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3038D" w14:textId="77777777" w:rsidR="007565F2" w:rsidRPr="00D37777" w:rsidRDefault="001248A8" w:rsidP="00D3777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E062D">
        <w:rPr>
          <w:rFonts w:ascii="Times New Roman" w:hAnsi="Times New Roman" w:cs="Times New Roman"/>
          <w:b/>
          <w:sz w:val="20"/>
          <w:szCs w:val="20"/>
        </w:rPr>
        <w:t>Valuation of interest rate swaps</w:t>
      </w:r>
    </w:p>
    <w:p w14:paraId="572C1AD4" w14:textId="77777777" w:rsidR="007565F2" w:rsidRDefault="00695343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1. </w:t>
      </w:r>
      <w:r w:rsidR="007565F2"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Suppose that discount factors for different maturities (one, two, and three years) are given as 90%, 80%, and 70%, respectively. Today a financial institution entered into a long interest rate swap with company X. Interest payments are exchanged once a year. Under the terms of the swap, they exchange a fixed rate for the one-year LIBOR on a principal of $100 million for three years. </w:t>
      </w:r>
    </w:p>
    <w:p w14:paraId="520E125A" w14:textId="7A6C7E71" w:rsidR="00F41C37" w:rsidRDefault="00F41C37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a) </w:t>
      </w:r>
      <w:r w:rsidR="007565F2">
        <w:rPr>
          <w:rFonts w:ascii="Times New Roman" w:hAnsi="Times New Roman" w:cs="Times New Roman"/>
          <w:sz w:val="20"/>
          <w:szCs w:val="20"/>
        </w:rPr>
        <w:t>What is the fixed rate in the interest rate swap</w:t>
      </w:r>
      <w:r w:rsidRPr="00860715">
        <w:rPr>
          <w:rFonts w:ascii="Times New Roman" w:hAnsi="Times New Roman" w:cs="Times New Roman"/>
          <w:sz w:val="20"/>
          <w:szCs w:val="20"/>
        </w:rPr>
        <w:t>?</w:t>
      </w:r>
    </w:p>
    <w:p w14:paraId="2F3BB4CE" w14:textId="77777777" w:rsidR="0080307F" w:rsidRDefault="0080307F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E2F0A6" w14:textId="20941123" w:rsidR="00F41C37" w:rsidRDefault="001D4A2D" w:rsidP="007565F2">
      <w:pPr>
        <w:shd w:val="clear" w:color="auto" w:fill="FFFFFF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b) </w:t>
      </w:r>
      <w:r w:rsidR="007565F2">
        <w:rPr>
          <w:rFonts w:ascii="TimesTenPro-Roman" w:hAnsi="TimesTenPro-Roman" w:cs="TimesTenPro-Roman"/>
          <w:sz w:val="20"/>
          <w:szCs w:val="20"/>
        </w:rPr>
        <w:t>What is the CF of the swap to the party paying fix?</w:t>
      </w:r>
    </w:p>
    <w:p w14:paraId="16E1B79E" w14:textId="77777777" w:rsidR="0080307F" w:rsidRDefault="0080307F" w:rsidP="007565F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5C090D5F" w14:textId="683CFD18" w:rsidR="0038705C" w:rsidRDefault="00034552" w:rsidP="0038705C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c</w:t>
      </w:r>
      <w:r w:rsidR="0038705C">
        <w:rPr>
          <w:rFonts w:ascii="TimesTenPro-Roman" w:hAnsi="TimesTenPro-Roman" w:cs="TimesTenPro-Roman"/>
          <w:sz w:val="20"/>
          <w:szCs w:val="20"/>
        </w:rPr>
        <w:t xml:space="preserve">) 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How can you replicate the </w:t>
      </w:r>
      <w:r w:rsidR="0038705C">
        <w:rPr>
          <w:rFonts w:ascii="TimesTenPro-Roman" w:hAnsi="TimesTenPro-Roman" w:cs="TimesTenPro-Roman"/>
          <w:sz w:val="20"/>
          <w:szCs w:val="20"/>
        </w:rPr>
        <w:t>IRS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with bonds if you are in a long position?</w:t>
      </w:r>
    </w:p>
    <w:p w14:paraId="02326F77" w14:textId="77777777" w:rsidR="0080307F" w:rsidRDefault="0080307F" w:rsidP="0038705C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6252DA10" w14:textId="05A74C9D" w:rsidR="0038705C" w:rsidRDefault="00034552" w:rsidP="0038705C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d</w:t>
      </w:r>
      <w:r w:rsidR="0038705C">
        <w:rPr>
          <w:rFonts w:ascii="TimesTenPro-Roman" w:hAnsi="TimesTenPro-Roman" w:cs="TimesTenPro-Roman"/>
          <w:sz w:val="20"/>
          <w:szCs w:val="20"/>
        </w:rPr>
        <w:t xml:space="preserve">) 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What is the current value of the </w:t>
      </w:r>
      <w:r w:rsidR="0038705C">
        <w:rPr>
          <w:rFonts w:ascii="TimesTenPro-Roman" w:hAnsi="TimesTenPro-Roman" w:cs="TimesTenPro-Roman"/>
          <w:sz w:val="20"/>
          <w:szCs w:val="20"/>
        </w:rPr>
        <w:t>bonds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 xml:space="preserve"> to the party paying fix? What is the current total value of </w:t>
      </w:r>
      <w:r w:rsidR="0038705C">
        <w:rPr>
          <w:rFonts w:ascii="TimesTenPro-Roman" w:hAnsi="TimesTenPro-Roman" w:cs="TimesTenPro-Roman"/>
          <w:sz w:val="20"/>
          <w:szCs w:val="20"/>
        </w:rPr>
        <w:t>the bonds</w:t>
      </w:r>
      <w:r w:rsidR="0038705C" w:rsidRPr="007565F2">
        <w:rPr>
          <w:rFonts w:ascii="TimesTenPro-Roman" w:hAnsi="TimesTenPro-Roman" w:cs="TimesTenPro-Roman"/>
          <w:sz w:val="20"/>
          <w:szCs w:val="20"/>
        </w:rPr>
        <w:t>?</w:t>
      </w:r>
    </w:p>
    <w:p w14:paraId="43158AC6" w14:textId="77777777" w:rsidR="0080307F" w:rsidRDefault="0080307F" w:rsidP="0038705C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1F848EE0" w14:textId="0FFAEB0D" w:rsidR="0038705C" w:rsidRPr="0038705C" w:rsidRDefault="00E151F4" w:rsidP="00F41C37">
      <w:pPr>
        <w:shd w:val="clear" w:color="auto" w:fill="FFFFFF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During the day the whole yield curve increase</w:t>
      </w:r>
      <w:r w:rsidR="0080307F">
        <w:rPr>
          <w:rFonts w:ascii="TimesTenPro-Roman" w:hAnsi="TimesTenPro-Roman" w:cs="TimesTenPro-Roman"/>
          <w:sz w:val="20"/>
          <w:szCs w:val="20"/>
        </w:rPr>
        <w:t>s</w:t>
      </w:r>
      <w:r>
        <w:rPr>
          <w:rFonts w:ascii="TimesTenPro-Roman" w:hAnsi="TimesTenPro-Roman" w:cs="TimesTenPro-Roman"/>
          <w:sz w:val="20"/>
          <w:szCs w:val="20"/>
        </w:rPr>
        <w:t xml:space="preserve"> by 1%.</w:t>
      </w:r>
      <w:r w:rsidR="00D75458">
        <w:rPr>
          <w:rFonts w:ascii="TimesTenPro-Roman" w:hAnsi="TimesTenPro-Roman" w:cs="TimesTenPro-Roman"/>
          <w:sz w:val="20"/>
          <w:szCs w:val="20"/>
        </w:rPr>
        <w:t xml:space="preserve"> We are using annual compounding.</w:t>
      </w:r>
    </w:p>
    <w:p w14:paraId="3B69F2E7" w14:textId="69B4E39A" w:rsidR="00E151F4" w:rsidRDefault="00034552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e</w:t>
      </w:r>
      <w:r w:rsidR="00F41C37" w:rsidRPr="00E151F4">
        <w:rPr>
          <w:rFonts w:ascii="TimesTenPro-Roman" w:hAnsi="TimesTenPro-Roman" w:cs="TimesTenPro-Roman"/>
          <w:sz w:val="20"/>
          <w:szCs w:val="20"/>
        </w:rPr>
        <w:t>)</w:t>
      </w:r>
      <w:r w:rsidR="001D4A2D" w:rsidRPr="00E151F4">
        <w:rPr>
          <w:rFonts w:ascii="TimesTenPro-Roman" w:hAnsi="TimesTenPro-Roman" w:cs="TimesTenPro-Roman"/>
          <w:sz w:val="20"/>
          <w:szCs w:val="20"/>
        </w:rPr>
        <w:t xml:space="preserve"> </w:t>
      </w:r>
      <w:r w:rsidR="00E151F4" w:rsidRPr="00E151F4">
        <w:rPr>
          <w:rFonts w:ascii="TimesTenPro-Roman" w:hAnsi="TimesTenPro-Roman" w:cs="TimesTenPro-Roman"/>
          <w:sz w:val="20"/>
          <w:szCs w:val="20"/>
        </w:rPr>
        <w:t>How c</w:t>
      </w:r>
      <w:r w:rsidR="00370BB3">
        <w:rPr>
          <w:rFonts w:ascii="TimesTenPro-Roman" w:hAnsi="TimesTenPro-Roman" w:cs="TimesTenPro-Roman"/>
          <w:sz w:val="20"/>
          <w:szCs w:val="20"/>
        </w:rPr>
        <w:t>ould</w:t>
      </w:r>
      <w:r w:rsidR="00E151F4" w:rsidRPr="00E151F4">
        <w:rPr>
          <w:rFonts w:ascii="TimesTenPro-Roman" w:hAnsi="TimesTenPro-Roman" w:cs="TimesTenPro-Roman"/>
          <w:sz w:val="20"/>
          <w:szCs w:val="20"/>
        </w:rPr>
        <w:t xml:space="preserve"> the bank close out the interest rate </w:t>
      </w:r>
      <w:r w:rsidR="00170657">
        <w:rPr>
          <w:rFonts w:ascii="TimesTenPro-Roman" w:hAnsi="TimesTenPro-Roman" w:cs="TimesTenPro-Roman"/>
          <w:sz w:val="20"/>
          <w:szCs w:val="20"/>
        </w:rPr>
        <w:t xml:space="preserve">swap </w:t>
      </w:r>
      <w:r w:rsidR="00E151F4" w:rsidRPr="00E151F4">
        <w:rPr>
          <w:rFonts w:ascii="TimesTenPro-Roman" w:hAnsi="TimesTenPro-Roman" w:cs="TimesTenPro-Roman"/>
          <w:sz w:val="20"/>
          <w:szCs w:val="20"/>
        </w:rPr>
        <w:t>contract at the end of the day?</w:t>
      </w:r>
    </w:p>
    <w:p w14:paraId="75B78D4D" w14:textId="77777777" w:rsidR="0080307F" w:rsidRPr="00E151F4" w:rsidRDefault="0080307F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6A98655A" w14:textId="397F58BB" w:rsidR="00E151F4" w:rsidRDefault="00034552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f</w:t>
      </w:r>
      <w:r w:rsidR="001D4A2D" w:rsidRPr="00E151F4">
        <w:rPr>
          <w:rFonts w:ascii="TimesTenPro-Roman" w:hAnsi="TimesTenPro-Roman" w:cs="TimesTenPro-Roman"/>
          <w:sz w:val="20"/>
          <w:szCs w:val="20"/>
        </w:rPr>
        <w:t xml:space="preserve">) </w:t>
      </w:r>
      <w:r w:rsidR="00E151F4" w:rsidRPr="00E151F4">
        <w:rPr>
          <w:rFonts w:ascii="TimesTenPro-Roman" w:hAnsi="TimesTenPro-Roman" w:cs="TimesTenPro-Roman"/>
          <w:sz w:val="20"/>
          <w:szCs w:val="20"/>
        </w:rPr>
        <w:t>How much profit/loss does the financial institution make during the day on this position?</w:t>
      </w:r>
    </w:p>
    <w:p w14:paraId="3B3D40AF" w14:textId="77777777" w:rsidR="0080307F" w:rsidRDefault="0080307F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73751AF0" w14:textId="7886A7E2" w:rsidR="00D37777" w:rsidRDefault="00D37777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Half year later the yield curve is upward sloping</w:t>
      </w:r>
      <w:r w:rsidR="00370BB3">
        <w:rPr>
          <w:rFonts w:ascii="TimesTenPro-Roman" w:hAnsi="TimesTenPro-Roman" w:cs="TimesTenPro-Roman"/>
          <w:sz w:val="20"/>
          <w:szCs w:val="20"/>
        </w:rPr>
        <w:t>,</w:t>
      </w:r>
      <w:r>
        <w:rPr>
          <w:rFonts w:ascii="TimesTenPro-Roman" w:hAnsi="TimesTenPro-Roman" w:cs="TimesTenPro-Roman"/>
          <w:sz w:val="20"/>
          <w:szCs w:val="20"/>
        </w:rPr>
        <w:t xml:space="preserve"> the minimum</w:t>
      </w:r>
      <w:r w:rsidR="00370BB3">
        <w:rPr>
          <w:rFonts w:ascii="TimesTenPro-Roman" w:hAnsi="TimesTenPro-Roman" w:cs="TimesTenPro-Roman"/>
          <w:sz w:val="20"/>
          <w:szCs w:val="20"/>
        </w:rPr>
        <w:t xml:space="preserve"> rate</w:t>
      </w:r>
      <w:r>
        <w:rPr>
          <w:rFonts w:ascii="TimesTenPro-Roman" w:hAnsi="TimesTenPro-Roman" w:cs="TimesTenPro-Roman"/>
          <w:sz w:val="20"/>
          <w:szCs w:val="20"/>
        </w:rPr>
        <w:t xml:space="preserve"> is 8% the maximum is 10%.</w:t>
      </w:r>
    </w:p>
    <w:p w14:paraId="6E9762F2" w14:textId="5BA43201" w:rsidR="00D37777" w:rsidRDefault="00034552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g</w:t>
      </w:r>
      <w:r w:rsidR="00D37777">
        <w:rPr>
          <w:rFonts w:ascii="TimesTenPro-Roman" w:hAnsi="TimesTenPro-Roman" w:cs="TimesTenPro-Roman"/>
          <w:sz w:val="20"/>
          <w:szCs w:val="20"/>
        </w:rPr>
        <w:t>) Will the</w:t>
      </w:r>
      <w:r w:rsidR="00C82BDE">
        <w:rPr>
          <w:rFonts w:ascii="TimesTenPro-Roman" w:hAnsi="TimesTenPro-Roman" w:cs="TimesTenPro-Roman"/>
          <w:sz w:val="20"/>
          <w:szCs w:val="20"/>
        </w:rPr>
        <w:t xml:space="preserve"> </w:t>
      </w:r>
      <w:r w:rsidR="00D37777">
        <w:rPr>
          <w:rFonts w:ascii="TimesTenPro-Roman" w:hAnsi="TimesTenPro-Roman" w:cs="TimesTenPro-Roman"/>
          <w:sz w:val="20"/>
          <w:szCs w:val="20"/>
        </w:rPr>
        <w:t>IRS</w:t>
      </w:r>
      <w:r w:rsidR="00370BB3">
        <w:rPr>
          <w:rFonts w:ascii="TimesTenPro-Roman" w:hAnsi="TimesTenPro-Roman" w:cs="TimesTenPro-Roman"/>
          <w:sz w:val="20"/>
          <w:szCs w:val="20"/>
        </w:rPr>
        <w:t>(</w:t>
      </w:r>
      <w:r w:rsidR="00C82BDE">
        <w:rPr>
          <w:rFonts w:ascii="TimesTenPro-Roman" w:hAnsi="TimesTenPro-Roman" w:cs="TimesTenPro-Roman"/>
          <w:sz w:val="20"/>
          <w:szCs w:val="20"/>
        </w:rPr>
        <w:t>k=12,5%)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 </w:t>
      </w:r>
      <w:r w:rsidR="00E43D8E">
        <w:rPr>
          <w:rFonts w:ascii="TimesTenPro-Roman" w:hAnsi="TimesTenPro-Roman" w:cs="TimesTenPro-Roman"/>
          <w:sz w:val="20"/>
          <w:szCs w:val="20"/>
        </w:rPr>
        <w:t xml:space="preserve">position’s 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market value </w:t>
      </w:r>
      <w:r w:rsidR="00E43D8E">
        <w:rPr>
          <w:rFonts w:ascii="TimesTenPro-Roman" w:hAnsi="TimesTenPro-Roman" w:cs="TimesTenPro-Roman"/>
          <w:sz w:val="20"/>
          <w:szCs w:val="20"/>
        </w:rPr>
        <w:t xml:space="preserve">be </w:t>
      </w:r>
      <w:r w:rsidR="00D37777">
        <w:rPr>
          <w:rFonts w:ascii="TimesTenPro-Roman" w:hAnsi="TimesTenPro-Roman" w:cs="TimesTenPro-Roman"/>
          <w:sz w:val="20"/>
          <w:szCs w:val="20"/>
        </w:rPr>
        <w:t>positive or negat</w:t>
      </w:r>
      <w:r w:rsidR="00E43D8E">
        <w:rPr>
          <w:rFonts w:ascii="TimesTenPro-Roman" w:hAnsi="TimesTenPro-Roman" w:cs="TimesTenPro-Roman"/>
          <w:sz w:val="20"/>
          <w:szCs w:val="20"/>
        </w:rPr>
        <w:t>i</w:t>
      </w:r>
      <w:r w:rsidR="00D37777">
        <w:rPr>
          <w:rFonts w:ascii="TimesTenPro-Roman" w:hAnsi="TimesTenPro-Roman" w:cs="TimesTenPro-Roman"/>
          <w:sz w:val="20"/>
          <w:szCs w:val="20"/>
        </w:rPr>
        <w:t>ve to the party paying fix?</w:t>
      </w:r>
    </w:p>
    <w:p w14:paraId="3EE28D6A" w14:textId="77777777" w:rsidR="0080307F" w:rsidRPr="00E151F4" w:rsidRDefault="0080307F" w:rsidP="00E151F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40BBBE32" w14:textId="77777777" w:rsidR="00D37777" w:rsidRDefault="00D37777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 the end of the first year after the first exchange the yield curve is flat at 8% (annual compounding).</w:t>
      </w:r>
    </w:p>
    <w:p w14:paraId="7D7C6DBC" w14:textId="5A911CCF" w:rsidR="00D37777" w:rsidRDefault="00034552" w:rsidP="00F41C37">
      <w:pPr>
        <w:shd w:val="clear" w:color="auto" w:fill="FFFFFF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h</w:t>
      </w:r>
      <w:r w:rsidR="00D37777">
        <w:rPr>
          <w:rFonts w:ascii="TimesTenPro-Roman" w:hAnsi="TimesTenPro-Roman" w:cs="TimesTenPro-Roman"/>
          <w:sz w:val="20"/>
          <w:szCs w:val="20"/>
        </w:rPr>
        <w:t>) What will be</w:t>
      </w:r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the current value of</w:t>
      </w:r>
      <w:r w:rsidR="0080307F">
        <w:rPr>
          <w:rFonts w:ascii="TimesTenPro-Roman" w:hAnsi="TimesTenPro-Roman" w:cs="TimesTenPro-Roman"/>
          <w:sz w:val="20"/>
          <w:szCs w:val="20"/>
        </w:rPr>
        <w:t xml:space="preserve"> the</w:t>
      </w:r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</w:t>
      </w:r>
      <w:r w:rsidR="00D37777">
        <w:rPr>
          <w:rFonts w:ascii="TimesTenPro-Roman" w:hAnsi="TimesTenPro-Roman" w:cs="TimesTenPro-Roman"/>
          <w:sz w:val="20"/>
          <w:szCs w:val="20"/>
        </w:rPr>
        <w:t>IRS</w:t>
      </w:r>
      <w:r w:rsidR="00D37777" w:rsidRPr="007565F2">
        <w:rPr>
          <w:rFonts w:ascii="TimesTenPro-Roman" w:hAnsi="TimesTenPro-Roman" w:cs="TimesTenPro-Roman"/>
          <w:sz w:val="20"/>
          <w:szCs w:val="20"/>
        </w:rPr>
        <w:t xml:space="preserve"> to the party paying fix?</w:t>
      </w:r>
      <w:r w:rsidR="00D37777">
        <w:rPr>
          <w:rFonts w:ascii="TimesTenPro-Roman" w:hAnsi="TimesTenPro-Roman" w:cs="TimesTenPro-Roman"/>
          <w:sz w:val="20"/>
          <w:szCs w:val="20"/>
        </w:rPr>
        <w:t xml:space="preserve"> </w:t>
      </w:r>
      <w:r w:rsidR="00431A8F">
        <w:rPr>
          <w:rFonts w:ascii="TimesTenPro-Roman" w:hAnsi="TimesTenPro-Roman" w:cs="TimesTenPro-Roman"/>
          <w:sz w:val="20"/>
          <w:szCs w:val="20"/>
        </w:rPr>
        <w:t>V</w:t>
      </w:r>
      <w:r w:rsidR="00D37777">
        <w:rPr>
          <w:rFonts w:ascii="TimesTenPro-Roman" w:hAnsi="TimesTenPro-Roman" w:cs="TimesTenPro-Roman"/>
          <w:sz w:val="20"/>
          <w:szCs w:val="20"/>
        </w:rPr>
        <w:t>aluate the contract with bond replication!</w:t>
      </w:r>
    </w:p>
    <w:p w14:paraId="4B62F5B3" w14:textId="77777777" w:rsidR="001F6E34" w:rsidRDefault="001F6E34" w:rsidP="00F41C3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2E78A434" w14:textId="7EE1891C" w:rsidR="00142A24" w:rsidRDefault="00142A24" w:rsidP="00142A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2.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wo years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go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we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entered into a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short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interest rate swap with company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Y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Interest payments are exchanged once a year. Under the terms of the swap,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we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excha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nge</w:t>
      </w:r>
      <w:r w:rsidR="0024695E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24695E"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the one-year LIBOR</w:t>
      </w:r>
      <w:r w:rsidR="0024695E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for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9%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fixed rate on a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principal of $100 million for five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years. Suppose that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today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discount factors for different maturities (one, two, and three years) are given as 9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%, 8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</w:t>
      </w:r>
      <w:r w:rsidRPr="007565F2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%, and 70%, respectively.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Today we are right after the interest rate exchange. </w:t>
      </w:r>
      <w:r w:rsidRPr="00142A24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What is the value of our IRS contract?</w:t>
      </w:r>
    </w:p>
    <w:p w14:paraId="6E5F587D" w14:textId="77777777" w:rsidR="00A22E53" w:rsidRDefault="00A22E53" w:rsidP="00142A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FDFA42D" w14:textId="32868EF7" w:rsidR="00A22E53" w:rsidRDefault="00A22E53" w:rsidP="00A22E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A22E5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a)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A22E5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Evaluate the IRS position by the closing out method.</w:t>
      </w:r>
    </w:p>
    <w:p w14:paraId="54AF5A8F" w14:textId="77777777" w:rsidR="00A22E53" w:rsidRPr="00A22E53" w:rsidRDefault="00A22E53" w:rsidP="00A22E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F356C88" w14:textId="1469C291" w:rsidR="00A22E53" w:rsidRPr="00142A24" w:rsidRDefault="00A22E53" w:rsidP="00142A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b) Evaluate the IRS position with the bond pricing method.</w:t>
      </w:r>
    </w:p>
    <w:p w14:paraId="1803C7BB" w14:textId="77777777" w:rsidR="00A67063" w:rsidRDefault="00A67063" w:rsidP="00F41C3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8189A48" w14:textId="55BCB952" w:rsidR="001248A8" w:rsidRDefault="001248A8" w:rsidP="001248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Libor</w:t>
      </w:r>
      <w:r w:rsidRPr="006E062D">
        <w:rPr>
          <w:rFonts w:ascii="Times New Roman" w:hAnsi="Times New Roman" w:cs="Times New Roman"/>
          <w:color w:val="FF0000"/>
          <w:sz w:val="20"/>
          <w:szCs w:val="20"/>
        </w:rPr>
        <w:t xml:space="preserve"> rates are 3.4% for all maturities. What is the value of </w:t>
      </w:r>
      <w:r>
        <w:rPr>
          <w:rFonts w:ascii="Times New Roman" w:hAnsi="Times New Roman" w:cs="Times New Roman"/>
          <w:color w:val="FF0000"/>
          <w:sz w:val="20"/>
          <w:szCs w:val="20"/>
        </w:rPr>
        <w:t>an interest rate</w:t>
      </w:r>
      <w:r w:rsidRPr="006E062D">
        <w:rPr>
          <w:rFonts w:ascii="Times New Roman" w:hAnsi="Times New Roman" w:cs="Times New Roman"/>
          <w:color w:val="FF0000"/>
          <w:sz w:val="20"/>
          <w:szCs w:val="20"/>
        </w:rPr>
        <w:t xml:space="preserve"> swap with two years to maturity where 3% is received and the floating reference rate is paid. Assume annual compounding, annual payments, and $100 million principal.</w:t>
      </w:r>
    </w:p>
    <w:p w14:paraId="4191E09E" w14:textId="77777777" w:rsidR="001248A8" w:rsidRDefault="001248A8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62E4FE" w14:textId="77777777" w:rsidR="001248A8" w:rsidRDefault="001248A8" w:rsidP="001248A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E062D">
        <w:rPr>
          <w:rFonts w:ascii="Times New Roman" w:hAnsi="Times New Roman" w:cs="Times New Roman"/>
          <w:b/>
          <w:sz w:val="20"/>
          <w:szCs w:val="20"/>
        </w:rPr>
        <w:t>Duration based hedging strategies using IRS</w:t>
      </w:r>
    </w:p>
    <w:p w14:paraId="30F7A4B7" w14:textId="1E6B738A" w:rsidR="00FB6887" w:rsidRDefault="00034552" w:rsidP="00FB688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hu-HU"/>
        </w:rPr>
        <w:t>3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. 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Suppose a 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>bank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holds a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>bond portfolio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with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duration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of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4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>,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5 years. The market value of the bond portfolio is 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>2000</w:t>
      </w:r>
      <w:r w:rsidR="00FB6887" w:rsidRP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million dollars currently.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</w:t>
      </w:r>
      <w:r w:rsidR="00184FFF">
        <w:rPr>
          <w:rFonts w:ascii="Times New Roman" w:eastAsia="Times New Roman" w:hAnsi="Times New Roman" w:cs="Times New Roman"/>
          <w:sz w:val="20"/>
          <w:szCs w:val="20"/>
          <w:lang w:eastAsia="hu-HU"/>
        </w:rPr>
        <w:t>The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bank enter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>s</w:t>
      </w:r>
      <w:r w:rsidR="00FB6887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into a swap. 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Under the terms of the swap, 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the bank pays once per year 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the 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10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% fixed rate for the 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one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-year LIBOR on a principal of $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5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00 million for t</w:t>
      </w:r>
      <w:r w:rsid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hree</w:t>
      </w:r>
      <w:r w:rsidR="00FB6887" w:rsidRPr="00FB688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years.</w:t>
      </w:r>
    </w:p>
    <w:p w14:paraId="2776BC0D" w14:textId="6292A11B" w:rsidR="00FB6887" w:rsidRDefault="00FB6887" w:rsidP="00FB688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a) Is it a short or a long IRS position for </w:t>
      </w:r>
      <w:r w:rsidR="00184FF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the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bank?</w:t>
      </w:r>
    </w:p>
    <w:p w14:paraId="111901B6" w14:textId="2C71C2E1" w:rsidR="00FB6887" w:rsidRDefault="00FB6887" w:rsidP="00FB688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hu-H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b) 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What will 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be the duration of 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>the bank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>’s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portfolio</w:t>
      </w:r>
      <w:r w:rsidR="000D4B6C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now,</w:t>
      </w:r>
      <w:r w:rsidR="000B1FA6" w:rsidRPr="000B1FA6">
        <w:rPr>
          <w:rFonts w:ascii="Times New Roman" w:eastAsia="Times New Roman" w:hAnsi="Times New Roman" w:cs="Times New Roman"/>
          <w:sz w:val="20"/>
          <w:szCs w:val="20"/>
          <w:lang w:eastAsia="hu-HU"/>
        </w:rPr>
        <w:t xml:space="preserve"> if the yield curve is flat?</w:t>
      </w:r>
    </w:p>
    <w:p w14:paraId="4B0921A0" w14:textId="77777777" w:rsidR="008F09B4" w:rsidRDefault="008F09B4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95FB0C" w14:textId="6447901D" w:rsidR="00A67063" w:rsidRPr="00A67063" w:rsidRDefault="00A67063" w:rsidP="00A6706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</w:pPr>
      <w:r w:rsidRPr="00C21E8B">
        <w:rPr>
          <w:rFonts w:ascii="Times New Roman" w:eastAsia="Times New Roman" w:hAnsi="Times New Roman" w:cs="Times New Roman"/>
          <w:color w:val="FF0000"/>
          <w:sz w:val="20"/>
          <w:szCs w:val="20"/>
          <w:lang w:eastAsia="hu-HU"/>
        </w:rPr>
        <w:t xml:space="preserve">Suppose a bank bond portfolio’s duration is 3 years. The market value of the bond portfolio is 500 million dollars currently. A bank entered into a swap. </w:t>
      </w:r>
      <w:r w:rsidRPr="00C21E8B"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 xml:space="preserve">Under the terms of the swap, the bank pays twice per year  the 8% fixed rate for the half-year LIBOR on a principal of $100 million for four years. </w:t>
      </w:r>
      <w:r w:rsidRPr="00C21E8B">
        <w:rPr>
          <w:rFonts w:ascii="Times New Roman" w:eastAsia="Times New Roman" w:hAnsi="Times New Roman" w:cs="Times New Roman"/>
          <w:color w:val="FF0000"/>
          <w:sz w:val="20"/>
          <w:szCs w:val="20"/>
          <w:lang w:eastAsia="hu-HU"/>
        </w:rPr>
        <w:t>What will the bank portfolio's new duration if the yield curve is flat?</w:t>
      </w:r>
    </w:p>
    <w:p w14:paraId="3D504429" w14:textId="77777777" w:rsidR="00A67063" w:rsidRDefault="00A67063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36FD4A" w14:textId="77777777" w:rsidR="003437ED" w:rsidRDefault="003437ED" w:rsidP="003437E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E062D">
        <w:rPr>
          <w:rFonts w:ascii="Times New Roman" w:hAnsi="Times New Roman" w:cs="Times New Roman"/>
          <w:b/>
          <w:sz w:val="20"/>
          <w:szCs w:val="20"/>
        </w:rPr>
        <w:t>Valuation of currency swaps</w:t>
      </w:r>
    </w:p>
    <w:p w14:paraId="579FA891" w14:textId="71CE6DB9" w:rsidR="00FB6887" w:rsidRDefault="00034552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3437ED">
        <w:rPr>
          <w:rFonts w:ascii="Times New Roman" w:hAnsi="Times New Roman" w:cs="Times New Roman"/>
          <w:sz w:val="20"/>
          <w:szCs w:val="20"/>
        </w:rPr>
        <w:t xml:space="preserve">. </w:t>
      </w:r>
      <w:r w:rsidR="003437ED" w:rsidRPr="003437ED">
        <w:rPr>
          <w:rFonts w:ascii="Times New Roman" w:hAnsi="Times New Roman" w:cs="Times New Roman"/>
          <w:sz w:val="20"/>
          <w:szCs w:val="20"/>
        </w:rPr>
        <w:t>A currency swap has a remaining life of 15 months. It i</w:t>
      </w:r>
      <w:r w:rsidR="00FB6887">
        <w:rPr>
          <w:rFonts w:ascii="Times New Roman" w:hAnsi="Times New Roman" w:cs="Times New Roman"/>
          <w:sz w:val="20"/>
          <w:szCs w:val="20"/>
        </w:rPr>
        <w:t xml:space="preserve">nvolves exchanging interest at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10% on 20 million </w:t>
      </w:r>
      <w:r w:rsidR="009F282B">
        <w:rPr>
          <w:rFonts w:ascii="Times New Roman" w:hAnsi="Times New Roman" w:cs="Times New Roman"/>
          <w:sz w:val="20"/>
          <w:szCs w:val="20"/>
        </w:rPr>
        <w:t>pound</w:t>
      </w:r>
      <w:r w:rsidR="00FB6887">
        <w:rPr>
          <w:rFonts w:ascii="Times New Roman" w:hAnsi="Times New Roman" w:cs="Times New Roman"/>
          <w:sz w:val="20"/>
          <w:szCs w:val="20"/>
        </w:rPr>
        <w:t xml:space="preserve">s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for interest at 6% on 30 million </w:t>
      </w:r>
      <w:r w:rsidR="00FB6887">
        <w:rPr>
          <w:rFonts w:ascii="Times New Roman" w:hAnsi="Times New Roman" w:cs="Times New Roman"/>
          <w:sz w:val="20"/>
          <w:szCs w:val="20"/>
        </w:rPr>
        <w:t xml:space="preserve">dollars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once a year. The term structure of risk-free interest rates in the United Kingdom is flat at 7% and the term structure of riskfree interest rates in the United States is flat at 4% (both with annual compounding). The current exchange rate (dollars per pound sterling) is 1.5500. </w:t>
      </w:r>
    </w:p>
    <w:p w14:paraId="2312B4B8" w14:textId="06BB9CB5" w:rsidR="00FB6887" w:rsidRDefault="00FB6887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a) What is the CF </w:t>
      </w:r>
      <w:r w:rsidRPr="003437ED">
        <w:rPr>
          <w:rFonts w:ascii="Times New Roman" w:hAnsi="Times New Roman" w:cs="Times New Roman"/>
          <w:sz w:val="20"/>
          <w:szCs w:val="20"/>
        </w:rPr>
        <w:t>of the swap to the party paying sterling</w:t>
      </w:r>
      <w:r>
        <w:rPr>
          <w:rFonts w:ascii="Times New Roman" w:hAnsi="Times New Roman" w:cs="Times New Roman"/>
          <w:sz w:val="20"/>
          <w:szCs w:val="20"/>
        </w:rPr>
        <w:t>?</w:t>
      </w:r>
    </w:p>
    <w:p w14:paraId="66778F6A" w14:textId="77777777" w:rsidR="009B7BF4" w:rsidRDefault="009B7BF4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FABBBDB" w14:textId="13C5B02D" w:rsidR="00203AFD" w:rsidRDefault="00203AFD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How can </w:t>
      </w:r>
      <w:r w:rsidRPr="003437ED">
        <w:rPr>
          <w:rFonts w:ascii="Times New Roman" w:hAnsi="Times New Roman" w:cs="Times New Roman"/>
          <w:sz w:val="20"/>
          <w:szCs w:val="20"/>
        </w:rPr>
        <w:t>the party paying 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replicate the </w:t>
      </w:r>
      <w:r>
        <w:rPr>
          <w:rFonts w:ascii="TimesTenPro-Roman" w:hAnsi="TimesTenPro-Roman" w:cs="TimesTenPro-Roman"/>
          <w:sz w:val="20"/>
          <w:szCs w:val="20"/>
        </w:rPr>
        <w:t>CCS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with bonds?</w:t>
      </w:r>
    </w:p>
    <w:p w14:paraId="22045995" w14:textId="77777777" w:rsidR="009B7BF4" w:rsidRPr="00203AFD" w:rsidRDefault="009B7BF4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1A527F34" w14:textId="7CC8DA9B" w:rsidR="00FB6887" w:rsidRDefault="00203AFD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c</w:t>
      </w:r>
      <w:r>
        <w:rPr>
          <w:rFonts w:ascii="TimesTenPro-Roman" w:hAnsi="TimesTenPro-Roman" w:cs="TimesTenPro-Roman"/>
          <w:sz w:val="20"/>
          <w:szCs w:val="20"/>
        </w:rPr>
        <w:t xml:space="preserve">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What is the current value of the </w:t>
      </w:r>
      <w:r>
        <w:rPr>
          <w:rFonts w:ascii="TimesTenPro-Roman" w:hAnsi="TimesTenPro-Roman" w:cs="TimesTenPro-Roman"/>
          <w:sz w:val="20"/>
          <w:szCs w:val="20"/>
        </w:rPr>
        <w:t>bonds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to the party paying </w:t>
      </w:r>
      <w:r w:rsidRPr="003437ED">
        <w:rPr>
          <w:rFonts w:ascii="Times New Roman" w:hAnsi="Times New Roman" w:cs="Times New Roman"/>
          <w:sz w:val="20"/>
          <w:szCs w:val="20"/>
        </w:rPr>
        <w:t>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? </w:t>
      </w:r>
      <w:r w:rsidR="003437ED" w:rsidRPr="003437ED">
        <w:rPr>
          <w:rFonts w:ascii="Times New Roman" w:hAnsi="Times New Roman" w:cs="Times New Roman"/>
          <w:sz w:val="20"/>
          <w:szCs w:val="20"/>
        </w:rPr>
        <w:t xml:space="preserve">What is the value of the swap to the party paying sterling? </w:t>
      </w:r>
      <w:r w:rsidR="00007182">
        <w:rPr>
          <w:rFonts w:ascii="Times New Roman" w:hAnsi="Times New Roman" w:cs="Times New Roman"/>
          <w:sz w:val="20"/>
          <w:szCs w:val="20"/>
        </w:rPr>
        <w:t>From now on, perform all valuations in USD.</w:t>
      </w:r>
    </w:p>
    <w:p w14:paraId="00A9A293" w14:textId="77777777" w:rsidR="009B7BF4" w:rsidRDefault="009B7BF4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E69BAB" w14:textId="06CE866C" w:rsidR="00203AFD" w:rsidRDefault="00203AFD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d)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How can </w:t>
      </w:r>
      <w:r w:rsidRPr="003437ED">
        <w:rPr>
          <w:rFonts w:ascii="Times New Roman" w:hAnsi="Times New Roman" w:cs="Times New Roman"/>
          <w:sz w:val="20"/>
          <w:szCs w:val="20"/>
        </w:rPr>
        <w:t>the party paying 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replicate the </w:t>
      </w:r>
      <w:r>
        <w:rPr>
          <w:rFonts w:ascii="TimesTenPro-Roman" w:hAnsi="TimesTenPro-Roman" w:cs="TimesTenPro-Roman"/>
          <w:sz w:val="20"/>
          <w:szCs w:val="20"/>
        </w:rPr>
        <w:t>CCS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with </w:t>
      </w:r>
      <w:r>
        <w:rPr>
          <w:rFonts w:ascii="TimesTenPro-Roman" w:hAnsi="TimesTenPro-Roman" w:cs="TimesTenPro-Roman"/>
          <w:sz w:val="20"/>
          <w:szCs w:val="20"/>
        </w:rPr>
        <w:t>forward contracts</w:t>
      </w:r>
      <w:r w:rsidRPr="007565F2">
        <w:rPr>
          <w:rFonts w:ascii="TimesTenPro-Roman" w:hAnsi="TimesTenPro-Roman" w:cs="TimesTenPro-Roman"/>
          <w:sz w:val="20"/>
          <w:szCs w:val="20"/>
        </w:rPr>
        <w:t>?</w:t>
      </w:r>
    </w:p>
    <w:p w14:paraId="3C07865F" w14:textId="77777777" w:rsidR="009B7BF4" w:rsidRDefault="009B7BF4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4EEEEEA6" w14:textId="5ED84455" w:rsidR="00203AFD" w:rsidRDefault="00203AFD" w:rsidP="00203A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TenPro-Roman" w:hAnsi="TimesTenPro-Roman" w:cs="TimesTenPro-Roman"/>
          <w:sz w:val="20"/>
          <w:szCs w:val="20"/>
        </w:rPr>
        <w:t xml:space="preserve">) 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What is the current value of the </w:t>
      </w:r>
      <w:r>
        <w:rPr>
          <w:rFonts w:ascii="TimesTenPro-Roman" w:hAnsi="TimesTenPro-Roman" w:cs="TimesTenPro-Roman"/>
          <w:sz w:val="20"/>
          <w:szCs w:val="20"/>
        </w:rPr>
        <w:t>forwards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 to the party paying </w:t>
      </w:r>
      <w:r w:rsidRPr="003437ED">
        <w:rPr>
          <w:rFonts w:ascii="Times New Roman" w:hAnsi="Times New Roman" w:cs="Times New Roman"/>
          <w:sz w:val="20"/>
          <w:szCs w:val="20"/>
        </w:rPr>
        <w:t>sterling</w:t>
      </w:r>
      <w:r w:rsidRPr="007565F2">
        <w:rPr>
          <w:rFonts w:ascii="TimesTenPro-Roman" w:hAnsi="TimesTenPro-Roman" w:cs="TimesTenPro-Roman"/>
          <w:sz w:val="20"/>
          <w:szCs w:val="20"/>
        </w:rPr>
        <w:t xml:space="preserve">? </w:t>
      </w:r>
      <w:r w:rsidRPr="003437ED">
        <w:rPr>
          <w:rFonts w:ascii="Times New Roman" w:hAnsi="Times New Roman" w:cs="Times New Roman"/>
          <w:sz w:val="20"/>
          <w:szCs w:val="20"/>
        </w:rPr>
        <w:t>What is the value of t</w:t>
      </w:r>
      <w:r w:rsidR="009F282B">
        <w:rPr>
          <w:rFonts w:ascii="Times New Roman" w:hAnsi="Times New Roman" w:cs="Times New Roman"/>
          <w:sz w:val="20"/>
          <w:szCs w:val="20"/>
        </w:rPr>
        <w:t>he swap</w:t>
      </w:r>
      <w:r w:rsidRPr="003437ED">
        <w:rPr>
          <w:rFonts w:ascii="Times New Roman" w:hAnsi="Times New Roman" w:cs="Times New Roman"/>
          <w:sz w:val="20"/>
          <w:szCs w:val="20"/>
        </w:rPr>
        <w:t xml:space="preserve"> to the party paying sterling? </w:t>
      </w:r>
    </w:p>
    <w:p w14:paraId="3F4635FD" w14:textId="77777777" w:rsidR="00203AFD" w:rsidRPr="00203AFD" w:rsidRDefault="00203AFD" w:rsidP="00203A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03920308" w14:textId="77777777" w:rsidR="003437ED" w:rsidRDefault="003437ED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38AEE66" w14:textId="187FFCC1" w:rsidR="0032667C" w:rsidRDefault="00034552" w:rsidP="003266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3437ED">
        <w:rPr>
          <w:rFonts w:ascii="Times New Roman" w:hAnsi="Times New Roman" w:cs="Times New Roman"/>
          <w:sz w:val="20"/>
          <w:szCs w:val="20"/>
        </w:rPr>
        <w:t>.</w:t>
      </w:r>
      <w:r w:rsidR="001F5568">
        <w:rPr>
          <w:rFonts w:ascii="Times New Roman" w:hAnsi="Times New Roman" w:cs="Times New Roman"/>
          <w:sz w:val="20"/>
          <w:szCs w:val="20"/>
        </w:rPr>
        <w:t xml:space="preserve"> 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A financial institution has entered into a 10-year currency swap with company Y. Under the terms of the swap, the financial institution receives interest at 3% per annum in Swiss francs and pays interest at 8% per annum in U.S. dollars. Interest payments are exchanged once a year. The principal amounts are 7 million dollars and 10 million francs. </w:t>
      </w:r>
      <w:r w:rsidR="0032667C" w:rsidRPr="004A3B0D">
        <w:rPr>
          <w:rFonts w:ascii="Times New Roman" w:hAnsi="Times New Roman" w:cs="Times New Roman"/>
          <w:sz w:val="20"/>
          <w:szCs w:val="20"/>
        </w:rPr>
        <w:t>Assume that, at the end of year 6, risk-free interest rates are 3% per annum in Swiss francs and 8% per annum in U.S. dollars for all maturities. All interest rates are quoted with annual compounding.</w:t>
      </w:r>
    </w:p>
    <w:p w14:paraId="53E88423" w14:textId="631B4D13" w:rsidR="0032667C" w:rsidRDefault="003437ED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A3B0D">
        <w:rPr>
          <w:rFonts w:ascii="Times New Roman" w:hAnsi="Times New Roman" w:cs="Times New Roman"/>
          <w:sz w:val="20"/>
          <w:szCs w:val="20"/>
        </w:rPr>
        <w:t>Suppose that company Y declares bankruptcy at the end of year 6</w:t>
      </w:r>
      <w:r w:rsidR="002E3E7B">
        <w:rPr>
          <w:rFonts w:ascii="Times New Roman" w:hAnsi="Times New Roman" w:cs="Times New Roman"/>
          <w:sz w:val="20"/>
          <w:szCs w:val="20"/>
        </w:rPr>
        <w:t xml:space="preserve"> (before the dollar francs exchange)</w:t>
      </w:r>
      <w:r w:rsidRPr="004A3B0D">
        <w:rPr>
          <w:rFonts w:ascii="Times New Roman" w:hAnsi="Times New Roman" w:cs="Times New Roman"/>
          <w:sz w:val="20"/>
          <w:szCs w:val="20"/>
        </w:rPr>
        <w:t>, when the exchange rate is $0</w:t>
      </w:r>
      <w:r w:rsidR="0081283D">
        <w:rPr>
          <w:rFonts w:ascii="Times New Roman" w:hAnsi="Times New Roman" w:cs="Times New Roman"/>
          <w:sz w:val="20"/>
          <w:szCs w:val="20"/>
        </w:rPr>
        <w:t>,</w:t>
      </w:r>
      <w:r w:rsidRPr="004A3B0D">
        <w:rPr>
          <w:rFonts w:ascii="Times New Roman" w:hAnsi="Times New Roman" w:cs="Times New Roman"/>
          <w:sz w:val="20"/>
          <w:szCs w:val="20"/>
        </w:rPr>
        <w:t xml:space="preserve">80 per franc. </w:t>
      </w:r>
    </w:p>
    <w:p w14:paraId="1A221EB0" w14:textId="5347966C" w:rsidR="0032667C" w:rsidRDefault="0032667C" w:rsidP="003266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a) What </w:t>
      </w:r>
      <w:r w:rsidR="0081283D">
        <w:rPr>
          <w:rFonts w:ascii="Times New Roman" w:hAnsi="Times New Roman" w:cs="Times New Roman"/>
          <w:sz w:val="20"/>
          <w:szCs w:val="20"/>
        </w:rPr>
        <w:t>would have been</w:t>
      </w:r>
      <w:r>
        <w:rPr>
          <w:rFonts w:ascii="Times New Roman" w:hAnsi="Times New Roman" w:cs="Times New Roman"/>
          <w:sz w:val="20"/>
          <w:szCs w:val="20"/>
        </w:rPr>
        <w:t xml:space="preserve"> the </w:t>
      </w:r>
      <w:r w:rsidR="00F84E94">
        <w:rPr>
          <w:rFonts w:ascii="Times New Roman" w:hAnsi="Times New Roman" w:cs="Times New Roman"/>
          <w:sz w:val="20"/>
          <w:szCs w:val="20"/>
        </w:rPr>
        <w:t xml:space="preserve">future </w:t>
      </w:r>
      <w:r>
        <w:rPr>
          <w:rFonts w:ascii="Times New Roman" w:hAnsi="Times New Roman" w:cs="Times New Roman"/>
          <w:sz w:val="20"/>
          <w:szCs w:val="20"/>
        </w:rPr>
        <w:t xml:space="preserve">CF </w:t>
      </w:r>
      <w:r w:rsidRPr="003437ED">
        <w:rPr>
          <w:rFonts w:ascii="Times New Roman" w:hAnsi="Times New Roman" w:cs="Times New Roman"/>
          <w:sz w:val="20"/>
          <w:szCs w:val="20"/>
        </w:rPr>
        <w:t xml:space="preserve">of the swap to </w:t>
      </w:r>
      <w:r>
        <w:rPr>
          <w:rFonts w:ascii="Times New Roman" w:hAnsi="Times New Roman" w:cs="Times New Roman"/>
          <w:sz w:val="20"/>
          <w:szCs w:val="20"/>
        </w:rPr>
        <w:t>the financial institution?</w:t>
      </w:r>
    </w:p>
    <w:p w14:paraId="2A0015F6" w14:textId="06EAB29F" w:rsidR="003437ED" w:rsidRDefault="0032667C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b) </w:t>
      </w:r>
      <w:r w:rsidR="0081283D">
        <w:rPr>
          <w:rFonts w:ascii="Times New Roman" w:hAnsi="Times New Roman" w:cs="Times New Roman"/>
          <w:sz w:val="20"/>
          <w:szCs w:val="20"/>
        </w:rPr>
        <w:t>How much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 is the </w:t>
      </w:r>
      <w:r w:rsidR="0081283D">
        <w:rPr>
          <w:rFonts w:ascii="Times New Roman" w:hAnsi="Times New Roman" w:cs="Times New Roman"/>
          <w:sz w:val="20"/>
          <w:szCs w:val="20"/>
        </w:rPr>
        <w:t>loss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 to the financial institution</w:t>
      </w:r>
      <w:r w:rsidR="0063268F">
        <w:rPr>
          <w:rFonts w:ascii="Times New Roman" w:hAnsi="Times New Roman" w:cs="Times New Roman"/>
          <w:sz w:val="20"/>
          <w:szCs w:val="20"/>
        </w:rPr>
        <w:t>,</w:t>
      </w:r>
      <w:r w:rsidR="0081283D">
        <w:rPr>
          <w:rFonts w:ascii="Times New Roman" w:hAnsi="Times New Roman" w:cs="Times New Roman"/>
          <w:sz w:val="20"/>
          <w:szCs w:val="20"/>
        </w:rPr>
        <w:t xml:space="preserve"> due to the counterparty default</w:t>
      </w:r>
      <w:r w:rsidR="003437ED" w:rsidRPr="004A3B0D">
        <w:rPr>
          <w:rFonts w:ascii="Times New Roman" w:hAnsi="Times New Roman" w:cs="Times New Roman"/>
          <w:sz w:val="20"/>
          <w:szCs w:val="20"/>
        </w:rPr>
        <w:t xml:space="preserve">? </w:t>
      </w:r>
    </w:p>
    <w:p w14:paraId="007DDDF1" w14:textId="77B805F1" w:rsidR="00A67063" w:rsidRDefault="00A67063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C8F2E0" w14:textId="5D1A5836" w:rsidR="00A67063" w:rsidRDefault="00A67063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749BAF" w14:textId="77777777" w:rsidR="00A67063" w:rsidRPr="00405C0B" w:rsidRDefault="00A67063" w:rsidP="00A670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405C0B">
        <w:rPr>
          <w:rFonts w:ascii="Times New Roman" w:hAnsi="Times New Roman" w:cs="Times New Roman"/>
          <w:color w:val="FF0000"/>
          <w:sz w:val="20"/>
          <w:szCs w:val="20"/>
        </w:rPr>
        <w:t xml:space="preserve">A currency swap has a remaining life of 20 months. It involves exchanging interest at 3% on 10 million euros for interest at 5% on 12 million dollars once a year. The term structure of risk-free interest rates in the EU is flat at 3% and the term structure of riskfree interest rates in the United States is flat at 5% (both with annual compounding). The current exchange rate (dollars per pound sterling) is 1.05. </w:t>
      </w:r>
      <w:r w:rsidRPr="00405C0B">
        <w:rPr>
          <w:rFonts w:ascii="TimesTenPro-Roman" w:hAnsi="TimesTenPro-Roman" w:cs="TimesTenPro-Roman"/>
          <w:color w:val="FF0000"/>
          <w:sz w:val="20"/>
          <w:szCs w:val="20"/>
        </w:rPr>
        <w:t xml:space="preserve">What is the current value of the CCS to the party paying </w:t>
      </w:r>
      <w:r w:rsidRPr="00405C0B">
        <w:rPr>
          <w:rFonts w:ascii="Times New Roman" w:hAnsi="Times New Roman" w:cs="Times New Roman"/>
          <w:color w:val="FF0000"/>
          <w:sz w:val="20"/>
          <w:szCs w:val="20"/>
        </w:rPr>
        <w:t>euros</w:t>
      </w:r>
      <w:r w:rsidRPr="00405C0B">
        <w:rPr>
          <w:rFonts w:ascii="TimesTenPro-Roman" w:hAnsi="TimesTenPro-Roman" w:cs="TimesTenPro-Roman"/>
          <w:color w:val="FF0000"/>
          <w:sz w:val="20"/>
          <w:szCs w:val="20"/>
        </w:rPr>
        <w:t xml:space="preserve">? </w:t>
      </w:r>
    </w:p>
    <w:p w14:paraId="56B6EB7A" w14:textId="77777777" w:rsidR="00A67063" w:rsidRDefault="00A67063" w:rsidP="003437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5757E8" w14:textId="0E8565CA" w:rsidR="003437ED" w:rsidRDefault="003437ED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9EA85D" w14:textId="77777777" w:rsidR="00A67063" w:rsidRPr="003437ED" w:rsidRDefault="00A67063" w:rsidP="00F41C3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A67063" w:rsidRPr="003437ED" w:rsidSect="00C45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188B"/>
    <w:multiLevelType w:val="hybridMultilevel"/>
    <w:tmpl w:val="B5F06EA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37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37"/>
    <w:rsid w:val="00007182"/>
    <w:rsid w:val="00034552"/>
    <w:rsid w:val="000908A3"/>
    <w:rsid w:val="000B1FA6"/>
    <w:rsid w:val="000D4B6C"/>
    <w:rsid w:val="000E5F60"/>
    <w:rsid w:val="000F4843"/>
    <w:rsid w:val="00106F11"/>
    <w:rsid w:val="001248A8"/>
    <w:rsid w:val="00142A24"/>
    <w:rsid w:val="00170657"/>
    <w:rsid w:val="00184FFF"/>
    <w:rsid w:val="001D4A2D"/>
    <w:rsid w:val="001F5568"/>
    <w:rsid w:val="001F6E34"/>
    <w:rsid w:val="00203AFD"/>
    <w:rsid w:val="0024695E"/>
    <w:rsid w:val="002E3E7B"/>
    <w:rsid w:val="0032667C"/>
    <w:rsid w:val="003437ED"/>
    <w:rsid w:val="00370BB3"/>
    <w:rsid w:val="0038705C"/>
    <w:rsid w:val="003B04F8"/>
    <w:rsid w:val="003C1F5C"/>
    <w:rsid w:val="004033EE"/>
    <w:rsid w:val="00431A8F"/>
    <w:rsid w:val="004B7500"/>
    <w:rsid w:val="004D25C9"/>
    <w:rsid w:val="004F7C50"/>
    <w:rsid w:val="00574B23"/>
    <w:rsid w:val="005C303D"/>
    <w:rsid w:val="005D5FED"/>
    <w:rsid w:val="005F0C07"/>
    <w:rsid w:val="0063268F"/>
    <w:rsid w:val="00695343"/>
    <w:rsid w:val="007565F2"/>
    <w:rsid w:val="00761FE5"/>
    <w:rsid w:val="007B3A85"/>
    <w:rsid w:val="007D4C0B"/>
    <w:rsid w:val="0080307F"/>
    <w:rsid w:val="0080610E"/>
    <w:rsid w:val="0081283D"/>
    <w:rsid w:val="008671CA"/>
    <w:rsid w:val="00871501"/>
    <w:rsid w:val="008B233F"/>
    <w:rsid w:val="008C6640"/>
    <w:rsid w:val="008F09B4"/>
    <w:rsid w:val="009B7BF4"/>
    <w:rsid w:val="009C4E66"/>
    <w:rsid w:val="009D153D"/>
    <w:rsid w:val="009F282B"/>
    <w:rsid w:val="00A10B7D"/>
    <w:rsid w:val="00A22E53"/>
    <w:rsid w:val="00A67063"/>
    <w:rsid w:val="00AE606A"/>
    <w:rsid w:val="00B32002"/>
    <w:rsid w:val="00B77ED1"/>
    <w:rsid w:val="00BB3197"/>
    <w:rsid w:val="00C45BC4"/>
    <w:rsid w:val="00C55176"/>
    <w:rsid w:val="00C82BDE"/>
    <w:rsid w:val="00C90292"/>
    <w:rsid w:val="00D1528A"/>
    <w:rsid w:val="00D277E8"/>
    <w:rsid w:val="00D37777"/>
    <w:rsid w:val="00D75458"/>
    <w:rsid w:val="00DA52CD"/>
    <w:rsid w:val="00DC021B"/>
    <w:rsid w:val="00DD2AC8"/>
    <w:rsid w:val="00E151F4"/>
    <w:rsid w:val="00E43D8E"/>
    <w:rsid w:val="00E64133"/>
    <w:rsid w:val="00EE04EA"/>
    <w:rsid w:val="00F41C37"/>
    <w:rsid w:val="00F84E94"/>
    <w:rsid w:val="00FB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47ED"/>
  <w15:docId w15:val="{C8C82D6A-FC98-4CBA-9B06-226223D6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C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41C3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F41C37"/>
  </w:style>
  <w:style w:type="paragraph" w:styleId="Footer">
    <w:name w:val="footer"/>
    <w:basedOn w:val="Normal"/>
    <w:link w:val="FooterChar"/>
    <w:rsid w:val="001248A8"/>
    <w:pPr>
      <w:tabs>
        <w:tab w:val="center" w:pos="4536"/>
        <w:tab w:val="right" w:pos="9072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customStyle="1" w:styleId="FooterChar">
    <w:name w:val="Footer Char"/>
    <w:basedOn w:val="DefaultParagraphFont"/>
    <w:link w:val="Footer"/>
    <w:rsid w:val="001248A8"/>
    <w:rPr>
      <w:rFonts w:ascii="Times New Roman" w:eastAsia="Times New Roman" w:hAnsi="Times New Roman" w:cs="Times New Roman"/>
      <w:sz w:val="24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691</Words>
  <Characters>4771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Bihary  Zsolt</cp:lastModifiedBy>
  <cp:revision>8</cp:revision>
  <dcterms:created xsi:type="dcterms:W3CDTF">2023-11-19T12:27:00Z</dcterms:created>
  <dcterms:modified xsi:type="dcterms:W3CDTF">2023-11-21T20:33:00Z</dcterms:modified>
</cp:coreProperties>
</file>