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0BB65" w14:textId="5C909B77" w:rsidR="00D3706B" w:rsidRPr="00CA3251" w:rsidRDefault="00F57B8E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Interest rate, yield, investment factor, discount factor, different compoundings</w:t>
      </w:r>
    </w:p>
    <w:p w14:paraId="760D9291" w14:textId="044B6D20" w:rsidR="00F57B8E" w:rsidRDefault="00F57B8E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ACF5C1C" w14:textId="77777777" w:rsidR="00D3706B" w:rsidRPr="00CA3251" w:rsidRDefault="00D3706B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00D7431" w14:textId="7FC478A0" w:rsidR="00CA3251" w:rsidRPr="00CA3251" w:rsidRDefault="008717D2" w:rsidP="00CA3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 </w:t>
      </w:r>
      <w:r w:rsidR="00CA3251" w:rsidRPr="00CA3251">
        <w:rPr>
          <w:rFonts w:ascii="Times New Roman" w:hAnsi="Times New Roman" w:cs="Times New Roman"/>
          <w:sz w:val="24"/>
          <w:szCs w:val="24"/>
        </w:rPr>
        <w:t>An investor receives  $1100 in one year in return for an investment of $1000 now. Calculate the percentage return per annum with</w:t>
      </w:r>
    </w:p>
    <w:p w14:paraId="5F2F435B" w14:textId="77777777" w:rsidR="00CA3251" w:rsidRPr="00CA3251" w:rsidRDefault="00CA3251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a) annual compounding?</w:t>
      </w:r>
    </w:p>
    <w:p w14:paraId="3337E5CE" w14:textId="0FEDFD74" w:rsidR="00CA3251" w:rsidRDefault="00F57B8E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="00CA3251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) monthly compounding?</w:t>
      </w:r>
    </w:p>
    <w:p w14:paraId="382110E6" w14:textId="52E3188D" w:rsidR="00F57B8E" w:rsidRDefault="00F57B8E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c) </w:t>
      </w:r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continuous compounding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1E176127" w14:textId="49544123" w:rsidR="008717D2" w:rsidRDefault="008717D2" w:rsidP="008717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053B04F" w14:textId="77777777" w:rsidR="008717D2" w:rsidRDefault="008717D2" w:rsidP="008717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1F6E3ED" w14:textId="0665345D" w:rsidR="008717D2" w:rsidRDefault="008717D2" w:rsidP="008717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</w:t>
      </w:r>
      <w:r w:rsidRPr="00CA3251">
        <w:rPr>
          <w:rFonts w:ascii="Times New Roman" w:hAnsi="Times New Roman" w:cs="Times New Roman"/>
          <w:sz w:val="24"/>
          <w:szCs w:val="24"/>
        </w:rPr>
        <w:t xml:space="preserve">Suppose that yields on zerocoupon </w:t>
      </w:r>
      <w:r w:rsidR="0013134B">
        <w:rPr>
          <w:rFonts w:ascii="Times New Roman" w:hAnsi="Times New Roman" w:cs="Times New Roman"/>
          <w:sz w:val="24"/>
          <w:szCs w:val="24"/>
        </w:rPr>
        <w:t>t</w:t>
      </w:r>
      <w:r w:rsidRPr="00CA3251">
        <w:rPr>
          <w:rFonts w:ascii="Times New Roman" w:hAnsi="Times New Roman" w:cs="Times New Roman"/>
          <w:sz w:val="24"/>
          <w:szCs w:val="24"/>
        </w:rPr>
        <w:t>reasury bonds of different maturities (one two and three years) are given</w:t>
      </w:r>
      <w:r w:rsidR="006B092A">
        <w:rPr>
          <w:rFonts w:ascii="Times New Roman" w:hAnsi="Times New Roman" w:cs="Times New Roman"/>
          <w:sz w:val="24"/>
          <w:szCs w:val="24"/>
        </w:rPr>
        <w:t xml:space="preserve"> as</w:t>
      </w:r>
      <w:r w:rsidRPr="00CA3251">
        <w:rPr>
          <w:rFonts w:ascii="Times New Roman" w:hAnsi="Times New Roman" w:cs="Times New Roman"/>
          <w:sz w:val="24"/>
          <w:szCs w:val="24"/>
        </w:rPr>
        <w:t xml:space="preserve"> 5%, 6% and 7%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respectively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(per annum with annual compounding)</w:t>
      </w:r>
      <w:r w:rsidRPr="00CA3251">
        <w:rPr>
          <w:rFonts w:ascii="Times New Roman" w:hAnsi="Times New Roman" w:cs="Times New Roman"/>
          <w:sz w:val="24"/>
          <w:szCs w:val="24"/>
        </w:rPr>
        <w:t>. What</w:t>
      </w:r>
      <w:r>
        <w:rPr>
          <w:rFonts w:ascii="Times New Roman" w:hAnsi="Times New Roman" w:cs="Times New Roman"/>
          <w:sz w:val="24"/>
          <w:szCs w:val="24"/>
        </w:rPr>
        <w:t xml:space="preserve"> is the discount factor for 1, 2 and 3</w:t>
      </w:r>
      <w:r w:rsidRPr="00CA3251">
        <w:rPr>
          <w:rFonts w:ascii="Times New Roman" w:hAnsi="Times New Roman" w:cs="Times New Roman"/>
          <w:sz w:val="24"/>
          <w:szCs w:val="24"/>
        </w:rPr>
        <w:t xml:space="preserve"> year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A3251">
        <w:rPr>
          <w:rFonts w:ascii="Times New Roman" w:hAnsi="Times New Roman" w:cs="Times New Roman"/>
          <w:sz w:val="24"/>
          <w:szCs w:val="24"/>
        </w:rPr>
        <w:t>?</w:t>
      </w:r>
    </w:p>
    <w:p w14:paraId="77929B8A" w14:textId="77777777" w:rsidR="008717D2" w:rsidRDefault="008717D2" w:rsidP="008717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65EFED" w14:textId="77777777" w:rsidR="008717D2" w:rsidRDefault="008717D2" w:rsidP="008717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B22C24" w14:textId="6F6E56EB" w:rsidR="008717D2" w:rsidRDefault="008717D2" w:rsidP="008717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1.3 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Suppose that discount factors  for different maturities (one two and three years</w:t>
      </w:r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) are given as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94%, 89% and 84%, </w:t>
      </w:r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respectively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What is the yield on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1, 2 and 3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years zerocoupon </w:t>
      </w:r>
      <w:r w:rsidR="0013134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reasury bond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(per annum with continous compounding)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?</w:t>
      </w:r>
    </w:p>
    <w:p w14:paraId="6D31B2E9" w14:textId="58B157BD" w:rsidR="00F57B8E" w:rsidRDefault="00F57B8E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67FD9C9" w14:textId="77777777" w:rsidR="008717D2" w:rsidRDefault="008717D2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40FD213" w14:textId="04A3BE62" w:rsidR="008717D2" w:rsidRDefault="008717D2" w:rsidP="008717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1.4 </w:t>
      </w:r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bank quotes you an interest rate of 7% per annum with quarterly compounding. What is the equivalent rate with </w:t>
      </w:r>
    </w:p>
    <w:p w14:paraId="4DFB19BD" w14:textId="77777777" w:rsidR="008717D2" w:rsidRDefault="008717D2" w:rsidP="008717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57B8E">
        <w:rPr>
          <w:rFonts w:ascii="Times New Roman" w:hAnsi="Times New Roman" w:cs="Times New Roman"/>
          <w:sz w:val="24"/>
          <w:szCs w:val="24"/>
          <w:shd w:val="clear" w:color="auto" w:fill="FFFFFF"/>
        </w:rPr>
        <w:t>a)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57B8E">
        <w:rPr>
          <w:rFonts w:ascii="Times New Roman" w:hAnsi="Times New Roman" w:cs="Times New Roman"/>
          <w:sz w:val="24"/>
          <w:szCs w:val="24"/>
          <w:shd w:val="clear" w:color="auto" w:fill="FFFFFF"/>
        </w:rPr>
        <w:t>annual compounding?</w:t>
      </w:r>
    </w:p>
    <w:p w14:paraId="351744A6" w14:textId="77777777" w:rsidR="008717D2" w:rsidRDefault="008717D2" w:rsidP="008717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b) </w:t>
      </w:r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continuous compounding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4F7020A8" w14:textId="659FA34F" w:rsidR="00F57B8E" w:rsidRDefault="00F57B8E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848FB05" w14:textId="77777777" w:rsidR="008717D2" w:rsidRDefault="008717D2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1B14006" w14:textId="03BC6CA3" w:rsidR="00F57B8E" w:rsidRDefault="008717D2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1.5 </w:t>
      </w:r>
      <w:r w:rsidR="00F57B8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deposit account pays </w:t>
      </w:r>
      <w:r w:rsidR="00BC6928">
        <w:rPr>
          <w:rFonts w:ascii="Times New Roman" w:hAnsi="Times New Roman" w:cs="Times New Roman"/>
          <w:sz w:val="24"/>
          <w:szCs w:val="24"/>
          <w:shd w:val="clear" w:color="auto" w:fill="FFFFFF"/>
        </w:rPr>
        <w:t>12</w:t>
      </w:r>
      <w:r w:rsidR="00F57B8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% per annum with continous compounding, but interest is actually paid quarterly. How much will be paid each quarter on </w:t>
      </w:r>
      <w:r w:rsidR="00F57B8E" w:rsidRPr="00CA3251">
        <w:rPr>
          <w:rFonts w:ascii="Times New Roman" w:hAnsi="Times New Roman" w:cs="Times New Roman"/>
          <w:sz w:val="24"/>
          <w:szCs w:val="24"/>
        </w:rPr>
        <w:t>$1</w:t>
      </w:r>
      <w:r w:rsidR="00F57B8E">
        <w:rPr>
          <w:rFonts w:ascii="Times New Roman" w:hAnsi="Times New Roman" w:cs="Times New Roman"/>
          <w:sz w:val="24"/>
          <w:szCs w:val="24"/>
        </w:rPr>
        <w:t xml:space="preserve">0 </w:t>
      </w:r>
      <w:r w:rsidR="00F57B8E" w:rsidRPr="00CA3251">
        <w:rPr>
          <w:rFonts w:ascii="Times New Roman" w:hAnsi="Times New Roman" w:cs="Times New Roman"/>
          <w:sz w:val="24"/>
          <w:szCs w:val="24"/>
        </w:rPr>
        <w:t>000</w:t>
      </w:r>
      <w:r w:rsidR="00F57B8E">
        <w:rPr>
          <w:rFonts w:ascii="Times New Roman" w:hAnsi="Times New Roman" w:cs="Times New Roman"/>
          <w:sz w:val="24"/>
          <w:szCs w:val="24"/>
        </w:rPr>
        <w:t xml:space="preserve"> deposit?</w:t>
      </w:r>
    </w:p>
    <w:p w14:paraId="0277F152" w14:textId="7E3BF2AC" w:rsidR="001E0894" w:rsidRDefault="001E0894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EF49C0F" w14:textId="77777777" w:rsidR="008717D2" w:rsidRPr="00CA3251" w:rsidRDefault="008717D2" w:rsidP="008717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65EFFD" w14:textId="77777777" w:rsidR="00F57B8E" w:rsidRDefault="00F57B8E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E719654" w14:textId="192DE02E" w:rsidR="001E0894" w:rsidRPr="00605520" w:rsidRDefault="001E0894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0552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 interest rate is qu</w:t>
      </w:r>
      <w:r w:rsidR="0057427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</w:t>
      </w:r>
      <w:r w:rsidRPr="0060552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ted as 5% per annum with semiannual compounding. What is the equivalent rate with </w:t>
      </w:r>
    </w:p>
    <w:p w14:paraId="76A0EF8E" w14:textId="77777777" w:rsidR="001E0894" w:rsidRPr="00605520" w:rsidRDefault="001E0894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0552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a) annual compounding?</w:t>
      </w:r>
    </w:p>
    <w:p w14:paraId="1712FFAB" w14:textId="77777777" w:rsidR="001E0894" w:rsidRPr="00605520" w:rsidRDefault="001E0894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0552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b) monthly compounding?</w:t>
      </w:r>
    </w:p>
    <w:p w14:paraId="4EE6F7F2" w14:textId="77777777" w:rsidR="00D3706B" w:rsidRPr="00CA3251" w:rsidRDefault="00D3706B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BDC3177" w14:textId="77777777" w:rsidR="00CA3251" w:rsidRPr="00CA3251" w:rsidRDefault="00CA3251" w:rsidP="00CA3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626B35" w14:textId="2E268405" w:rsidR="00DB7841" w:rsidRPr="00CA3251" w:rsidRDefault="00DB7841" w:rsidP="00CA325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CA325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Consider an interest rate is qu</w:t>
      </w:r>
      <w:r w:rsidR="001C069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</w:t>
      </w:r>
      <w:r w:rsidRPr="00CA325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ted as 10%  per annum with semiannual compounding.</w:t>
      </w:r>
      <w:r w:rsidRPr="00CA32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A325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 is the equivalent rate with continuous compounding?</w:t>
      </w:r>
    </w:p>
    <w:p w14:paraId="6C7BB34A" w14:textId="6901002C" w:rsidR="001C0698" w:rsidRDefault="001C0698" w:rsidP="00CA325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66708F45" w14:textId="77777777" w:rsidR="008717D2" w:rsidRDefault="008717D2" w:rsidP="00CA325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7FB7CD4E" w14:textId="14B110F1" w:rsidR="00CA3251" w:rsidRPr="00CA3251" w:rsidRDefault="00CA3251" w:rsidP="00CA325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CA325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 that a lender quotes the interest rate on loa</w:t>
      </w:r>
      <w:r w:rsidR="001C069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n</w:t>
      </w:r>
      <w:r w:rsidRPr="00CA325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 as 8% per annum with continous compounding, and the interest is actually paid quarterly. What is the equivalent rate per annum?</w:t>
      </w:r>
    </w:p>
    <w:p w14:paraId="10D7C278" w14:textId="07352A81" w:rsidR="001C0698" w:rsidRDefault="001C0698" w:rsidP="00CA325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1DAC4193" w14:textId="77777777" w:rsidR="008717D2" w:rsidRDefault="008717D2" w:rsidP="00CA325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494C2F9B" w14:textId="411148E5" w:rsidR="00DB654C" w:rsidRPr="00CA3251" w:rsidRDefault="00DB654C" w:rsidP="00CA325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CA325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 rate of interest with continouos compounding is equivalent to 8% per annum with monthly compounding?</w:t>
      </w:r>
    </w:p>
    <w:p w14:paraId="0ACB3A55" w14:textId="77777777" w:rsidR="001E0894" w:rsidRDefault="001E0894" w:rsidP="00CA325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1B5CE341" w14:textId="77777777" w:rsidR="00CA3251" w:rsidRDefault="00CA3251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6ED2F" w14:textId="77777777" w:rsidR="00CA3251" w:rsidRPr="001E0894" w:rsidRDefault="00CA3251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E0894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Suppose that yields on zerocoupon Treasury bonds of different maturities (one two and three years) are as given 5%, 6% and 7% </w:t>
      </w:r>
      <w:r w:rsidRPr="001E089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, respectively (per annum with continous compounding)</w:t>
      </w:r>
      <w:r w:rsidRPr="001E0894">
        <w:rPr>
          <w:rFonts w:ascii="Times New Roman" w:hAnsi="Times New Roman" w:cs="Times New Roman"/>
          <w:color w:val="FF0000"/>
          <w:sz w:val="24"/>
          <w:szCs w:val="24"/>
        </w:rPr>
        <w:t>. What is the discount factor for 1, 2 and 3 years?</w:t>
      </w:r>
    </w:p>
    <w:p w14:paraId="3446033C" w14:textId="745C6C68" w:rsidR="00CA3251" w:rsidRDefault="00CA3251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B7C0FA" w14:textId="77777777" w:rsidR="008717D2" w:rsidRPr="00CA3251" w:rsidRDefault="008717D2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F6E27E" w14:textId="77777777" w:rsidR="00960AEE" w:rsidRPr="001E0894" w:rsidRDefault="00960AEE" w:rsidP="00CA32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E089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Suppose that discount factors  for different maturities (one two and three years) are given as 94%, 89% and 84%, respectively. What is the yield on a </w:t>
      </w:r>
      <w:r w:rsidR="00CA3251" w:rsidRPr="001E089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1, 2 and 3</w:t>
      </w:r>
      <w:r w:rsidRPr="001E089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years zerocoupon Treasury bond</w:t>
      </w:r>
      <w:r w:rsidR="00CA3251" w:rsidRPr="001E089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</w:t>
      </w:r>
      <w:r w:rsidR="001E0894" w:rsidRPr="001E089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(per annum with annual compounding)</w:t>
      </w:r>
      <w:r w:rsidRPr="001E089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?</w:t>
      </w:r>
    </w:p>
    <w:p w14:paraId="265C09D7" w14:textId="77777777" w:rsidR="00D3706B" w:rsidRDefault="00D3706B" w:rsidP="00CA325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6F7D7BEF" w14:textId="4F2643F8" w:rsidR="001E0894" w:rsidRDefault="001E0894" w:rsidP="00CA325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3C086CFF" w14:textId="77777777" w:rsidR="001E0894" w:rsidRDefault="001E0894" w:rsidP="00CA325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63DA177E" w14:textId="0170E2F6" w:rsidR="008717D2" w:rsidRDefault="00D3706B" w:rsidP="00CA325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CA325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Bond pricing</w:t>
      </w:r>
    </w:p>
    <w:p w14:paraId="62BFB27C" w14:textId="6F2F24F3" w:rsidR="007C6CDC" w:rsidRDefault="007C6CDC" w:rsidP="00CA325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7EA964C7" w14:textId="77777777" w:rsidR="007C6CDC" w:rsidRPr="00CA3251" w:rsidRDefault="007C6CDC" w:rsidP="00CA325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7D650D02" w14:textId="77777777" w:rsidR="00960AEE" w:rsidRPr="00CA3251" w:rsidRDefault="00960AEE" w:rsidP="00CA3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251">
        <w:rPr>
          <w:rFonts w:ascii="Times New Roman" w:hAnsi="Times New Roman" w:cs="Times New Roman"/>
          <w:sz w:val="24"/>
          <w:szCs w:val="24"/>
        </w:rPr>
        <w:t>Suppose that yields on zerocoupon Treasury bonds of different maturities (one two and three years</w:t>
      </w:r>
      <w:r w:rsidRPr="001E0894">
        <w:rPr>
          <w:rFonts w:ascii="Times New Roman" w:hAnsi="Times New Roman" w:cs="Times New Roman"/>
          <w:sz w:val="24"/>
          <w:szCs w:val="24"/>
        </w:rPr>
        <w:t>) are given as</w:t>
      </w:r>
      <w:r w:rsidRPr="00CA3251">
        <w:rPr>
          <w:rFonts w:ascii="Times New Roman" w:hAnsi="Times New Roman" w:cs="Times New Roman"/>
          <w:sz w:val="24"/>
          <w:szCs w:val="24"/>
        </w:rPr>
        <w:t xml:space="preserve"> 5%, 6% and 7%</w:t>
      </w:r>
      <w:r w:rsidR="001E0894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1E0894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respectively</w:t>
      </w:r>
      <w:r w:rsidR="001E089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(per annum with annual compounding)</w:t>
      </w:r>
      <w:r w:rsidRPr="00CA3251">
        <w:rPr>
          <w:rFonts w:ascii="Times New Roman" w:hAnsi="Times New Roman" w:cs="Times New Roman"/>
          <w:sz w:val="24"/>
          <w:szCs w:val="24"/>
        </w:rPr>
        <w:t>. The Treasury plans to issue a 3-year maturity coupon bond, paying coupons once per year with a coupon rate of 9%. The face value of the bond is $100. At what price will the bond sell?</w:t>
      </w:r>
    </w:p>
    <w:p w14:paraId="28B10A20" w14:textId="438C12B7" w:rsidR="001E0894" w:rsidRDefault="001E0894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FB6CA06" w14:textId="77777777" w:rsidR="007C6CDC" w:rsidRDefault="007C6CDC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ADE45F8" w14:textId="77777777" w:rsidR="001E0894" w:rsidRPr="001E0894" w:rsidRDefault="001E0894" w:rsidP="001E0894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E0894">
        <w:rPr>
          <w:rFonts w:ascii="Times New Roman" w:hAnsi="Times New Roman" w:cs="Times New Roman"/>
          <w:color w:val="FF0000"/>
          <w:sz w:val="24"/>
          <w:szCs w:val="24"/>
        </w:rPr>
        <w:t>The yield on 1-year zero-co</w:t>
      </w:r>
      <w:r w:rsidR="008F0E9C">
        <w:rPr>
          <w:rFonts w:ascii="Times New Roman" w:hAnsi="Times New Roman" w:cs="Times New Roman"/>
          <w:color w:val="FF0000"/>
          <w:sz w:val="24"/>
          <w:szCs w:val="24"/>
        </w:rPr>
        <w:t xml:space="preserve">upon bonds is currently 7%; and </w:t>
      </w:r>
      <w:r w:rsidRPr="001E0894">
        <w:rPr>
          <w:rFonts w:ascii="Times New Roman" w:hAnsi="Times New Roman" w:cs="Times New Roman"/>
          <w:color w:val="FF0000"/>
          <w:sz w:val="24"/>
          <w:szCs w:val="24"/>
        </w:rPr>
        <w:t>on 2-year zeros is 8%</w:t>
      </w:r>
      <w:r w:rsidR="008F0E9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8F0E9C" w:rsidRPr="008F0E9C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(per annum with continous compounding)</w:t>
      </w:r>
      <w:r w:rsidRPr="001E0894">
        <w:rPr>
          <w:rFonts w:ascii="Times New Roman" w:hAnsi="Times New Roman" w:cs="Times New Roman"/>
          <w:color w:val="FF0000"/>
          <w:sz w:val="24"/>
          <w:szCs w:val="24"/>
        </w:rPr>
        <w:t>. The Treasury plans to issue a 2-year maturity coupon bond, paying coupons once per year with a coupon rate of 9%. The face value of the bond is $100. At what price will the bond sell?</w:t>
      </w:r>
    </w:p>
    <w:p w14:paraId="2C2EF47E" w14:textId="52713653" w:rsidR="001E0894" w:rsidRDefault="001E0894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C3DE897" w14:textId="77777777" w:rsidR="007C6CDC" w:rsidRDefault="007C6CDC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0663E7F" w14:textId="4E10CBE9" w:rsidR="00960AEE" w:rsidRDefault="00960AEE" w:rsidP="00CA325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1E089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Floating-rate bond cash flow</w:t>
      </w:r>
    </w:p>
    <w:p w14:paraId="756B886D" w14:textId="395DB52F" w:rsidR="007C6CDC" w:rsidRDefault="007C6CDC" w:rsidP="00CA325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5AFCA204" w14:textId="77777777" w:rsidR="007C6CDC" w:rsidRPr="001E0894" w:rsidRDefault="007C6CDC" w:rsidP="00CA325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0D7854DF" w14:textId="601EDC05" w:rsidR="001E0894" w:rsidRPr="00CA3251" w:rsidRDefault="001E0894" w:rsidP="001E0894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Suppose that today the 6</w:t>
      </w:r>
      <w:r w:rsidR="00565F8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months LIBOR is 4%. The </w:t>
      </w:r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Treasury issues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2-year floating-rate bond, paying coupons twice per year with a coupon rate of LIBOR. The face value of the bond is $100.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If at the end of the </w:t>
      </w:r>
      <w:r w:rsidR="008F0E9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sixth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month the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LIBOR curve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flattens out at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%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what will be the first and second cash flow of the 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floating-rate bond?</w:t>
      </w:r>
    </w:p>
    <w:p w14:paraId="5C5CB478" w14:textId="28E05A68" w:rsidR="00960AEE" w:rsidRDefault="00960AEE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1F91149" w14:textId="77777777" w:rsidR="007C6CDC" w:rsidRDefault="007C6CDC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B84480B" w14:textId="1AEB9458" w:rsidR="00605520" w:rsidRPr="008F0E9C" w:rsidRDefault="00605520" w:rsidP="0060552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F0E9C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 that today the 3</w:t>
      </w:r>
      <w:r w:rsidR="00565F8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-</w:t>
      </w:r>
      <w:r w:rsidRPr="008F0E9C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months LIBOR is 5%. The Treasury issues a 2-year floating-rate bond, paying coupons </w:t>
      </w:r>
      <w:r w:rsidR="008F0E9C" w:rsidRPr="008F0E9C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four times</w:t>
      </w:r>
      <w:r w:rsidRPr="008F0E9C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year with a coupon rate of LIBOR. The face value of the bond is $100. If at the end of the </w:t>
      </w:r>
      <w:r w:rsidR="008F0E9C" w:rsidRPr="008F0E9C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third</w:t>
      </w:r>
      <w:r w:rsidRPr="008F0E9C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month the LIBOR curve flattens out at </w:t>
      </w:r>
      <w:r w:rsidR="008F0E9C" w:rsidRPr="008F0E9C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</w:t>
      </w:r>
      <w:r w:rsidRPr="008F0E9C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% what will be the first and second cash flow of the floating-rate bond?</w:t>
      </w:r>
    </w:p>
    <w:p w14:paraId="4CCCAFC7" w14:textId="0B18FEA1" w:rsidR="001E0894" w:rsidRDefault="001E0894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8ED298C" w14:textId="77777777" w:rsidR="007C6CDC" w:rsidRPr="00CA3251" w:rsidRDefault="007C6CDC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38040C7" w14:textId="77777777" w:rsidR="00960AEE" w:rsidRPr="00CA3251" w:rsidRDefault="00960AEE" w:rsidP="00CA325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A325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Pricing floating-rate bonds</w:t>
      </w:r>
    </w:p>
    <w:p w14:paraId="4A420A2E" w14:textId="5AA6B65B" w:rsidR="004852E7" w:rsidRDefault="004852E7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Suppose that today the 6</w:t>
      </w:r>
      <w:r w:rsidR="00565F8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months LIBOR is 4%. The </w:t>
      </w:r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Treasury issues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2-year floating-rate bond, paying coupons twice per year with a coupon rate of LIBOR. The face value of the bond is $100. If at the end of the third month the yield curve flattens out at </w:t>
      </w:r>
      <w:r w:rsidR="001E08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%, what will be the price of the floating-rate bond?</w:t>
      </w:r>
    </w:p>
    <w:p w14:paraId="628D5229" w14:textId="1D5FCF81" w:rsidR="00605520" w:rsidRDefault="00605520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FA85410" w14:textId="77ADDF99" w:rsidR="007C6CDC" w:rsidRDefault="007C6CDC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467DF19" w14:textId="77777777" w:rsidR="007C6CDC" w:rsidRDefault="007C6CDC" w:rsidP="00CA325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C810993" w14:textId="5C72FF93" w:rsidR="00605520" w:rsidRPr="00CA3251" w:rsidRDefault="00605520" w:rsidP="00CA325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0552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lastRenderedPageBreak/>
        <w:t>Suppose that today the 3</w:t>
      </w:r>
      <w:r w:rsidR="00565F8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-</w:t>
      </w:r>
      <w:r w:rsidRPr="0060552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months LIBOR is 5%. The Treasury issues a 2-year floating-rate bond, paying coupons four times per year with a coupon rate of LIBOR. The face value of the bond is $100. If at the end of the second month the yield curve flattens out at 3%, what will be the price of the floating-rate bond?</w:t>
      </w:r>
    </w:p>
    <w:sectPr w:rsidR="00605520" w:rsidRPr="00CA3251" w:rsidSect="00647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12D"/>
    <w:multiLevelType w:val="hybridMultilevel"/>
    <w:tmpl w:val="813076C2"/>
    <w:lvl w:ilvl="0" w:tplc="9D3EFA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89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41"/>
    <w:rsid w:val="00083599"/>
    <w:rsid w:val="0013134B"/>
    <w:rsid w:val="001C0698"/>
    <w:rsid w:val="001E0894"/>
    <w:rsid w:val="004852E7"/>
    <w:rsid w:val="004D4B17"/>
    <w:rsid w:val="00565F83"/>
    <w:rsid w:val="0057427A"/>
    <w:rsid w:val="00605520"/>
    <w:rsid w:val="00647846"/>
    <w:rsid w:val="006B092A"/>
    <w:rsid w:val="006F334B"/>
    <w:rsid w:val="007C6CDC"/>
    <w:rsid w:val="0080610E"/>
    <w:rsid w:val="008717D2"/>
    <w:rsid w:val="0088783B"/>
    <w:rsid w:val="008F0E9C"/>
    <w:rsid w:val="00960AEE"/>
    <w:rsid w:val="009B3691"/>
    <w:rsid w:val="00B46E56"/>
    <w:rsid w:val="00BB3197"/>
    <w:rsid w:val="00BC6928"/>
    <w:rsid w:val="00CA3251"/>
    <w:rsid w:val="00D14AFD"/>
    <w:rsid w:val="00D3706B"/>
    <w:rsid w:val="00DB654C"/>
    <w:rsid w:val="00DB7841"/>
    <w:rsid w:val="00F5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55F8"/>
  <w15:docId w15:val="{F9218DC1-B05E-413C-9173-EB9ABF29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3</Pages>
  <Words>530</Words>
  <Characters>3660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Bihary  Zsolt</cp:lastModifiedBy>
  <cp:revision>18</cp:revision>
  <dcterms:created xsi:type="dcterms:W3CDTF">2022-09-08T13:07:00Z</dcterms:created>
  <dcterms:modified xsi:type="dcterms:W3CDTF">2023-09-11T07:09:00Z</dcterms:modified>
</cp:coreProperties>
</file>