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61" w:rsidRPr="00D21F61" w:rsidRDefault="005E7D9F" w:rsidP="00F64425">
      <w:pPr>
        <w:widowControl/>
        <w:spacing w:beforeLines="50" w:afterLines="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1F61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="00D21F61" w:rsidRPr="00D21F61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"http://jason61719.iteye.com/blog/1002141" </w:instrText>
      </w:r>
      <w:r w:rsidRPr="00D21F61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="00D21F61" w:rsidRPr="00D21F61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Maven项目中用Memcached实现缓存配置</w:t>
      </w:r>
      <w:r w:rsidRPr="00D21F61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="00D21F61" w:rsidRPr="00D21F6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>下面记录</w:t>
      </w:r>
      <w:proofErr w:type="spellStart"/>
      <w:r w:rsidRPr="00D21F61">
        <w:rPr>
          <w:rFonts w:asciiTheme="minorEastAsia" w:hAnsiTheme="minorEastAsia" w:cs="宋体"/>
          <w:kern w:val="0"/>
          <w:szCs w:val="21"/>
        </w:rPr>
        <w:t>Memcached</w:t>
      </w:r>
      <w:proofErr w:type="spellEnd"/>
      <w:r w:rsidRPr="00D21F61">
        <w:rPr>
          <w:rFonts w:asciiTheme="minorEastAsia" w:hAnsiTheme="minorEastAsia" w:cs="宋体"/>
          <w:kern w:val="0"/>
          <w:szCs w:val="21"/>
        </w:rPr>
        <w:t xml:space="preserve"> 在Maven 中的配置。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>首先介绍如何手动添加</w:t>
      </w:r>
      <w:proofErr w:type="gramStart"/>
      <w:r w:rsidRPr="00D21F61">
        <w:rPr>
          <w:rFonts w:asciiTheme="minorEastAsia" w:hAnsiTheme="minorEastAsia" w:cs="宋体"/>
          <w:kern w:val="0"/>
          <w:szCs w:val="21"/>
        </w:rPr>
        <w:t>第三方类库</w:t>
      </w:r>
      <w:proofErr w:type="gramEnd"/>
      <w:r w:rsidRPr="00D21F61">
        <w:rPr>
          <w:rFonts w:asciiTheme="minorEastAsia" w:hAnsiTheme="minorEastAsia" w:cs="宋体"/>
          <w:kern w:val="0"/>
          <w:szCs w:val="21"/>
        </w:rPr>
        <w:t>到自己电脑的本地仓库</w:t>
      </w:r>
      <w:r w:rsidRPr="00340BE8">
        <w:rPr>
          <w:rFonts w:asciiTheme="minorEastAsia" w:hAnsiTheme="minorEastAsia" w:cs="宋体" w:hint="eastAsia"/>
          <w:kern w:val="0"/>
          <w:szCs w:val="21"/>
        </w:rPr>
        <w:t>。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>首先添加</w:t>
      </w:r>
      <w:proofErr w:type="spellStart"/>
      <w:r w:rsidRPr="00D21F61">
        <w:rPr>
          <w:rFonts w:asciiTheme="minorEastAsia" w:hAnsiTheme="minorEastAsia" w:cs="宋体"/>
          <w:kern w:val="0"/>
          <w:szCs w:val="21"/>
        </w:rPr>
        <w:t>Memcached</w:t>
      </w:r>
      <w:proofErr w:type="spellEnd"/>
      <w:r w:rsidRPr="00D21F61">
        <w:rPr>
          <w:rFonts w:asciiTheme="minorEastAsia" w:hAnsiTheme="minorEastAsia" w:cs="宋体"/>
          <w:kern w:val="0"/>
          <w:szCs w:val="21"/>
        </w:rPr>
        <w:t xml:space="preserve"> 的Java 客户端到项目依赖中，如下执行：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>1. 将</w:t>
      </w:r>
      <w:r w:rsidR="00F64425">
        <w:rPr>
          <w:rFonts w:asciiTheme="minorEastAsia" w:hAnsiTheme="minorEastAsia" w:cs="宋体"/>
          <w:kern w:val="0"/>
          <w:szCs w:val="21"/>
        </w:rPr>
        <w:t>java_memcached-release_2.6.</w:t>
      </w:r>
      <w:r w:rsidR="00F64425">
        <w:rPr>
          <w:rFonts w:asciiTheme="minorEastAsia" w:hAnsiTheme="minorEastAsia" w:cs="宋体" w:hint="eastAsia"/>
          <w:kern w:val="0"/>
          <w:szCs w:val="21"/>
        </w:rPr>
        <w:t>6</w:t>
      </w:r>
      <w:r w:rsidRPr="00340BE8">
        <w:rPr>
          <w:rFonts w:asciiTheme="minorEastAsia" w:hAnsiTheme="minorEastAsia" w:cs="宋体"/>
          <w:kern w:val="0"/>
          <w:szCs w:val="21"/>
        </w:rPr>
        <w:t>.jar</w:t>
      </w:r>
      <w:r w:rsidRPr="00D21F61">
        <w:rPr>
          <w:rFonts w:asciiTheme="minorEastAsia" w:hAnsiTheme="minorEastAsia" w:cs="宋体"/>
          <w:kern w:val="0"/>
          <w:szCs w:val="21"/>
        </w:rPr>
        <w:t xml:space="preserve"> 放到E 盘下面；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 xml:space="preserve">2. </w:t>
      </w:r>
      <w:proofErr w:type="spellStart"/>
      <w:r w:rsidRPr="00D21F61">
        <w:rPr>
          <w:rFonts w:asciiTheme="minorEastAsia" w:hAnsiTheme="minorEastAsia" w:cs="宋体"/>
          <w:kern w:val="0"/>
          <w:szCs w:val="21"/>
        </w:rPr>
        <w:t>cmd</w:t>
      </w:r>
      <w:proofErr w:type="spellEnd"/>
      <w:r w:rsidRPr="00D21F61">
        <w:rPr>
          <w:rFonts w:asciiTheme="minorEastAsia" w:hAnsiTheme="minorEastAsia" w:cs="宋体"/>
          <w:kern w:val="0"/>
          <w:szCs w:val="21"/>
        </w:rPr>
        <w:t xml:space="preserve"> 到打开命令窗口以后开始安装，运行如下指令：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E64006">
        <w:rPr>
          <w:rFonts w:cs="宋体"/>
          <w:kern w:val="0"/>
          <w:szCs w:val="21"/>
          <w:highlight w:val="white"/>
        </w:rPr>
        <w:t>E:\User&gt;mvn install</w:t>
      </w:r>
      <w:proofErr w:type="gramStart"/>
      <w:r w:rsidRPr="00E64006">
        <w:rPr>
          <w:rFonts w:cs="宋体"/>
          <w:kern w:val="0"/>
          <w:szCs w:val="21"/>
          <w:highlight w:val="white"/>
        </w:rPr>
        <w:t>:install</w:t>
      </w:r>
      <w:proofErr w:type="gramEnd"/>
      <w:r w:rsidRPr="00E64006">
        <w:rPr>
          <w:rFonts w:cs="宋体"/>
          <w:kern w:val="0"/>
          <w:szCs w:val="21"/>
          <w:highlight w:val="white"/>
        </w:rPr>
        <w:t>-file -Dfile</w:t>
      </w:r>
      <w:r w:rsidR="00F64425">
        <w:rPr>
          <w:rFonts w:cs="宋体"/>
          <w:kern w:val="0"/>
          <w:szCs w:val="21"/>
          <w:highlight w:val="white"/>
        </w:rPr>
        <w:t>=e:/java_memcached-release_2.6.</w:t>
      </w:r>
      <w:r w:rsidR="00F64425">
        <w:rPr>
          <w:rFonts w:cs="宋体" w:hint="eastAsia"/>
          <w:kern w:val="0"/>
          <w:szCs w:val="21"/>
          <w:highlight w:val="white"/>
        </w:rPr>
        <w:t>6</w:t>
      </w:r>
      <w:r w:rsidRPr="00E64006">
        <w:rPr>
          <w:rFonts w:cs="宋体"/>
          <w:kern w:val="0"/>
          <w:szCs w:val="21"/>
          <w:highlight w:val="white"/>
        </w:rPr>
        <w:t>.jar -DgroupId=com.danga -DartifactId=memcached -Dversion=</w:t>
      </w:r>
      <w:r w:rsidRPr="00E64006">
        <w:rPr>
          <w:rFonts w:cs="宋体"/>
          <w:color w:val="ED1C24"/>
          <w:kern w:val="0"/>
          <w:szCs w:val="21"/>
          <w:highlight w:val="white"/>
        </w:rPr>
        <w:t>2.6.</w:t>
      </w:r>
      <w:r w:rsidR="00F64425">
        <w:rPr>
          <w:rFonts w:cs="宋体" w:hint="eastAsia"/>
          <w:color w:val="ED1C24"/>
          <w:kern w:val="0"/>
          <w:szCs w:val="21"/>
          <w:highlight w:val="white"/>
        </w:rPr>
        <w:t>6</w:t>
      </w:r>
      <w:r w:rsidRPr="00E64006">
        <w:rPr>
          <w:rFonts w:cs="宋体"/>
          <w:kern w:val="0"/>
          <w:szCs w:val="21"/>
          <w:highlight w:val="white"/>
        </w:rPr>
        <w:t> -Dpackaging=jar -DgeneratePom=</w:t>
      </w:r>
      <w:r w:rsidRPr="00E64006">
        <w:rPr>
          <w:rFonts w:cs="宋体"/>
          <w:color w:val="FF7F27"/>
          <w:kern w:val="0"/>
          <w:szCs w:val="21"/>
          <w:highlight w:val="white"/>
        </w:rPr>
        <w:t>true</w:t>
      </w:r>
      <w:r w:rsidRPr="00E64006">
        <w:rPr>
          <w:rFonts w:cs="宋体"/>
          <w:kern w:val="0"/>
          <w:szCs w:val="21"/>
          <w:highlight w:val="white"/>
        </w:rPr>
        <w:t> </w:t>
      </w:r>
      <w:r w:rsidRPr="00340BE8">
        <w:rPr>
          <w:rFonts w:asciiTheme="minorEastAsia" w:hAnsiTheme="minorEastAsia" w:cs="宋体"/>
          <w:kern w:val="0"/>
          <w:szCs w:val="21"/>
          <w:highlight w:val="white"/>
        </w:rPr>
        <w:t> 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 xml:space="preserve">3. 这样它就会自动在本地仓库里面加入自定义的jar 依赖。 </w:t>
      </w:r>
    </w:p>
    <w:p w:rsidR="00D21F61" w:rsidRPr="00D21F61" w:rsidRDefault="00D21F61" w:rsidP="00F64425">
      <w:pPr>
        <w:widowControl/>
        <w:spacing w:beforeLines="50" w:afterLines="50"/>
        <w:ind w:firstLine="424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 xml:space="preserve">接着在项目添加以下依赖：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340BE8">
        <w:rPr>
          <w:rFonts w:asciiTheme="minorEastAsia" w:hAnsiTheme="minorEastAsia" w:cs="宋体" w:hint="eastAsia"/>
          <w:kern w:val="0"/>
          <w:szCs w:val="21"/>
        </w:rPr>
        <w:t>p</w:t>
      </w:r>
      <w:r w:rsidRPr="00340BE8">
        <w:rPr>
          <w:rFonts w:asciiTheme="minorEastAsia" w:hAnsiTheme="minorEastAsia" w:cs="宋体"/>
          <w:kern w:val="0"/>
          <w:szCs w:val="21"/>
        </w:rPr>
        <w:t>om</w:t>
      </w:r>
      <w:r w:rsidRPr="00340BE8">
        <w:rPr>
          <w:rFonts w:asciiTheme="minorEastAsia" w:hAnsiTheme="minorEastAsia" w:cs="宋体" w:hint="eastAsia"/>
          <w:kern w:val="0"/>
          <w:szCs w:val="21"/>
        </w:rPr>
        <w:t>.xml 中代码</w:t>
      </w:r>
      <w:r w:rsidRPr="00D21F61">
        <w:rPr>
          <w:rFonts w:asciiTheme="minorEastAsia" w:hAnsiTheme="minorEastAsia" w:cs="宋体"/>
          <w:kern w:val="0"/>
          <w:szCs w:val="21"/>
        </w:rPr>
        <w:t xml:space="preserve">  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340BE8">
        <w:rPr>
          <w:rFonts w:asciiTheme="minorEastAsia" w:hAnsiTheme="minorEastAsia"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  <w:t xml:space="preserve">    </w:t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gramStart"/>
      <w:r w:rsidRPr="00E64006">
        <w:rPr>
          <w:rFonts w:cs="Courier New"/>
          <w:color w:val="3F7F7F"/>
          <w:kern w:val="0"/>
          <w:szCs w:val="21"/>
        </w:rPr>
        <w:t>dependency</w:t>
      </w:r>
      <w:proofErr w:type="gramEnd"/>
      <w:r w:rsidRPr="00E64006">
        <w:rPr>
          <w:rFonts w:cs="Courier New"/>
          <w:color w:val="008080"/>
          <w:kern w:val="0"/>
          <w:szCs w:val="21"/>
        </w:rPr>
        <w:t>&gt;</w:t>
      </w:r>
      <w:r w:rsidRPr="00E64006">
        <w:rPr>
          <w:rFonts w:cs="Courier New"/>
          <w:color w:val="000000"/>
          <w:kern w:val="0"/>
          <w:szCs w:val="21"/>
        </w:rPr>
        <w:t xml:space="preserve">  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  <w:t xml:space="preserve">        </w:t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spellStart"/>
      <w:proofErr w:type="gramStart"/>
      <w:r w:rsidRPr="00E64006">
        <w:rPr>
          <w:rFonts w:cs="Courier New"/>
          <w:color w:val="3F7F7F"/>
          <w:kern w:val="0"/>
          <w:szCs w:val="21"/>
        </w:rPr>
        <w:t>groupId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  <w:proofErr w:type="spellStart"/>
      <w:proofErr w:type="gramEnd"/>
      <w:r w:rsidRPr="00E64006">
        <w:rPr>
          <w:rFonts w:cs="Courier New"/>
          <w:color w:val="000000"/>
          <w:kern w:val="0"/>
          <w:szCs w:val="21"/>
        </w:rPr>
        <w:t>com.danga</w:t>
      </w:r>
      <w:proofErr w:type="spellEnd"/>
      <w:r w:rsidRPr="00E64006">
        <w:rPr>
          <w:rFonts w:cs="Courier New"/>
          <w:color w:val="008080"/>
          <w:kern w:val="0"/>
          <w:szCs w:val="21"/>
        </w:rPr>
        <w:t>&lt;/</w:t>
      </w:r>
      <w:proofErr w:type="spellStart"/>
      <w:r w:rsidRPr="00E64006">
        <w:rPr>
          <w:rFonts w:cs="Courier New"/>
          <w:color w:val="3F7F7F"/>
          <w:kern w:val="0"/>
          <w:szCs w:val="21"/>
        </w:rPr>
        <w:t>groupId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  <w:r w:rsidRPr="00E64006">
        <w:rPr>
          <w:rFonts w:cs="Courier New"/>
          <w:color w:val="000000"/>
          <w:kern w:val="0"/>
          <w:szCs w:val="21"/>
        </w:rPr>
        <w:t xml:space="preserve">  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  <w:t xml:space="preserve">        </w:t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spellStart"/>
      <w:proofErr w:type="gramStart"/>
      <w:r w:rsidRPr="00E64006">
        <w:rPr>
          <w:rFonts w:cs="Courier New"/>
          <w:color w:val="3F7F7F"/>
          <w:kern w:val="0"/>
          <w:szCs w:val="21"/>
        </w:rPr>
        <w:t>artifactId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  <w:proofErr w:type="spellStart"/>
      <w:proofErr w:type="gramEnd"/>
      <w:r w:rsidRPr="00E64006">
        <w:rPr>
          <w:rFonts w:cs="Courier New"/>
          <w:color w:val="000000"/>
          <w:kern w:val="0"/>
          <w:szCs w:val="21"/>
          <w:u w:val="single"/>
        </w:rPr>
        <w:t>memcached</w:t>
      </w:r>
      <w:proofErr w:type="spellEnd"/>
      <w:r w:rsidRPr="00E64006">
        <w:rPr>
          <w:rFonts w:cs="Courier New"/>
          <w:color w:val="008080"/>
          <w:kern w:val="0"/>
          <w:szCs w:val="21"/>
        </w:rPr>
        <w:t>&lt;/</w:t>
      </w:r>
      <w:proofErr w:type="spellStart"/>
      <w:r w:rsidRPr="00E64006">
        <w:rPr>
          <w:rFonts w:cs="Courier New"/>
          <w:color w:val="3F7F7F"/>
          <w:kern w:val="0"/>
          <w:szCs w:val="21"/>
        </w:rPr>
        <w:t>artifactId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  <w:r w:rsidRPr="00E64006">
        <w:rPr>
          <w:rFonts w:cs="Courier New"/>
          <w:color w:val="000000"/>
          <w:kern w:val="0"/>
          <w:szCs w:val="21"/>
        </w:rPr>
        <w:t xml:space="preserve">  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  <w:t xml:space="preserve">        </w:t>
      </w:r>
      <w:r w:rsidRPr="00E64006">
        <w:rPr>
          <w:rFonts w:cs="Courier New"/>
          <w:color w:val="008080"/>
          <w:kern w:val="0"/>
          <w:szCs w:val="21"/>
        </w:rPr>
        <w:t>&lt;</w:t>
      </w:r>
      <w:r w:rsidRPr="00E64006">
        <w:rPr>
          <w:rFonts w:cs="Courier New"/>
          <w:color w:val="3F7F7F"/>
          <w:kern w:val="0"/>
          <w:szCs w:val="21"/>
        </w:rPr>
        <w:t>version</w:t>
      </w:r>
      <w:r w:rsidRPr="00E64006">
        <w:rPr>
          <w:rFonts w:cs="Courier New"/>
          <w:color w:val="008080"/>
          <w:kern w:val="0"/>
          <w:szCs w:val="21"/>
        </w:rPr>
        <w:t>&gt;</w:t>
      </w:r>
      <w:r w:rsidRPr="00E64006">
        <w:rPr>
          <w:rFonts w:cs="Courier New"/>
          <w:color w:val="000000"/>
          <w:kern w:val="0"/>
          <w:szCs w:val="21"/>
        </w:rPr>
        <w:t>2.6.</w:t>
      </w:r>
      <w:r w:rsidR="00F64425">
        <w:rPr>
          <w:rFonts w:cs="Courier New" w:hint="eastAsia"/>
          <w:color w:val="000000"/>
          <w:kern w:val="0"/>
          <w:szCs w:val="21"/>
        </w:rPr>
        <w:t>6</w:t>
      </w:r>
      <w:r w:rsidRPr="00E64006">
        <w:rPr>
          <w:rFonts w:cs="Courier New"/>
          <w:color w:val="008080"/>
          <w:kern w:val="0"/>
          <w:szCs w:val="21"/>
        </w:rPr>
        <w:t>&lt;/</w:t>
      </w:r>
      <w:r w:rsidRPr="00E64006">
        <w:rPr>
          <w:rFonts w:cs="Courier New"/>
          <w:color w:val="3F7F7F"/>
          <w:kern w:val="0"/>
          <w:szCs w:val="21"/>
        </w:rPr>
        <w:t>version</w:t>
      </w:r>
      <w:r w:rsidRPr="00E64006">
        <w:rPr>
          <w:rFonts w:cs="Courier New"/>
          <w:color w:val="008080"/>
          <w:kern w:val="0"/>
          <w:szCs w:val="21"/>
        </w:rPr>
        <w:t>&gt;</w:t>
      </w:r>
      <w:r w:rsidRPr="00E64006">
        <w:rPr>
          <w:rFonts w:cs="Courier New"/>
          <w:color w:val="000000"/>
          <w:kern w:val="0"/>
          <w:szCs w:val="21"/>
        </w:rPr>
        <w:t xml:space="preserve">  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  <w:t xml:space="preserve">    </w:t>
      </w:r>
      <w:r w:rsidRPr="00E64006">
        <w:rPr>
          <w:rFonts w:cs="Courier New"/>
          <w:color w:val="008080"/>
          <w:kern w:val="0"/>
          <w:szCs w:val="21"/>
        </w:rPr>
        <w:t>&lt;/</w:t>
      </w:r>
      <w:r w:rsidRPr="00E64006">
        <w:rPr>
          <w:rFonts w:cs="Courier New"/>
          <w:color w:val="3F7F7F"/>
          <w:kern w:val="0"/>
          <w:szCs w:val="21"/>
        </w:rPr>
        <w:t>dependency</w:t>
      </w:r>
      <w:r w:rsidRPr="00E64006">
        <w:rPr>
          <w:rFonts w:cs="Courier New"/>
          <w:color w:val="008080"/>
          <w:kern w:val="0"/>
          <w:szCs w:val="21"/>
        </w:rPr>
        <w:t>&gt;</w:t>
      </w:r>
      <w:r w:rsidRPr="00E64006">
        <w:rPr>
          <w:rFonts w:cs="Courier New"/>
          <w:color w:val="000000"/>
          <w:kern w:val="0"/>
          <w:szCs w:val="21"/>
        </w:rPr>
        <w:t xml:space="preserve">  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gramStart"/>
      <w:r w:rsidRPr="00E64006">
        <w:rPr>
          <w:rFonts w:cs="Courier New"/>
          <w:color w:val="3F7F7F"/>
          <w:kern w:val="0"/>
          <w:szCs w:val="21"/>
        </w:rPr>
        <w:t>dependency</w:t>
      </w:r>
      <w:proofErr w:type="gramEnd"/>
      <w:r w:rsidRPr="00E64006">
        <w:rPr>
          <w:rFonts w:cs="Courier New"/>
          <w:color w:val="008080"/>
          <w:kern w:val="0"/>
          <w:szCs w:val="21"/>
        </w:rPr>
        <w:t>&gt;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spellStart"/>
      <w:proofErr w:type="gramStart"/>
      <w:r w:rsidRPr="00E64006">
        <w:rPr>
          <w:rFonts w:cs="Courier New"/>
          <w:color w:val="3F7F7F"/>
          <w:kern w:val="0"/>
          <w:szCs w:val="21"/>
        </w:rPr>
        <w:t>groupId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  <w:proofErr w:type="gramEnd"/>
      <w:r w:rsidRPr="00E64006">
        <w:rPr>
          <w:rFonts w:cs="Courier New"/>
          <w:color w:val="000000"/>
          <w:kern w:val="0"/>
          <w:szCs w:val="21"/>
        </w:rPr>
        <w:t>commons-pool</w:t>
      </w:r>
      <w:r w:rsidRPr="00E64006">
        <w:rPr>
          <w:rFonts w:cs="Courier New"/>
          <w:color w:val="008080"/>
          <w:kern w:val="0"/>
          <w:szCs w:val="21"/>
        </w:rPr>
        <w:t>&lt;/</w:t>
      </w:r>
      <w:proofErr w:type="spellStart"/>
      <w:r w:rsidRPr="00E64006">
        <w:rPr>
          <w:rFonts w:cs="Courier New"/>
          <w:color w:val="3F7F7F"/>
          <w:kern w:val="0"/>
          <w:szCs w:val="21"/>
        </w:rPr>
        <w:t>groupId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spellStart"/>
      <w:proofErr w:type="gramStart"/>
      <w:r w:rsidRPr="00E64006">
        <w:rPr>
          <w:rFonts w:cs="Courier New"/>
          <w:color w:val="3F7F7F"/>
          <w:kern w:val="0"/>
          <w:szCs w:val="21"/>
        </w:rPr>
        <w:t>artifactId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  <w:proofErr w:type="gramEnd"/>
      <w:r w:rsidRPr="00E64006">
        <w:rPr>
          <w:rFonts w:cs="Courier New"/>
          <w:color w:val="000000"/>
          <w:kern w:val="0"/>
          <w:szCs w:val="21"/>
        </w:rPr>
        <w:t>commons-pool</w:t>
      </w:r>
      <w:r w:rsidRPr="00E64006">
        <w:rPr>
          <w:rFonts w:cs="Courier New"/>
          <w:color w:val="008080"/>
          <w:kern w:val="0"/>
          <w:szCs w:val="21"/>
        </w:rPr>
        <w:t>&lt;/</w:t>
      </w:r>
      <w:proofErr w:type="spellStart"/>
      <w:r w:rsidRPr="00E64006">
        <w:rPr>
          <w:rFonts w:cs="Courier New"/>
          <w:color w:val="3F7F7F"/>
          <w:kern w:val="0"/>
          <w:szCs w:val="21"/>
        </w:rPr>
        <w:t>artifactId</w:t>
      </w:r>
      <w:proofErr w:type="spellEnd"/>
      <w:r w:rsidRPr="00E64006">
        <w:rPr>
          <w:rFonts w:cs="Courier New"/>
          <w:color w:val="008080"/>
          <w:kern w:val="0"/>
          <w:szCs w:val="21"/>
        </w:rPr>
        <w:t>&gt;</w:t>
      </w:r>
    </w:p>
    <w:p w:rsidR="00D21F61" w:rsidRPr="00E64006" w:rsidRDefault="00D21F61" w:rsidP="00D21F61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8080"/>
          <w:kern w:val="0"/>
          <w:szCs w:val="21"/>
        </w:rPr>
        <w:t>&lt;</w:t>
      </w:r>
      <w:proofErr w:type="gramStart"/>
      <w:r w:rsidRPr="00E64006">
        <w:rPr>
          <w:rFonts w:cs="Courier New"/>
          <w:color w:val="3F7F7F"/>
          <w:kern w:val="0"/>
          <w:szCs w:val="21"/>
        </w:rPr>
        <w:t>version</w:t>
      </w:r>
      <w:r w:rsidRPr="00E64006">
        <w:rPr>
          <w:rFonts w:cs="Courier New"/>
          <w:color w:val="008080"/>
          <w:kern w:val="0"/>
          <w:szCs w:val="21"/>
        </w:rPr>
        <w:t>&gt;</w:t>
      </w:r>
      <w:proofErr w:type="gramEnd"/>
      <w:r w:rsidRPr="00E64006">
        <w:rPr>
          <w:rFonts w:cs="Courier New"/>
          <w:color w:val="000000"/>
          <w:kern w:val="0"/>
          <w:szCs w:val="21"/>
        </w:rPr>
        <w:t>1.6</w:t>
      </w:r>
      <w:r w:rsidRPr="00E64006">
        <w:rPr>
          <w:rFonts w:cs="Courier New"/>
          <w:color w:val="008080"/>
          <w:kern w:val="0"/>
          <w:szCs w:val="21"/>
        </w:rPr>
        <w:t>&lt;/</w:t>
      </w:r>
      <w:r w:rsidRPr="00E64006">
        <w:rPr>
          <w:rFonts w:cs="Courier New"/>
          <w:color w:val="3F7F7F"/>
          <w:kern w:val="0"/>
          <w:szCs w:val="21"/>
        </w:rPr>
        <w:t>version</w:t>
      </w:r>
      <w:r w:rsidRPr="00E64006">
        <w:rPr>
          <w:rFonts w:cs="Courier New"/>
          <w:color w:val="008080"/>
          <w:kern w:val="0"/>
          <w:szCs w:val="21"/>
        </w:rPr>
        <w:t>&gt;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cs="Courier New"/>
          <w:color w:val="008080"/>
          <w:kern w:val="0"/>
          <w:szCs w:val="21"/>
        </w:rPr>
      </w:pP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0000"/>
          <w:kern w:val="0"/>
          <w:szCs w:val="21"/>
        </w:rPr>
        <w:tab/>
      </w:r>
      <w:r w:rsidRPr="00E64006">
        <w:rPr>
          <w:rFonts w:cs="Courier New"/>
          <w:color w:val="008080"/>
          <w:kern w:val="0"/>
          <w:szCs w:val="21"/>
        </w:rPr>
        <w:t>&lt;/</w:t>
      </w:r>
      <w:r w:rsidRPr="00E64006">
        <w:rPr>
          <w:rFonts w:cs="Courier New"/>
          <w:color w:val="3F7F7F"/>
          <w:kern w:val="0"/>
          <w:szCs w:val="21"/>
        </w:rPr>
        <w:t>dependency</w:t>
      </w:r>
      <w:r w:rsidRPr="00E64006">
        <w:rPr>
          <w:rFonts w:cs="Courier New"/>
          <w:color w:val="008080"/>
          <w:kern w:val="0"/>
          <w:szCs w:val="21"/>
        </w:rPr>
        <w:t>&gt;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Theme="minorEastAsia" w:hAnsiTheme="minorEastAsia" w:cs="宋体"/>
          <w:kern w:val="0"/>
          <w:szCs w:val="21"/>
        </w:rPr>
      </w:pPr>
      <w:r w:rsidRPr="00D21F61">
        <w:rPr>
          <w:rFonts w:asciiTheme="minorEastAsia" w:hAnsiTheme="minorEastAsia" w:cs="宋体"/>
          <w:kern w:val="0"/>
          <w:szCs w:val="21"/>
        </w:rPr>
        <w:t>接着在项目中写</w:t>
      </w:r>
      <w:proofErr w:type="spellStart"/>
      <w:r w:rsidRPr="00D21F61">
        <w:rPr>
          <w:rFonts w:asciiTheme="minorEastAsia" w:hAnsiTheme="minorEastAsia" w:cs="宋体"/>
          <w:kern w:val="0"/>
          <w:szCs w:val="21"/>
        </w:rPr>
        <w:t>Memcached</w:t>
      </w:r>
      <w:proofErr w:type="spellEnd"/>
      <w:r w:rsidRPr="00D21F61">
        <w:rPr>
          <w:rFonts w:asciiTheme="minorEastAsia" w:hAnsiTheme="minorEastAsia" w:cs="宋体"/>
          <w:kern w:val="0"/>
          <w:szCs w:val="21"/>
        </w:rPr>
        <w:t xml:space="preserve"> 的应用类，下面是根据官方demo 修改的，仅供参考：   </w:t>
      </w:r>
    </w:p>
    <w:p w:rsidR="00D21F61" w:rsidRPr="00D21F61" w:rsidRDefault="00D21F61" w:rsidP="00F64425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61">
        <w:rPr>
          <w:rFonts w:asciiTheme="minorEastAsia" w:hAnsiTheme="minorEastAsia" w:cs="宋体"/>
          <w:kern w:val="0"/>
          <w:szCs w:val="21"/>
        </w:rPr>
        <w:t xml:space="preserve">Java代码 </w:t>
      </w:r>
      <w:r w:rsidRPr="00D21F61"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BF" w:rsidRDefault="00584EBF" w:rsidP="00F64425">
      <w:pPr>
        <w:spacing w:beforeLines="50" w:afterLines="50"/>
      </w:pPr>
    </w:p>
    <w:p w:rsidR="00584EBF" w:rsidRDefault="00584EBF" w:rsidP="00F64425">
      <w:pPr>
        <w:spacing w:beforeLines="50" w:afterLines="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com.danga.MemCached.MemCachedClient</w:t>
      </w:r>
      <w:proofErr w:type="spellEnd"/>
      <w:r>
        <w:t>;</w:t>
      </w:r>
    </w:p>
    <w:p w:rsidR="00584EBF" w:rsidRDefault="00584EBF" w:rsidP="00F64425">
      <w:pPr>
        <w:spacing w:beforeLines="50" w:afterLines="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com.danga.MemCached.SockIOPool</w:t>
      </w:r>
      <w:proofErr w:type="spellEnd"/>
      <w:r>
        <w:t>;</w:t>
      </w:r>
    </w:p>
    <w:p w:rsidR="00584EBF" w:rsidRDefault="00584EBF" w:rsidP="00F64425">
      <w:pPr>
        <w:spacing w:beforeLines="50" w:afterLines="50"/>
      </w:pPr>
    </w:p>
    <w:p w:rsidR="00584EBF" w:rsidRDefault="00584EBF" w:rsidP="00F64425">
      <w:pPr>
        <w:spacing w:beforeLines="50" w:afterLines="50"/>
      </w:pPr>
      <w:r>
        <w:t>/**</w:t>
      </w:r>
    </w:p>
    <w:p w:rsidR="00584EBF" w:rsidRDefault="00584EBF" w:rsidP="00F64425">
      <w:pPr>
        <w:spacing w:beforeLines="50" w:afterLines="50"/>
      </w:pPr>
      <w:r>
        <w:t xml:space="preserve"> * @since</w:t>
      </w:r>
    </w:p>
    <w:p w:rsidR="00584EBF" w:rsidRDefault="00584EBF" w:rsidP="00F64425">
      <w:pPr>
        <w:spacing w:beforeLines="50" w:afterLines="50"/>
      </w:pPr>
      <w:r>
        <w:t xml:space="preserve"> * @author </w:t>
      </w:r>
      <w:proofErr w:type="spellStart"/>
      <w:r>
        <w:rPr>
          <w:rFonts w:hint="eastAsia"/>
        </w:rPr>
        <w:t>Hmily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chu</w:t>
      </w:r>
      <w:proofErr w:type="spellEnd"/>
      <w:proofErr w:type="gramEnd"/>
    </w:p>
    <w:p w:rsidR="00584EBF" w:rsidRDefault="00584EBF" w:rsidP="00F64425">
      <w:pPr>
        <w:spacing w:beforeLines="50" w:afterLines="50"/>
      </w:pPr>
      <w:r>
        <w:t xml:space="preserve"> */</w:t>
      </w:r>
    </w:p>
    <w:p w:rsidR="00584EBF" w:rsidRDefault="00584EBF" w:rsidP="00F64425">
      <w:pPr>
        <w:spacing w:beforeLines="50" w:afterLines="50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MemCached</w:t>
      </w:r>
      <w:proofErr w:type="spellEnd"/>
      <w:r>
        <w:t xml:space="preserve"> {</w:t>
      </w:r>
    </w:p>
    <w:p w:rsidR="00584EBF" w:rsidRDefault="00584EBF" w:rsidP="00F64425">
      <w:pPr>
        <w:spacing w:beforeLines="50" w:afterLines="50"/>
      </w:pPr>
    </w:p>
    <w:p w:rsidR="00584EBF" w:rsidRDefault="00584EBF" w:rsidP="00F64425">
      <w:pPr>
        <w:spacing w:beforeLines="50" w:afterLines="50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MemCachedClient</w:t>
      </w:r>
      <w:proofErr w:type="spellEnd"/>
      <w:r>
        <w:t xml:space="preserve"> </w:t>
      </w:r>
      <w:proofErr w:type="spellStart"/>
      <w:r>
        <w:t>cachedClient</w:t>
      </w:r>
      <w:proofErr w:type="spellEnd"/>
      <w:r>
        <w:t xml:space="preserve"> = new </w:t>
      </w:r>
      <w:proofErr w:type="spellStart"/>
      <w:r>
        <w:t>MemCachedClient</w:t>
      </w:r>
      <w:proofErr w:type="spellEnd"/>
      <w:r>
        <w:t>();</w:t>
      </w:r>
    </w:p>
    <w:p w:rsidR="00584EBF" w:rsidRDefault="00584EBF" w:rsidP="00F64425">
      <w:pPr>
        <w:spacing w:beforeLines="50" w:afterLines="50"/>
      </w:pPr>
      <w:r>
        <w:tab/>
      </w:r>
      <w:proofErr w:type="gramStart"/>
      <w:r>
        <w:t>static</w:t>
      </w:r>
      <w:proofErr w:type="gramEnd"/>
      <w:r>
        <w:t xml:space="preserve"> 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gramStart"/>
      <w:r>
        <w:t>String[</w:t>
      </w:r>
      <w:proofErr w:type="gramEnd"/>
      <w:r>
        <w:t>] servers = { "192.168.8.52:11211" };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创建一个连接池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r>
        <w:t>SockIOPool</w:t>
      </w:r>
      <w:proofErr w:type="spellEnd"/>
      <w:r>
        <w:t xml:space="preserve"> pool = </w:t>
      </w:r>
      <w:proofErr w:type="spellStart"/>
      <w:proofErr w:type="gramStart"/>
      <w:r>
        <w:t>SockIOPool.getInstance</w:t>
      </w:r>
      <w:proofErr w:type="spellEnd"/>
      <w:r>
        <w:t>(</w:t>
      </w:r>
      <w:proofErr w:type="gramEnd"/>
      <w:r>
        <w:t>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设置缓存服务器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pool.setServers</w:t>
      </w:r>
      <w:proofErr w:type="spellEnd"/>
      <w:r>
        <w:t>(</w:t>
      </w:r>
      <w:proofErr w:type="gramEnd"/>
      <w:r>
        <w:t>servers);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设置初始化连接数，最小连接数，最大连接数以及最大处理时间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pool.setInitConn</w:t>
      </w:r>
      <w:proofErr w:type="spellEnd"/>
      <w:r>
        <w:t>(</w:t>
      </w:r>
      <w:proofErr w:type="gramEnd"/>
      <w:r>
        <w:t>50);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pool.setMinConn</w:t>
      </w:r>
      <w:proofErr w:type="spellEnd"/>
      <w:r>
        <w:t>(</w:t>
      </w:r>
      <w:proofErr w:type="gramEnd"/>
      <w:r>
        <w:t>50);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pool.setMaxConn</w:t>
      </w:r>
      <w:proofErr w:type="spellEnd"/>
      <w:r>
        <w:t>(</w:t>
      </w:r>
      <w:proofErr w:type="gramEnd"/>
      <w:r>
        <w:t>500);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pool.setMaxIdle</w:t>
      </w:r>
      <w:proofErr w:type="spellEnd"/>
      <w:r>
        <w:t>(</w:t>
      </w:r>
      <w:proofErr w:type="gramEnd"/>
      <w:r>
        <w:t>1000 * 60 * 60);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设置主线程睡眠时间，每</w:t>
      </w:r>
      <w:r>
        <w:rPr>
          <w:rFonts w:hint="eastAsia"/>
        </w:rPr>
        <w:t>30</w:t>
      </w:r>
      <w:r>
        <w:rPr>
          <w:rFonts w:hint="eastAsia"/>
        </w:rPr>
        <w:t>秒苏醒一次，维持连接池大小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pool.setMaintSleep</w:t>
      </w:r>
      <w:proofErr w:type="spellEnd"/>
      <w:r>
        <w:t>(</w:t>
      </w:r>
      <w:proofErr w:type="gramEnd"/>
      <w:r>
        <w:t>30);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关闭套接字缓存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pool.setNagle</w:t>
      </w:r>
      <w:proofErr w:type="spellEnd"/>
      <w:r>
        <w:t>(</w:t>
      </w:r>
      <w:proofErr w:type="gramEnd"/>
      <w:r>
        <w:t>false);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连接建立后的超时时间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pool.setSocketTO</w:t>
      </w:r>
      <w:proofErr w:type="spellEnd"/>
      <w:r>
        <w:t>(</w:t>
      </w:r>
      <w:proofErr w:type="gramEnd"/>
      <w:r>
        <w:t>3000);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连接建立时的超时时间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pool.setSocketConnectTO</w:t>
      </w:r>
      <w:proofErr w:type="spellEnd"/>
      <w:r>
        <w:t>(</w:t>
      </w:r>
      <w:proofErr w:type="gramEnd"/>
      <w:r>
        <w:t>0);</w:t>
      </w:r>
    </w:p>
    <w:p w:rsidR="00584EBF" w:rsidRDefault="00584EBF" w:rsidP="00F64425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初始化连接池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spellStart"/>
      <w:proofErr w:type="gramStart"/>
      <w:r>
        <w:t>pool.initialize</w:t>
      </w:r>
      <w:proofErr w:type="spellEnd"/>
      <w:r>
        <w:t>(</w:t>
      </w:r>
      <w:proofErr w:type="gramEnd"/>
      <w:r>
        <w:t>);</w:t>
      </w:r>
    </w:p>
    <w:p w:rsidR="00584EBF" w:rsidRDefault="005769C3" w:rsidP="00F64425">
      <w:pPr>
        <w:spacing w:beforeLines="50" w:afterLines="50"/>
      </w:pPr>
      <w:r>
        <w:tab/>
        <w:t>}</w:t>
      </w:r>
    </w:p>
    <w:p w:rsidR="00584EBF" w:rsidRDefault="005769C3" w:rsidP="00F64425">
      <w:pPr>
        <w:spacing w:beforeLines="50" w:afterLines="50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MemCached</w:t>
      </w:r>
      <w:proofErr w:type="spellEnd"/>
      <w:r>
        <w:t>() {</w:t>
      </w:r>
    </w:p>
    <w:p w:rsidR="00584EBF" w:rsidRDefault="00584EBF" w:rsidP="00F64425">
      <w:pPr>
        <w:spacing w:beforeLines="50" w:afterLines="50"/>
      </w:pPr>
      <w:r>
        <w:tab/>
        <w:t>}</w:t>
      </w:r>
    </w:p>
    <w:p w:rsidR="00584EBF" w:rsidRDefault="00584EBF" w:rsidP="00F64425">
      <w:pPr>
        <w:spacing w:beforeLines="50" w:afterLines="5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MemCachedClient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cachedClient</w:t>
      </w:r>
      <w:proofErr w:type="spellEnd"/>
      <w:r>
        <w:t>;</w:t>
      </w:r>
    </w:p>
    <w:p w:rsidR="00584EBF" w:rsidRDefault="005769C3" w:rsidP="00F64425">
      <w:pPr>
        <w:spacing w:beforeLines="50" w:afterLines="50"/>
      </w:pPr>
      <w:r>
        <w:tab/>
        <w:t>}</w:t>
      </w:r>
    </w:p>
    <w:p w:rsidR="00584EBF" w:rsidRDefault="00584EBF" w:rsidP="00F64425">
      <w:pPr>
        <w:spacing w:beforeLines="50" w:afterLines="5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MemCachedClient</w:t>
      </w:r>
      <w:proofErr w:type="spellEnd"/>
      <w:r>
        <w:t xml:space="preserve"> </w:t>
      </w:r>
      <w:proofErr w:type="spellStart"/>
      <w:r>
        <w:t>mcc</w:t>
      </w:r>
      <w:proofErr w:type="spellEnd"/>
      <w:r>
        <w:t xml:space="preserve"> = </w:t>
      </w:r>
      <w:proofErr w:type="spellStart"/>
      <w:r>
        <w:t>MemCached.getInstance</w:t>
      </w:r>
      <w:proofErr w:type="spellEnd"/>
      <w:r>
        <w:t>();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mcc.set</w:t>
      </w:r>
      <w:proofErr w:type="spellEnd"/>
      <w:r>
        <w:t xml:space="preserve">("" + </w:t>
      </w:r>
      <w:proofErr w:type="spellStart"/>
      <w:r>
        <w:t>i</w:t>
      </w:r>
      <w:proofErr w:type="spellEnd"/>
      <w:r>
        <w:t>, "Hello!");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  <w:t xml:space="preserve">String result = (String) </w:t>
      </w:r>
      <w:proofErr w:type="spellStart"/>
      <w:proofErr w:type="gramStart"/>
      <w:r>
        <w:t>mcc.get</w:t>
      </w:r>
      <w:proofErr w:type="spellEnd"/>
      <w:r>
        <w:t>(</w:t>
      </w:r>
      <w:proofErr w:type="gramEnd"/>
      <w:r>
        <w:t xml:space="preserve">"" + </w:t>
      </w:r>
      <w:proofErr w:type="spellStart"/>
      <w:r>
        <w:t>i</w:t>
      </w:r>
      <w:proofErr w:type="spellEnd"/>
      <w:r>
        <w:t>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("set( %d ): %s", </w:t>
      </w:r>
      <w:proofErr w:type="spellStart"/>
      <w:r>
        <w:t>i</w:t>
      </w:r>
      <w:proofErr w:type="spellEnd"/>
      <w:r>
        <w:t>, success));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("get( %d ): %s", </w:t>
      </w:r>
      <w:proofErr w:type="spellStart"/>
      <w:r>
        <w:t>i</w:t>
      </w:r>
      <w:proofErr w:type="spellEnd"/>
      <w:r>
        <w:t>, result));</w:t>
      </w:r>
    </w:p>
    <w:p w:rsidR="00584EBF" w:rsidRDefault="00584EBF" w:rsidP="00F64425">
      <w:pPr>
        <w:spacing w:beforeLines="50" w:afterLines="50"/>
      </w:pPr>
      <w:r>
        <w:tab/>
      </w:r>
      <w:r>
        <w:tab/>
        <w:t>}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proofErr w:type="gramStart"/>
      <w:r>
        <w:t>new</w:t>
      </w:r>
      <w:proofErr w:type="gramEnd"/>
      <w:r>
        <w:t xml:space="preserve"> Thread(){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r>
        <w:tab/>
      </w:r>
      <w:r>
        <w:tab/>
        <w:t xml:space="preserve">String result = (String) </w:t>
      </w:r>
      <w:proofErr w:type="spellStart"/>
      <w:proofErr w:type="gramStart"/>
      <w:r>
        <w:t>mcc.get</w:t>
      </w:r>
      <w:proofErr w:type="spellEnd"/>
      <w:r>
        <w:t>(</w:t>
      </w:r>
      <w:proofErr w:type="gramEnd"/>
      <w:r>
        <w:t xml:space="preserve">"" + </w:t>
      </w:r>
      <w:proofErr w:type="spellStart"/>
      <w:r>
        <w:t>i</w:t>
      </w:r>
      <w:proofErr w:type="spellEnd"/>
      <w:r>
        <w:t>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("sub Thread get( %d ): %s", </w:t>
      </w:r>
      <w:proofErr w:type="spellStart"/>
      <w:r>
        <w:t>i</w:t>
      </w:r>
      <w:proofErr w:type="spellEnd"/>
      <w:r>
        <w:t>, result));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</w:r>
      <w:r>
        <w:tab/>
        <w:t>}</w:t>
      </w:r>
    </w:p>
    <w:p w:rsidR="00584EBF" w:rsidRDefault="00584EBF" w:rsidP="00F64425">
      <w:pPr>
        <w:spacing w:beforeLines="50" w:afterLines="50"/>
      </w:pPr>
      <w:r>
        <w:tab/>
      </w:r>
      <w:r>
        <w:tab/>
      </w:r>
      <w:r>
        <w:tab/>
        <w:t>};</w:t>
      </w:r>
    </w:p>
    <w:p w:rsidR="00584EBF" w:rsidRDefault="00584EBF" w:rsidP="00F64425">
      <w:pPr>
        <w:spacing w:beforeLines="50" w:afterLines="50"/>
      </w:pPr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584EBF" w:rsidRDefault="00584EBF" w:rsidP="00F64425">
      <w:pPr>
        <w:spacing w:beforeLines="50" w:afterLines="50"/>
      </w:pPr>
      <w:r>
        <w:tab/>
        <w:t>}</w:t>
      </w:r>
    </w:p>
    <w:p w:rsidR="00584EBF" w:rsidRDefault="00584EBF" w:rsidP="00F64425">
      <w:pPr>
        <w:spacing w:beforeLines="50" w:afterLines="50"/>
      </w:pPr>
      <w:r>
        <w:tab/>
      </w:r>
    </w:p>
    <w:p w:rsidR="00812F89" w:rsidRDefault="00584EBF" w:rsidP="005E7D9F">
      <w:pPr>
        <w:spacing w:beforeLines="50" w:afterLines="50"/>
      </w:pPr>
      <w:r>
        <w:t>}</w:t>
      </w:r>
    </w:p>
    <w:sectPr w:rsidR="00812F89" w:rsidSect="0081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587" w:rsidRDefault="00824587" w:rsidP="00D21F61">
      <w:r>
        <w:separator/>
      </w:r>
    </w:p>
  </w:endnote>
  <w:endnote w:type="continuationSeparator" w:id="0">
    <w:p w:rsidR="00824587" w:rsidRDefault="00824587" w:rsidP="00D21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587" w:rsidRDefault="00824587" w:rsidP="00D21F61">
      <w:r>
        <w:separator/>
      </w:r>
    </w:p>
  </w:footnote>
  <w:footnote w:type="continuationSeparator" w:id="0">
    <w:p w:rsidR="00824587" w:rsidRDefault="00824587" w:rsidP="00D21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445C"/>
    <w:multiLevelType w:val="multilevel"/>
    <w:tmpl w:val="933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213BC"/>
    <w:multiLevelType w:val="multilevel"/>
    <w:tmpl w:val="72FC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41C3C"/>
    <w:multiLevelType w:val="multilevel"/>
    <w:tmpl w:val="A926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061A8B"/>
    <w:multiLevelType w:val="multilevel"/>
    <w:tmpl w:val="F712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633A7"/>
    <w:multiLevelType w:val="multilevel"/>
    <w:tmpl w:val="CD2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F61"/>
    <w:rsid w:val="000204BA"/>
    <w:rsid w:val="00023298"/>
    <w:rsid w:val="00056282"/>
    <w:rsid w:val="00071328"/>
    <w:rsid w:val="00081E3B"/>
    <w:rsid w:val="000E0709"/>
    <w:rsid w:val="0012108A"/>
    <w:rsid w:val="00166D2E"/>
    <w:rsid w:val="0017040B"/>
    <w:rsid w:val="00174016"/>
    <w:rsid w:val="001C198B"/>
    <w:rsid w:val="001C2CEB"/>
    <w:rsid w:val="00204631"/>
    <w:rsid w:val="00226A69"/>
    <w:rsid w:val="0026054A"/>
    <w:rsid w:val="00285125"/>
    <w:rsid w:val="002A0607"/>
    <w:rsid w:val="002F29F1"/>
    <w:rsid w:val="00301EEE"/>
    <w:rsid w:val="00321AE5"/>
    <w:rsid w:val="00340BE8"/>
    <w:rsid w:val="00353703"/>
    <w:rsid w:val="003F2382"/>
    <w:rsid w:val="00404C85"/>
    <w:rsid w:val="004121B5"/>
    <w:rsid w:val="00421BEF"/>
    <w:rsid w:val="004358E8"/>
    <w:rsid w:val="004413A0"/>
    <w:rsid w:val="00460684"/>
    <w:rsid w:val="00492207"/>
    <w:rsid w:val="004A44A6"/>
    <w:rsid w:val="004B4C9F"/>
    <w:rsid w:val="004C0565"/>
    <w:rsid w:val="004C5EE5"/>
    <w:rsid w:val="004D4666"/>
    <w:rsid w:val="00554D9E"/>
    <w:rsid w:val="005708C6"/>
    <w:rsid w:val="005769C3"/>
    <w:rsid w:val="00583DA5"/>
    <w:rsid w:val="00584EBF"/>
    <w:rsid w:val="00595AC8"/>
    <w:rsid w:val="005B1BA6"/>
    <w:rsid w:val="005D56CD"/>
    <w:rsid w:val="005E1B95"/>
    <w:rsid w:val="005E7D9F"/>
    <w:rsid w:val="005F7BBD"/>
    <w:rsid w:val="006236D5"/>
    <w:rsid w:val="006459E5"/>
    <w:rsid w:val="00655C45"/>
    <w:rsid w:val="00682E32"/>
    <w:rsid w:val="006B2459"/>
    <w:rsid w:val="006C05F0"/>
    <w:rsid w:val="006D3E4B"/>
    <w:rsid w:val="007439C8"/>
    <w:rsid w:val="0075045C"/>
    <w:rsid w:val="00752E96"/>
    <w:rsid w:val="00760F29"/>
    <w:rsid w:val="007657BB"/>
    <w:rsid w:val="007801B4"/>
    <w:rsid w:val="007C5A45"/>
    <w:rsid w:val="007E06A3"/>
    <w:rsid w:val="00803DE7"/>
    <w:rsid w:val="00812F89"/>
    <w:rsid w:val="00824587"/>
    <w:rsid w:val="0083710F"/>
    <w:rsid w:val="008545DB"/>
    <w:rsid w:val="00876A55"/>
    <w:rsid w:val="00882A16"/>
    <w:rsid w:val="00882A97"/>
    <w:rsid w:val="00882B02"/>
    <w:rsid w:val="008B2D07"/>
    <w:rsid w:val="008F6E87"/>
    <w:rsid w:val="00903C8B"/>
    <w:rsid w:val="0090758A"/>
    <w:rsid w:val="00927D40"/>
    <w:rsid w:val="00936A06"/>
    <w:rsid w:val="00950337"/>
    <w:rsid w:val="00970F6B"/>
    <w:rsid w:val="00972C8F"/>
    <w:rsid w:val="009A1356"/>
    <w:rsid w:val="009A39C5"/>
    <w:rsid w:val="009C1E00"/>
    <w:rsid w:val="009E6FD0"/>
    <w:rsid w:val="009F4364"/>
    <w:rsid w:val="009F5FBC"/>
    <w:rsid w:val="00A1751E"/>
    <w:rsid w:val="00A246E0"/>
    <w:rsid w:val="00A7416A"/>
    <w:rsid w:val="00AA4AB9"/>
    <w:rsid w:val="00AC58F1"/>
    <w:rsid w:val="00AE73AB"/>
    <w:rsid w:val="00B324BB"/>
    <w:rsid w:val="00B32E1F"/>
    <w:rsid w:val="00B5108C"/>
    <w:rsid w:val="00B719C0"/>
    <w:rsid w:val="00B72D16"/>
    <w:rsid w:val="00BB24A7"/>
    <w:rsid w:val="00BB414C"/>
    <w:rsid w:val="00BD094C"/>
    <w:rsid w:val="00BD366B"/>
    <w:rsid w:val="00BE5CF6"/>
    <w:rsid w:val="00BF5A8B"/>
    <w:rsid w:val="00BF6613"/>
    <w:rsid w:val="00C01475"/>
    <w:rsid w:val="00C16688"/>
    <w:rsid w:val="00C16CD7"/>
    <w:rsid w:val="00C3011D"/>
    <w:rsid w:val="00C40E26"/>
    <w:rsid w:val="00C443E6"/>
    <w:rsid w:val="00C6715B"/>
    <w:rsid w:val="00C85010"/>
    <w:rsid w:val="00C9054D"/>
    <w:rsid w:val="00CA40CD"/>
    <w:rsid w:val="00CA5D40"/>
    <w:rsid w:val="00CA6D46"/>
    <w:rsid w:val="00CC0136"/>
    <w:rsid w:val="00D201C5"/>
    <w:rsid w:val="00D21F61"/>
    <w:rsid w:val="00D41B28"/>
    <w:rsid w:val="00D823F2"/>
    <w:rsid w:val="00D84527"/>
    <w:rsid w:val="00DB1BD6"/>
    <w:rsid w:val="00DB26F2"/>
    <w:rsid w:val="00DD1B4C"/>
    <w:rsid w:val="00E172E4"/>
    <w:rsid w:val="00E42D3E"/>
    <w:rsid w:val="00E45FBD"/>
    <w:rsid w:val="00E479A0"/>
    <w:rsid w:val="00E51C09"/>
    <w:rsid w:val="00E5685D"/>
    <w:rsid w:val="00E64006"/>
    <w:rsid w:val="00E826B7"/>
    <w:rsid w:val="00EA6CD7"/>
    <w:rsid w:val="00EC7261"/>
    <w:rsid w:val="00EE01CB"/>
    <w:rsid w:val="00EE4AFA"/>
    <w:rsid w:val="00EF6969"/>
    <w:rsid w:val="00F05905"/>
    <w:rsid w:val="00F43E02"/>
    <w:rsid w:val="00F55D4D"/>
    <w:rsid w:val="00F567EF"/>
    <w:rsid w:val="00F64425"/>
    <w:rsid w:val="00FF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F8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1F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F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F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F6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21F61"/>
    <w:rPr>
      <w:color w:val="0000FF"/>
      <w:u w:val="single"/>
    </w:rPr>
  </w:style>
  <w:style w:type="character" w:styleId="a6">
    <w:name w:val="Strong"/>
    <w:basedOn w:val="a0"/>
    <w:uiPriority w:val="22"/>
    <w:qFormat/>
    <w:rsid w:val="00D21F61"/>
    <w:rPr>
      <w:b/>
      <w:bCs/>
    </w:rPr>
  </w:style>
  <w:style w:type="paragraph" w:styleId="a7">
    <w:name w:val="Normal (Web)"/>
    <w:basedOn w:val="a"/>
    <w:uiPriority w:val="99"/>
    <w:semiHidden/>
    <w:unhideWhenUsed/>
    <w:rsid w:val="00D21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D21F61"/>
  </w:style>
  <w:style w:type="character" w:customStyle="1" w:styleId="keyword">
    <w:name w:val="keyword"/>
    <w:basedOn w:val="a0"/>
    <w:rsid w:val="00D21F61"/>
  </w:style>
  <w:style w:type="character" w:customStyle="1" w:styleId="tag">
    <w:name w:val="tag"/>
    <w:basedOn w:val="a0"/>
    <w:rsid w:val="00D21F61"/>
  </w:style>
  <w:style w:type="character" w:customStyle="1" w:styleId="tag-name">
    <w:name w:val="tag-name"/>
    <w:basedOn w:val="a0"/>
    <w:rsid w:val="00D21F61"/>
  </w:style>
  <w:style w:type="character" w:customStyle="1" w:styleId="comment">
    <w:name w:val="comment"/>
    <w:basedOn w:val="a0"/>
    <w:rsid w:val="00D21F61"/>
  </w:style>
  <w:style w:type="character" w:customStyle="1" w:styleId="string">
    <w:name w:val="string"/>
    <w:basedOn w:val="a0"/>
    <w:rsid w:val="00D21F61"/>
  </w:style>
  <w:style w:type="character" w:customStyle="1" w:styleId="number">
    <w:name w:val="number"/>
    <w:basedOn w:val="a0"/>
    <w:rsid w:val="00D21F61"/>
  </w:style>
  <w:style w:type="paragraph" w:styleId="a8">
    <w:name w:val="Balloon Text"/>
    <w:basedOn w:val="a"/>
    <w:link w:val="Char1"/>
    <w:uiPriority w:val="99"/>
    <w:semiHidden/>
    <w:unhideWhenUsed/>
    <w:rsid w:val="00D21F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1F6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21F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1F6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储召印</dc:creator>
  <cp:keywords/>
  <dc:description/>
  <cp:lastModifiedBy>储召印</cp:lastModifiedBy>
  <cp:revision>6</cp:revision>
  <dcterms:created xsi:type="dcterms:W3CDTF">2015-08-13T01:45:00Z</dcterms:created>
  <dcterms:modified xsi:type="dcterms:W3CDTF">2015-08-13T01:59:00Z</dcterms:modified>
</cp:coreProperties>
</file>