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C205" w14:textId="77777777" w:rsidR="009F24DE" w:rsidRDefault="009F24DE">
      <w:pPr>
        <w:spacing w:after="0" w:line="160" w:lineRule="exact"/>
        <w:rPr>
          <w:rFonts w:hint="eastAsia"/>
        </w:rPr>
      </w:pPr>
    </w:p>
    <w:p w14:paraId="4EFC25A3" w14:textId="77777777" w:rsidR="009F24DE" w:rsidRDefault="00F24EC9">
      <w:pPr>
        <w:spacing w:after="8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TECH STORY  ·  </w:t>
      </w:r>
      <w:r>
        <w:rPr>
          <w:rFonts w:ascii="微软雅黑" w:eastAsia="微软雅黑" w:hAnsi="微软雅黑" w:cs="微软雅黑"/>
          <w:b/>
          <w:color w:val="8A640F"/>
          <w:sz w:val="20"/>
        </w:rPr>
        <w:t>教师用纯讲稿</w:t>
      </w:r>
    </w:p>
    <w:p w14:paraId="3A3CC6AA" w14:textId="77777777" w:rsidR="009F24DE" w:rsidRDefault="00F24EC9">
      <w:pPr>
        <w:spacing w:after="0" w:line="245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B273B"/>
          <w:sz w:val="84"/>
        </w:rPr>
        <w:t>从火到智能</w:t>
      </w:r>
    </w:p>
    <w:p w14:paraId="489E498A" w14:textId="77777777" w:rsidR="009F24DE" w:rsidRDefault="00F24EC9">
      <w:pPr>
        <w:spacing w:before="80" w:after="80" w:line="264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44"/>
        </w:rPr>
        <w:t>人类科技文明演进</w:t>
      </w:r>
    </w:p>
    <w:p w14:paraId="7B780E8B" w14:textId="77777777" w:rsidR="009F24DE" w:rsidRDefault="00F24EC9">
      <w:pPr>
        <w:spacing w:after="200" w:line="336" w:lineRule="auto"/>
        <w:rPr>
          <w:rFonts w:hint="eastAsia"/>
        </w:rPr>
      </w:pPr>
      <w:r>
        <w:rPr>
          <w:rFonts w:ascii="微软雅黑" w:eastAsia="微软雅黑" w:hAnsi="微软雅黑" w:cs="微软雅黑"/>
          <w:color w:val="6B7280"/>
          <w:sz w:val="17"/>
        </w:rPr>
        <w:t>TEACHER'S SCRIPT  ·  40 MINUTES  ·  SIX STOPS</w:t>
      </w:r>
    </w:p>
    <w:p w14:paraId="47D2DB6A" w14:textId="77777777" w:rsidR="009F24DE" w:rsidRDefault="009F24DE">
      <w:pPr>
        <w:pBdr>
          <w:bottom w:val="single" w:sz="12" w:space="1" w:color="B0831E"/>
        </w:pBdr>
        <w:spacing w:after="200"/>
        <w:rPr>
          <w:rFonts w:hint="eastAsia"/>
        </w:rPr>
      </w:pPr>
    </w:p>
    <w:p w14:paraId="7F384127" w14:textId="77777777" w:rsidR="009F24DE" w:rsidRDefault="00F24EC9">
      <w:pPr>
        <w:spacing w:after="2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8A383C" wp14:editId="709C1A21">
            <wp:extent cx="5832000" cy="17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stri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7898" w14:textId="77777777" w:rsidR="009F24DE" w:rsidRDefault="00F24EC9">
      <w:pPr>
        <w:spacing w:after="360" w:line="336" w:lineRule="auto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</w:rPr>
        <w:t xml:space="preserve">40 </w:t>
      </w:r>
      <w:r>
        <w:rPr>
          <w:rFonts w:ascii="微软雅黑" w:eastAsia="微软雅黑" w:hAnsi="微软雅黑" w:cs="微软雅黑"/>
          <w:b/>
          <w:color w:val="1F6F6B"/>
        </w:rPr>
        <w:t>分钟</w:t>
      </w:r>
      <w:r>
        <w:rPr>
          <w:rFonts w:ascii="微软雅黑" w:eastAsia="微软雅黑" w:hAnsi="微软雅黑" w:cs="微软雅黑"/>
          <w:b/>
          <w:color w:val="1F6F6B"/>
        </w:rPr>
        <w:t xml:space="preserve">  ·  6 </w:t>
      </w:r>
      <w:r>
        <w:rPr>
          <w:rFonts w:ascii="微软雅黑" w:eastAsia="微软雅黑" w:hAnsi="微软雅黑" w:cs="微软雅黑"/>
          <w:b/>
          <w:color w:val="1F6F6B"/>
        </w:rPr>
        <w:t>个停留点</w:t>
      </w:r>
      <w:r>
        <w:rPr>
          <w:rFonts w:ascii="微软雅黑" w:eastAsia="微软雅黑" w:hAnsi="微软雅黑" w:cs="微软雅黑"/>
          <w:b/>
          <w:color w:val="1F6F6B"/>
        </w:rPr>
        <w:t xml:space="preserve">  ·  1 </w:t>
      </w:r>
      <w:r>
        <w:rPr>
          <w:rFonts w:ascii="微软雅黑" w:eastAsia="微软雅黑" w:hAnsi="微软雅黑" w:cs="微软雅黑"/>
          <w:b/>
          <w:color w:val="1F6F6B"/>
        </w:rPr>
        <w:t>条主线</w:t>
      </w:r>
    </w:p>
    <w:p w14:paraId="27A729C6" w14:textId="77777777" w:rsidR="009F24DE" w:rsidRDefault="00F24EC9">
      <w:pPr>
        <w:spacing w:after="60" w:line="336" w:lineRule="auto"/>
        <w:jc w:val="center"/>
        <w:rPr>
          <w:rFonts w:hint="eastAsia"/>
        </w:rPr>
      </w:pPr>
      <w:r>
        <w:rPr>
          <w:rFonts w:ascii="楷体" w:eastAsia="楷体" w:hAnsi="楷体" w:cs="楷体"/>
          <w:color w:val="8A640F"/>
          <w:sz w:val="34"/>
        </w:rPr>
        <w:t>地理造就历史，选择决定未来。</w:t>
      </w:r>
    </w:p>
    <w:p w14:paraId="52FA6081" w14:textId="77777777" w:rsidR="009F24DE" w:rsidRDefault="00F24EC9">
      <w:pPr>
        <w:spacing w:after="400" w:line="336" w:lineRule="auto"/>
        <w:jc w:val="center"/>
        <w:rPr>
          <w:rFonts w:hint="eastAsia"/>
        </w:rPr>
      </w:pPr>
      <w:r>
        <w:rPr>
          <w:color w:val="6B7280"/>
          <w:sz w:val="19"/>
        </w:rPr>
        <w:t>用一节课的时间，走完两百五十万年。</w:t>
      </w:r>
    </w:p>
    <w:p w14:paraId="6A550AF4" w14:textId="77777777" w:rsidR="009F24DE" w:rsidRDefault="009F24DE">
      <w:pPr>
        <w:pBdr>
          <w:bottom w:val="single" w:sz="4" w:space="1" w:color="D8D3C7"/>
        </w:pBdr>
        <w:spacing w:after="400"/>
        <w:jc w:val="center"/>
        <w:rPr>
          <w:rFonts w:hint="eastAsia"/>
        </w:rPr>
      </w:pPr>
    </w:p>
    <w:p w14:paraId="5B922787" w14:textId="77777777" w:rsidR="009F24DE" w:rsidRDefault="00F24EC9">
      <w:pPr>
        <w:spacing w:after="0" w:line="336" w:lineRule="auto"/>
        <w:jc w:val="center"/>
        <w:rPr>
          <w:rFonts w:hint="eastAsia"/>
        </w:rPr>
      </w:pPr>
      <w:r>
        <w:rPr>
          <w:rFonts w:ascii="楷体" w:eastAsia="楷体" w:hAnsi="楷体" w:cs="楷体"/>
          <w:color w:val="6B7280"/>
          <w:sz w:val="18"/>
        </w:rPr>
        <w:t>台词可直接照读。灰色小字只提示切换画面，不念出来。</w:t>
      </w:r>
    </w:p>
    <w:p w14:paraId="11034DAC" w14:textId="77777777" w:rsidR="009F24DE" w:rsidRDefault="00F24EC9">
      <w:pPr>
        <w:pageBreakBefore/>
        <w:spacing w:before="8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lastRenderedPageBreak/>
        <w:t xml:space="preserve">OVERVIEW  ·  </w:t>
      </w:r>
      <w:r>
        <w:rPr>
          <w:rFonts w:ascii="微软雅黑" w:eastAsia="微软雅黑" w:hAnsi="微软雅黑" w:cs="微软雅黑"/>
          <w:b/>
          <w:color w:val="8A640F"/>
          <w:sz w:val="18"/>
        </w:rPr>
        <w:t>流程速览</w:t>
      </w:r>
    </w:p>
    <w:p w14:paraId="46C77AFA" w14:textId="77777777" w:rsidR="009F24DE" w:rsidRDefault="00F24EC9">
      <w:pPr>
        <w:pStyle w:val="1"/>
        <w:pBdr>
          <w:bottom w:val="single" w:sz="12" w:space="4" w:color="B0831E"/>
        </w:pBdr>
        <w:spacing w:before="0"/>
      </w:pPr>
      <w:r>
        <w:rPr>
          <w:rFonts w:ascii="微软雅黑" w:eastAsia="微软雅黑" w:hAnsi="微软雅黑" w:cs="微软雅黑"/>
        </w:rPr>
        <w:t xml:space="preserve">40 </w:t>
      </w:r>
      <w:r>
        <w:rPr>
          <w:rFonts w:ascii="微软雅黑" w:eastAsia="微软雅黑" w:hAnsi="微软雅黑" w:cs="微软雅黑"/>
        </w:rPr>
        <w:t>分钟，一页看完</w:t>
      </w:r>
    </w:p>
    <w:p w14:paraId="6DC5AB33" w14:textId="77777777" w:rsidR="009F24DE" w:rsidRDefault="00F24EC9">
      <w:pPr>
        <w:spacing w:before="120" w:after="240" w:line="348" w:lineRule="auto"/>
        <w:rPr>
          <w:rFonts w:hint="eastAsia"/>
        </w:rPr>
      </w:pPr>
      <w:r>
        <w:rPr>
          <w:color w:val="6B7280"/>
          <w:sz w:val="21"/>
        </w:rPr>
        <w:t>每一站先切到画面，再按台词讲。按自己的语速停顿即可。</w:t>
      </w:r>
    </w:p>
    <w:tbl>
      <w:tblPr>
        <w:tblW w:w="9185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928"/>
        <w:gridCol w:w="2835"/>
        <w:gridCol w:w="3175"/>
      </w:tblGrid>
      <w:tr w:rsidR="009F24DE" w14:paraId="562F72CB" w14:textId="77777777">
        <w:trPr>
          <w:cantSplit/>
          <w:tblHeader/>
          <w:jc w:val="center"/>
        </w:trPr>
        <w:tc>
          <w:tcPr>
            <w:tcW w:w="1247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345B053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92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38A301A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停留点</w:t>
            </w:r>
          </w:p>
        </w:tc>
        <w:tc>
          <w:tcPr>
            <w:tcW w:w="283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7642804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画面</w:t>
            </w:r>
          </w:p>
        </w:tc>
        <w:tc>
          <w:tcPr>
            <w:tcW w:w="317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86001BD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讲什么</w:t>
            </w:r>
          </w:p>
        </w:tc>
      </w:tr>
      <w:tr w:rsidR="009F24DE" w14:paraId="30DBE3A3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553CC5B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0—3</w:t>
            </w:r>
          </w:p>
        </w:tc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AD3AD81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开场</w:t>
            </w:r>
          </w:p>
        </w:tc>
        <w:tc>
          <w:tcPr>
            <w:tcW w:w="28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B3FDD1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开场页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地球</w:t>
            </w:r>
          </w:p>
        </w:tc>
        <w:tc>
          <w:tcPr>
            <w:tcW w:w="317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1CE722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一个问题：技术从哪里来</w:t>
            </w:r>
          </w:p>
        </w:tc>
      </w:tr>
      <w:tr w:rsidR="009F24DE" w14:paraId="18469B37" w14:textId="77777777">
        <w:trPr>
          <w:cantSplit/>
          <w:jc w:val="center"/>
        </w:trPr>
        <w:tc>
          <w:tcPr>
            <w:tcW w:w="124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EB8A759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3—8</w:t>
            </w:r>
          </w:p>
        </w:tc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CF8F7F2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火</w:t>
            </w:r>
          </w:p>
        </w:tc>
        <w:tc>
          <w:tcPr>
            <w:tcW w:w="28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64CC712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火演示</w:t>
            </w:r>
          </w:p>
        </w:tc>
        <w:tc>
          <w:tcPr>
            <w:tcW w:w="317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A7DD44F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把化学反应留在身边</w:t>
            </w:r>
          </w:p>
        </w:tc>
      </w:tr>
      <w:tr w:rsidR="009F24DE" w14:paraId="6C2E1A75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7BD4F84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8—14</w:t>
            </w:r>
          </w:p>
        </w:tc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4A0602E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纸与印刷</w:t>
            </w:r>
          </w:p>
        </w:tc>
        <w:tc>
          <w:tcPr>
            <w:tcW w:w="28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96ADC2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造纸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印刷演示</w:t>
            </w:r>
          </w:p>
        </w:tc>
        <w:tc>
          <w:tcPr>
            <w:tcW w:w="317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A94DEA4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让知识可以复制</w:t>
            </w:r>
          </w:p>
        </w:tc>
      </w:tr>
      <w:tr w:rsidR="009F24DE" w14:paraId="4D8D1445" w14:textId="77777777">
        <w:trPr>
          <w:cantSplit/>
          <w:jc w:val="center"/>
        </w:trPr>
        <w:tc>
          <w:tcPr>
            <w:tcW w:w="124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FB9F563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14—22</w:t>
            </w:r>
          </w:p>
        </w:tc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C07AC9B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蒸汽与电</w:t>
            </w:r>
          </w:p>
        </w:tc>
        <w:tc>
          <w:tcPr>
            <w:tcW w:w="28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D75A7C0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蒸汽机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电路</w:t>
            </w:r>
          </w:p>
        </w:tc>
        <w:tc>
          <w:tcPr>
            <w:tcW w:w="317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B14ABE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把能量变成力量</w:t>
            </w:r>
          </w:p>
        </w:tc>
      </w:tr>
      <w:tr w:rsidR="009F24DE" w14:paraId="615A814D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84F6C37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22—28</w:t>
            </w:r>
          </w:p>
        </w:tc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9F748F4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电报与互联网</w:t>
            </w:r>
          </w:p>
        </w:tc>
        <w:tc>
          <w:tcPr>
            <w:tcW w:w="28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EB6A3B6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电报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互联网</w:t>
            </w:r>
          </w:p>
        </w:tc>
        <w:tc>
          <w:tcPr>
            <w:tcW w:w="317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FB36C9C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让信息跑赢马</w:t>
            </w:r>
          </w:p>
        </w:tc>
      </w:tr>
      <w:tr w:rsidR="009F24DE" w14:paraId="76B382CE" w14:textId="77777777">
        <w:trPr>
          <w:cantSplit/>
          <w:jc w:val="center"/>
        </w:trPr>
        <w:tc>
          <w:tcPr>
            <w:tcW w:w="124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81F3EA3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28—34</w:t>
            </w:r>
          </w:p>
        </w:tc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B2E0FD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中国</w:t>
            </w:r>
          </w:p>
        </w:tc>
        <w:tc>
          <w:tcPr>
            <w:tcW w:w="28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66E015C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中国专题</w:t>
            </w:r>
            <w:r>
              <w:rPr>
                <w:sz w:val="19"/>
              </w:rPr>
              <w:t xml:space="preserve"> / V </w:t>
            </w:r>
            <w:r>
              <w:rPr>
                <w:sz w:val="19"/>
              </w:rPr>
              <w:t>形曲线</w:t>
            </w:r>
          </w:p>
        </w:tc>
        <w:tc>
          <w:tcPr>
            <w:tcW w:w="317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36E9C9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领先、落后、追赶</w:t>
            </w:r>
          </w:p>
        </w:tc>
      </w:tr>
      <w:tr w:rsidR="009F24DE" w14:paraId="3C32A0A8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AE2147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34—38</w:t>
            </w:r>
          </w:p>
        </w:tc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63F9828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AI</w:t>
            </w:r>
          </w:p>
        </w:tc>
        <w:tc>
          <w:tcPr>
            <w:tcW w:w="28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BCF792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神经网络</w:t>
            </w:r>
          </w:p>
        </w:tc>
        <w:tc>
          <w:tcPr>
            <w:tcW w:w="317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C7268FE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机器开始学习</w:t>
            </w:r>
          </w:p>
        </w:tc>
      </w:tr>
      <w:tr w:rsidR="009F24DE" w14:paraId="5ABB40A6" w14:textId="77777777">
        <w:trPr>
          <w:cantSplit/>
          <w:jc w:val="center"/>
        </w:trPr>
        <w:tc>
          <w:tcPr>
            <w:tcW w:w="124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4A1256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38—40</w:t>
            </w:r>
          </w:p>
        </w:tc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DAE6E1F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收束</w:t>
            </w:r>
          </w:p>
        </w:tc>
        <w:tc>
          <w:tcPr>
            <w:tcW w:w="28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C35EEC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科技树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时间线</w:t>
            </w:r>
          </w:p>
        </w:tc>
        <w:tc>
          <w:tcPr>
            <w:tcW w:w="317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D1D5E66" w14:textId="77777777" w:rsidR="009F24DE" w:rsidRDefault="00F24EC9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下一个箭头，谁来画</w:t>
            </w:r>
          </w:p>
        </w:tc>
      </w:tr>
    </w:tbl>
    <w:p w14:paraId="5CAC1916" w14:textId="77777777" w:rsidR="009F24DE" w:rsidRDefault="009F24DE">
      <w:pPr>
        <w:spacing w:after="0" w:line="200" w:lineRule="exact"/>
        <w:rPr>
          <w:rFonts w:hint="eastAsia"/>
        </w:rPr>
      </w:pPr>
    </w:p>
    <w:p w14:paraId="514B59B3" w14:textId="77777777" w:rsidR="009F24DE" w:rsidRDefault="00F24EC9">
      <w:pPr>
        <w:spacing w:after="80" w:line="336" w:lineRule="auto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32"/>
        </w:rPr>
        <w:t>问题</w:t>
      </w:r>
      <w:r>
        <w:rPr>
          <w:rFonts w:ascii="微软雅黑" w:eastAsia="微软雅黑" w:hAnsi="微软雅黑" w:cs="微软雅黑"/>
          <w:b/>
          <w:color w:val="8A640F"/>
          <w:sz w:val="32"/>
        </w:rPr>
        <w:t xml:space="preserve">  →  </w:t>
      </w:r>
      <w:r>
        <w:rPr>
          <w:rFonts w:ascii="微软雅黑" w:eastAsia="微软雅黑" w:hAnsi="微软雅黑" w:cs="微软雅黑"/>
          <w:b/>
          <w:color w:val="8A640F"/>
          <w:sz w:val="32"/>
        </w:rPr>
        <w:t>工具</w:t>
      </w:r>
      <w:r>
        <w:rPr>
          <w:rFonts w:ascii="微软雅黑" w:eastAsia="微软雅黑" w:hAnsi="微软雅黑" w:cs="微软雅黑"/>
          <w:b/>
          <w:color w:val="8A640F"/>
          <w:sz w:val="32"/>
        </w:rPr>
        <w:t xml:space="preserve">  →  </w:t>
      </w:r>
      <w:r>
        <w:rPr>
          <w:rFonts w:ascii="微软雅黑" w:eastAsia="微软雅黑" w:hAnsi="微软雅黑" w:cs="微软雅黑"/>
          <w:b/>
          <w:color w:val="8A640F"/>
          <w:sz w:val="32"/>
        </w:rPr>
        <w:t>新问题</w:t>
      </w:r>
    </w:p>
    <w:p w14:paraId="52BD19C5" w14:textId="77777777" w:rsidR="009F24DE" w:rsidRDefault="00F24EC9">
      <w:pPr>
        <w:spacing w:after="0" w:line="360" w:lineRule="auto"/>
        <w:jc w:val="center"/>
        <w:rPr>
          <w:rFonts w:hint="eastAsia"/>
        </w:rPr>
      </w:pPr>
      <w:r>
        <w:rPr>
          <w:color w:val="6B7280"/>
          <w:sz w:val="19"/>
        </w:rPr>
        <w:t>每一站都落在这条线上：先有问题，再有工具；工具用完，又长出新的问题。</w:t>
      </w:r>
    </w:p>
    <w:p w14:paraId="3B926A11" w14:textId="77777777" w:rsidR="009F24DE" w:rsidRDefault="00F24EC9">
      <w:pPr>
        <w:keepNext/>
        <w:pageBreakBefore/>
        <w:spacing w:before="8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lastRenderedPageBreak/>
        <w:t>OPENING  ·  3 MIN</w:t>
      </w:r>
    </w:p>
    <w:p w14:paraId="7AFBDD4C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>开场：先问一个</w:t>
      </w:r>
      <w:r>
        <w:rPr>
          <w:rFonts w:ascii="微软雅黑" w:eastAsia="微软雅黑" w:hAnsi="微软雅黑" w:cs="微软雅黑"/>
        </w:rPr>
        <w:t xml:space="preserve"> 250 </w:t>
      </w:r>
      <w:r>
        <w:rPr>
          <w:rFonts w:ascii="微软雅黑" w:eastAsia="微软雅黑" w:hAnsi="微软雅黑" w:cs="微软雅黑"/>
        </w:rPr>
        <w:t>万年前的问题</w:t>
      </w:r>
    </w:p>
    <w:p w14:paraId="2B65A59F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0—3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开场页</w:t>
      </w:r>
      <w:r>
        <w:rPr>
          <w:rFonts w:ascii="楷体" w:eastAsia="楷体" w:hAnsi="楷体" w:cs="楷体"/>
          <w:color w:val="6B7280"/>
          <w:sz w:val="19"/>
        </w:rPr>
        <w:t xml:space="preserve"> / </w:t>
      </w:r>
      <w:r>
        <w:rPr>
          <w:rFonts w:ascii="楷体" w:eastAsia="楷体" w:hAnsi="楷体" w:cs="楷体"/>
          <w:color w:val="6B7280"/>
          <w:sz w:val="19"/>
        </w:rPr>
        <w:t>地球</w:t>
      </w:r>
    </w:p>
    <w:p w14:paraId="758F85B9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上课前，我先问大家一个问题。假如有一台时光机，把你送回</w:t>
      </w:r>
      <w:r>
        <w:t xml:space="preserve"> 250 </w:t>
      </w:r>
      <w:r>
        <w:t>万年前，身上只能带一样东西，你会带什么？</w:t>
      </w:r>
    </w:p>
    <w:p w14:paraId="1E09F68E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手机、刀、火、药、帐篷，都可以。但你很快会发现，这些东西几乎都需要别人先造出来。手机需要电、芯片和卫星；刀需要金属；打火机需要塑料、燃料和工厂。可在</w:t>
      </w:r>
      <w:r>
        <w:t xml:space="preserve"> 250 </w:t>
      </w:r>
      <w:r>
        <w:t>万年前，这些东西一样都没有。那时的人类，只有一双手，和一个会想办法的大脑。</w:t>
      </w:r>
    </w:p>
    <w:p w14:paraId="7F44723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今天这节课，我们用</w:t>
      </w:r>
      <w:r>
        <w:t xml:space="preserve"> 40 </w:t>
      </w:r>
      <w:r>
        <w:t>分钟走完</w:t>
      </w:r>
      <w:r>
        <w:t xml:space="preserve"> 250 </w:t>
      </w:r>
      <w:r>
        <w:t>万年。我们不背年份，只看一条线：人类怎样从一个问题，走到下一个问题。网站里有</w:t>
      </w:r>
      <w:r>
        <w:t xml:space="preserve"> 12 </w:t>
      </w:r>
      <w:r>
        <w:t>个时代、</w:t>
      </w:r>
      <w:r>
        <w:t xml:space="preserve">149 </w:t>
      </w:r>
      <w:r>
        <w:t>个技术节点、</w:t>
      </w:r>
      <w:r>
        <w:t xml:space="preserve">453 </w:t>
      </w:r>
      <w:r>
        <w:t>条因果关系；我们只挑</w:t>
      </w:r>
      <w:r>
        <w:t xml:space="preserve"> 6 </w:t>
      </w:r>
      <w:r>
        <w:t>站，像坐高铁一样，每站停几分钟。</w:t>
      </w:r>
    </w:p>
    <w:p w14:paraId="7FDF6107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这条线只有六个字：</w:t>
      </w:r>
      <w:r>
        <w:rPr>
          <w:b/>
        </w:rPr>
        <w:t>问题，工具，新问题</w:t>
      </w:r>
      <w:r>
        <w:t>。每一个工具，都是为了解决一个问题；而每一个答案，都会带来新的问题。技术不是孤立的发明，它是一条因果链。</w:t>
      </w:r>
    </w:p>
    <w:p w14:paraId="379A45DA" w14:textId="77777777" w:rsidR="009F24DE" w:rsidRDefault="00F24EC9">
      <w:pPr>
        <w:spacing w:before="40" w:line="312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板书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问题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工具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新问题。只写这一行，画一个循环箭头。</w:t>
      </w:r>
    </w:p>
    <w:p w14:paraId="34767CD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现在出发。第一站，先解决一个最原始的问题：天黑以后，怎么活下来？</w:t>
      </w:r>
    </w:p>
    <w:p w14:paraId="40A0D465" w14:textId="77777777" w:rsidR="009F24DE" w:rsidRDefault="00F24EC9">
      <w:pPr>
        <w:keepNext/>
        <w:spacing w:before="52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STOP 01  ·  5 MIN</w:t>
      </w:r>
    </w:p>
    <w:p w14:paraId="750103AD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>火：把化学反应留在身边</w:t>
      </w:r>
    </w:p>
    <w:p w14:paraId="42F6EDA6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3—8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火演示</w:t>
      </w:r>
    </w:p>
    <w:p w14:paraId="1607BF11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在漫长的石器时代，人类做了一件关键的事：把火带回了家。注意，不是发现火</w:t>
      </w:r>
      <w:r>
        <w:t>——</w:t>
      </w:r>
      <w:r>
        <w:t>雷击、火山都会生火</w:t>
      </w:r>
      <w:r>
        <w:t>——</w:t>
      </w:r>
      <w:r>
        <w:t>而是控制火。</w:t>
      </w:r>
    </w:p>
    <w:p w14:paraId="4239A6C6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火是一个化学反应：可燃物、氧气、着火点温度，三样凑齐，它就会烧起来；少一样，火就灭。人类第一次学会的，不是造火，而是管火：添柴、吹风、压土、留火种。</w:t>
      </w:r>
    </w:p>
    <w:p w14:paraId="38BFCB3A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控制火之后，夜晚变长了，食物变软了，危险变少了。更重要的是，人可以在一个地方围坐很久。围坐，才有故事、有语言、有仪式。火把人类从躲着自然，变成了围着自然坐。</w:t>
      </w:r>
    </w:p>
    <w:p w14:paraId="30E44CF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但火有一个限制：它只能照亮眼前，不能把知识留下来。一个人学会了取火，他一死，经验就断了。下一步，人类要解决的问题是：怎么把一个人的发现，交给另一个人、交给下一代？</w:t>
      </w:r>
    </w:p>
    <w:p w14:paraId="416A1C04" w14:textId="77777777" w:rsidR="009F24DE" w:rsidRDefault="00F24EC9">
      <w:pPr>
        <w:pBdr>
          <w:left w:val="single" w:sz="16" w:space="10" w:color="2E5A88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21"/>
        </w:rPr>
        <w:t>过渡</w:t>
      </w:r>
      <w:r>
        <w:rPr>
          <w:color w:val="1F6F6B"/>
          <w:sz w:val="21"/>
        </w:rPr>
        <w:t>｜</w:t>
      </w:r>
      <w:r>
        <w:t>答案，是文字和纸。</w:t>
      </w:r>
    </w:p>
    <w:p w14:paraId="1EC18F56" w14:textId="77777777" w:rsidR="009F24DE" w:rsidRDefault="00F24EC9">
      <w:pPr>
        <w:keepNext/>
        <w:spacing w:before="52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STOP 02  ·  6 MIN</w:t>
      </w:r>
    </w:p>
    <w:p w14:paraId="02A48D78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>纸与印刷：让知识可以复制</w:t>
      </w:r>
    </w:p>
    <w:p w14:paraId="7DD3E30C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8—14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造纸</w:t>
      </w:r>
      <w:r>
        <w:rPr>
          <w:rFonts w:ascii="楷体" w:eastAsia="楷体" w:hAnsi="楷体" w:cs="楷体"/>
          <w:color w:val="6B7280"/>
          <w:sz w:val="19"/>
        </w:rPr>
        <w:t xml:space="preserve"> / </w:t>
      </w:r>
      <w:r>
        <w:rPr>
          <w:rFonts w:ascii="楷体" w:eastAsia="楷体" w:hAnsi="楷体" w:cs="楷体"/>
          <w:color w:val="6B7280"/>
          <w:sz w:val="19"/>
        </w:rPr>
        <w:t>印刷演示</w:t>
      </w:r>
    </w:p>
    <w:p w14:paraId="44BA34E1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在纸之前，人类把字写在骨头、泥板、竹简、丝帛上。能写，但很贵、很重。一部书要抄几个月，抄错一个字，整页重来。知识像一件奢侈品，只有很少的人拿得起。</w:t>
      </w:r>
    </w:p>
    <w:p w14:paraId="368B6D56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105 </w:t>
      </w:r>
      <w:r>
        <w:t>年，蔡伦改进了造纸术。用树皮、麻头、破布、旧渔网，经过浸泡、捣碎、抄纸、压平、晾干，做出便宜、轻便、能吸墨的纸。纸不是更好看，它是把书写材料的成本打了下来。</w:t>
      </w:r>
    </w:p>
    <w:p w14:paraId="1DEE4EAA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有了纸，还不等于有印刷。最早的书靠手抄；后来有雕版，一页刻一块板，改一个字就要重刻。北宋庆历年间，毕昇发明活字：每个字是一个独立的小方块，可以拆开、重排、重复使用。</w:t>
      </w:r>
    </w:p>
    <w:p w14:paraId="5A4CA21A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400 </w:t>
      </w:r>
      <w:r>
        <w:t>年后，古登堡在欧洲做出金属活字和印刷机。一本书从抄几个月，变成印几天，价格一路往下走。知识第一次可以大量复制。</w:t>
      </w:r>
    </w:p>
    <w:p w14:paraId="48F3B130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复制便宜了，会发生什么？更多人能读书，更多人可以质疑旧答案。科学、报纸、学校、革命，都有了传播的土壤。纸和印刷不是两件小发明，它们是人类第一次给知识装上了复制键。</w:t>
      </w:r>
    </w:p>
    <w:p w14:paraId="47E14DF0" w14:textId="77777777" w:rsidR="009F24DE" w:rsidRDefault="00F24EC9">
      <w:pPr>
        <w:pBdr>
          <w:left w:val="single" w:sz="16" w:space="10" w:color="2E5A88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21"/>
        </w:rPr>
        <w:t>过渡</w:t>
      </w:r>
      <w:r>
        <w:rPr>
          <w:color w:val="1F6F6B"/>
          <w:sz w:val="21"/>
        </w:rPr>
        <w:t>｜</w:t>
      </w:r>
      <w:r>
        <w:t>但更多东西要造出来，需要更强的动力。下一站，蒸汽和电。</w:t>
      </w:r>
    </w:p>
    <w:p w14:paraId="2977BF50" w14:textId="77777777" w:rsidR="009F24DE" w:rsidRDefault="00F24EC9">
      <w:pPr>
        <w:keepNext/>
        <w:spacing w:before="52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STOP 03  ·  8 MIN</w:t>
      </w:r>
    </w:p>
    <w:p w14:paraId="71F332B5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>蒸汽与电：把能量变成力量</w:t>
      </w:r>
    </w:p>
    <w:p w14:paraId="19ED3102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14—22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蒸汽机</w:t>
      </w:r>
      <w:r>
        <w:rPr>
          <w:rFonts w:ascii="楷体" w:eastAsia="楷体" w:hAnsi="楷体" w:cs="楷体"/>
          <w:color w:val="6B7280"/>
          <w:sz w:val="19"/>
        </w:rPr>
        <w:t xml:space="preserve"> / </w:t>
      </w:r>
      <w:r>
        <w:rPr>
          <w:rFonts w:ascii="楷体" w:eastAsia="楷体" w:hAnsi="楷体" w:cs="楷体"/>
          <w:color w:val="6B7280"/>
          <w:sz w:val="19"/>
        </w:rPr>
        <w:t>电路</w:t>
      </w:r>
    </w:p>
    <w:p w14:paraId="3B7DD8E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18 </w:t>
      </w:r>
      <w:r>
        <w:t>世纪的英国，煤矿越挖越深，地下水越抽越多。</w:t>
      </w:r>
      <w:r>
        <w:t xml:space="preserve">1712 </w:t>
      </w:r>
      <w:r>
        <w:t>年，纽科门造出第一台实用的蒸汽机，用蒸汽把水从矿井里提上来。但它很费煤：气缸一冷一热，大部分热量都浪费了。</w:t>
      </w:r>
    </w:p>
    <w:p w14:paraId="65F68163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1765 </w:t>
      </w:r>
      <w:r>
        <w:t>年，瓦特想通了一件事：让气缸一直热，让冷凝器一直冷，中间用阀门隔开。这就是分离冷凝器。效率提高了大约三倍。后来他又加上离心调速器：转速一快，飞球张开，阀门自动关小；转速一慢，飞球落下，阀门开大。没有人去拧，它自己会稳定。</w:t>
      </w:r>
    </w:p>
    <w:p w14:paraId="3CCE95A5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蒸汽机把煤里的化学能，变成热，再变成机械运动。能量链是：煤</w:t>
      </w:r>
      <w:r>
        <w:t xml:space="preserve"> → </w:t>
      </w:r>
      <w:r>
        <w:t>热</w:t>
      </w:r>
      <w:r>
        <w:t xml:space="preserve"> → </w:t>
      </w:r>
      <w:r>
        <w:t>蒸汽</w:t>
      </w:r>
      <w:r>
        <w:t xml:space="preserve"> → </w:t>
      </w:r>
      <w:r>
        <w:t>机械。工厂不再靠河边，火车不再靠马，船不再靠风。人类第一次把力量变成了可以搬运的东西。</w:t>
      </w:r>
    </w:p>
    <w:p w14:paraId="5C4FBD3F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但力量还要送到远方。</w:t>
      </w:r>
      <w:r>
        <w:t xml:space="preserve">1831 </w:t>
      </w:r>
      <w:r>
        <w:t>年，法拉第把磁铁插进绕着导线的线圈，电流计指针动了一下。他写下：让磁运动起来，电就出现了。这就是电磁感应。</w:t>
      </w:r>
    </w:p>
    <w:p w14:paraId="7A1BFFB6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关键不是磁铁，而是变化。磁铁不动，没有电；动得越快、线圈匝数越多，电压越高。发电机就是让线圈在磁场里不停旋转，把机械能变成电能。今天全世界</w:t>
      </w:r>
      <w:r>
        <w:t xml:space="preserve"> 99% </w:t>
      </w:r>
      <w:r>
        <w:t>以上的电，仍然来自旋转的线圈在磁场里。</w:t>
      </w:r>
    </w:p>
    <w:p w14:paraId="1F2DE38D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电让能量可以远距离传输，工厂、城市、家庭亮了起来。但同一套技术，也被用来造武器。两次世界大战证明：科技会同时放大创造和毁灭。这不是技术的错，是使用技术的人要回答的问题。</w:t>
      </w:r>
    </w:p>
    <w:p w14:paraId="3E7F6A92" w14:textId="77777777" w:rsidR="009F24DE" w:rsidRDefault="00F24EC9">
      <w:pPr>
        <w:pBdr>
          <w:left w:val="single" w:sz="16" w:space="10" w:color="2E5A88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21"/>
        </w:rPr>
        <w:t>过渡</w:t>
      </w:r>
      <w:r>
        <w:rPr>
          <w:color w:val="1F6F6B"/>
          <w:sz w:val="21"/>
        </w:rPr>
        <w:t>｜</w:t>
      </w:r>
      <w:r>
        <w:t>动力和电解决了做东西、送能量。可消息呢？一封信从伦敦到印度，还要在海上漂几个月。下一站，让信息跑赢马。</w:t>
      </w:r>
    </w:p>
    <w:p w14:paraId="39282E6B" w14:textId="77777777" w:rsidR="009F24DE" w:rsidRDefault="00F24EC9">
      <w:pPr>
        <w:keepNext/>
        <w:spacing w:before="52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STOP 04  ·  6 MIN</w:t>
      </w:r>
    </w:p>
    <w:p w14:paraId="55898E5E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>电报与互联网：让信息跑赢马</w:t>
      </w:r>
    </w:p>
    <w:p w14:paraId="1927A1A4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22—28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电报</w:t>
      </w:r>
      <w:r>
        <w:rPr>
          <w:rFonts w:ascii="楷体" w:eastAsia="楷体" w:hAnsi="楷体" w:cs="楷体"/>
          <w:color w:val="6B7280"/>
          <w:sz w:val="19"/>
        </w:rPr>
        <w:t xml:space="preserve"> / </w:t>
      </w:r>
      <w:r>
        <w:rPr>
          <w:rFonts w:ascii="楷体" w:eastAsia="楷体" w:hAnsi="楷体" w:cs="楷体"/>
          <w:color w:val="6B7280"/>
          <w:sz w:val="19"/>
        </w:rPr>
        <w:t>互联网</w:t>
      </w:r>
    </w:p>
    <w:p w14:paraId="2070BCDD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1844 </w:t>
      </w:r>
      <w:r>
        <w:t>年</w:t>
      </w:r>
      <w:r>
        <w:t xml:space="preserve"> 5 </w:t>
      </w:r>
      <w:r>
        <w:t>月</w:t>
      </w:r>
      <w:r>
        <w:t xml:space="preserve"> 24 </w:t>
      </w:r>
      <w:r>
        <w:t>日，莫尔斯从华盛顿向巴尔的摩发出第一份长途电报：上帝创造了何等奇迹。在那之前，伦敦到印度的消息要走五个月；</w:t>
      </w:r>
      <w:r>
        <w:t xml:space="preserve">1870 </w:t>
      </w:r>
      <w:r>
        <w:t>年海底电缆铺通后，只要五分钟。</w:t>
      </w:r>
    </w:p>
    <w:p w14:paraId="200A2B2D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真正改变世界的不是那根铜线，而是线上的码。摩尔斯把每个字母变成点、划和停顿：最常用的</w:t>
      </w:r>
      <w:r>
        <w:t xml:space="preserve"> E </w:t>
      </w:r>
      <w:r>
        <w:t>是一个点，</w:t>
      </w:r>
      <w:r>
        <w:t xml:space="preserve">T </w:t>
      </w:r>
      <w:r>
        <w:t>是一个划。字母越常用，码越短。这就是最早的变长编码，也是今天所有数据压缩的老祖宗。</w:t>
      </w:r>
    </w:p>
    <w:p w14:paraId="41271C5D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SOS </w:t>
      </w:r>
      <w:r>
        <w:t>是三个点、三个划、三个点。它不是因为</w:t>
      </w:r>
      <w:r>
        <w:t xml:space="preserve"> Save Our Ship </w:t>
      </w:r>
      <w:r>
        <w:t>才被选中，而是因为这个节奏最容易从杂音里听出来。在生死关头，清楚比优雅重要。</w:t>
      </w:r>
    </w:p>
    <w:p w14:paraId="1477EC69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电报第一次把信息变成电，也第一次把复杂的信息拆成有</w:t>
      </w:r>
      <w:r>
        <w:t xml:space="preserve"> / </w:t>
      </w:r>
      <w:r>
        <w:t>无两种状态。今天的互联网，最底下仍然是这样：有电</w:t>
      </w:r>
      <w:r>
        <w:t xml:space="preserve"> / </w:t>
      </w:r>
      <w:r>
        <w:t>没电，亮</w:t>
      </w:r>
      <w:r>
        <w:t xml:space="preserve"> / </w:t>
      </w:r>
      <w:r>
        <w:t>不亮，</w:t>
      </w:r>
      <w:r>
        <w:t>1 / 0</w:t>
      </w:r>
      <w:r>
        <w:t>。</w:t>
      </w:r>
    </w:p>
    <w:p w14:paraId="57B53CB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但电报不保密，线路上任何人都能截听。技术每解决一个问题，都会顺手制造一个新问题。</w:t>
      </w:r>
    </w:p>
    <w:p w14:paraId="5EE6A6F2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1969 </w:t>
      </w:r>
      <w:r>
        <w:t>年</w:t>
      </w:r>
      <w:r>
        <w:t xml:space="preserve"> 10 </w:t>
      </w:r>
      <w:r>
        <w:t>月</w:t>
      </w:r>
      <w:r>
        <w:t xml:space="preserve"> 29 </w:t>
      </w:r>
      <w:r>
        <w:t>日，加州大学洛杉矶分校的克莱恩向斯坦福研究所发送第一条消息。他想打</w:t>
      </w:r>
      <w:r>
        <w:t xml:space="preserve"> LOGIN</w:t>
      </w:r>
      <w:r>
        <w:t>，刚打到</w:t>
      </w:r>
      <w:r>
        <w:t xml:space="preserve"> LO</w:t>
      </w:r>
      <w:r>
        <w:t>，系统就崩溃了。</w:t>
      </w:r>
      <w:r>
        <w:t xml:space="preserve">LO </w:t>
      </w:r>
      <w:r>
        <w:t>成了互联网历史上的第一个词。</w:t>
      </w:r>
      <w:r>
        <w:t xml:space="preserve">1983 </w:t>
      </w:r>
      <w:r>
        <w:t>年，</w:t>
      </w:r>
      <w:r>
        <w:t xml:space="preserve">ARPANET </w:t>
      </w:r>
      <w:r>
        <w:t>全线切换到</w:t>
      </w:r>
      <w:r>
        <w:t xml:space="preserve"> TCP/IP</w:t>
      </w:r>
      <w:r>
        <w:t>，这一天被很多人视为互联网的正式生日。</w:t>
      </w:r>
    </w:p>
    <w:p w14:paraId="519F7EC9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互联网的关键叫分组交换：不要一条专线，把信息切成带地址的小包，让每个包自己找路，走不通就绕道，到了终点再按序号拼回去。电话独占一条线路；互联网是所有人共享线路，只在需要时占一小段，所以效率高得多。</w:t>
      </w:r>
    </w:p>
    <w:p w14:paraId="6ECFBBEF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更重要的是，这张网没有中央控制节点。切断一条线，包会自动绕路；丢了一个包，发送端等不到确认，就重发。它不是炸不坏，而是局部坏了，整体还能转。</w:t>
      </w:r>
    </w:p>
    <w:p w14:paraId="3269B4A3" w14:textId="77777777" w:rsidR="009F24DE" w:rsidRDefault="00F24EC9">
      <w:pPr>
        <w:pBdr>
          <w:left w:val="single" w:sz="16" w:space="10" w:color="2E5A88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21"/>
        </w:rPr>
        <w:t>过渡</w:t>
      </w:r>
      <w:r>
        <w:rPr>
          <w:color w:val="1F6F6B"/>
          <w:sz w:val="21"/>
        </w:rPr>
        <w:t>｜</w:t>
      </w:r>
      <w:r>
        <w:t>信息可以绕路了，世界连成一张网。可这张网上，有的文明一直亮着，有的曾经暗下去。下一站，看中国。</w:t>
      </w:r>
    </w:p>
    <w:p w14:paraId="1C43B1F3" w14:textId="77777777" w:rsidR="009F24DE" w:rsidRDefault="00F24EC9">
      <w:pPr>
        <w:keepNext/>
        <w:spacing w:before="52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STOP 05  ·  6 MIN</w:t>
      </w:r>
    </w:p>
    <w:p w14:paraId="6C0E7DDC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>中国：一条</w:t>
      </w:r>
      <w:r>
        <w:rPr>
          <w:rFonts w:ascii="微软雅黑" w:eastAsia="微软雅黑" w:hAnsi="微软雅黑" w:cs="微软雅黑"/>
        </w:rPr>
        <w:t xml:space="preserve"> V </w:t>
      </w:r>
      <w:r>
        <w:rPr>
          <w:rFonts w:ascii="微软雅黑" w:eastAsia="微软雅黑" w:hAnsi="微软雅黑" w:cs="微软雅黑"/>
        </w:rPr>
        <w:t>形曲线</w:t>
      </w:r>
    </w:p>
    <w:p w14:paraId="02FF3ED0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28—34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中国专题</w:t>
      </w:r>
      <w:r>
        <w:rPr>
          <w:rFonts w:ascii="楷体" w:eastAsia="楷体" w:hAnsi="楷体" w:cs="楷体"/>
          <w:color w:val="6B7280"/>
          <w:sz w:val="19"/>
        </w:rPr>
        <w:t xml:space="preserve"> / V </w:t>
      </w:r>
      <w:r>
        <w:rPr>
          <w:rFonts w:ascii="楷体" w:eastAsia="楷体" w:hAnsi="楷体" w:cs="楷体"/>
          <w:color w:val="6B7280"/>
          <w:sz w:val="19"/>
        </w:rPr>
        <w:t>形曲线</w:t>
      </w:r>
    </w:p>
    <w:p w14:paraId="1519559B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中国的领先，靠的不是人种聪明，而是三样很具体的东西：能养活很多人的农业、能组织很多人的国家、能跨越时间传递的统一文字和度量衡。</w:t>
      </w:r>
    </w:p>
    <w:p w14:paraId="07F5DCF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一万年前，长江和黄河流域的人开始种稻、种粟；商代的后母戊鼎重</w:t>
      </w:r>
      <w:r>
        <w:t xml:space="preserve"> 832 </w:t>
      </w:r>
      <w:r>
        <w:t>公斤；春秋时期中国就能铸铁，比欧洲早一千多年；都江堰用了两千三百年，今天还在灌溉成都平原；曾侯乙编钟</w:t>
      </w:r>
      <w:r>
        <w:t xml:space="preserve"> 65 </w:t>
      </w:r>
      <w:r>
        <w:t>件，一件能敲出两个音。</w:t>
      </w:r>
    </w:p>
    <w:p w14:paraId="7E2A2540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然后是指南针、造纸、火药、印刷。这四样东西沿着丝绸之路和海上航线一路向西，走两三百年，最后在欧洲开花结果。技术要扩散才有意义</w:t>
      </w:r>
      <w:r>
        <w:t>——</w:t>
      </w:r>
      <w:r>
        <w:t>留在仓库里的发明，不会改变世界。</w:t>
      </w:r>
    </w:p>
    <w:p w14:paraId="31E3F353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1405 </w:t>
      </w:r>
      <w:r>
        <w:t>年，郑和第一次下西洋，船队最远到达东非，规模远超半个世纪后的哥伦布。但它没有变成殖民和贸易。</w:t>
      </w:r>
      <w:r>
        <w:t xml:space="preserve">1433 </w:t>
      </w:r>
      <w:r>
        <w:t>年之后，一纸诏令，船队停了。领先不是被技术打败的，是被不再需要打败的。</w:t>
      </w:r>
    </w:p>
    <w:p w14:paraId="10FA805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1793 </w:t>
      </w:r>
      <w:r>
        <w:t>年，英国使团带着蒸汽机模型、天体运行仪、榴弹炮和军舰模型来到中国。乾隆皇帝的答复是：天朝物产丰盈，无所不有。这是历史上最贵的一次没看一眼。</w:t>
      </w:r>
    </w:p>
    <w:p w14:paraId="751B0EA7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 xml:space="preserve">1840 </w:t>
      </w:r>
      <w:r>
        <w:t>年，鸦片战争。几千名英国远征军，坐着蒸汽轮船，带着线膛炮，击溃了一个四万万人口的帝国。不是中国的人不够多，是技术代差第一次变成了生死差距。</w:t>
      </w:r>
    </w:p>
    <w:p w14:paraId="2A0E169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从</w:t>
      </w:r>
      <w:r>
        <w:t xml:space="preserve"> 1840 </w:t>
      </w:r>
      <w:r>
        <w:t>到</w:t>
      </w:r>
      <w:r>
        <w:t xml:space="preserve"> 1949</w:t>
      </w:r>
      <w:r>
        <w:t>，中国在战争和动荡里错过了工业革命。</w:t>
      </w:r>
      <w:r>
        <w:t xml:space="preserve">1949 </w:t>
      </w:r>
      <w:r>
        <w:t>年之后，从一穷二白开始追：第一个五年计划、两弹一星、改革开放、加入</w:t>
      </w:r>
      <w:r>
        <w:t xml:space="preserve"> WTO</w:t>
      </w:r>
      <w:r>
        <w:t>、高铁、</w:t>
      </w:r>
      <w:r>
        <w:t>5G</w:t>
      </w:r>
      <w:r>
        <w:t>、新能源。今天，中国拥有</w:t>
      </w:r>
      <w:r>
        <w:t xml:space="preserve"> 41 </w:t>
      </w:r>
      <w:r>
        <w:t>个工业大类、</w:t>
      </w:r>
      <w:r>
        <w:t xml:space="preserve">666 </w:t>
      </w:r>
      <w:r>
        <w:t>个小类，是全世界唯一拥有全部工业门类的国家；</w:t>
      </w:r>
      <w:r>
        <w:t xml:space="preserve">PCT </w:t>
      </w:r>
      <w:r>
        <w:t>国际专利申请量连续多年世界第一。</w:t>
      </w:r>
    </w:p>
    <w:p w14:paraId="7984F39E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但另一面也要看见：高端芯片、工业软件、航空发动机、高端材料，还有短板；基础研究经费占研发经费的比重约</w:t>
      </w:r>
      <w:r>
        <w:t xml:space="preserve"> 6%</w:t>
      </w:r>
      <w:r>
        <w:t>，发达国家通常在</w:t>
      </w:r>
      <w:r>
        <w:t xml:space="preserve"> 15% </w:t>
      </w:r>
      <w:r>
        <w:t>以上。</w:t>
      </w:r>
    </w:p>
    <w:p w14:paraId="7C82FC0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所以中国不是最厉害，也不是不行。它是一条</w:t>
      </w:r>
      <w:r>
        <w:t xml:space="preserve"> V </w:t>
      </w:r>
      <w:r>
        <w:t>形曲线：领先两千年，错失三百年，追赶七十年。地理给了起点，选择决定后面。</w:t>
      </w:r>
    </w:p>
    <w:p w14:paraId="480B1CF7" w14:textId="77777777" w:rsidR="009F24DE" w:rsidRDefault="00F24EC9">
      <w:pPr>
        <w:spacing w:before="40" w:line="312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板书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V </w:t>
      </w:r>
      <w:r>
        <w:rPr>
          <w:rFonts w:ascii="楷体" w:eastAsia="楷体" w:hAnsi="楷体" w:cs="楷体"/>
          <w:color w:val="6B7280"/>
          <w:sz w:val="19"/>
        </w:rPr>
        <w:t>形曲线。左侧写「领先」，谷底写「</w:t>
      </w:r>
      <w:r>
        <w:rPr>
          <w:rFonts w:ascii="楷体" w:eastAsia="楷体" w:hAnsi="楷体" w:cs="楷体"/>
          <w:color w:val="6B7280"/>
          <w:sz w:val="19"/>
        </w:rPr>
        <w:t>1840</w:t>
      </w:r>
      <w:r>
        <w:rPr>
          <w:rFonts w:ascii="楷体" w:eastAsia="楷体" w:hAnsi="楷体" w:cs="楷体"/>
          <w:color w:val="6B7280"/>
          <w:sz w:val="19"/>
        </w:rPr>
        <w:t>」，右侧写「追赶」。</w:t>
      </w:r>
    </w:p>
    <w:p w14:paraId="6D62FEC7" w14:textId="77777777" w:rsidR="009F24DE" w:rsidRDefault="00F24EC9">
      <w:pPr>
        <w:pBdr>
          <w:left w:val="single" w:sz="16" w:space="10" w:color="2E5A88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21"/>
        </w:rPr>
        <w:t>过渡</w:t>
      </w:r>
      <w:r>
        <w:rPr>
          <w:color w:val="1F6F6B"/>
          <w:sz w:val="21"/>
        </w:rPr>
        <w:t>｜</w:t>
      </w:r>
      <w:r>
        <w:t>中国用七十年追上了两百年。但前面已经没有脚印了。下一站，人工智能。</w:t>
      </w:r>
    </w:p>
    <w:p w14:paraId="09D50A56" w14:textId="77777777" w:rsidR="009F24DE" w:rsidRDefault="00F24EC9">
      <w:pPr>
        <w:keepNext/>
        <w:spacing w:before="52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STOP 06  ·  4 MIN</w:t>
      </w:r>
    </w:p>
    <w:p w14:paraId="4CFA4A67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 xml:space="preserve">AI </w:t>
      </w:r>
      <w:r>
        <w:rPr>
          <w:rFonts w:ascii="微软雅黑" w:eastAsia="微软雅黑" w:hAnsi="微软雅黑" w:cs="微软雅黑"/>
        </w:rPr>
        <w:t>与未来：机器开始学习</w:t>
      </w:r>
    </w:p>
    <w:p w14:paraId="39051DFF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34—38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神经网络</w:t>
      </w:r>
    </w:p>
    <w:p w14:paraId="145C8B8B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以前的机器，规则是人写进去的：如果这样，就那样。这一次不一样</w:t>
      </w:r>
      <w:r>
        <w:t>——</w:t>
      </w:r>
      <w:r>
        <w:t>我们不再写规则，而是给机器看大量的例子，让它自己找规律。这是计算机诞生以来，最大的一次方法转变。</w:t>
      </w:r>
    </w:p>
    <w:p w14:paraId="3D62070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1956 </w:t>
      </w:r>
      <w:r>
        <w:t>年夏天，麦卡锡、明斯基、香农等人在达特茅斯学院开了一场为期两个月的研讨会，第一次提出人工智能。他们乐观地以为一个暑假就能解决；结果七十多年过去，问题还在。</w:t>
      </w:r>
    </w:p>
    <w:p w14:paraId="74B52FFF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1958 </w:t>
      </w:r>
      <w:r>
        <w:t>年，罗森布拉特做出感知机，能根据输入调整权重，把两类点分开。</w:t>
      </w:r>
      <w:r>
        <w:t xml:space="preserve">1969 </w:t>
      </w:r>
      <w:r>
        <w:t>年，明斯基和派珀特证明单层感知机连异或都学不会，</w:t>
      </w:r>
      <w:r>
        <w:t xml:space="preserve">AI </w:t>
      </w:r>
      <w:r>
        <w:t>进入第一次寒冬。</w:t>
      </w:r>
    </w:p>
    <w:p w14:paraId="65FF454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真正的转折在</w:t>
      </w:r>
      <w:r>
        <w:t xml:space="preserve"> 1986 </w:t>
      </w:r>
      <w:r>
        <w:t>年：反向传播让多层网络可以训练。</w:t>
      </w:r>
      <w:r>
        <w:t xml:space="preserve">2012 </w:t>
      </w:r>
      <w:r>
        <w:t>年，辛顿团队的</w:t>
      </w:r>
      <w:r>
        <w:t xml:space="preserve"> AlexNet </w:t>
      </w:r>
      <w:r>
        <w:t>在</w:t>
      </w:r>
      <w:r>
        <w:t xml:space="preserve"> ImageNet </w:t>
      </w:r>
      <w:r>
        <w:t>上，把错误率从</w:t>
      </w:r>
      <w:r>
        <w:t xml:space="preserve"> 26% </w:t>
      </w:r>
      <w:r>
        <w:t>降到</w:t>
      </w:r>
      <w:r>
        <w:t xml:space="preserve"> 15%</w:t>
      </w:r>
      <w:r>
        <w:t>，深度学习时代正式开启。</w:t>
      </w:r>
    </w:p>
    <w:p w14:paraId="0D1136D2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一个神经元做的事很简单：把输入乘以权重，加起来，减去阈值，再通过激活函数，决定输出</w:t>
      </w:r>
      <w:r>
        <w:t xml:space="preserve"> 0 </w:t>
      </w:r>
      <w:r>
        <w:t>还是</w:t>
      </w:r>
      <w:r>
        <w:t xml:space="preserve"> 1</w:t>
      </w:r>
      <w:r>
        <w:t>。学习是什么？先让它猜，猜错了，算出误差，再沿着误差变小的方向，把每个权重微调一点点。重复几百万次，权重就落到了一个猜得比较准的位置。</w:t>
      </w:r>
    </w:p>
    <w:p w14:paraId="6870C617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它不知道什么是猫。它只知道，这些像素组合出现时，输出猫的概率应该更高。我们不用告诉它猫有尖耳朵，只要给它看几百万张标注好的猫图。这就是机器学习和人写规则的根本区别。</w:t>
      </w:r>
    </w:p>
    <w:p w14:paraId="496C5C36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2017 </w:t>
      </w:r>
      <w:r>
        <w:t>年，</w:t>
      </w:r>
      <w:r>
        <w:t xml:space="preserve">Transformer </w:t>
      </w:r>
      <w:r>
        <w:t>用注意力机制取代循环结构。</w:t>
      </w:r>
      <w:r>
        <w:t xml:space="preserve">2020 </w:t>
      </w:r>
      <w:r>
        <w:t>年，</w:t>
      </w:r>
      <w:r>
        <w:t xml:space="preserve">GPT-3 </w:t>
      </w:r>
      <w:r>
        <w:t>有</w:t>
      </w:r>
      <w:r>
        <w:t xml:space="preserve"> 1750 </w:t>
      </w:r>
      <w:r>
        <w:t>亿个参数。</w:t>
      </w:r>
      <w:r>
        <w:t xml:space="preserve">2022 </w:t>
      </w:r>
      <w:r>
        <w:t>年</w:t>
      </w:r>
      <w:r>
        <w:t xml:space="preserve"> 11 </w:t>
      </w:r>
      <w:r>
        <w:t>月</w:t>
      </w:r>
      <w:r>
        <w:t xml:space="preserve"> 30 </w:t>
      </w:r>
      <w:r>
        <w:t>日，</w:t>
      </w:r>
      <w:r>
        <w:t xml:space="preserve">ChatGPT </w:t>
      </w:r>
      <w:r>
        <w:t>发布，两个月用户破亿。</w:t>
      </w:r>
    </w:p>
    <w:p w14:paraId="5D1A671F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它看起来会写诗、会编程，但核心任务只有一个：根据前文，猜下一个最可能的词。为了猜得准，它被迫学会了语法、常识和逻辑。你让它写月亮，它不是先有情感再写，而是在人类写过的诗里，找最像下一句的那一句。</w:t>
      </w:r>
    </w:p>
    <w:p w14:paraId="58F2F27E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所以它会一本正经地胡说八道。专业术语叫幻觉。因为它优化的是说得像，不是说得对。它不是在查数据库，而是在生成最可能的词。</w:t>
      </w:r>
    </w:p>
    <w:p w14:paraId="7B4DAAA1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判断</w:t>
      </w:r>
      <w:r>
        <w:t xml:space="preserve"> AI </w:t>
      </w:r>
      <w:r>
        <w:t>的答案，记住三查：查来源，谁说的；查数字，有没有出处；查逻辑，前后矛不矛盾。</w:t>
      </w:r>
      <w:r>
        <w:t xml:space="preserve">AI </w:t>
      </w:r>
      <w:r>
        <w:t>是助手，不是标准答案。它可以帮你找思路，但不能替你负责。</w:t>
      </w:r>
    </w:p>
    <w:p w14:paraId="6D97E10A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未来还有几张没翻开的牌：可控核聚变、量子计算、脑机接口、月球基地。这些时间点是估计，不是承诺；未来是很多人在实验室里失败、重来，才做出来的。</w:t>
      </w:r>
    </w:p>
    <w:p w14:paraId="76A134E4" w14:textId="77777777" w:rsidR="009F24DE" w:rsidRDefault="00F24EC9">
      <w:pPr>
        <w:pBdr>
          <w:left w:val="single" w:sz="16" w:space="10" w:color="2E5A88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21"/>
        </w:rPr>
        <w:t>过渡</w:t>
      </w:r>
      <w:r>
        <w:rPr>
          <w:color w:val="1F6F6B"/>
          <w:sz w:val="21"/>
        </w:rPr>
        <w:t>｜</w:t>
      </w:r>
      <w:r>
        <w:t xml:space="preserve">AI </w:t>
      </w:r>
      <w:r>
        <w:t>能写诗，能编程，但它不知道自己为什么要写。最后一个问题，留给你们：如果机器什么都会，人做什么？</w:t>
      </w:r>
    </w:p>
    <w:p w14:paraId="2176FD33" w14:textId="77777777" w:rsidR="009F24DE" w:rsidRDefault="00F24EC9">
      <w:pPr>
        <w:keepNext/>
        <w:pageBreakBefore/>
        <w:spacing w:before="80" w:after="40" w:line="336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lastRenderedPageBreak/>
        <w:t>CLOSING  ·  2 MIN</w:t>
      </w:r>
    </w:p>
    <w:p w14:paraId="6CDC566E" w14:textId="77777777" w:rsidR="009F24DE" w:rsidRDefault="00F24EC9">
      <w:pPr>
        <w:pStyle w:val="1"/>
        <w:pBdr>
          <w:bottom w:val="single" w:sz="12" w:space="4" w:color="B0831E"/>
        </w:pBdr>
        <w:spacing w:before="0" w:after="140"/>
      </w:pPr>
      <w:r>
        <w:rPr>
          <w:rFonts w:ascii="微软雅黑" w:eastAsia="微软雅黑" w:hAnsi="微软雅黑" w:cs="微软雅黑"/>
        </w:rPr>
        <w:t>收束：下一个箭头，谁来画</w:t>
      </w:r>
    </w:p>
    <w:p w14:paraId="5BECB00C" w14:textId="77777777" w:rsidR="009F24DE" w:rsidRDefault="00F24EC9">
      <w:pPr>
        <w:keepNext/>
        <w:spacing w:before="100" w:after="200" w:line="31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7"/>
        </w:rPr>
        <w:t>时间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38—40 </w:t>
      </w:r>
      <w:r>
        <w:rPr>
          <w:rFonts w:ascii="楷体" w:eastAsia="楷体" w:hAnsi="楷体" w:cs="楷体"/>
          <w:color w:val="6B7280"/>
          <w:sz w:val="19"/>
        </w:rPr>
        <w:t>分钟</w:t>
      </w:r>
      <w:r>
        <w:rPr>
          <w:rFonts w:ascii="微软雅黑" w:eastAsia="微软雅黑" w:hAnsi="微软雅黑" w:cs="微软雅黑"/>
          <w:b/>
          <w:color w:val="1F6F6B"/>
          <w:sz w:val="17"/>
        </w:rPr>
        <w:t xml:space="preserve">        </w:t>
      </w:r>
      <w:r>
        <w:rPr>
          <w:rFonts w:ascii="微软雅黑" w:eastAsia="微软雅黑" w:hAnsi="微软雅黑" w:cs="微软雅黑"/>
          <w:b/>
          <w:color w:val="1F6F6B"/>
          <w:sz w:val="17"/>
        </w:rPr>
        <w:t>画面</w:t>
      </w:r>
      <w:r>
        <w:rPr>
          <w:rFonts w:ascii="微软雅黑" w:eastAsia="微软雅黑" w:hAnsi="微软雅黑" w:cs="微软雅黑"/>
          <w:color w:val="1F6F6B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科技树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时间线结尾</w:t>
      </w:r>
    </w:p>
    <w:p w14:paraId="222AA06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40 </w:t>
      </w:r>
      <w:r>
        <w:t>分钟，</w:t>
      </w:r>
      <w:r>
        <w:t xml:space="preserve">6 </w:t>
      </w:r>
      <w:r>
        <w:t>站。我们从</w:t>
      </w:r>
      <w:r>
        <w:t xml:space="preserve"> 250 </w:t>
      </w:r>
      <w:r>
        <w:t>万年前的一块石头，走到了今天的大模型。现在，把整节课收成一句话</w:t>
      </w:r>
      <w:r>
        <w:t>——</w:t>
      </w:r>
      <w:r>
        <w:rPr>
          <w:b/>
        </w:rPr>
        <w:t>问题</w:t>
      </w:r>
      <w:r>
        <w:rPr>
          <w:b/>
        </w:rPr>
        <w:t xml:space="preserve"> → </w:t>
      </w:r>
      <w:r>
        <w:rPr>
          <w:b/>
        </w:rPr>
        <w:t>工具</w:t>
      </w:r>
      <w:r>
        <w:rPr>
          <w:b/>
        </w:rPr>
        <w:t xml:space="preserve"> → </w:t>
      </w:r>
      <w:r>
        <w:rPr>
          <w:b/>
        </w:rPr>
        <w:t>新问题</w:t>
      </w:r>
      <w:r>
        <w:t>。</w:t>
      </w:r>
    </w:p>
    <w:p w14:paraId="5857E29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火、纸、蒸汽、电、网络、</w:t>
      </w:r>
      <w:r>
        <w:t>AI</w:t>
      </w:r>
      <w:r>
        <w:t>：每一个答案，都是下一个问题的起点。网站里那张科技树上的</w:t>
      </w:r>
      <w:r>
        <w:t xml:space="preserve"> 149 </w:t>
      </w:r>
      <w:r>
        <w:t>个节点、</w:t>
      </w:r>
      <w:r>
        <w:t xml:space="preserve">453 </w:t>
      </w:r>
      <w:r>
        <w:t>条边，其实就是</w:t>
      </w:r>
      <w:r>
        <w:t xml:space="preserve"> 453 </w:t>
      </w:r>
      <w:r>
        <w:t>句因为</w:t>
      </w:r>
      <w:r>
        <w:t>……</w:t>
      </w:r>
      <w:r>
        <w:t>所以</w:t>
      </w:r>
      <w:r>
        <w:t>……</w:t>
      </w:r>
      <w:r>
        <w:t>。</w:t>
      </w:r>
    </w:p>
    <w:p w14:paraId="3E9D630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但这棵树还没有长完。它的最后一行写着：接下来的箭头，将由你们这一代人画上去。</w:t>
      </w:r>
    </w:p>
    <w:p w14:paraId="36ED9E2C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2050 </w:t>
      </w:r>
      <w:r>
        <w:t>年，你会在这棵树上添哪个节点？今晚的作业只有一道题：画一个节点，写一句话，说明它解决什么问题。可以画在纸上，也可以存在脑子里。</w:t>
      </w:r>
    </w:p>
    <w:p w14:paraId="54D9DD84" w14:textId="77777777" w:rsidR="009F24DE" w:rsidRDefault="00F24EC9">
      <w:pPr>
        <w:pBdr>
          <w:left w:val="single" w:sz="16" w:space="10" w:color="B0831E"/>
        </w:pBdr>
        <w:spacing w:after="200" w:line="374" w:lineRule="auto"/>
        <w:ind w:left="215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最后，请你们带走三句话。第一，你们不需要成为天才，只需要成为那种看到问题，会想我能不能试试的人。第二，人类的故事，从来不是被未来选中，而是把未来做出来。第三，地理造就历史，选择决定未来。下一个箭头，轮到你们画了。</w:t>
      </w:r>
    </w:p>
    <w:p w14:paraId="4514017F" w14:textId="77777777" w:rsidR="009F24DE" w:rsidRDefault="00F24EC9">
      <w:pPr>
        <w:spacing w:before="320" w:after="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8"/>
        </w:rPr>
        <w:t>下课。谢谢你们，未来的工程师、医生、老师、宇航员。</w:t>
      </w:r>
    </w:p>
    <w:sectPr w:rsidR="009F24DE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47" w:right="1361" w:bottom="1191" w:left="1361" w:header="539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A409" w14:textId="77777777" w:rsidR="00F24EC9" w:rsidRDefault="00F24E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586D4" w14:textId="77777777" w:rsidR="00F24EC9" w:rsidRDefault="00F24E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3D003" w14:textId="77777777" w:rsidR="006C3573" w:rsidRDefault="006C3573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D7DB7" w14:textId="77777777" w:rsidR="009F24DE" w:rsidRDefault="00F24EC9">
    <w:pPr>
      <w:pStyle w:val="a7"/>
      <w:jc w:val="center"/>
      <w:rPr>
        <w:rFonts w:hint="eastAsia"/>
      </w:rPr>
    </w:pPr>
    <w:r>
      <w:rPr>
        <w:rFonts w:ascii="微软雅黑" w:eastAsia="微软雅黑" w:hAnsi="微软雅黑" w:cs="微软雅黑"/>
        <w:color w:val="6B7280"/>
        <w:sz w:val="17"/>
      </w:rPr>
      <w:t>第</w:t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  <w:color w:val="6B7280"/>
        <w:sz w:val="17"/>
      </w:rPr>
      <w:t>1</w:t>
    </w:r>
    <w:r>
      <w:rPr>
        <w:rFonts w:ascii="微软雅黑" w:eastAsia="微软雅黑" w:hAnsi="微软雅黑" w:cs="微软雅黑"/>
        <w:color w:val="6B7280"/>
        <w:sz w:val="17"/>
      </w:rPr>
      <w:fldChar w:fldCharType="end"/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rPr>
        <w:rFonts w:ascii="微软雅黑" w:eastAsia="微软雅黑" w:hAnsi="微软雅黑" w:cs="微软雅黑"/>
        <w:color w:val="6B7280"/>
        <w:sz w:val="17"/>
      </w:rPr>
      <w:t>页</w:t>
    </w:r>
    <w:r>
      <w:rPr>
        <w:rFonts w:ascii="微软雅黑" w:eastAsia="微软雅黑" w:hAnsi="微软雅黑" w:cs="微软雅黑"/>
        <w:color w:val="6B7280"/>
        <w:sz w:val="17"/>
      </w:rPr>
      <w:t xml:space="preserve"> / </w:t>
    </w:r>
    <w:r>
      <w:rPr>
        <w:rFonts w:ascii="微软雅黑" w:eastAsia="微软雅黑" w:hAnsi="微软雅黑" w:cs="微软雅黑"/>
        <w:color w:val="6B7280"/>
        <w:sz w:val="17"/>
      </w:rPr>
      <w:t>共</w:t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  <w:color w:val="6B7280"/>
        <w:sz w:val="17"/>
      </w:rPr>
      <w:t>1</w:t>
    </w:r>
    <w:r>
      <w:rPr>
        <w:rFonts w:ascii="微软雅黑" w:eastAsia="微软雅黑" w:hAnsi="微软雅黑" w:cs="微软雅黑"/>
        <w:color w:val="6B7280"/>
        <w:sz w:val="17"/>
      </w:rPr>
      <w:fldChar w:fldCharType="end"/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rPr>
        <w:rFonts w:ascii="微软雅黑" w:eastAsia="微软雅黑" w:hAnsi="微软雅黑" w:cs="微软雅黑"/>
        <w:color w:val="6B7280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4267" w14:textId="77777777" w:rsidR="006C3573" w:rsidRDefault="006C3573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A521" w14:textId="77777777" w:rsidR="00F24EC9" w:rsidRDefault="00F24E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30A79A" w14:textId="77777777" w:rsidR="00F24EC9" w:rsidRDefault="00F24E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EB6F6" w14:textId="77777777" w:rsidR="006C3573" w:rsidRDefault="006C3573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FAEE" w14:textId="77777777" w:rsidR="009F24DE" w:rsidRDefault="00F24EC9">
    <w:pPr>
      <w:pStyle w:val="a5"/>
      <w:pBdr>
        <w:bottom w:val="single" w:sz="6" w:space="2" w:color="D8D3C7"/>
      </w:pBdr>
      <w:tabs>
        <w:tab w:val="right" w:pos="9184"/>
      </w:tabs>
      <w:spacing w:after="40"/>
      <w:rPr>
        <w:rFonts w:hint="eastAsia"/>
      </w:rPr>
    </w:pPr>
    <w:r>
      <w:rPr>
        <w:rFonts w:ascii="微软雅黑" w:eastAsia="微软雅黑" w:hAnsi="微软雅黑" w:cs="微软雅黑"/>
        <w:color w:val="6B7280"/>
        <w:sz w:val="16"/>
      </w:rPr>
      <w:t>从火到智能</w:t>
    </w:r>
    <w:r>
      <w:rPr>
        <w:rFonts w:ascii="微软雅黑" w:eastAsia="微软雅黑" w:hAnsi="微软雅黑" w:cs="微软雅黑"/>
        <w:color w:val="6B7280"/>
        <w:sz w:val="16"/>
      </w:rPr>
      <w:t xml:space="preserve"> · </w:t>
    </w:r>
    <w:r>
      <w:rPr>
        <w:rFonts w:ascii="微软雅黑" w:eastAsia="微软雅黑" w:hAnsi="微软雅黑" w:cs="微软雅黑"/>
        <w:color w:val="6B7280"/>
        <w:sz w:val="16"/>
      </w:rPr>
      <w:t>纯讲稿版</w:t>
    </w:r>
    <w:r>
      <w:rPr>
        <w:rFonts w:ascii="微软雅黑" w:eastAsia="微软雅黑" w:hAnsi="微软雅黑" w:cs="微软雅黑"/>
        <w:color w:val="8A640F"/>
        <w:sz w:val="16"/>
      </w:rPr>
      <w:tab/>
      <w:t>TECH STORY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0CDC" w14:textId="77777777" w:rsidR="006C3573" w:rsidRDefault="006C3573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279221">
    <w:abstractNumId w:val="8"/>
  </w:num>
  <w:num w:numId="2" w16cid:durableId="593782379">
    <w:abstractNumId w:val="6"/>
  </w:num>
  <w:num w:numId="3" w16cid:durableId="965311998">
    <w:abstractNumId w:val="5"/>
  </w:num>
  <w:num w:numId="4" w16cid:durableId="1518959836">
    <w:abstractNumId w:val="4"/>
  </w:num>
  <w:num w:numId="5" w16cid:durableId="152181869">
    <w:abstractNumId w:val="7"/>
  </w:num>
  <w:num w:numId="6" w16cid:durableId="1139348614">
    <w:abstractNumId w:val="3"/>
  </w:num>
  <w:num w:numId="7" w16cid:durableId="2026443977">
    <w:abstractNumId w:val="2"/>
  </w:num>
  <w:num w:numId="8" w16cid:durableId="883905371">
    <w:abstractNumId w:val="1"/>
  </w:num>
  <w:num w:numId="9" w16cid:durableId="113896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3573"/>
    <w:rsid w:val="00746BCF"/>
    <w:rsid w:val="009F24DE"/>
    <w:rsid w:val="00AA1D8D"/>
    <w:rsid w:val="00B47730"/>
    <w:rsid w:val="00CB0664"/>
    <w:rsid w:val="00F24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0FEC1D"/>
  <w14:defaultImageDpi w14:val="300"/>
  <w15:docId w15:val="{474DB578-F714-40D9-B39D-DEE6FFDB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84" w:lineRule="auto"/>
    </w:pPr>
    <w:rPr>
      <w:rFonts w:ascii="宋体" w:eastAsia="宋体" w:hAnsi="宋体" w:cs="宋体"/>
      <w:color w:val="232B36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" w:line="276" w:lineRule="auto"/>
      <w:outlineLvl w:val="0"/>
    </w:pPr>
    <w:rPr>
      <w:rFonts w:asciiTheme="majorHAnsi" w:eastAsiaTheme="majorEastAsia" w:hAnsiTheme="majorHAnsi" w:cstheme="majorBidi"/>
      <w:b/>
      <w:bCs/>
      <w:color w:val="1B273B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人类科技文明演进 · 四年级纯讲稿</dc:title>
  <dc:subject>TECH STORY 互动课堂 · 教师朗读用</dc:subject>
  <dc:creator>TECH STORY 课程组</dc:creator>
  <cp:keywords>四年级科学；科技史；纯讲稿；TECH STORY</cp:keywords>
  <dc:description>纯讲稿版 · 40 分钟 6 站</dc:description>
  <cp:lastModifiedBy>Fan Wang</cp:lastModifiedBy>
  <cp:revision>2</cp:revision>
  <dcterms:created xsi:type="dcterms:W3CDTF">2013-12-23T23:15:00Z</dcterms:created>
  <dcterms:modified xsi:type="dcterms:W3CDTF">2026-10-18T13:34:00Z</dcterms:modified>
  <cp:category>教学文档</cp:category>
</cp:coreProperties>
</file>