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F4BC3" w14:textId="1D5B9A6E" w:rsidR="00137E8D" w:rsidRDefault="00335E55" w:rsidP="00335E55">
      <w:pPr>
        <w:jc w:val="center"/>
        <w:rPr>
          <w:b/>
          <w:bCs/>
          <w:sz w:val="48"/>
          <w:szCs w:val="48"/>
          <w:u w:val="single"/>
        </w:rPr>
      </w:pPr>
      <w:r w:rsidRPr="00335E55">
        <w:rPr>
          <w:b/>
          <w:bCs/>
          <w:sz w:val="48"/>
          <w:szCs w:val="48"/>
          <w:u w:val="single"/>
        </w:rPr>
        <w:t>CTS Preparation</w:t>
      </w:r>
    </w:p>
    <w:p w14:paraId="79552FA9" w14:textId="3CD54FC7" w:rsidR="00335E55" w:rsidRPr="0094521D" w:rsidRDefault="00335E55" w:rsidP="00335E55">
      <w:pPr>
        <w:pStyle w:val="ListParagraph"/>
        <w:numPr>
          <w:ilvl w:val="0"/>
          <w:numId w:val="2"/>
        </w:numPr>
        <w:rPr>
          <w:sz w:val="48"/>
          <w:szCs w:val="48"/>
        </w:rPr>
      </w:pPr>
      <w:r w:rsidRPr="00335E55">
        <w:rPr>
          <w:rFonts w:ascii="Arial" w:hAnsi="Arial" w:cs="Arial"/>
          <w:color w:val="202124"/>
          <w:shd w:val="clear" w:color="auto" w:fill="FFFFFF"/>
        </w:rPr>
        <w:t>The “bubble” sort is called so </w:t>
      </w:r>
      <w:r w:rsidRPr="00335E55">
        <w:rPr>
          <w:rFonts w:ascii="Arial" w:hAnsi="Arial" w:cs="Arial"/>
          <w:b/>
          <w:bCs/>
          <w:color w:val="202124"/>
          <w:shd w:val="clear" w:color="auto" w:fill="FFFFFF"/>
        </w:rPr>
        <w:t>because the list elements with greater value than their surrounding elements “bubble” towards the end of the list</w:t>
      </w:r>
    </w:p>
    <w:p w14:paraId="45B9C5A5" w14:textId="77777777" w:rsidR="00335E55" w:rsidRPr="00335E55" w:rsidRDefault="00335E55" w:rsidP="00335E55">
      <w:pPr>
        <w:numPr>
          <w:ilvl w:val="0"/>
          <w:numId w:val="2"/>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335E55">
        <w:rPr>
          <w:rFonts w:ascii="Roboto" w:eastAsia="Times New Roman" w:hAnsi="Roboto" w:cs="Times New Roman"/>
          <w:b/>
          <w:bCs/>
          <w:color w:val="343434"/>
          <w:sz w:val="24"/>
          <w:szCs w:val="24"/>
          <w:lang w:eastAsia="en-IN"/>
        </w:rPr>
        <w:t>Assembler –</w:t>
      </w:r>
      <w:r w:rsidRPr="00335E55">
        <w:rPr>
          <w:rFonts w:ascii="Roboto" w:eastAsia="Times New Roman" w:hAnsi="Roboto" w:cs="Times New Roman"/>
          <w:color w:val="343434"/>
          <w:sz w:val="24"/>
          <w:szCs w:val="24"/>
          <w:lang w:eastAsia="en-IN"/>
        </w:rPr>
        <w:t> Assembler is a program which converts assembly language into machine code</w:t>
      </w:r>
    </w:p>
    <w:p w14:paraId="02E02037" w14:textId="77777777" w:rsidR="00335E55" w:rsidRPr="00335E55" w:rsidRDefault="00335E55" w:rsidP="00335E55">
      <w:pPr>
        <w:numPr>
          <w:ilvl w:val="0"/>
          <w:numId w:val="2"/>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335E55">
        <w:rPr>
          <w:rFonts w:ascii="Roboto" w:eastAsia="Times New Roman" w:hAnsi="Roboto" w:cs="Times New Roman"/>
          <w:b/>
          <w:bCs/>
          <w:color w:val="343434"/>
          <w:sz w:val="24"/>
          <w:szCs w:val="24"/>
          <w:lang w:eastAsia="en-IN"/>
        </w:rPr>
        <w:t>Compiler –</w:t>
      </w:r>
      <w:r w:rsidRPr="00335E55">
        <w:rPr>
          <w:rFonts w:ascii="Roboto" w:eastAsia="Times New Roman" w:hAnsi="Roboto" w:cs="Times New Roman"/>
          <w:color w:val="343434"/>
          <w:sz w:val="24"/>
          <w:szCs w:val="24"/>
          <w:lang w:eastAsia="en-IN"/>
        </w:rPr>
        <w:t xml:space="preserve"> Compiler is a program that converts a number of </w:t>
      </w:r>
      <w:proofErr w:type="gramStart"/>
      <w:r w:rsidRPr="00335E55">
        <w:rPr>
          <w:rFonts w:ascii="Roboto" w:eastAsia="Times New Roman" w:hAnsi="Roboto" w:cs="Times New Roman"/>
          <w:color w:val="343434"/>
          <w:sz w:val="24"/>
          <w:szCs w:val="24"/>
          <w:lang w:eastAsia="en-IN"/>
        </w:rPr>
        <w:t>statement</w:t>
      </w:r>
      <w:proofErr w:type="gramEnd"/>
      <w:r w:rsidRPr="00335E55">
        <w:rPr>
          <w:rFonts w:ascii="Roboto" w:eastAsia="Times New Roman" w:hAnsi="Roboto" w:cs="Times New Roman"/>
          <w:color w:val="343434"/>
          <w:sz w:val="24"/>
          <w:szCs w:val="24"/>
          <w:lang w:eastAsia="en-IN"/>
        </w:rPr>
        <w:t xml:space="preserve"> of program into binary language, but it is more intelligent than interpreter because it goes through the entire code at once and can tell the possible errors and limits and ranges</w:t>
      </w:r>
    </w:p>
    <w:p w14:paraId="6B408637" w14:textId="77777777" w:rsidR="00335E55" w:rsidRPr="00335E55" w:rsidRDefault="00335E55" w:rsidP="00335E55">
      <w:pPr>
        <w:numPr>
          <w:ilvl w:val="0"/>
          <w:numId w:val="2"/>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proofErr w:type="spellStart"/>
      <w:r w:rsidRPr="00335E55">
        <w:rPr>
          <w:rFonts w:ascii="Roboto" w:eastAsia="Times New Roman" w:hAnsi="Roboto" w:cs="Times New Roman"/>
          <w:b/>
          <w:bCs/>
          <w:color w:val="343434"/>
          <w:sz w:val="24"/>
          <w:szCs w:val="24"/>
          <w:lang w:eastAsia="en-IN"/>
        </w:rPr>
        <w:t>Interpretor</w:t>
      </w:r>
      <w:proofErr w:type="spellEnd"/>
      <w:r w:rsidRPr="00335E55">
        <w:rPr>
          <w:rFonts w:ascii="Roboto" w:eastAsia="Times New Roman" w:hAnsi="Roboto" w:cs="Times New Roman"/>
          <w:b/>
          <w:bCs/>
          <w:color w:val="343434"/>
          <w:sz w:val="24"/>
          <w:szCs w:val="24"/>
          <w:lang w:eastAsia="en-IN"/>
        </w:rPr>
        <w:t xml:space="preserve"> –</w:t>
      </w:r>
      <w:r w:rsidRPr="00335E55">
        <w:rPr>
          <w:rFonts w:ascii="Roboto" w:eastAsia="Times New Roman" w:hAnsi="Roboto" w:cs="Times New Roman"/>
          <w:color w:val="343434"/>
          <w:sz w:val="24"/>
          <w:szCs w:val="24"/>
          <w:lang w:eastAsia="en-IN"/>
        </w:rPr>
        <w:t> An interpreter is also a program like a compiler that converts assembly language into binary but an interpreter goes through one line of code at a time</w:t>
      </w:r>
    </w:p>
    <w:p w14:paraId="2569DA94" w14:textId="77777777" w:rsidR="00335E55" w:rsidRPr="00335E55" w:rsidRDefault="00335E55" w:rsidP="00335E55">
      <w:pPr>
        <w:numPr>
          <w:ilvl w:val="0"/>
          <w:numId w:val="2"/>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335E55">
        <w:rPr>
          <w:rFonts w:ascii="Roboto" w:eastAsia="Times New Roman" w:hAnsi="Roboto" w:cs="Times New Roman"/>
          <w:b/>
          <w:bCs/>
          <w:color w:val="343434"/>
          <w:sz w:val="24"/>
          <w:szCs w:val="24"/>
          <w:lang w:eastAsia="en-IN"/>
        </w:rPr>
        <w:t>Linker –</w:t>
      </w:r>
      <w:r w:rsidRPr="00335E55">
        <w:rPr>
          <w:rFonts w:ascii="Roboto" w:eastAsia="Times New Roman" w:hAnsi="Roboto" w:cs="Times New Roman"/>
          <w:color w:val="343434"/>
          <w:sz w:val="24"/>
          <w:szCs w:val="24"/>
          <w:lang w:eastAsia="en-IN"/>
        </w:rPr>
        <w:t> Linker is a program that holds one or more object files which is created by compiler, combines them into one executable file</w:t>
      </w:r>
    </w:p>
    <w:p w14:paraId="68F32E37" w14:textId="27834F62" w:rsidR="00335E55" w:rsidRDefault="00335E55" w:rsidP="00335E55">
      <w:pPr>
        <w:numPr>
          <w:ilvl w:val="0"/>
          <w:numId w:val="2"/>
        </w:num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r w:rsidRPr="00335E55">
        <w:rPr>
          <w:rFonts w:ascii="Roboto" w:eastAsia="Times New Roman" w:hAnsi="Roboto" w:cs="Times New Roman"/>
          <w:b/>
          <w:bCs/>
          <w:color w:val="343434"/>
          <w:sz w:val="24"/>
          <w:szCs w:val="24"/>
          <w:lang w:eastAsia="en-IN"/>
        </w:rPr>
        <w:t>Loader –</w:t>
      </w:r>
      <w:r w:rsidRPr="00335E55">
        <w:rPr>
          <w:rFonts w:ascii="Roboto" w:eastAsia="Times New Roman" w:hAnsi="Roboto" w:cs="Times New Roman"/>
          <w:color w:val="343434"/>
          <w:sz w:val="24"/>
          <w:szCs w:val="24"/>
          <w:lang w:eastAsia="en-IN"/>
        </w:rPr>
        <w:t xml:space="preserve"> Loader is a program that loads machine codes of a program into the system </w:t>
      </w:r>
      <w:proofErr w:type="spellStart"/>
      <w:proofErr w:type="gramStart"/>
      <w:r w:rsidRPr="00335E55">
        <w:rPr>
          <w:rFonts w:ascii="Roboto" w:eastAsia="Times New Roman" w:hAnsi="Roboto" w:cs="Times New Roman"/>
          <w:color w:val="343434"/>
          <w:sz w:val="24"/>
          <w:szCs w:val="24"/>
          <w:lang w:eastAsia="en-IN"/>
        </w:rPr>
        <w:t>memory.It</w:t>
      </w:r>
      <w:proofErr w:type="spellEnd"/>
      <w:proofErr w:type="gramEnd"/>
      <w:r w:rsidRPr="00335E55">
        <w:rPr>
          <w:rFonts w:ascii="Roboto" w:eastAsia="Times New Roman" w:hAnsi="Roboto" w:cs="Times New Roman"/>
          <w:color w:val="343434"/>
          <w:sz w:val="24"/>
          <w:szCs w:val="24"/>
          <w:lang w:eastAsia="en-IN"/>
        </w:rPr>
        <w:t xml:space="preserve"> is part of the OS of the computer that is responsible for loading the program. It is the bare beginning of the execution of a program.</w:t>
      </w:r>
    </w:p>
    <w:p w14:paraId="73893877" w14:textId="52A3C854" w:rsidR="00335E55" w:rsidRPr="00335E55" w:rsidRDefault="00335E55" w:rsidP="00335E55">
      <w:pPr>
        <w:shd w:val="clear" w:color="auto" w:fill="FFFFFF"/>
        <w:spacing w:before="100" w:beforeAutospacing="1" w:after="100" w:afterAutospacing="1" w:line="450" w:lineRule="atLeast"/>
        <w:rPr>
          <w:rFonts w:ascii="Roboto" w:eastAsia="Times New Roman" w:hAnsi="Roboto" w:cs="Times New Roman"/>
          <w:color w:val="343434"/>
          <w:sz w:val="24"/>
          <w:szCs w:val="24"/>
          <w:lang w:eastAsia="en-IN"/>
        </w:rPr>
      </w:pPr>
    </w:p>
    <w:p w14:paraId="60436428" w14:textId="7767BB73" w:rsidR="003C4870" w:rsidRPr="003C4870" w:rsidRDefault="00335E55" w:rsidP="003C4870">
      <w:pPr>
        <w:pStyle w:val="ListParagraph"/>
        <w:numPr>
          <w:ilvl w:val="0"/>
          <w:numId w:val="2"/>
        </w:numPr>
        <w:rPr>
          <w:sz w:val="48"/>
          <w:szCs w:val="48"/>
        </w:rPr>
      </w:pPr>
      <w:r>
        <w:rPr>
          <w:rFonts w:ascii="Arial" w:hAnsi="Arial" w:cs="Arial"/>
          <w:color w:val="202124"/>
          <w:shd w:val="clear" w:color="auto" w:fill="FFFFFF"/>
        </w:rPr>
        <w:t xml:space="preserve">There are 4 major principles </w:t>
      </w:r>
      <w:r w:rsidR="003C4870">
        <w:rPr>
          <w:rFonts w:ascii="Arial" w:hAnsi="Arial" w:cs="Arial"/>
          <w:color w:val="202124"/>
          <w:shd w:val="clear" w:color="auto" w:fill="FFFFFF"/>
        </w:rPr>
        <w:t xml:space="preserve">of </w:t>
      </w:r>
      <w:proofErr w:type="spellStart"/>
      <w:r w:rsidR="003C4870">
        <w:rPr>
          <w:rFonts w:ascii="Arial" w:hAnsi="Arial" w:cs="Arial"/>
          <w:color w:val="202124"/>
          <w:shd w:val="clear" w:color="auto" w:fill="FFFFFF"/>
        </w:rPr>
        <w:t>oop</w:t>
      </w:r>
      <w:r w:rsidR="0094521D">
        <w:rPr>
          <w:rFonts w:ascii="Arial" w:hAnsi="Arial" w:cs="Arial"/>
          <w:color w:val="202124"/>
          <w:shd w:val="clear" w:color="auto" w:fill="FFFFFF"/>
        </w:rPr>
        <w:t>’</w:t>
      </w:r>
      <w:r w:rsidR="003C4870">
        <w:rPr>
          <w:rFonts w:ascii="Arial" w:hAnsi="Arial" w:cs="Arial"/>
          <w:color w:val="202124"/>
          <w:shd w:val="clear" w:color="auto" w:fill="FFFFFF"/>
        </w:rPr>
        <w:t>s</w:t>
      </w:r>
      <w:proofErr w:type="spellEnd"/>
      <w:r w:rsidR="003C4870">
        <w:rPr>
          <w:rFonts w:ascii="Arial" w:hAnsi="Arial" w:cs="Arial"/>
          <w:color w:val="202124"/>
          <w:shd w:val="clear" w:color="auto" w:fill="FFFFFF"/>
        </w:rPr>
        <w:t xml:space="preserve"> these </w:t>
      </w:r>
      <w:r>
        <w:rPr>
          <w:rFonts w:ascii="Arial" w:hAnsi="Arial" w:cs="Arial"/>
          <w:color w:val="202124"/>
          <w:shd w:val="clear" w:color="auto" w:fill="FFFFFF"/>
        </w:rPr>
        <w:t>are </w:t>
      </w:r>
      <w:r>
        <w:rPr>
          <w:rFonts w:ascii="Arial" w:hAnsi="Arial" w:cs="Arial"/>
          <w:b/>
          <w:bCs/>
          <w:color w:val="202124"/>
          <w:shd w:val="clear" w:color="auto" w:fill="FFFFFF"/>
        </w:rPr>
        <w:t>Encapsulation, Data Abstraction, Polymorphism and Inheritance</w:t>
      </w:r>
    </w:p>
    <w:p w14:paraId="146629AD" w14:textId="77777777" w:rsidR="003C4870" w:rsidRDefault="003C4870" w:rsidP="003C4870">
      <w:pPr>
        <w:pStyle w:val="ListParagraph"/>
      </w:pPr>
    </w:p>
    <w:p w14:paraId="12FE6995" w14:textId="536BF471" w:rsidR="0028548D" w:rsidRDefault="00335E55" w:rsidP="0028548D">
      <w:pPr>
        <w:pStyle w:val="ListParagraph"/>
        <w:numPr>
          <w:ilvl w:val="0"/>
          <w:numId w:val="2"/>
        </w:numPr>
        <w:rPr>
          <w:rFonts w:ascii="Arial" w:hAnsi="Arial" w:cs="Arial"/>
          <w:sz w:val="28"/>
          <w:szCs w:val="28"/>
        </w:rPr>
      </w:pPr>
      <w:r w:rsidRPr="003C4870">
        <w:rPr>
          <w:rFonts w:ascii="Arial" w:hAnsi="Arial" w:cs="Arial"/>
          <w:sz w:val="28"/>
          <w:szCs w:val="28"/>
        </w:rPr>
        <w:t>Encapsulation is defined as wrapping up of data and information under a single unit. Encapsulation is defined as binding together the data and the functions that manipulate them.</w:t>
      </w:r>
    </w:p>
    <w:p w14:paraId="1EC841D0" w14:textId="77777777" w:rsidR="0028548D" w:rsidRPr="0028548D" w:rsidRDefault="0028548D" w:rsidP="0028548D">
      <w:pPr>
        <w:pStyle w:val="ListParagraph"/>
        <w:rPr>
          <w:rFonts w:ascii="Arial" w:hAnsi="Arial" w:cs="Arial"/>
          <w:sz w:val="28"/>
          <w:szCs w:val="28"/>
        </w:rPr>
      </w:pPr>
    </w:p>
    <w:p w14:paraId="6F8D677E" w14:textId="64E108E5" w:rsidR="0028548D" w:rsidRPr="0028548D" w:rsidRDefault="0028548D" w:rsidP="0028548D">
      <w:pPr>
        <w:pBdr>
          <w:top w:val="single" w:sz="4" w:space="1" w:color="auto"/>
          <w:bottom w:val="single" w:sz="4" w:space="1" w:color="auto"/>
        </w:pBdr>
        <w:rPr>
          <w:sz w:val="20"/>
          <w:szCs w:val="20"/>
        </w:rPr>
      </w:pPr>
      <w:r w:rsidRPr="0028548D">
        <w:rPr>
          <w:sz w:val="20"/>
          <w:szCs w:val="20"/>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w:t>
      </w:r>
    </w:p>
    <w:p w14:paraId="7100A0D1" w14:textId="77777777" w:rsidR="003C4870" w:rsidRPr="003C4870" w:rsidRDefault="003C4870" w:rsidP="003C4870">
      <w:pPr>
        <w:pStyle w:val="ListParagraph"/>
        <w:rPr>
          <w:rFonts w:ascii="Arial" w:hAnsi="Arial" w:cs="Arial"/>
          <w:sz w:val="28"/>
          <w:szCs w:val="28"/>
        </w:rPr>
      </w:pPr>
    </w:p>
    <w:p w14:paraId="45E76EB5" w14:textId="0AD42882" w:rsidR="003C4870" w:rsidRDefault="003C4870" w:rsidP="003C4870">
      <w:pPr>
        <w:pStyle w:val="ListParagraph"/>
        <w:numPr>
          <w:ilvl w:val="0"/>
          <w:numId w:val="2"/>
        </w:numPr>
        <w:rPr>
          <w:sz w:val="28"/>
          <w:szCs w:val="28"/>
        </w:rPr>
      </w:pPr>
      <w:r>
        <w:rPr>
          <w:sz w:val="28"/>
          <w:szCs w:val="28"/>
        </w:rPr>
        <w:t>A</w:t>
      </w:r>
      <w:r w:rsidRPr="003C4870">
        <w:rPr>
          <w:sz w:val="28"/>
          <w:szCs w:val="28"/>
        </w:rPr>
        <w:t xml:space="preserve">bstraction is one of the most essential and important features of object-oriented </w:t>
      </w:r>
      <w:proofErr w:type="gramStart"/>
      <w:r w:rsidRPr="003C4870">
        <w:rPr>
          <w:sz w:val="28"/>
          <w:szCs w:val="28"/>
        </w:rPr>
        <w:t>programming .</w:t>
      </w:r>
      <w:proofErr w:type="gramEnd"/>
      <w:r w:rsidRPr="003C4870">
        <w:rPr>
          <w:sz w:val="28"/>
          <w:szCs w:val="28"/>
        </w:rPr>
        <w:t xml:space="preserve"> Abstraction means displaying only essential information and hiding the</w:t>
      </w:r>
      <w:r>
        <w:rPr>
          <w:sz w:val="28"/>
          <w:szCs w:val="28"/>
        </w:rPr>
        <w:t xml:space="preserve"> Internal</w:t>
      </w:r>
      <w:r w:rsidRPr="003C4870">
        <w:rPr>
          <w:sz w:val="28"/>
          <w:szCs w:val="28"/>
        </w:rPr>
        <w:t xml:space="preserve"> details</w:t>
      </w:r>
      <w:r>
        <w:rPr>
          <w:sz w:val="28"/>
          <w:szCs w:val="28"/>
        </w:rPr>
        <w:t>.</w:t>
      </w:r>
    </w:p>
    <w:p w14:paraId="0822CBFC" w14:textId="2E8E8C56" w:rsidR="0028548D" w:rsidRPr="0028548D" w:rsidRDefault="0028548D" w:rsidP="0028548D">
      <w:pPr>
        <w:pBdr>
          <w:top w:val="single" w:sz="4" w:space="1" w:color="auto"/>
          <w:bottom w:val="single" w:sz="4" w:space="1" w:color="auto"/>
        </w:pBdr>
        <w:rPr>
          <w:sz w:val="20"/>
          <w:szCs w:val="20"/>
        </w:rPr>
      </w:pPr>
      <w:r w:rsidRPr="0028548D">
        <w:rPr>
          <w:sz w:val="20"/>
          <w:szCs w:val="20"/>
        </w:rPr>
        <w:t>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etc in the car. This is what abstraction is</w:t>
      </w:r>
    </w:p>
    <w:p w14:paraId="414A3334" w14:textId="77777777" w:rsidR="003C4870" w:rsidRPr="003C4870" w:rsidRDefault="003C4870" w:rsidP="003C4870">
      <w:pPr>
        <w:pStyle w:val="ListParagraph"/>
        <w:rPr>
          <w:sz w:val="28"/>
          <w:szCs w:val="28"/>
        </w:rPr>
      </w:pPr>
    </w:p>
    <w:p w14:paraId="0DCB09F8" w14:textId="274FE294" w:rsidR="003C4870" w:rsidRDefault="002568B8" w:rsidP="002568B8">
      <w:pPr>
        <w:pStyle w:val="ListParagraph"/>
        <w:numPr>
          <w:ilvl w:val="0"/>
          <w:numId w:val="2"/>
        </w:numPr>
        <w:rPr>
          <w:sz w:val="28"/>
          <w:szCs w:val="28"/>
        </w:rPr>
      </w:pPr>
      <w:r>
        <w:rPr>
          <w:sz w:val="28"/>
          <w:szCs w:val="28"/>
        </w:rPr>
        <w:t>P</w:t>
      </w:r>
      <w:r w:rsidRPr="002568B8">
        <w:rPr>
          <w:sz w:val="28"/>
          <w:szCs w:val="28"/>
        </w:rPr>
        <w:t>olymorphism means having many forms. In simple words, we can define polymorphism as the ability of a message to be displayed in more than one form.</w:t>
      </w:r>
    </w:p>
    <w:p w14:paraId="3EB404FC" w14:textId="720E8169" w:rsidR="0028548D" w:rsidRPr="00F166F9" w:rsidRDefault="00F166F9" w:rsidP="00F166F9">
      <w:pPr>
        <w:pBdr>
          <w:top w:val="single" w:sz="4" w:space="1" w:color="auto"/>
          <w:left w:val="single" w:sz="4" w:space="4" w:color="auto"/>
          <w:bottom w:val="single" w:sz="4" w:space="1" w:color="auto"/>
          <w:right w:val="single" w:sz="4" w:space="4" w:color="auto"/>
          <w:between w:val="single" w:sz="4" w:space="1" w:color="auto"/>
          <w:bar w:val="single" w:sz="4" w:color="auto"/>
        </w:pBdr>
        <w:rPr>
          <w:sz w:val="20"/>
          <w:szCs w:val="20"/>
        </w:rPr>
      </w:pPr>
      <w:r w:rsidRPr="00F166F9">
        <w:rPr>
          <w:sz w:val="20"/>
          <w:szCs w:val="20"/>
        </w:rPr>
        <w:t xml:space="preserve">For example, A person at the same time can have different characteristics. Like a man at the same time is a father, a husband, an employee. </w:t>
      </w:r>
      <w:proofErr w:type="gramStart"/>
      <w:r w:rsidRPr="00F166F9">
        <w:rPr>
          <w:sz w:val="20"/>
          <w:szCs w:val="20"/>
        </w:rPr>
        <w:t>So</w:t>
      </w:r>
      <w:proofErr w:type="gramEnd"/>
      <w:r w:rsidRPr="00F166F9">
        <w:rPr>
          <w:sz w:val="20"/>
          <w:szCs w:val="20"/>
        </w:rPr>
        <w:t xml:space="preserve"> the same person </w:t>
      </w:r>
      <w:proofErr w:type="spellStart"/>
      <w:r w:rsidRPr="00F166F9">
        <w:rPr>
          <w:sz w:val="20"/>
          <w:szCs w:val="20"/>
        </w:rPr>
        <w:t>posses</w:t>
      </w:r>
      <w:proofErr w:type="spellEnd"/>
      <w:r w:rsidRPr="00F166F9">
        <w:rPr>
          <w:sz w:val="20"/>
          <w:szCs w:val="20"/>
        </w:rPr>
        <w:t xml:space="preserve"> different </w:t>
      </w:r>
      <w:proofErr w:type="spellStart"/>
      <w:r w:rsidRPr="00F166F9">
        <w:rPr>
          <w:sz w:val="20"/>
          <w:szCs w:val="20"/>
        </w:rPr>
        <w:t>behavior</w:t>
      </w:r>
      <w:proofErr w:type="spellEnd"/>
      <w:r w:rsidRPr="00F166F9">
        <w:rPr>
          <w:sz w:val="20"/>
          <w:szCs w:val="20"/>
        </w:rPr>
        <w:t xml:space="preserve"> in different situations. This is called polymorphism.</w:t>
      </w:r>
    </w:p>
    <w:p w14:paraId="1CB7A147" w14:textId="77777777" w:rsidR="003C4870" w:rsidRPr="003C4870" w:rsidRDefault="003C4870" w:rsidP="003C4870">
      <w:pPr>
        <w:pStyle w:val="ListParagraph"/>
        <w:rPr>
          <w:sz w:val="28"/>
          <w:szCs w:val="28"/>
        </w:rPr>
      </w:pPr>
    </w:p>
    <w:p w14:paraId="5A2D7392" w14:textId="4C00263C" w:rsidR="003C4870" w:rsidRDefault="002568B8" w:rsidP="003C4870">
      <w:pPr>
        <w:pStyle w:val="ListParagraph"/>
        <w:numPr>
          <w:ilvl w:val="0"/>
          <w:numId w:val="2"/>
        </w:numPr>
        <w:rPr>
          <w:sz w:val="28"/>
          <w:szCs w:val="28"/>
        </w:rPr>
      </w:pPr>
      <w:r>
        <w:rPr>
          <w:sz w:val="28"/>
          <w:szCs w:val="28"/>
        </w:rPr>
        <w:t>Inheritance when one object acquires all the properties and behaviour of parent object it is known as Inheritance</w:t>
      </w:r>
    </w:p>
    <w:p w14:paraId="3CC79FA4" w14:textId="208BECC3" w:rsidR="00F166F9" w:rsidRPr="00F166F9" w:rsidRDefault="00F166F9" w:rsidP="00F166F9">
      <w:pPr>
        <w:rPr>
          <w:sz w:val="28"/>
          <w:szCs w:val="28"/>
        </w:rPr>
      </w:pPr>
      <w:r w:rsidRPr="00F166F9">
        <w:rPr>
          <w:noProof/>
        </w:rPr>
        <w:drawing>
          <wp:inline distT="0" distB="0" distL="0" distR="0" wp14:anchorId="3306B32E" wp14:editId="02364C69">
            <wp:extent cx="5731510" cy="32118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11830"/>
                    </a:xfrm>
                    <a:prstGeom prst="rect">
                      <a:avLst/>
                    </a:prstGeom>
                  </pic:spPr>
                </pic:pic>
              </a:graphicData>
            </a:graphic>
          </wp:inline>
        </w:drawing>
      </w:r>
    </w:p>
    <w:p w14:paraId="409D36D1" w14:textId="3C61B9B8" w:rsidR="00335E55" w:rsidRPr="003C4870" w:rsidRDefault="00335E55" w:rsidP="003C4870">
      <w:pPr>
        <w:pStyle w:val="ListParagraph"/>
        <w:rPr>
          <w:sz w:val="48"/>
          <w:szCs w:val="48"/>
        </w:rPr>
      </w:pPr>
      <w:r>
        <w:rPr>
          <w:noProof/>
        </w:rPr>
        <w:lastRenderedPageBreak/>
        <w:drawing>
          <wp:inline distT="0" distB="0" distL="0" distR="0" wp14:anchorId="44ECBB9E" wp14:editId="3EC4D56D">
            <wp:extent cx="5731510" cy="4679950"/>
            <wp:effectExtent l="0" t="0" r="2540" b="6350"/>
            <wp:docPr id="1" name="Picture 1" descr="Layers of OSI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of OSI Model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79950"/>
                    </a:xfrm>
                    <a:prstGeom prst="rect">
                      <a:avLst/>
                    </a:prstGeom>
                    <a:noFill/>
                    <a:ln>
                      <a:noFill/>
                    </a:ln>
                  </pic:spPr>
                </pic:pic>
              </a:graphicData>
            </a:graphic>
          </wp:inline>
        </w:drawing>
      </w:r>
    </w:p>
    <w:p w14:paraId="6C6955C5" w14:textId="77777777" w:rsidR="0094521D" w:rsidRPr="0094521D" w:rsidRDefault="0094521D" w:rsidP="0094521D">
      <w:pPr>
        <w:pStyle w:val="ListParagraph"/>
        <w:rPr>
          <w:sz w:val="48"/>
          <w:szCs w:val="48"/>
        </w:rPr>
      </w:pPr>
    </w:p>
    <w:p w14:paraId="4A8AE6DC" w14:textId="47F0AF42" w:rsidR="0094521D" w:rsidRPr="0094521D" w:rsidRDefault="0094521D" w:rsidP="0094521D">
      <w:pPr>
        <w:pStyle w:val="ListParagraph"/>
        <w:numPr>
          <w:ilvl w:val="0"/>
          <w:numId w:val="2"/>
        </w:numPr>
        <w:rPr>
          <w:sz w:val="48"/>
          <w:szCs w:val="48"/>
        </w:rPr>
      </w:pPr>
      <w:r>
        <w:rPr>
          <w:rFonts w:ascii="Arial" w:hAnsi="Arial" w:cs="Arial"/>
          <w:color w:val="202124"/>
          <w:shd w:val="clear" w:color="auto" w:fill="FFFFFF"/>
        </w:rPr>
        <w:t xml:space="preserve">The </w:t>
      </w:r>
      <w:r w:rsidRPr="0094521D">
        <w:rPr>
          <w:rFonts w:ascii="Arial" w:hAnsi="Arial" w:cs="Arial"/>
          <w:color w:val="FF0000"/>
          <w:shd w:val="clear" w:color="auto" w:fill="FFFFFF"/>
        </w:rPr>
        <w:t xml:space="preserve">HAVING </w:t>
      </w:r>
      <w:r>
        <w:rPr>
          <w:rFonts w:ascii="Arial" w:hAnsi="Arial" w:cs="Arial"/>
          <w:color w:val="202124"/>
          <w:shd w:val="clear" w:color="auto" w:fill="FFFFFF"/>
        </w:rPr>
        <w:t xml:space="preserve">clause is used instead of WHERE with aggregate functions. While the </w:t>
      </w:r>
      <w:r w:rsidRPr="0094521D">
        <w:rPr>
          <w:rFonts w:ascii="Arial" w:hAnsi="Arial" w:cs="Arial"/>
          <w:color w:val="FF0000"/>
          <w:shd w:val="clear" w:color="auto" w:fill="FFFFFF"/>
        </w:rPr>
        <w:t>GROUP BY</w:t>
      </w:r>
      <w:r>
        <w:rPr>
          <w:rFonts w:ascii="Arial" w:hAnsi="Arial" w:cs="Arial"/>
          <w:color w:val="202124"/>
          <w:shd w:val="clear" w:color="auto" w:fill="FFFFFF"/>
        </w:rPr>
        <w:t xml:space="preserve"> Clause groups rows that have the same values.</w:t>
      </w:r>
    </w:p>
    <w:p w14:paraId="77804473" w14:textId="53DABA8A" w:rsidR="0094521D" w:rsidRDefault="0094521D" w:rsidP="0094521D">
      <w:pPr>
        <w:ind w:left="360"/>
        <w:rPr>
          <w:sz w:val="48"/>
          <w:szCs w:val="48"/>
        </w:rPr>
      </w:pPr>
    </w:p>
    <w:p w14:paraId="6A71F1CE" w14:textId="77777777" w:rsidR="0094521D" w:rsidRDefault="0094521D" w:rsidP="0094521D">
      <w:pPr>
        <w:ind w:left="360"/>
        <w:jc w:val="center"/>
        <w:rPr>
          <w:sz w:val="48"/>
          <w:szCs w:val="48"/>
        </w:rPr>
      </w:pPr>
    </w:p>
    <w:p w14:paraId="7DD4D4CD" w14:textId="77777777" w:rsidR="0094521D" w:rsidRDefault="0094521D" w:rsidP="0094521D">
      <w:pPr>
        <w:ind w:left="360"/>
        <w:jc w:val="center"/>
        <w:rPr>
          <w:sz w:val="48"/>
          <w:szCs w:val="48"/>
        </w:rPr>
      </w:pPr>
    </w:p>
    <w:p w14:paraId="09331C26" w14:textId="453F7015" w:rsidR="0094521D" w:rsidRDefault="0094521D" w:rsidP="0094521D">
      <w:pPr>
        <w:ind w:left="1080" w:firstLine="360"/>
        <w:rPr>
          <w:b/>
          <w:bCs/>
          <w:color w:val="FF0000"/>
          <w:sz w:val="48"/>
          <w:szCs w:val="48"/>
          <w:u w:val="single"/>
        </w:rPr>
      </w:pPr>
      <w:r w:rsidRPr="0094521D">
        <w:rPr>
          <w:b/>
          <w:bCs/>
          <w:color w:val="FF0000"/>
          <w:sz w:val="48"/>
          <w:szCs w:val="48"/>
          <w:u w:val="single"/>
        </w:rPr>
        <w:t>Normalization</w:t>
      </w:r>
      <w:r>
        <w:rPr>
          <w:b/>
          <w:bCs/>
          <w:color w:val="FF0000"/>
          <w:sz w:val="48"/>
          <w:szCs w:val="48"/>
          <w:u w:val="single"/>
        </w:rPr>
        <w:t xml:space="preserve"> In </w:t>
      </w:r>
      <w:proofErr w:type="gramStart"/>
      <w:r>
        <w:rPr>
          <w:b/>
          <w:bCs/>
          <w:color w:val="FF0000"/>
          <w:sz w:val="48"/>
          <w:szCs w:val="48"/>
          <w:u w:val="single"/>
        </w:rPr>
        <w:t>DBMS:-</w:t>
      </w:r>
      <w:proofErr w:type="gramEnd"/>
    </w:p>
    <w:p w14:paraId="2DBBB04B" w14:textId="3B128F00" w:rsidR="0094521D" w:rsidRPr="0094521D" w:rsidRDefault="0094521D" w:rsidP="0094521D">
      <w:pPr>
        <w:rPr>
          <w:color w:val="FF0000"/>
          <w:sz w:val="48"/>
          <w:szCs w:val="48"/>
        </w:rPr>
      </w:pPr>
      <w:r>
        <w:rPr>
          <w:rStyle w:val="Strong"/>
          <w:rFonts w:ascii="Roboto" w:hAnsi="Roboto"/>
          <w:color w:val="222426"/>
          <w:sz w:val="26"/>
          <w:szCs w:val="26"/>
          <w:shd w:val="clear" w:color="auto" w:fill="FFFFFF"/>
        </w:rPr>
        <w:t>Normalization</w:t>
      </w:r>
      <w:r>
        <w:rPr>
          <w:rFonts w:ascii="Roboto" w:hAnsi="Roboto"/>
          <w:color w:val="222426"/>
          <w:sz w:val="26"/>
          <w:szCs w:val="26"/>
          <w:shd w:val="clear" w:color="auto" w:fill="FFFFFF"/>
        </w:rPr>
        <w:t> is a process of organizing the data in database to avoid data redundancy,</w:t>
      </w:r>
    </w:p>
    <w:p w14:paraId="7448B403" w14:textId="77777777" w:rsidR="007C50B5" w:rsidRPr="007C50B5" w:rsidRDefault="007C50B5" w:rsidP="007C50B5">
      <w:pPr>
        <w:shd w:val="clear" w:color="auto" w:fill="FFFFFF"/>
        <w:spacing w:before="100" w:beforeAutospacing="1" w:after="100" w:afterAutospacing="1" w:line="240" w:lineRule="auto"/>
        <w:outlineLvl w:val="1"/>
        <w:rPr>
          <w:rFonts w:ascii="Arial" w:eastAsia="Times New Roman" w:hAnsi="Arial" w:cs="Arial"/>
          <w:b/>
          <w:bCs/>
          <w:color w:val="444542"/>
          <w:sz w:val="36"/>
          <w:szCs w:val="36"/>
          <w:lang w:eastAsia="en-IN"/>
        </w:rPr>
      </w:pPr>
      <w:r w:rsidRPr="007C50B5">
        <w:rPr>
          <w:rFonts w:ascii="Arial" w:eastAsia="Times New Roman" w:hAnsi="Arial" w:cs="Arial"/>
          <w:b/>
          <w:bCs/>
          <w:color w:val="444542"/>
          <w:sz w:val="36"/>
          <w:szCs w:val="36"/>
          <w:lang w:eastAsia="en-IN"/>
        </w:rPr>
        <w:t>Normalization</w:t>
      </w:r>
    </w:p>
    <w:p w14:paraId="242EDC64" w14:textId="77777777" w:rsidR="007C50B5" w:rsidRPr="007C50B5" w:rsidRDefault="007C50B5" w:rsidP="007C50B5">
      <w:pPr>
        <w:shd w:val="clear" w:color="auto" w:fill="FFFFFF"/>
        <w:spacing w:after="390" w:line="240" w:lineRule="auto"/>
        <w:rPr>
          <w:rFonts w:ascii="Roboto" w:eastAsia="Times New Roman" w:hAnsi="Roboto" w:cs="Times New Roman"/>
          <w:color w:val="222426"/>
          <w:sz w:val="26"/>
          <w:szCs w:val="26"/>
          <w:lang w:eastAsia="en-IN"/>
        </w:rPr>
      </w:pPr>
      <w:r w:rsidRPr="007C50B5">
        <w:rPr>
          <w:rFonts w:ascii="Roboto" w:eastAsia="Times New Roman" w:hAnsi="Roboto" w:cs="Times New Roman"/>
          <w:color w:val="222426"/>
          <w:sz w:val="26"/>
          <w:szCs w:val="26"/>
          <w:lang w:eastAsia="en-IN"/>
        </w:rPr>
        <w:lastRenderedPageBreak/>
        <w:t>Here are the most commonly used normal forms:</w:t>
      </w:r>
    </w:p>
    <w:p w14:paraId="34C9A133" w14:textId="77777777" w:rsidR="007C50B5" w:rsidRPr="007C50B5" w:rsidRDefault="007C50B5" w:rsidP="007C50B5">
      <w:pPr>
        <w:numPr>
          <w:ilvl w:val="0"/>
          <w:numId w:val="4"/>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C50B5">
        <w:rPr>
          <w:rFonts w:ascii="Roboto" w:eastAsia="Times New Roman" w:hAnsi="Roboto" w:cs="Times New Roman"/>
          <w:color w:val="222426"/>
          <w:sz w:val="26"/>
          <w:szCs w:val="26"/>
          <w:lang w:eastAsia="en-IN"/>
        </w:rPr>
        <w:t>First normal form(1NF)</w:t>
      </w:r>
    </w:p>
    <w:p w14:paraId="3639F632" w14:textId="77777777" w:rsidR="007C50B5" w:rsidRPr="007C50B5" w:rsidRDefault="007C50B5" w:rsidP="007C50B5">
      <w:pPr>
        <w:numPr>
          <w:ilvl w:val="0"/>
          <w:numId w:val="4"/>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C50B5">
        <w:rPr>
          <w:rFonts w:ascii="Roboto" w:eastAsia="Times New Roman" w:hAnsi="Roboto" w:cs="Times New Roman"/>
          <w:color w:val="222426"/>
          <w:sz w:val="26"/>
          <w:szCs w:val="26"/>
          <w:lang w:eastAsia="en-IN"/>
        </w:rPr>
        <w:t>Second normal form(2NF)</w:t>
      </w:r>
    </w:p>
    <w:p w14:paraId="68A6BFBE" w14:textId="77777777" w:rsidR="007C50B5" w:rsidRPr="007C50B5" w:rsidRDefault="007C50B5" w:rsidP="007C50B5">
      <w:pPr>
        <w:numPr>
          <w:ilvl w:val="0"/>
          <w:numId w:val="4"/>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C50B5">
        <w:rPr>
          <w:rFonts w:ascii="Roboto" w:eastAsia="Times New Roman" w:hAnsi="Roboto" w:cs="Times New Roman"/>
          <w:color w:val="222426"/>
          <w:sz w:val="26"/>
          <w:szCs w:val="26"/>
          <w:lang w:eastAsia="en-IN"/>
        </w:rPr>
        <w:t>Third normal form(3NF)</w:t>
      </w:r>
    </w:p>
    <w:p w14:paraId="6016C539" w14:textId="77777777" w:rsidR="007C50B5" w:rsidRPr="007C50B5" w:rsidRDefault="007C50B5" w:rsidP="007C50B5">
      <w:pPr>
        <w:numPr>
          <w:ilvl w:val="0"/>
          <w:numId w:val="4"/>
        </w:numPr>
        <w:shd w:val="clear" w:color="auto" w:fill="FFFFFF"/>
        <w:spacing w:before="100" w:beforeAutospacing="1" w:after="100" w:afterAutospacing="1" w:line="240" w:lineRule="auto"/>
        <w:ind w:left="1320"/>
        <w:rPr>
          <w:rFonts w:ascii="Roboto" w:eastAsia="Times New Roman" w:hAnsi="Roboto" w:cs="Times New Roman"/>
          <w:color w:val="222426"/>
          <w:sz w:val="26"/>
          <w:szCs w:val="26"/>
          <w:lang w:eastAsia="en-IN"/>
        </w:rPr>
      </w:pPr>
      <w:r w:rsidRPr="007C50B5">
        <w:rPr>
          <w:rFonts w:ascii="Roboto" w:eastAsia="Times New Roman" w:hAnsi="Roboto" w:cs="Times New Roman"/>
          <w:color w:val="222426"/>
          <w:sz w:val="26"/>
          <w:szCs w:val="26"/>
          <w:lang w:eastAsia="en-IN"/>
        </w:rPr>
        <w:t>Boyce &amp; Codd normal form (BCNF)</w:t>
      </w:r>
    </w:p>
    <w:p w14:paraId="6498F671" w14:textId="77777777" w:rsidR="007C50B5" w:rsidRPr="007C50B5" w:rsidRDefault="007C50B5" w:rsidP="007C50B5">
      <w:pPr>
        <w:shd w:val="clear" w:color="auto" w:fill="FFFFFF"/>
        <w:spacing w:before="100" w:beforeAutospacing="1" w:after="100" w:afterAutospacing="1" w:line="240" w:lineRule="auto"/>
        <w:outlineLvl w:val="1"/>
        <w:rPr>
          <w:rFonts w:ascii="Arial" w:eastAsia="Times New Roman" w:hAnsi="Arial" w:cs="Arial"/>
          <w:b/>
          <w:bCs/>
          <w:color w:val="444542"/>
          <w:sz w:val="36"/>
          <w:szCs w:val="36"/>
          <w:lang w:eastAsia="en-IN"/>
        </w:rPr>
      </w:pPr>
      <w:r w:rsidRPr="007C50B5">
        <w:rPr>
          <w:rFonts w:ascii="Arial" w:eastAsia="Times New Roman" w:hAnsi="Arial" w:cs="Arial"/>
          <w:b/>
          <w:bCs/>
          <w:color w:val="444542"/>
          <w:sz w:val="36"/>
          <w:szCs w:val="36"/>
          <w:lang w:eastAsia="en-IN"/>
        </w:rPr>
        <w:t>First normal form (1NF)</w:t>
      </w:r>
    </w:p>
    <w:p w14:paraId="5B334BFA" w14:textId="10E420E2" w:rsidR="007C50B5" w:rsidRPr="007C50B5" w:rsidRDefault="00155089" w:rsidP="007C50B5">
      <w:pPr>
        <w:shd w:val="clear" w:color="auto" w:fill="FFFFFF"/>
        <w:spacing w:after="390" w:line="240" w:lineRule="auto"/>
        <w:rPr>
          <w:rFonts w:ascii="Roboto" w:eastAsia="Times New Roman" w:hAnsi="Roboto" w:cs="Times New Roman"/>
          <w:color w:val="222426"/>
          <w:sz w:val="26"/>
          <w:szCs w:val="26"/>
          <w:lang w:eastAsia="en-IN"/>
        </w:rPr>
      </w:pPr>
      <w:r>
        <w:rPr>
          <w:rFonts w:ascii="Roboto" w:eastAsia="Times New Roman" w:hAnsi="Roboto" w:cs="Times New Roman"/>
          <w:color w:val="222426"/>
          <w:sz w:val="26"/>
          <w:szCs w:val="26"/>
          <w:lang w:eastAsia="en-IN"/>
        </w:rPr>
        <w:t xml:space="preserve">A Table is said to be in 1NF </w:t>
      </w:r>
      <w:proofErr w:type="gramStart"/>
      <w:r>
        <w:rPr>
          <w:rFonts w:ascii="Roboto" w:eastAsia="Times New Roman" w:hAnsi="Roboto" w:cs="Times New Roman"/>
          <w:color w:val="222426"/>
          <w:sz w:val="26"/>
          <w:szCs w:val="26"/>
          <w:lang w:eastAsia="en-IN"/>
        </w:rPr>
        <w:t xml:space="preserve">if </w:t>
      </w:r>
      <w:r w:rsidR="007C50B5" w:rsidRPr="007C50B5">
        <w:rPr>
          <w:rFonts w:ascii="Roboto" w:eastAsia="Times New Roman" w:hAnsi="Roboto" w:cs="Times New Roman"/>
          <w:color w:val="222426"/>
          <w:sz w:val="26"/>
          <w:szCs w:val="26"/>
          <w:lang w:eastAsia="en-IN"/>
        </w:rPr>
        <w:t xml:space="preserve"> column</w:t>
      </w:r>
      <w:proofErr w:type="gramEnd"/>
      <w:r w:rsidR="007C50B5" w:rsidRPr="007C50B5">
        <w:rPr>
          <w:rFonts w:ascii="Roboto" w:eastAsia="Times New Roman" w:hAnsi="Roboto" w:cs="Times New Roman"/>
          <w:color w:val="222426"/>
          <w:sz w:val="26"/>
          <w:szCs w:val="26"/>
          <w:lang w:eastAsia="en-IN"/>
        </w:rPr>
        <w:t xml:space="preserve"> of a table cannot hold multiple values. It should hold only atomic values.</w:t>
      </w:r>
    </w:p>
    <w:p w14:paraId="4B1F9128" w14:textId="7D8640C9" w:rsidR="00335E55" w:rsidRDefault="007C50B5" w:rsidP="00335E55">
      <w:pPr>
        <w:rPr>
          <w:sz w:val="48"/>
          <w:szCs w:val="48"/>
        </w:rPr>
      </w:pPr>
      <w:r>
        <w:rPr>
          <w:noProof/>
        </w:rPr>
        <w:drawing>
          <wp:inline distT="0" distB="0" distL="0" distR="0" wp14:anchorId="2B8BB6C8" wp14:editId="7C1CF23E">
            <wp:extent cx="5731510" cy="38658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5880"/>
                    </a:xfrm>
                    <a:prstGeom prst="rect">
                      <a:avLst/>
                    </a:prstGeom>
                  </pic:spPr>
                </pic:pic>
              </a:graphicData>
            </a:graphic>
          </wp:inline>
        </w:drawing>
      </w:r>
    </w:p>
    <w:p w14:paraId="39BDC8F6" w14:textId="77777777" w:rsidR="007C50B5" w:rsidRDefault="007C50B5" w:rsidP="007C50B5">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Two employees (Jon &amp; Lester) are having two mobile numbers so the company stored them in the same field as you can see in the table above.</w:t>
      </w:r>
    </w:p>
    <w:p w14:paraId="40D358EA" w14:textId="77777777" w:rsidR="007C50B5" w:rsidRDefault="007C50B5" w:rsidP="007C50B5">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table is </w:t>
      </w:r>
      <w:r>
        <w:rPr>
          <w:rStyle w:val="Strong"/>
          <w:rFonts w:ascii="Roboto" w:hAnsi="Roboto"/>
          <w:color w:val="222426"/>
          <w:sz w:val="26"/>
          <w:szCs w:val="26"/>
        </w:rPr>
        <w:t>not in 1NF </w:t>
      </w:r>
      <w:r>
        <w:rPr>
          <w:rFonts w:ascii="Roboto" w:hAnsi="Roboto"/>
          <w:color w:val="222426"/>
          <w:sz w:val="26"/>
          <w:szCs w:val="26"/>
        </w:rPr>
        <w:t xml:space="preserve">as the rule says “each attribute of a table must have atomic (single) values”, the </w:t>
      </w:r>
      <w:proofErr w:type="spellStart"/>
      <w:r>
        <w:rPr>
          <w:rFonts w:ascii="Roboto" w:hAnsi="Roboto"/>
          <w:color w:val="222426"/>
          <w:sz w:val="26"/>
          <w:szCs w:val="26"/>
        </w:rPr>
        <w:t>emp_mobile</w:t>
      </w:r>
      <w:proofErr w:type="spellEnd"/>
      <w:r>
        <w:rPr>
          <w:rFonts w:ascii="Roboto" w:hAnsi="Roboto"/>
          <w:color w:val="222426"/>
          <w:sz w:val="26"/>
          <w:szCs w:val="26"/>
        </w:rPr>
        <w:t xml:space="preserve"> values for employees Jon &amp; Lester violates that rule.</w:t>
      </w:r>
    </w:p>
    <w:p w14:paraId="2270606C" w14:textId="4A453409" w:rsidR="007C50B5" w:rsidRDefault="007C50B5" w:rsidP="00335E55">
      <w:pPr>
        <w:rPr>
          <w:sz w:val="48"/>
          <w:szCs w:val="48"/>
        </w:rPr>
      </w:pPr>
      <w:r>
        <w:rPr>
          <w:noProof/>
        </w:rPr>
        <w:lastRenderedPageBreak/>
        <w:drawing>
          <wp:inline distT="0" distB="0" distL="0" distR="0" wp14:anchorId="21A3C0E2" wp14:editId="01057AD0">
            <wp:extent cx="5731510" cy="3502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2660"/>
                    </a:xfrm>
                    <a:prstGeom prst="rect">
                      <a:avLst/>
                    </a:prstGeom>
                  </pic:spPr>
                </pic:pic>
              </a:graphicData>
            </a:graphic>
          </wp:inline>
        </w:drawing>
      </w:r>
    </w:p>
    <w:p w14:paraId="426DFD61" w14:textId="77777777" w:rsidR="007C50B5" w:rsidRDefault="007C50B5" w:rsidP="007C50B5">
      <w:pPr>
        <w:pStyle w:val="Heading2"/>
        <w:shd w:val="clear" w:color="auto" w:fill="FFFFFF"/>
        <w:rPr>
          <w:rFonts w:ascii="Arial" w:hAnsi="Arial" w:cs="Arial"/>
          <w:color w:val="444542"/>
        </w:rPr>
      </w:pPr>
      <w:r>
        <w:rPr>
          <w:rFonts w:ascii="Arial" w:hAnsi="Arial" w:cs="Arial"/>
          <w:color w:val="444542"/>
        </w:rPr>
        <w:t>Second normal form (2NF)</w:t>
      </w:r>
    </w:p>
    <w:p w14:paraId="109E4E7A" w14:textId="77777777" w:rsidR="007C50B5" w:rsidRDefault="007C50B5" w:rsidP="007C50B5">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A table is said to be in 2NF if both the following conditions hold:</w:t>
      </w:r>
    </w:p>
    <w:p w14:paraId="243568CD" w14:textId="77777777" w:rsidR="007C50B5" w:rsidRDefault="007C50B5" w:rsidP="007C50B5">
      <w:pPr>
        <w:numPr>
          <w:ilvl w:val="0"/>
          <w:numId w:val="5"/>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Table is in 1NF (First normal form)</w:t>
      </w:r>
    </w:p>
    <w:p w14:paraId="30024914" w14:textId="13D98B4C" w:rsidR="007C50B5" w:rsidRDefault="007C50B5" w:rsidP="007C50B5">
      <w:pPr>
        <w:numPr>
          <w:ilvl w:val="0"/>
          <w:numId w:val="5"/>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Table shouldn’t contain partial dependency.</w:t>
      </w:r>
    </w:p>
    <w:p w14:paraId="1BC19962" w14:textId="57F7E764" w:rsidR="007C50B5" w:rsidRPr="007C50B5" w:rsidRDefault="007C50B5" w:rsidP="007C50B5">
      <w:pPr>
        <w:shd w:val="clear" w:color="auto" w:fill="FFFFFF"/>
        <w:spacing w:before="100" w:beforeAutospacing="1" w:after="100" w:afterAutospacing="1" w:line="240" w:lineRule="auto"/>
        <w:rPr>
          <w:rFonts w:ascii="Roboto" w:hAnsi="Roboto"/>
          <w:color w:val="222426"/>
          <w:sz w:val="24"/>
          <w:szCs w:val="24"/>
        </w:rPr>
      </w:pPr>
      <w:r w:rsidRPr="003A6F3D">
        <w:rPr>
          <w:rFonts w:ascii="Arial" w:hAnsi="Arial" w:cs="Arial"/>
          <w:color w:val="202124"/>
          <w:sz w:val="24"/>
          <w:szCs w:val="24"/>
          <w:highlight w:val="yellow"/>
          <w:shd w:val="clear" w:color="auto" w:fill="FFFFFF"/>
        </w:rPr>
        <w:t>Partial Dependency </w:t>
      </w:r>
      <w:r w:rsidRPr="003A6F3D">
        <w:rPr>
          <w:rFonts w:ascii="Arial" w:hAnsi="Arial" w:cs="Arial"/>
          <w:b/>
          <w:bCs/>
          <w:color w:val="202124"/>
          <w:sz w:val="24"/>
          <w:szCs w:val="24"/>
          <w:highlight w:val="yellow"/>
          <w:shd w:val="clear" w:color="auto" w:fill="FFFFFF"/>
        </w:rPr>
        <w:t>occurs when a non-prime attribute is functionally dependent on part of a candidate key</w:t>
      </w:r>
    </w:p>
    <w:p w14:paraId="4467DC4D" w14:textId="667A983C" w:rsidR="00155089" w:rsidRDefault="00155089" w:rsidP="00155089">
      <w:pPr>
        <w:pStyle w:val="NormalWeb"/>
        <w:shd w:val="clear" w:color="auto" w:fill="FFFFFF"/>
        <w:spacing w:before="0" w:beforeAutospacing="0" w:after="390" w:afterAutospacing="0"/>
        <w:rPr>
          <w:rFonts w:ascii="Roboto" w:hAnsi="Roboto"/>
          <w:color w:val="222426"/>
          <w:sz w:val="26"/>
          <w:szCs w:val="26"/>
        </w:rPr>
      </w:pPr>
      <w:r w:rsidRPr="003A6F3D">
        <w:rPr>
          <w:rFonts w:ascii="Roboto" w:hAnsi="Roboto"/>
          <w:color w:val="222426"/>
          <w:sz w:val="26"/>
          <w:szCs w:val="26"/>
          <w:highlight w:val="yellow"/>
        </w:rPr>
        <w:t xml:space="preserve">An attribute that is </w:t>
      </w:r>
      <w:r>
        <w:rPr>
          <w:rFonts w:ascii="Roboto" w:hAnsi="Roboto"/>
          <w:color w:val="222426"/>
          <w:sz w:val="26"/>
          <w:szCs w:val="26"/>
          <w:highlight w:val="yellow"/>
        </w:rPr>
        <w:t xml:space="preserve">not </w:t>
      </w:r>
      <w:r w:rsidRPr="003A6F3D">
        <w:rPr>
          <w:rFonts w:ascii="Roboto" w:hAnsi="Roboto"/>
          <w:color w:val="222426"/>
          <w:sz w:val="26"/>
          <w:szCs w:val="26"/>
          <w:highlight w:val="yellow"/>
        </w:rPr>
        <w:t xml:space="preserve">a part of one of the candidate keys is known as </w:t>
      </w:r>
      <w:proofErr w:type="spellStart"/>
      <w:r>
        <w:rPr>
          <w:rFonts w:ascii="Roboto" w:hAnsi="Roboto"/>
          <w:color w:val="222426"/>
          <w:sz w:val="26"/>
          <w:szCs w:val="26"/>
          <w:highlight w:val="yellow"/>
        </w:rPr>
        <w:t xml:space="preserve">non </w:t>
      </w:r>
      <w:r w:rsidRPr="003A6F3D">
        <w:rPr>
          <w:rFonts w:ascii="Roboto" w:hAnsi="Roboto"/>
          <w:color w:val="222426"/>
          <w:sz w:val="26"/>
          <w:szCs w:val="26"/>
          <w:highlight w:val="yellow"/>
        </w:rPr>
        <w:t>prime</w:t>
      </w:r>
      <w:proofErr w:type="spellEnd"/>
      <w:r w:rsidRPr="003A6F3D">
        <w:rPr>
          <w:rFonts w:ascii="Roboto" w:hAnsi="Roboto"/>
          <w:color w:val="222426"/>
          <w:sz w:val="26"/>
          <w:szCs w:val="26"/>
          <w:highlight w:val="yellow"/>
        </w:rPr>
        <w:t xml:space="preserve"> attribute.</w:t>
      </w:r>
      <w:r>
        <w:rPr>
          <w:rFonts w:ascii="Roboto" w:hAnsi="Roboto"/>
          <w:color w:val="222426"/>
          <w:sz w:val="26"/>
          <w:szCs w:val="26"/>
        </w:rPr>
        <w:t xml:space="preserve"> </w:t>
      </w:r>
    </w:p>
    <w:p w14:paraId="21195B17" w14:textId="77777777" w:rsidR="007C50B5" w:rsidRDefault="007C50B5" w:rsidP="007C50B5">
      <w:pPr>
        <w:pStyle w:val="NormalWeb"/>
        <w:shd w:val="clear" w:color="auto" w:fill="FFFFFF"/>
        <w:spacing w:before="0" w:beforeAutospacing="0" w:after="390" w:afterAutospacing="0"/>
        <w:rPr>
          <w:rStyle w:val="Strong"/>
          <w:rFonts w:ascii="Roboto" w:hAnsi="Roboto"/>
          <w:color w:val="222426"/>
          <w:sz w:val="26"/>
          <w:szCs w:val="26"/>
          <w:shd w:val="clear" w:color="auto" w:fill="FFFFFF"/>
        </w:rPr>
      </w:pPr>
    </w:p>
    <w:p w14:paraId="77FF831E" w14:textId="73CD9976" w:rsidR="007C50B5" w:rsidRDefault="007C50B5" w:rsidP="007C50B5">
      <w:pPr>
        <w:pStyle w:val="NormalWeb"/>
        <w:shd w:val="clear" w:color="auto" w:fill="FFFFFF"/>
        <w:spacing w:before="0" w:beforeAutospacing="0" w:after="390" w:afterAutospacing="0"/>
        <w:rPr>
          <w:rFonts w:ascii="Roboto" w:hAnsi="Roboto"/>
          <w:color w:val="222426"/>
          <w:sz w:val="26"/>
          <w:szCs w:val="26"/>
          <w:shd w:val="clear" w:color="auto" w:fill="FFFFFF"/>
        </w:rPr>
      </w:pPr>
      <w:r>
        <w:rPr>
          <w:rStyle w:val="Strong"/>
          <w:rFonts w:ascii="Roboto" w:hAnsi="Roboto"/>
          <w:color w:val="222426"/>
          <w:sz w:val="26"/>
          <w:szCs w:val="26"/>
          <w:shd w:val="clear" w:color="auto" w:fill="FFFFFF"/>
        </w:rPr>
        <w:t>Example</w:t>
      </w:r>
      <w:r>
        <w:rPr>
          <w:rFonts w:ascii="Roboto" w:hAnsi="Roboto"/>
          <w:color w:val="222426"/>
          <w:sz w:val="26"/>
          <w:szCs w:val="26"/>
          <w:shd w:val="clear" w:color="auto" w:fill="FFFFFF"/>
        </w:rPr>
        <w:t>: Suppose a school wants to store the data of teachers and the subjects they teach. They create a table that looks like this: Since a teacher can teach more than one subjects, the table can have multiple rows for a same teacher.</w:t>
      </w:r>
    </w:p>
    <w:p w14:paraId="5BEA1922" w14:textId="3FA0D682" w:rsidR="007C50B5" w:rsidRPr="00B24975" w:rsidRDefault="007C50B5" w:rsidP="00B24975">
      <w:pPr>
        <w:pStyle w:val="NormalWeb"/>
        <w:shd w:val="clear" w:color="auto" w:fill="FFFFFF"/>
        <w:spacing w:before="0" w:beforeAutospacing="0" w:after="390" w:afterAutospacing="0"/>
        <w:rPr>
          <w:rFonts w:ascii="Roboto" w:hAnsi="Roboto"/>
          <w:color w:val="222426"/>
          <w:sz w:val="26"/>
          <w:szCs w:val="26"/>
        </w:rPr>
      </w:pPr>
      <w:r>
        <w:rPr>
          <w:noProof/>
        </w:rPr>
        <w:lastRenderedPageBreak/>
        <w:drawing>
          <wp:inline distT="0" distB="0" distL="0" distR="0" wp14:anchorId="133632D3" wp14:editId="60EE77F8">
            <wp:extent cx="5731510" cy="33121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2160"/>
                    </a:xfrm>
                    <a:prstGeom prst="rect">
                      <a:avLst/>
                    </a:prstGeom>
                  </pic:spPr>
                </pic:pic>
              </a:graphicData>
            </a:graphic>
          </wp:inline>
        </w:drawing>
      </w:r>
      <w:r w:rsidRPr="00B24975">
        <w:rPr>
          <w:rFonts w:ascii="Arial" w:hAnsi="Arial" w:cs="Arial"/>
          <w:color w:val="202124"/>
          <w:highlight w:val="yellow"/>
          <w:shd w:val="clear" w:color="auto" w:fill="FFFFFF"/>
        </w:rPr>
        <w:t>Candidate Key: </w:t>
      </w:r>
      <w:r w:rsidRPr="00B24975">
        <w:rPr>
          <w:rFonts w:ascii="Arial" w:hAnsi="Arial" w:cs="Arial"/>
          <w:b/>
          <w:bCs/>
          <w:color w:val="202124"/>
          <w:highlight w:val="yellow"/>
          <w:shd w:val="clear" w:color="auto" w:fill="FFFFFF"/>
        </w:rPr>
        <w:t xml:space="preserve">The minimal set of attributes that can uniquely identify a </w:t>
      </w:r>
      <w:proofErr w:type="gramStart"/>
      <w:r w:rsidR="005A5768">
        <w:rPr>
          <w:rFonts w:ascii="Arial" w:hAnsi="Arial" w:cs="Arial"/>
          <w:b/>
          <w:bCs/>
          <w:color w:val="202124"/>
          <w:highlight w:val="yellow"/>
          <w:shd w:val="clear" w:color="auto" w:fill="FFFFFF"/>
        </w:rPr>
        <w:t>records</w:t>
      </w:r>
      <w:proofErr w:type="gramEnd"/>
      <w:r w:rsidRPr="00B24975">
        <w:rPr>
          <w:rFonts w:ascii="Arial" w:hAnsi="Arial" w:cs="Arial"/>
          <w:color w:val="202124"/>
          <w:highlight w:val="yellow"/>
          <w:shd w:val="clear" w:color="auto" w:fill="FFFFFF"/>
        </w:rPr>
        <w:t> is known as a candidate key.</w:t>
      </w:r>
    </w:p>
    <w:p w14:paraId="452E1D23" w14:textId="0B675B5D" w:rsidR="00B24975" w:rsidRDefault="00B24975" w:rsidP="00335E55">
      <w:pPr>
        <w:rPr>
          <w:rFonts w:ascii="Arial" w:hAnsi="Arial" w:cs="Arial"/>
          <w:color w:val="202124"/>
          <w:shd w:val="clear" w:color="auto" w:fill="FFFFFF"/>
        </w:rPr>
      </w:pPr>
      <w:r w:rsidRPr="00B24975">
        <w:rPr>
          <w:rFonts w:ascii="Arial" w:hAnsi="Arial" w:cs="Arial"/>
          <w:color w:val="202124"/>
          <w:highlight w:val="yellow"/>
          <w:shd w:val="clear" w:color="auto" w:fill="FFFFFF"/>
        </w:rPr>
        <w:t>Primary Key: It’s the single column value used to identify records uniquely.</w:t>
      </w:r>
      <w:r>
        <w:rPr>
          <w:rFonts w:ascii="Arial" w:hAnsi="Arial" w:cs="Arial"/>
          <w:color w:val="202124"/>
          <w:shd w:val="clear" w:color="auto" w:fill="FFFFFF"/>
        </w:rPr>
        <w:t xml:space="preserve"> </w:t>
      </w:r>
    </w:p>
    <w:p w14:paraId="1728AED1" w14:textId="77777777" w:rsidR="00B24975" w:rsidRDefault="00B24975" w:rsidP="00335E55">
      <w:pPr>
        <w:rPr>
          <w:rFonts w:ascii="Arial" w:hAnsi="Arial" w:cs="Arial"/>
          <w:color w:val="202124"/>
          <w:shd w:val="clear" w:color="auto" w:fill="FFFFFF"/>
        </w:rPr>
      </w:pPr>
    </w:p>
    <w:p w14:paraId="1BCF14F9" w14:textId="177FCE2B" w:rsidR="00B24975" w:rsidRDefault="00B24975" w:rsidP="00335E55">
      <w:pPr>
        <w:rPr>
          <w:rFonts w:ascii="Roboto" w:hAnsi="Roboto"/>
          <w:color w:val="222426"/>
          <w:sz w:val="26"/>
          <w:szCs w:val="26"/>
          <w:shd w:val="clear" w:color="auto" w:fill="FFFFFF"/>
        </w:rPr>
      </w:pPr>
      <w:r>
        <w:rPr>
          <w:rFonts w:ascii="Roboto" w:hAnsi="Roboto"/>
          <w:color w:val="222426"/>
          <w:sz w:val="26"/>
          <w:szCs w:val="26"/>
          <w:shd w:val="clear" w:color="auto" w:fill="FFFFFF"/>
        </w:rPr>
        <w:t xml:space="preserve">The table is in 1 NF because each attribute has atomic values. However, it is not in 2NF because </w:t>
      </w:r>
      <w:proofErr w:type="spellStart"/>
      <w:r>
        <w:rPr>
          <w:rFonts w:ascii="Roboto" w:hAnsi="Roboto"/>
          <w:color w:val="222426"/>
          <w:sz w:val="26"/>
          <w:szCs w:val="26"/>
          <w:shd w:val="clear" w:color="auto" w:fill="FFFFFF"/>
        </w:rPr>
        <w:t>non prime</w:t>
      </w:r>
      <w:proofErr w:type="spellEnd"/>
      <w:r>
        <w:rPr>
          <w:rFonts w:ascii="Roboto" w:hAnsi="Roboto"/>
          <w:color w:val="222426"/>
          <w:sz w:val="26"/>
          <w:szCs w:val="26"/>
          <w:shd w:val="clear" w:color="auto" w:fill="FFFFFF"/>
        </w:rPr>
        <w:t xml:space="preserve"> attribute </w:t>
      </w:r>
      <w:proofErr w:type="spellStart"/>
      <w:r>
        <w:rPr>
          <w:rFonts w:ascii="Roboto" w:hAnsi="Roboto"/>
          <w:color w:val="222426"/>
          <w:sz w:val="26"/>
          <w:szCs w:val="26"/>
          <w:shd w:val="clear" w:color="auto" w:fill="FFFFFF"/>
        </w:rPr>
        <w:t>teacher_age</w:t>
      </w:r>
      <w:proofErr w:type="spellEnd"/>
      <w:r>
        <w:rPr>
          <w:rFonts w:ascii="Roboto" w:hAnsi="Roboto"/>
          <w:color w:val="222426"/>
          <w:sz w:val="26"/>
          <w:szCs w:val="26"/>
          <w:shd w:val="clear" w:color="auto" w:fill="FFFFFF"/>
        </w:rPr>
        <w:t xml:space="preserve"> is dependent on </w:t>
      </w:r>
      <w:proofErr w:type="spellStart"/>
      <w:r>
        <w:rPr>
          <w:rFonts w:ascii="Roboto" w:hAnsi="Roboto"/>
          <w:color w:val="222426"/>
          <w:sz w:val="26"/>
          <w:szCs w:val="26"/>
          <w:shd w:val="clear" w:color="auto" w:fill="FFFFFF"/>
        </w:rPr>
        <w:t>teacher_id</w:t>
      </w:r>
      <w:proofErr w:type="spellEnd"/>
      <w:r>
        <w:rPr>
          <w:rFonts w:ascii="Roboto" w:hAnsi="Roboto"/>
          <w:color w:val="222426"/>
          <w:sz w:val="26"/>
          <w:szCs w:val="26"/>
          <w:shd w:val="clear" w:color="auto" w:fill="FFFFFF"/>
        </w:rPr>
        <w:t xml:space="preserve"> alone which is a proper subset of candidate key. This violates the rule for 2NF as the rule says “</w:t>
      </w:r>
      <w:r>
        <w:rPr>
          <w:rStyle w:val="Strong"/>
          <w:rFonts w:ascii="Roboto" w:hAnsi="Roboto"/>
          <w:color w:val="222426"/>
          <w:sz w:val="26"/>
          <w:szCs w:val="26"/>
          <w:shd w:val="clear" w:color="auto" w:fill="FFFFFF"/>
        </w:rPr>
        <w:t>no</w:t>
      </w:r>
      <w:r>
        <w:rPr>
          <w:rFonts w:ascii="Roboto" w:hAnsi="Roboto"/>
          <w:color w:val="222426"/>
          <w:sz w:val="26"/>
          <w:szCs w:val="26"/>
          <w:shd w:val="clear" w:color="auto" w:fill="FFFFFF"/>
        </w:rPr>
        <w:t> non-prime attribute is dependent on the proper subset of any candidate key of the table”.</w:t>
      </w:r>
    </w:p>
    <w:p w14:paraId="1D14FA5A" w14:textId="48D5010C" w:rsidR="00B24975" w:rsidRDefault="00B24975" w:rsidP="00335E55">
      <w:pPr>
        <w:rPr>
          <w:rFonts w:ascii="Roboto" w:hAnsi="Roboto"/>
          <w:color w:val="222426"/>
          <w:sz w:val="26"/>
          <w:szCs w:val="26"/>
          <w:shd w:val="clear" w:color="auto" w:fill="FFFFFF"/>
        </w:rPr>
      </w:pPr>
    </w:p>
    <w:p w14:paraId="2E960599" w14:textId="77777777" w:rsidR="00B24975" w:rsidRDefault="00B24975" w:rsidP="00335E55">
      <w:pPr>
        <w:rPr>
          <w:rFonts w:ascii="Roboto" w:hAnsi="Roboto"/>
          <w:color w:val="222426"/>
          <w:sz w:val="26"/>
          <w:szCs w:val="26"/>
          <w:shd w:val="clear" w:color="auto" w:fill="FFFFFF"/>
        </w:rPr>
      </w:pPr>
    </w:p>
    <w:p w14:paraId="272C6B70" w14:textId="4C61890F" w:rsidR="00B24975" w:rsidRDefault="00B24975" w:rsidP="00335E55">
      <w:pPr>
        <w:rPr>
          <w:rFonts w:ascii="Roboto" w:hAnsi="Roboto"/>
          <w:color w:val="222426"/>
          <w:sz w:val="26"/>
          <w:szCs w:val="26"/>
          <w:shd w:val="clear" w:color="auto" w:fill="FFFFFF"/>
        </w:rPr>
      </w:pPr>
      <w:r>
        <w:rPr>
          <w:noProof/>
        </w:rPr>
        <w:drawing>
          <wp:inline distT="0" distB="0" distL="0" distR="0" wp14:anchorId="588CFD7E" wp14:editId="161AA6DB">
            <wp:extent cx="5731510" cy="2344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4420"/>
                    </a:xfrm>
                    <a:prstGeom prst="rect">
                      <a:avLst/>
                    </a:prstGeom>
                  </pic:spPr>
                </pic:pic>
              </a:graphicData>
            </a:graphic>
          </wp:inline>
        </w:drawing>
      </w:r>
    </w:p>
    <w:p w14:paraId="1DB0CB22" w14:textId="0EC74BF7" w:rsidR="00B24975" w:rsidRDefault="00B24975" w:rsidP="00335E55">
      <w:pPr>
        <w:rPr>
          <w:rFonts w:ascii="Roboto" w:hAnsi="Roboto"/>
          <w:color w:val="222426"/>
          <w:sz w:val="26"/>
          <w:szCs w:val="26"/>
          <w:shd w:val="clear" w:color="auto" w:fill="FFFFFF"/>
        </w:rPr>
      </w:pPr>
      <w:r>
        <w:rPr>
          <w:noProof/>
        </w:rPr>
        <w:lastRenderedPageBreak/>
        <w:drawing>
          <wp:inline distT="0" distB="0" distL="0" distR="0" wp14:anchorId="7589D2C7" wp14:editId="66F1947C">
            <wp:extent cx="5731510" cy="3215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5005"/>
                    </a:xfrm>
                    <a:prstGeom prst="rect">
                      <a:avLst/>
                    </a:prstGeom>
                  </pic:spPr>
                </pic:pic>
              </a:graphicData>
            </a:graphic>
          </wp:inline>
        </w:drawing>
      </w:r>
    </w:p>
    <w:p w14:paraId="21CEAC89" w14:textId="77777777" w:rsidR="005A5768" w:rsidRDefault="005A5768" w:rsidP="00B24975">
      <w:pPr>
        <w:pStyle w:val="Heading2"/>
        <w:shd w:val="clear" w:color="auto" w:fill="FFFFFF"/>
        <w:rPr>
          <w:rFonts w:ascii="Arial" w:hAnsi="Arial" w:cs="Arial"/>
          <w:color w:val="444542"/>
        </w:rPr>
      </w:pPr>
    </w:p>
    <w:p w14:paraId="3515718C" w14:textId="12B1C83A" w:rsidR="00155089" w:rsidRDefault="00155089" w:rsidP="00B24975">
      <w:pPr>
        <w:pStyle w:val="Heading2"/>
        <w:shd w:val="clear" w:color="auto" w:fill="FFFFFF"/>
        <w:rPr>
          <w:rFonts w:ascii="Arial" w:hAnsi="Arial" w:cs="Arial"/>
          <w:color w:val="444542"/>
        </w:rPr>
      </w:pPr>
    </w:p>
    <w:p w14:paraId="495B0DAB" w14:textId="45284697" w:rsidR="00155089" w:rsidRDefault="00155089" w:rsidP="00B24975">
      <w:pPr>
        <w:pStyle w:val="Heading2"/>
        <w:shd w:val="clear" w:color="auto" w:fill="FFFFFF"/>
        <w:rPr>
          <w:rFonts w:ascii="Arial" w:hAnsi="Arial" w:cs="Arial"/>
          <w:color w:val="444542"/>
        </w:rPr>
      </w:pPr>
    </w:p>
    <w:p w14:paraId="3528F728" w14:textId="77777777" w:rsidR="00155089" w:rsidRDefault="00155089" w:rsidP="00B24975">
      <w:pPr>
        <w:pStyle w:val="Heading2"/>
        <w:shd w:val="clear" w:color="auto" w:fill="FFFFFF"/>
        <w:rPr>
          <w:rFonts w:ascii="Arial" w:hAnsi="Arial" w:cs="Arial"/>
          <w:color w:val="444542"/>
        </w:rPr>
      </w:pPr>
    </w:p>
    <w:p w14:paraId="5A551055" w14:textId="1F6D0996" w:rsidR="00B24975" w:rsidRDefault="00B24975" w:rsidP="00B24975">
      <w:pPr>
        <w:pStyle w:val="Heading2"/>
        <w:shd w:val="clear" w:color="auto" w:fill="FFFFFF"/>
        <w:rPr>
          <w:rFonts w:ascii="Arial" w:hAnsi="Arial" w:cs="Arial"/>
          <w:color w:val="444542"/>
        </w:rPr>
      </w:pPr>
      <w:r>
        <w:rPr>
          <w:rFonts w:ascii="Arial" w:hAnsi="Arial" w:cs="Arial"/>
          <w:color w:val="444542"/>
        </w:rPr>
        <w:t>Third Normal form (3NF)</w:t>
      </w:r>
    </w:p>
    <w:p w14:paraId="2341471C" w14:textId="228FA80B" w:rsidR="00B24975" w:rsidRDefault="005A5768" w:rsidP="00B24975">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A </w:t>
      </w:r>
      <w:r w:rsidR="00B24975">
        <w:rPr>
          <w:rFonts w:ascii="Roboto" w:hAnsi="Roboto"/>
          <w:color w:val="222426"/>
          <w:sz w:val="26"/>
          <w:szCs w:val="26"/>
        </w:rPr>
        <w:t>table is in 3NF if it is in 2NF and for each functional dependency X-&gt; Y at least one of the following conditions hold:</w:t>
      </w:r>
    </w:p>
    <w:p w14:paraId="1A51D058" w14:textId="77777777" w:rsidR="00B24975" w:rsidRDefault="00B24975" w:rsidP="00B24975">
      <w:pPr>
        <w:numPr>
          <w:ilvl w:val="0"/>
          <w:numId w:val="7"/>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X is a </w:t>
      </w:r>
      <w:hyperlink r:id="rId13" w:tgtFrame="_blank" w:history="1">
        <w:r>
          <w:rPr>
            <w:rStyle w:val="Hyperlink"/>
            <w:rFonts w:ascii="Roboto" w:hAnsi="Roboto"/>
            <w:color w:val="7DC246"/>
            <w:sz w:val="26"/>
            <w:szCs w:val="26"/>
          </w:rPr>
          <w:t>super key</w:t>
        </w:r>
      </w:hyperlink>
      <w:r>
        <w:rPr>
          <w:rFonts w:ascii="Roboto" w:hAnsi="Roboto"/>
          <w:color w:val="222426"/>
          <w:sz w:val="26"/>
          <w:szCs w:val="26"/>
        </w:rPr>
        <w:t> of table</w:t>
      </w:r>
    </w:p>
    <w:p w14:paraId="4FB28B45" w14:textId="77777777" w:rsidR="00B24975" w:rsidRDefault="00B24975" w:rsidP="00B24975">
      <w:pPr>
        <w:numPr>
          <w:ilvl w:val="0"/>
          <w:numId w:val="7"/>
        </w:numPr>
        <w:shd w:val="clear" w:color="auto" w:fill="FFFFFF"/>
        <w:spacing w:before="100" w:beforeAutospacing="1" w:after="100" w:afterAutospacing="1" w:line="240" w:lineRule="auto"/>
        <w:ind w:left="1320"/>
        <w:rPr>
          <w:rFonts w:ascii="Roboto" w:hAnsi="Roboto"/>
          <w:color w:val="222426"/>
          <w:sz w:val="26"/>
          <w:szCs w:val="26"/>
        </w:rPr>
      </w:pPr>
      <w:r>
        <w:rPr>
          <w:rFonts w:ascii="Roboto" w:hAnsi="Roboto"/>
          <w:color w:val="222426"/>
          <w:sz w:val="26"/>
          <w:szCs w:val="26"/>
        </w:rPr>
        <w:t>Y is a prime attribute of table</w:t>
      </w:r>
    </w:p>
    <w:p w14:paraId="0F95C4F7" w14:textId="7D390637" w:rsidR="00B24975" w:rsidRDefault="00B24975" w:rsidP="00B24975">
      <w:pPr>
        <w:pStyle w:val="NormalWeb"/>
        <w:shd w:val="clear" w:color="auto" w:fill="FFFFFF"/>
        <w:spacing w:before="0" w:beforeAutospacing="0" w:after="390" w:afterAutospacing="0"/>
        <w:rPr>
          <w:rFonts w:ascii="Roboto" w:hAnsi="Roboto"/>
          <w:color w:val="222426"/>
          <w:sz w:val="26"/>
          <w:szCs w:val="26"/>
        </w:rPr>
      </w:pPr>
      <w:r w:rsidRPr="003A6F3D">
        <w:rPr>
          <w:rFonts w:ascii="Roboto" w:hAnsi="Roboto"/>
          <w:color w:val="222426"/>
          <w:sz w:val="26"/>
          <w:szCs w:val="26"/>
          <w:highlight w:val="yellow"/>
        </w:rPr>
        <w:t>An attribute that is a part of one of the candidate keys is known as prime attribute.</w:t>
      </w:r>
      <w:r w:rsidR="007422CB">
        <w:rPr>
          <w:rFonts w:ascii="Roboto" w:hAnsi="Roboto"/>
          <w:color w:val="222426"/>
          <w:sz w:val="26"/>
          <w:szCs w:val="26"/>
        </w:rPr>
        <w:t xml:space="preserve"> </w:t>
      </w:r>
    </w:p>
    <w:p w14:paraId="13BF0C20" w14:textId="5CC10407" w:rsidR="00155089" w:rsidRDefault="005A5768" w:rsidP="00B24975">
      <w:pPr>
        <w:pStyle w:val="NormalWeb"/>
        <w:shd w:val="clear" w:color="auto" w:fill="FFFFFF"/>
        <w:spacing w:before="0" w:beforeAutospacing="0" w:after="390" w:afterAutospacing="0"/>
        <w:rPr>
          <w:rFonts w:ascii="Roboto" w:hAnsi="Roboto"/>
          <w:color w:val="222426"/>
          <w:sz w:val="26"/>
          <w:szCs w:val="26"/>
          <w:shd w:val="clear" w:color="auto" w:fill="FFFFFF"/>
        </w:rPr>
      </w:pPr>
      <w:r>
        <w:rPr>
          <w:rFonts w:ascii="Roboto" w:hAnsi="Roboto"/>
          <w:color w:val="222426"/>
          <w:sz w:val="26"/>
          <w:szCs w:val="26"/>
          <w:shd w:val="clear" w:color="auto" w:fill="FFFFFF"/>
        </w:rPr>
        <w:t> </w:t>
      </w:r>
      <w:r w:rsidRPr="005A5768">
        <w:rPr>
          <w:rFonts w:ascii="Roboto" w:hAnsi="Roboto"/>
          <w:color w:val="222426"/>
          <w:sz w:val="26"/>
          <w:szCs w:val="26"/>
          <w:highlight w:val="yellow"/>
          <w:shd w:val="clear" w:color="auto" w:fill="FFFFFF"/>
        </w:rPr>
        <w:t>A super key is a set of one or more columns, which can uniquely identify a row in a table</w:t>
      </w:r>
    </w:p>
    <w:p w14:paraId="0DB45CFF" w14:textId="7F9E8D5F" w:rsidR="00155089" w:rsidRDefault="00155089" w:rsidP="00B24975">
      <w:pPr>
        <w:pStyle w:val="NormalWeb"/>
        <w:shd w:val="clear" w:color="auto" w:fill="FFFFFF"/>
        <w:spacing w:before="0" w:beforeAutospacing="0" w:after="390" w:afterAutospacing="0"/>
        <w:rPr>
          <w:rFonts w:ascii="Roboto" w:hAnsi="Roboto"/>
          <w:color w:val="222426"/>
          <w:sz w:val="26"/>
          <w:szCs w:val="26"/>
          <w:shd w:val="clear" w:color="auto" w:fill="FFFFFF"/>
        </w:rPr>
      </w:pPr>
      <w:r>
        <w:rPr>
          <w:noProof/>
        </w:rPr>
        <w:lastRenderedPageBreak/>
        <w:drawing>
          <wp:inline distT="0" distB="0" distL="0" distR="0" wp14:anchorId="416F6674" wp14:editId="6DE1274B">
            <wp:extent cx="5905500" cy="32870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356" cy="3303148"/>
                    </a:xfrm>
                    <a:prstGeom prst="rect">
                      <a:avLst/>
                    </a:prstGeom>
                  </pic:spPr>
                </pic:pic>
              </a:graphicData>
            </a:graphic>
          </wp:inline>
        </w:drawing>
      </w:r>
    </w:p>
    <w:p w14:paraId="3368C78D" w14:textId="77777777" w:rsidR="00155089" w:rsidRDefault="00155089" w:rsidP="00155089">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Super keys</w:t>
      </w:r>
      <w:r>
        <w:rPr>
          <w:rFonts w:ascii="Roboto" w:hAnsi="Roboto"/>
          <w:color w:val="222426"/>
          <w:sz w:val="26"/>
          <w:szCs w:val="26"/>
        </w:rPr>
        <w:t>: {</w:t>
      </w:r>
      <w:proofErr w:type="spellStart"/>
      <w:r>
        <w:rPr>
          <w:rFonts w:ascii="Roboto" w:hAnsi="Roboto"/>
          <w:color w:val="222426"/>
          <w:sz w:val="26"/>
          <w:szCs w:val="26"/>
        </w:rPr>
        <w:t>emp_id</w:t>
      </w:r>
      <w:proofErr w:type="spellEnd"/>
      <w:r>
        <w:rPr>
          <w:rFonts w:ascii="Roboto" w:hAnsi="Roboto"/>
          <w:color w:val="222426"/>
          <w:sz w:val="26"/>
          <w:szCs w:val="26"/>
        </w:rPr>
        <w:t>}, {</w:t>
      </w:r>
      <w:proofErr w:type="spellStart"/>
      <w:r>
        <w:rPr>
          <w:rFonts w:ascii="Roboto" w:hAnsi="Roboto"/>
          <w:color w:val="222426"/>
          <w:sz w:val="26"/>
          <w:szCs w:val="26"/>
        </w:rPr>
        <w:t>emp_id</w:t>
      </w:r>
      <w:proofErr w:type="spellEnd"/>
      <w:r>
        <w:rPr>
          <w:rFonts w:ascii="Roboto" w:hAnsi="Roboto"/>
          <w:color w:val="222426"/>
          <w:sz w:val="26"/>
          <w:szCs w:val="26"/>
        </w:rPr>
        <w:t xml:space="preserve">, </w:t>
      </w:r>
      <w:proofErr w:type="spellStart"/>
      <w:r>
        <w:rPr>
          <w:rFonts w:ascii="Roboto" w:hAnsi="Roboto"/>
          <w:color w:val="222426"/>
          <w:sz w:val="26"/>
          <w:szCs w:val="26"/>
        </w:rPr>
        <w:t>emp_name</w:t>
      </w:r>
      <w:proofErr w:type="spellEnd"/>
      <w:r>
        <w:rPr>
          <w:rFonts w:ascii="Roboto" w:hAnsi="Roboto"/>
          <w:color w:val="222426"/>
          <w:sz w:val="26"/>
          <w:szCs w:val="26"/>
        </w:rPr>
        <w:t>}, {</w:t>
      </w:r>
      <w:proofErr w:type="spellStart"/>
      <w:r>
        <w:rPr>
          <w:rFonts w:ascii="Roboto" w:hAnsi="Roboto"/>
          <w:color w:val="222426"/>
          <w:sz w:val="26"/>
          <w:szCs w:val="26"/>
        </w:rPr>
        <w:t>emp_id</w:t>
      </w:r>
      <w:proofErr w:type="spellEnd"/>
      <w:r>
        <w:rPr>
          <w:rFonts w:ascii="Roboto" w:hAnsi="Roboto"/>
          <w:color w:val="222426"/>
          <w:sz w:val="26"/>
          <w:szCs w:val="26"/>
        </w:rPr>
        <w:t xml:space="preserve">, </w:t>
      </w:r>
      <w:proofErr w:type="spellStart"/>
      <w:r>
        <w:rPr>
          <w:rFonts w:ascii="Roboto" w:hAnsi="Roboto"/>
          <w:color w:val="222426"/>
          <w:sz w:val="26"/>
          <w:szCs w:val="26"/>
        </w:rPr>
        <w:t>emp_name</w:t>
      </w:r>
      <w:proofErr w:type="spellEnd"/>
      <w:r>
        <w:rPr>
          <w:rFonts w:ascii="Roboto" w:hAnsi="Roboto"/>
          <w:color w:val="222426"/>
          <w:sz w:val="26"/>
          <w:szCs w:val="26"/>
        </w:rPr>
        <w:t xml:space="preserve">, </w:t>
      </w:r>
      <w:proofErr w:type="spellStart"/>
      <w:r>
        <w:rPr>
          <w:rFonts w:ascii="Roboto" w:hAnsi="Roboto"/>
          <w:color w:val="222426"/>
          <w:sz w:val="26"/>
          <w:szCs w:val="26"/>
        </w:rPr>
        <w:t>emp_</w:t>
      </w:r>
      <w:proofErr w:type="gramStart"/>
      <w:r>
        <w:rPr>
          <w:rFonts w:ascii="Roboto" w:hAnsi="Roboto"/>
          <w:color w:val="222426"/>
          <w:sz w:val="26"/>
          <w:szCs w:val="26"/>
        </w:rPr>
        <w:t>zip</w:t>
      </w:r>
      <w:proofErr w:type="spellEnd"/>
      <w:r>
        <w:rPr>
          <w:rFonts w:ascii="Roboto" w:hAnsi="Roboto"/>
          <w:color w:val="222426"/>
          <w:sz w:val="26"/>
          <w:szCs w:val="26"/>
        </w:rPr>
        <w:t>}…</w:t>
      </w:r>
      <w:proofErr w:type="gramEnd"/>
      <w:r>
        <w:rPr>
          <w:rFonts w:ascii="Roboto" w:hAnsi="Roboto"/>
          <w:color w:val="222426"/>
          <w:sz w:val="26"/>
          <w:szCs w:val="26"/>
        </w:rPr>
        <w:t>so on</w:t>
      </w:r>
      <w:r>
        <w:rPr>
          <w:rFonts w:ascii="Roboto" w:hAnsi="Roboto"/>
          <w:color w:val="222426"/>
          <w:sz w:val="26"/>
          <w:szCs w:val="26"/>
        </w:rPr>
        <w:br/>
      </w:r>
      <w:r>
        <w:rPr>
          <w:rStyle w:val="Strong"/>
          <w:rFonts w:ascii="Roboto" w:hAnsi="Roboto"/>
          <w:color w:val="222426"/>
          <w:sz w:val="26"/>
          <w:szCs w:val="26"/>
        </w:rPr>
        <w:t>Candidate Keys</w:t>
      </w:r>
      <w:r>
        <w:rPr>
          <w:rFonts w:ascii="Roboto" w:hAnsi="Roboto"/>
          <w:color w:val="222426"/>
          <w:sz w:val="26"/>
          <w:szCs w:val="26"/>
        </w:rPr>
        <w:t>: {</w:t>
      </w:r>
      <w:proofErr w:type="spellStart"/>
      <w:r>
        <w:rPr>
          <w:rFonts w:ascii="Roboto" w:hAnsi="Roboto"/>
          <w:color w:val="222426"/>
          <w:sz w:val="26"/>
          <w:szCs w:val="26"/>
        </w:rPr>
        <w:t>emp_id</w:t>
      </w:r>
      <w:proofErr w:type="spellEnd"/>
      <w:r>
        <w:rPr>
          <w:rFonts w:ascii="Roboto" w:hAnsi="Roboto"/>
          <w:color w:val="222426"/>
          <w:sz w:val="26"/>
          <w:szCs w:val="26"/>
        </w:rPr>
        <w:t>}</w:t>
      </w:r>
      <w:r>
        <w:rPr>
          <w:rFonts w:ascii="Roboto" w:hAnsi="Roboto"/>
          <w:color w:val="222426"/>
          <w:sz w:val="26"/>
          <w:szCs w:val="26"/>
        </w:rPr>
        <w:br/>
      </w:r>
      <w:r>
        <w:rPr>
          <w:rStyle w:val="Strong"/>
          <w:rFonts w:ascii="Roboto" w:hAnsi="Roboto"/>
          <w:color w:val="222426"/>
          <w:sz w:val="26"/>
          <w:szCs w:val="26"/>
        </w:rPr>
        <w:t>Non-prime attributes</w:t>
      </w:r>
      <w:r>
        <w:rPr>
          <w:rFonts w:ascii="Roboto" w:hAnsi="Roboto"/>
          <w:color w:val="222426"/>
          <w:sz w:val="26"/>
          <w:szCs w:val="26"/>
        </w:rPr>
        <w:t xml:space="preserve">: all attributes except </w:t>
      </w:r>
      <w:proofErr w:type="spellStart"/>
      <w:r>
        <w:rPr>
          <w:rFonts w:ascii="Roboto" w:hAnsi="Roboto"/>
          <w:color w:val="222426"/>
          <w:sz w:val="26"/>
          <w:szCs w:val="26"/>
        </w:rPr>
        <w:t>emp_id</w:t>
      </w:r>
      <w:proofErr w:type="spellEnd"/>
      <w:r>
        <w:rPr>
          <w:rFonts w:ascii="Roboto" w:hAnsi="Roboto"/>
          <w:color w:val="222426"/>
          <w:sz w:val="26"/>
          <w:szCs w:val="26"/>
        </w:rPr>
        <w:t xml:space="preserve"> are non-prime as they are not part of any candidate keys.</w:t>
      </w:r>
    </w:p>
    <w:p w14:paraId="1167A9BA" w14:textId="77777777" w:rsidR="00155089" w:rsidRDefault="00155089" w:rsidP="00155089">
      <w:pPr>
        <w:pStyle w:val="NormalWeb"/>
        <w:shd w:val="clear" w:color="auto" w:fill="FFFFFF"/>
        <w:spacing w:before="0" w:beforeAutospacing="0" w:after="390" w:afterAutospacing="0"/>
        <w:rPr>
          <w:rFonts w:ascii="Roboto" w:hAnsi="Roboto"/>
          <w:color w:val="222426"/>
          <w:sz w:val="26"/>
          <w:szCs w:val="26"/>
        </w:rPr>
      </w:pPr>
    </w:p>
    <w:p w14:paraId="48C3AAA6" w14:textId="77777777" w:rsidR="00155089" w:rsidRDefault="00155089" w:rsidP="00155089">
      <w:pPr>
        <w:pStyle w:val="NormalWeb"/>
        <w:shd w:val="clear" w:color="auto" w:fill="FFFFFF"/>
        <w:spacing w:before="0" w:beforeAutospacing="0" w:after="390" w:afterAutospacing="0"/>
        <w:rPr>
          <w:rFonts w:ascii="Roboto" w:hAnsi="Roboto"/>
          <w:color w:val="222426"/>
          <w:sz w:val="26"/>
          <w:szCs w:val="26"/>
        </w:rPr>
      </w:pPr>
    </w:p>
    <w:p w14:paraId="12E028BB" w14:textId="50E6FEA4" w:rsidR="00155089" w:rsidRDefault="00155089" w:rsidP="0015508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Here, </w:t>
      </w:r>
      <w:proofErr w:type="spellStart"/>
      <w:r>
        <w:rPr>
          <w:rFonts w:ascii="Roboto" w:hAnsi="Roboto"/>
          <w:color w:val="222426"/>
          <w:sz w:val="26"/>
          <w:szCs w:val="26"/>
        </w:rPr>
        <w:t>emp_state</w:t>
      </w:r>
      <w:proofErr w:type="spellEnd"/>
      <w:r>
        <w:rPr>
          <w:rFonts w:ascii="Roboto" w:hAnsi="Roboto"/>
          <w:color w:val="222426"/>
          <w:sz w:val="26"/>
          <w:szCs w:val="26"/>
        </w:rPr>
        <w:t xml:space="preserve">, </w:t>
      </w:r>
      <w:proofErr w:type="spellStart"/>
      <w:r>
        <w:rPr>
          <w:rFonts w:ascii="Roboto" w:hAnsi="Roboto"/>
          <w:color w:val="222426"/>
          <w:sz w:val="26"/>
          <w:szCs w:val="26"/>
        </w:rPr>
        <w:t>emp_city</w:t>
      </w:r>
      <w:proofErr w:type="spellEnd"/>
      <w:r>
        <w:rPr>
          <w:rFonts w:ascii="Roboto" w:hAnsi="Roboto"/>
          <w:color w:val="222426"/>
          <w:sz w:val="26"/>
          <w:szCs w:val="26"/>
        </w:rPr>
        <w:t xml:space="preserve"> &amp; </w:t>
      </w:r>
      <w:proofErr w:type="spellStart"/>
      <w:r>
        <w:rPr>
          <w:rFonts w:ascii="Roboto" w:hAnsi="Roboto"/>
          <w:color w:val="222426"/>
          <w:sz w:val="26"/>
          <w:szCs w:val="26"/>
        </w:rPr>
        <w:t>emp_district</w:t>
      </w:r>
      <w:proofErr w:type="spellEnd"/>
      <w:r>
        <w:rPr>
          <w:rFonts w:ascii="Roboto" w:hAnsi="Roboto"/>
          <w:color w:val="222426"/>
          <w:sz w:val="26"/>
          <w:szCs w:val="26"/>
        </w:rPr>
        <w:t xml:space="preserve"> dependent on </w:t>
      </w:r>
      <w:proofErr w:type="spellStart"/>
      <w:r>
        <w:rPr>
          <w:rFonts w:ascii="Roboto" w:hAnsi="Roboto"/>
          <w:color w:val="222426"/>
          <w:sz w:val="26"/>
          <w:szCs w:val="26"/>
        </w:rPr>
        <w:t>emp_zip</w:t>
      </w:r>
      <w:proofErr w:type="spellEnd"/>
      <w:r>
        <w:rPr>
          <w:rFonts w:ascii="Roboto" w:hAnsi="Roboto"/>
          <w:color w:val="222426"/>
          <w:sz w:val="26"/>
          <w:szCs w:val="26"/>
        </w:rPr>
        <w:t xml:space="preserve">. And, </w:t>
      </w:r>
      <w:proofErr w:type="spellStart"/>
      <w:r>
        <w:rPr>
          <w:rFonts w:ascii="Roboto" w:hAnsi="Roboto"/>
          <w:color w:val="222426"/>
          <w:sz w:val="26"/>
          <w:szCs w:val="26"/>
        </w:rPr>
        <w:t>emp_zip</w:t>
      </w:r>
      <w:proofErr w:type="spellEnd"/>
      <w:r>
        <w:rPr>
          <w:rFonts w:ascii="Roboto" w:hAnsi="Roboto"/>
          <w:color w:val="222426"/>
          <w:sz w:val="26"/>
          <w:szCs w:val="26"/>
        </w:rPr>
        <w:t xml:space="preserve"> is dependent on </w:t>
      </w:r>
      <w:proofErr w:type="spellStart"/>
      <w:r>
        <w:rPr>
          <w:rFonts w:ascii="Roboto" w:hAnsi="Roboto"/>
          <w:color w:val="222426"/>
          <w:sz w:val="26"/>
          <w:szCs w:val="26"/>
        </w:rPr>
        <w:t>emp_id</w:t>
      </w:r>
      <w:proofErr w:type="spellEnd"/>
      <w:r>
        <w:rPr>
          <w:rFonts w:ascii="Roboto" w:hAnsi="Roboto"/>
          <w:color w:val="222426"/>
          <w:sz w:val="26"/>
          <w:szCs w:val="26"/>
        </w:rPr>
        <w:t xml:space="preserve"> that makes non-prime attributes This violates the rule of 3NF.</w:t>
      </w:r>
    </w:p>
    <w:p w14:paraId="3C8738B8" w14:textId="77777777" w:rsidR="00155089" w:rsidRDefault="00155089" w:rsidP="00155089">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To make this table complies with 3NF we have to break the table into two tables to remove the transitive dependency:</w:t>
      </w:r>
    </w:p>
    <w:p w14:paraId="55BC3341" w14:textId="2A97B9D2" w:rsidR="00155089" w:rsidRDefault="00155089" w:rsidP="00155089">
      <w:pPr>
        <w:pStyle w:val="NormalWeb"/>
        <w:shd w:val="clear" w:color="auto" w:fill="FFFFFF"/>
        <w:spacing w:before="0" w:beforeAutospacing="0" w:after="390" w:afterAutospacing="0"/>
        <w:rPr>
          <w:rFonts w:ascii="Roboto" w:hAnsi="Roboto"/>
          <w:color w:val="222426"/>
          <w:sz w:val="26"/>
          <w:szCs w:val="26"/>
        </w:rPr>
      </w:pPr>
    </w:p>
    <w:p w14:paraId="00A27F89" w14:textId="77777777" w:rsidR="00155089" w:rsidRDefault="00155089" w:rsidP="00B24975">
      <w:pPr>
        <w:pStyle w:val="NormalWeb"/>
        <w:shd w:val="clear" w:color="auto" w:fill="FFFFFF"/>
        <w:spacing w:before="0" w:beforeAutospacing="0" w:after="390" w:afterAutospacing="0"/>
        <w:rPr>
          <w:rFonts w:ascii="Roboto" w:hAnsi="Roboto"/>
          <w:color w:val="222426"/>
          <w:sz w:val="26"/>
          <w:szCs w:val="26"/>
          <w:shd w:val="clear" w:color="auto" w:fill="FFFFFF"/>
        </w:rPr>
      </w:pPr>
    </w:p>
    <w:p w14:paraId="0D90FA59" w14:textId="77777777" w:rsidR="00BF18FF" w:rsidRDefault="00BF18FF" w:rsidP="00B24975">
      <w:pPr>
        <w:pStyle w:val="NormalWeb"/>
        <w:shd w:val="clear" w:color="auto" w:fill="FFFFFF"/>
        <w:spacing w:before="0" w:beforeAutospacing="0" w:after="390" w:afterAutospacing="0"/>
        <w:rPr>
          <w:rFonts w:ascii="Roboto" w:hAnsi="Roboto"/>
          <w:color w:val="222426"/>
          <w:sz w:val="26"/>
          <w:szCs w:val="26"/>
        </w:rPr>
      </w:pPr>
    </w:p>
    <w:p w14:paraId="0EB9F383" w14:textId="77777777" w:rsidR="00B24975" w:rsidRDefault="00B24975" w:rsidP="00335E55">
      <w:pPr>
        <w:rPr>
          <w:rFonts w:ascii="Roboto" w:hAnsi="Roboto"/>
          <w:color w:val="222426"/>
          <w:sz w:val="26"/>
          <w:szCs w:val="26"/>
          <w:shd w:val="clear" w:color="auto" w:fill="FFFFFF"/>
        </w:rPr>
      </w:pPr>
    </w:p>
    <w:p w14:paraId="3E684BE4" w14:textId="74A42870" w:rsidR="00B24975" w:rsidRPr="00B24975" w:rsidRDefault="00155089" w:rsidP="00335E55">
      <w:pPr>
        <w:rPr>
          <w:rFonts w:ascii="Roboto" w:hAnsi="Roboto"/>
          <w:color w:val="222426"/>
          <w:sz w:val="26"/>
          <w:szCs w:val="26"/>
          <w:shd w:val="clear" w:color="auto" w:fill="FFFFFF"/>
        </w:rPr>
      </w:pPr>
      <w:r>
        <w:rPr>
          <w:noProof/>
        </w:rPr>
        <w:lastRenderedPageBreak/>
        <w:drawing>
          <wp:inline distT="0" distB="0" distL="0" distR="0" wp14:anchorId="58B04F8A" wp14:editId="734F4065">
            <wp:extent cx="5731510" cy="47644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764405"/>
                    </a:xfrm>
                    <a:prstGeom prst="rect">
                      <a:avLst/>
                    </a:prstGeom>
                  </pic:spPr>
                </pic:pic>
              </a:graphicData>
            </a:graphic>
          </wp:inline>
        </w:drawing>
      </w:r>
    </w:p>
    <w:p w14:paraId="578D3523" w14:textId="2B3E0973" w:rsidR="00335E55" w:rsidRDefault="00335E55" w:rsidP="00335E55">
      <w:pPr>
        <w:ind w:left="360"/>
        <w:rPr>
          <w:sz w:val="48"/>
          <w:szCs w:val="48"/>
        </w:rPr>
      </w:pPr>
    </w:p>
    <w:p w14:paraId="6EC06443" w14:textId="77777777" w:rsidR="00037DDD" w:rsidRDefault="00037DDD" w:rsidP="005A373F">
      <w:pPr>
        <w:pStyle w:val="Heading2"/>
        <w:shd w:val="clear" w:color="auto" w:fill="FFFFFF"/>
        <w:rPr>
          <w:rFonts w:ascii="Arial" w:hAnsi="Arial" w:cs="Arial"/>
          <w:color w:val="444542"/>
        </w:rPr>
      </w:pPr>
    </w:p>
    <w:p w14:paraId="78ED2B85" w14:textId="77777777" w:rsidR="00037DDD" w:rsidRDefault="00037DDD" w:rsidP="005A373F">
      <w:pPr>
        <w:pStyle w:val="Heading2"/>
        <w:shd w:val="clear" w:color="auto" w:fill="FFFFFF"/>
        <w:rPr>
          <w:rFonts w:ascii="Arial" w:hAnsi="Arial" w:cs="Arial"/>
          <w:color w:val="444542"/>
        </w:rPr>
      </w:pPr>
    </w:p>
    <w:p w14:paraId="09A26D65" w14:textId="65D35EEA" w:rsidR="005A373F" w:rsidRDefault="005A373F" w:rsidP="005A373F">
      <w:pPr>
        <w:pStyle w:val="Heading2"/>
        <w:shd w:val="clear" w:color="auto" w:fill="FFFFFF"/>
        <w:rPr>
          <w:rFonts w:ascii="Arial" w:hAnsi="Arial" w:cs="Arial"/>
          <w:color w:val="444542"/>
        </w:rPr>
      </w:pPr>
      <w:r>
        <w:rPr>
          <w:rFonts w:ascii="Arial" w:hAnsi="Arial" w:cs="Arial"/>
          <w:color w:val="444542"/>
        </w:rPr>
        <w:t>Boyce Codd normal form (BCNF)</w:t>
      </w:r>
    </w:p>
    <w:p w14:paraId="4B88852D" w14:textId="77777777" w:rsidR="005A373F" w:rsidRDefault="005A373F" w:rsidP="005A373F">
      <w:pPr>
        <w:pStyle w:val="NormalWeb"/>
        <w:numPr>
          <w:ilvl w:val="0"/>
          <w:numId w:val="2"/>
        </w:numPr>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It is an advance version of 3NF that’s why it is also referred as 3.5NF. BCNF is stricter than 3NF.</w:t>
      </w:r>
    </w:p>
    <w:p w14:paraId="374B60EE" w14:textId="37F74211" w:rsidR="005A373F" w:rsidRPr="005A373F" w:rsidRDefault="005A373F" w:rsidP="005A373F">
      <w:pPr>
        <w:pStyle w:val="NormalWeb"/>
        <w:numPr>
          <w:ilvl w:val="0"/>
          <w:numId w:val="2"/>
        </w:numPr>
        <w:shd w:val="clear" w:color="auto" w:fill="FFFFFF"/>
        <w:spacing w:before="0" w:beforeAutospacing="0" w:after="390" w:afterAutospacing="0"/>
        <w:rPr>
          <w:rFonts w:ascii="Roboto" w:hAnsi="Roboto"/>
          <w:color w:val="222426"/>
          <w:sz w:val="26"/>
          <w:szCs w:val="26"/>
          <w:highlight w:val="yellow"/>
        </w:rPr>
      </w:pPr>
      <w:r w:rsidRPr="005A373F">
        <w:rPr>
          <w:rFonts w:ascii="Roboto" w:hAnsi="Roboto"/>
          <w:color w:val="222426"/>
          <w:sz w:val="26"/>
          <w:szCs w:val="26"/>
          <w:highlight w:val="yellow"/>
        </w:rPr>
        <w:t>A table complies with BCNF if it is in 3NF and for every </w:t>
      </w:r>
      <w:hyperlink r:id="rId16" w:tgtFrame="_blank" w:history="1">
        <w:r w:rsidRPr="005A373F">
          <w:rPr>
            <w:rStyle w:val="Hyperlink"/>
            <w:rFonts w:ascii="Roboto" w:hAnsi="Roboto"/>
            <w:color w:val="7DC246"/>
            <w:sz w:val="26"/>
            <w:szCs w:val="26"/>
            <w:highlight w:val="yellow"/>
          </w:rPr>
          <w:t>functional dependency</w:t>
        </w:r>
      </w:hyperlink>
      <w:r w:rsidRPr="005A373F">
        <w:rPr>
          <w:rFonts w:ascii="Roboto" w:hAnsi="Roboto"/>
          <w:color w:val="222426"/>
          <w:sz w:val="26"/>
          <w:szCs w:val="26"/>
          <w:highlight w:val="yellow"/>
        </w:rPr>
        <w:t> X-&gt;Y, X should be the super key of the table.</w:t>
      </w:r>
    </w:p>
    <w:p w14:paraId="05FD4617" w14:textId="3DAB7877" w:rsidR="005A373F" w:rsidRDefault="00037DDD" w:rsidP="00335E55">
      <w:pPr>
        <w:ind w:left="360"/>
        <w:rPr>
          <w:sz w:val="48"/>
          <w:szCs w:val="48"/>
        </w:rPr>
      </w:pPr>
      <w:r>
        <w:rPr>
          <w:noProof/>
        </w:rPr>
        <w:lastRenderedPageBreak/>
        <w:drawing>
          <wp:inline distT="0" distB="0" distL="0" distR="0" wp14:anchorId="2673659B" wp14:editId="0C69682A">
            <wp:extent cx="5731510" cy="43675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367530"/>
                    </a:xfrm>
                    <a:prstGeom prst="rect">
                      <a:avLst/>
                    </a:prstGeom>
                  </pic:spPr>
                </pic:pic>
              </a:graphicData>
            </a:graphic>
          </wp:inline>
        </w:drawing>
      </w:r>
    </w:p>
    <w:p w14:paraId="76393D7A" w14:textId="21BBFCAF" w:rsidR="00037DDD" w:rsidRDefault="00037DDD" w:rsidP="00335E55">
      <w:pPr>
        <w:ind w:left="360"/>
        <w:rPr>
          <w:sz w:val="48"/>
          <w:szCs w:val="48"/>
        </w:rPr>
      </w:pPr>
    </w:p>
    <w:p w14:paraId="0258B855" w14:textId="379C4D82" w:rsidR="00FB1B5E" w:rsidRDefault="00FB1B5E" w:rsidP="00FB1B5E">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 xml:space="preserve">The table is not in BCNF as neither </w:t>
      </w:r>
      <w:proofErr w:type="spellStart"/>
      <w:r>
        <w:rPr>
          <w:rFonts w:ascii="Roboto" w:hAnsi="Roboto"/>
          <w:color w:val="222426"/>
          <w:sz w:val="26"/>
          <w:szCs w:val="26"/>
        </w:rPr>
        <w:t>emp_id</w:t>
      </w:r>
      <w:proofErr w:type="spellEnd"/>
      <w:r>
        <w:rPr>
          <w:rFonts w:ascii="Roboto" w:hAnsi="Roboto"/>
          <w:color w:val="222426"/>
          <w:sz w:val="26"/>
          <w:szCs w:val="26"/>
        </w:rPr>
        <w:t xml:space="preserve"> nor </w:t>
      </w:r>
      <w:proofErr w:type="spellStart"/>
      <w:r>
        <w:rPr>
          <w:rFonts w:ascii="Roboto" w:hAnsi="Roboto"/>
          <w:color w:val="222426"/>
          <w:sz w:val="26"/>
          <w:szCs w:val="26"/>
        </w:rPr>
        <w:t>emp_dept</w:t>
      </w:r>
      <w:proofErr w:type="spellEnd"/>
      <w:r>
        <w:rPr>
          <w:rFonts w:ascii="Roboto" w:hAnsi="Roboto"/>
          <w:color w:val="222426"/>
          <w:sz w:val="26"/>
          <w:szCs w:val="26"/>
        </w:rPr>
        <w:t xml:space="preserve"> alone are keys.</w:t>
      </w:r>
    </w:p>
    <w:p w14:paraId="02564694" w14:textId="77777777" w:rsidR="00FB1B5E" w:rsidRDefault="00FB1B5E" w:rsidP="00FB1B5E">
      <w:pPr>
        <w:pStyle w:val="NormalWeb"/>
        <w:shd w:val="clear" w:color="auto" w:fill="FFFFFF"/>
        <w:spacing w:before="0" w:beforeAutospacing="0" w:after="390" w:afterAutospacing="0"/>
        <w:rPr>
          <w:rFonts w:ascii="Roboto" w:hAnsi="Roboto"/>
          <w:color w:val="222426"/>
          <w:sz w:val="26"/>
          <w:szCs w:val="26"/>
        </w:rPr>
      </w:pPr>
    </w:p>
    <w:p w14:paraId="43D9972C" w14:textId="42DE57C9" w:rsidR="00FB1B5E" w:rsidRDefault="00FB1B5E" w:rsidP="00335E55">
      <w:pPr>
        <w:ind w:left="360"/>
        <w:rPr>
          <w:sz w:val="48"/>
          <w:szCs w:val="48"/>
        </w:rPr>
      </w:pPr>
      <w:r>
        <w:rPr>
          <w:noProof/>
        </w:rPr>
        <w:drawing>
          <wp:inline distT="0" distB="0" distL="0" distR="0" wp14:anchorId="19AFF60F" wp14:editId="02E8CA0F">
            <wp:extent cx="5731510" cy="18948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94840"/>
                    </a:xfrm>
                    <a:prstGeom prst="rect">
                      <a:avLst/>
                    </a:prstGeom>
                  </pic:spPr>
                </pic:pic>
              </a:graphicData>
            </a:graphic>
          </wp:inline>
        </w:drawing>
      </w:r>
    </w:p>
    <w:p w14:paraId="66DA8074" w14:textId="7BBEB2F1" w:rsidR="00FB1B5E" w:rsidRDefault="00FB1B5E" w:rsidP="00335E55">
      <w:pPr>
        <w:ind w:left="360"/>
        <w:rPr>
          <w:sz w:val="48"/>
          <w:szCs w:val="48"/>
        </w:rPr>
      </w:pPr>
      <w:r>
        <w:rPr>
          <w:noProof/>
        </w:rPr>
        <w:lastRenderedPageBreak/>
        <w:drawing>
          <wp:inline distT="0" distB="0" distL="0" distR="0" wp14:anchorId="49BA6913" wp14:editId="1D20508B">
            <wp:extent cx="5731510" cy="46494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649470"/>
                    </a:xfrm>
                    <a:prstGeom prst="rect">
                      <a:avLst/>
                    </a:prstGeom>
                  </pic:spPr>
                </pic:pic>
              </a:graphicData>
            </a:graphic>
          </wp:inline>
        </w:drawing>
      </w:r>
    </w:p>
    <w:p w14:paraId="5DE3CE92" w14:textId="3F0E3940" w:rsidR="00FB1B5E" w:rsidRDefault="00FB1B5E" w:rsidP="00335E55">
      <w:pPr>
        <w:ind w:left="360"/>
        <w:rPr>
          <w:sz w:val="48"/>
          <w:szCs w:val="48"/>
        </w:rPr>
      </w:pPr>
    </w:p>
    <w:p w14:paraId="7AF20F37" w14:textId="77777777" w:rsidR="00FB1B5E" w:rsidRDefault="00FB1B5E" w:rsidP="00FB1B5E">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Functional dependencies</w:t>
      </w:r>
      <w:r>
        <w:rPr>
          <w:rFonts w:ascii="Roboto" w:hAnsi="Roboto"/>
          <w:color w:val="222426"/>
          <w:sz w:val="26"/>
          <w:szCs w:val="26"/>
        </w:rPr>
        <w:t>:</w:t>
      </w:r>
      <w:r>
        <w:rPr>
          <w:rFonts w:ascii="Roboto" w:hAnsi="Roboto"/>
          <w:color w:val="222426"/>
          <w:sz w:val="26"/>
          <w:szCs w:val="26"/>
        </w:rPr>
        <w:br/>
      </w:r>
      <w:proofErr w:type="spellStart"/>
      <w:r>
        <w:rPr>
          <w:rFonts w:ascii="Roboto" w:hAnsi="Roboto"/>
          <w:color w:val="222426"/>
          <w:sz w:val="26"/>
          <w:szCs w:val="26"/>
        </w:rPr>
        <w:t>emp_id</w:t>
      </w:r>
      <w:proofErr w:type="spellEnd"/>
      <w:r>
        <w:rPr>
          <w:rFonts w:ascii="Roboto" w:hAnsi="Roboto"/>
          <w:color w:val="222426"/>
          <w:sz w:val="26"/>
          <w:szCs w:val="26"/>
        </w:rPr>
        <w:t xml:space="preserve"> -&gt; </w:t>
      </w:r>
      <w:proofErr w:type="spellStart"/>
      <w:r>
        <w:rPr>
          <w:rFonts w:ascii="Roboto" w:hAnsi="Roboto"/>
          <w:color w:val="222426"/>
          <w:sz w:val="26"/>
          <w:szCs w:val="26"/>
        </w:rPr>
        <w:t>emp_nationality</w:t>
      </w:r>
      <w:proofErr w:type="spellEnd"/>
      <w:r>
        <w:rPr>
          <w:rFonts w:ascii="Roboto" w:hAnsi="Roboto"/>
          <w:color w:val="222426"/>
          <w:sz w:val="26"/>
          <w:szCs w:val="26"/>
        </w:rPr>
        <w:br/>
      </w:r>
      <w:proofErr w:type="spellStart"/>
      <w:r>
        <w:rPr>
          <w:rFonts w:ascii="Roboto" w:hAnsi="Roboto"/>
          <w:color w:val="222426"/>
          <w:sz w:val="26"/>
          <w:szCs w:val="26"/>
        </w:rPr>
        <w:t>emp_dept</w:t>
      </w:r>
      <w:proofErr w:type="spellEnd"/>
      <w:r>
        <w:rPr>
          <w:rFonts w:ascii="Roboto" w:hAnsi="Roboto"/>
          <w:color w:val="222426"/>
          <w:sz w:val="26"/>
          <w:szCs w:val="26"/>
        </w:rPr>
        <w:t xml:space="preserve"> -&gt; {</w:t>
      </w:r>
      <w:proofErr w:type="spellStart"/>
      <w:r>
        <w:rPr>
          <w:rFonts w:ascii="Roboto" w:hAnsi="Roboto"/>
          <w:color w:val="222426"/>
          <w:sz w:val="26"/>
          <w:szCs w:val="26"/>
        </w:rPr>
        <w:t>dept_type</w:t>
      </w:r>
      <w:proofErr w:type="spellEnd"/>
      <w:r>
        <w:rPr>
          <w:rFonts w:ascii="Roboto" w:hAnsi="Roboto"/>
          <w:color w:val="222426"/>
          <w:sz w:val="26"/>
          <w:szCs w:val="26"/>
        </w:rPr>
        <w:t xml:space="preserve">, </w:t>
      </w:r>
      <w:proofErr w:type="spellStart"/>
      <w:r>
        <w:rPr>
          <w:rFonts w:ascii="Roboto" w:hAnsi="Roboto"/>
          <w:color w:val="222426"/>
          <w:sz w:val="26"/>
          <w:szCs w:val="26"/>
        </w:rPr>
        <w:t>dept_no_of_emp</w:t>
      </w:r>
      <w:proofErr w:type="spellEnd"/>
      <w:r>
        <w:rPr>
          <w:rFonts w:ascii="Roboto" w:hAnsi="Roboto"/>
          <w:color w:val="222426"/>
          <w:sz w:val="26"/>
          <w:szCs w:val="26"/>
        </w:rPr>
        <w:t>}</w:t>
      </w:r>
    </w:p>
    <w:p w14:paraId="333EA5F2" w14:textId="77777777" w:rsidR="00FB1B5E" w:rsidRDefault="00FB1B5E" w:rsidP="00FB1B5E">
      <w:pPr>
        <w:pStyle w:val="NormalWeb"/>
        <w:shd w:val="clear" w:color="auto" w:fill="FFFFFF"/>
        <w:spacing w:before="0" w:beforeAutospacing="0" w:after="390" w:afterAutospacing="0"/>
        <w:rPr>
          <w:rFonts w:ascii="Roboto" w:hAnsi="Roboto"/>
          <w:color w:val="222426"/>
          <w:sz w:val="26"/>
          <w:szCs w:val="26"/>
        </w:rPr>
      </w:pPr>
      <w:r>
        <w:rPr>
          <w:rStyle w:val="Strong"/>
          <w:rFonts w:ascii="Roboto" w:hAnsi="Roboto"/>
          <w:color w:val="222426"/>
          <w:sz w:val="26"/>
          <w:szCs w:val="26"/>
        </w:rPr>
        <w:t>Candidate keys</w:t>
      </w:r>
      <w:r>
        <w:rPr>
          <w:rFonts w:ascii="Roboto" w:hAnsi="Roboto"/>
          <w:color w:val="222426"/>
          <w:sz w:val="26"/>
          <w:szCs w:val="26"/>
        </w:rPr>
        <w:t>:</w:t>
      </w:r>
      <w:r>
        <w:rPr>
          <w:rFonts w:ascii="Roboto" w:hAnsi="Roboto"/>
          <w:color w:val="222426"/>
          <w:sz w:val="26"/>
          <w:szCs w:val="26"/>
        </w:rPr>
        <w:br/>
        <w:t xml:space="preserve">For first table: </w:t>
      </w:r>
      <w:proofErr w:type="spellStart"/>
      <w:r>
        <w:rPr>
          <w:rFonts w:ascii="Roboto" w:hAnsi="Roboto"/>
          <w:color w:val="222426"/>
          <w:sz w:val="26"/>
          <w:szCs w:val="26"/>
        </w:rPr>
        <w:t>emp_id</w:t>
      </w:r>
      <w:proofErr w:type="spellEnd"/>
      <w:r>
        <w:rPr>
          <w:rFonts w:ascii="Roboto" w:hAnsi="Roboto"/>
          <w:color w:val="222426"/>
          <w:sz w:val="26"/>
          <w:szCs w:val="26"/>
        </w:rPr>
        <w:br/>
        <w:t xml:space="preserve">For second table: </w:t>
      </w:r>
      <w:proofErr w:type="spellStart"/>
      <w:r>
        <w:rPr>
          <w:rFonts w:ascii="Roboto" w:hAnsi="Roboto"/>
          <w:color w:val="222426"/>
          <w:sz w:val="26"/>
          <w:szCs w:val="26"/>
        </w:rPr>
        <w:t>emp_dept</w:t>
      </w:r>
      <w:proofErr w:type="spellEnd"/>
      <w:r>
        <w:rPr>
          <w:rFonts w:ascii="Roboto" w:hAnsi="Roboto"/>
          <w:color w:val="222426"/>
          <w:sz w:val="26"/>
          <w:szCs w:val="26"/>
        </w:rPr>
        <w:br/>
        <w:t>For third table: {</w:t>
      </w:r>
      <w:proofErr w:type="spellStart"/>
      <w:r>
        <w:rPr>
          <w:rFonts w:ascii="Roboto" w:hAnsi="Roboto"/>
          <w:color w:val="222426"/>
          <w:sz w:val="26"/>
          <w:szCs w:val="26"/>
        </w:rPr>
        <w:t>emp_id</w:t>
      </w:r>
      <w:proofErr w:type="spellEnd"/>
      <w:r>
        <w:rPr>
          <w:rFonts w:ascii="Roboto" w:hAnsi="Roboto"/>
          <w:color w:val="222426"/>
          <w:sz w:val="26"/>
          <w:szCs w:val="26"/>
        </w:rPr>
        <w:t xml:space="preserve">, </w:t>
      </w:r>
      <w:proofErr w:type="spellStart"/>
      <w:r>
        <w:rPr>
          <w:rFonts w:ascii="Roboto" w:hAnsi="Roboto"/>
          <w:color w:val="222426"/>
          <w:sz w:val="26"/>
          <w:szCs w:val="26"/>
        </w:rPr>
        <w:t>emp_dept</w:t>
      </w:r>
      <w:proofErr w:type="spellEnd"/>
      <w:r>
        <w:rPr>
          <w:rFonts w:ascii="Roboto" w:hAnsi="Roboto"/>
          <w:color w:val="222426"/>
          <w:sz w:val="26"/>
          <w:szCs w:val="26"/>
        </w:rPr>
        <w:t>}</w:t>
      </w:r>
    </w:p>
    <w:p w14:paraId="0570FD39" w14:textId="77777777" w:rsidR="00FB1B5E" w:rsidRDefault="00FB1B5E" w:rsidP="00FB1B5E">
      <w:pPr>
        <w:pStyle w:val="NormalWeb"/>
        <w:shd w:val="clear" w:color="auto" w:fill="FFFFFF"/>
        <w:spacing w:before="0" w:beforeAutospacing="0" w:after="390" w:afterAutospacing="0"/>
        <w:rPr>
          <w:rFonts w:ascii="Roboto" w:hAnsi="Roboto"/>
          <w:color w:val="222426"/>
          <w:sz w:val="26"/>
          <w:szCs w:val="26"/>
        </w:rPr>
      </w:pPr>
      <w:r>
        <w:rPr>
          <w:rFonts w:ascii="Roboto" w:hAnsi="Roboto"/>
          <w:color w:val="222426"/>
          <w:sz w:val="26"/>
          <w:szCs w:val="26"/>
        </w:rPr>
        <w:t>This is now in BCNF as in both the functional dependencies left side part is a key.</w:t>
      </w:r>
    </w:p>
    <w:p w14:paraId="1FB715E8" w14:textId="513DA91F" w:rsidR="00FB1B5E" w:rsidRPr="00335E55" w:rsidRDefault="00B210B5" w:rsidP="00B210B5">
      <w:pPr>
        <w:rPr>
          <w:sz w:val="48"/>
          <w:szCs w:val="48"/>
        </w:rPr>
      </w:pPr>
      <w:r w:rsidRPr="00B210B5">
        <w:lastRenderedPageBreak/>
        <w:drawing>
          <wp:inline distT="0" distB="0" distL="0" distR="0" wp14:anchorId="3C70D331" wp14:editId="5C9DF7CE">
            <wp:extent cx="5383530" cy="331922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282" cy="3330172"/>
                    </a:xfrm>
                    <a:prstGeom prst="rect">
                      <a:avLst/>
                    </a:prstGeom>
                    <a:noFill/>
                    <a:ln>
                      <a:noFill/>
                    </a:ln>
                  </pic:spPr>
                </pic:pic>
              </a:graphicData>
            </a:graphic>
          </wp:inline>
        </w:drawing>
      </w:r>
    </w:p>
    <w:sectPr w:rsidR="00FB1B5E" w:rsidRPr="0033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0351"/>
    <w:multiLevelType w:val="hybridMultilevel"/>
    <w:tmpl w:val="D2A8F5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57B76"/>
    <w:multiLevelType w:val="multilevel"/>
    <w:tmpl w:val="5E2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E383D"/>
    <w:multiLevelType w:val="multilevel"/>
    <w:tmpl w:val="8726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F2553"/>
    <w:multiLevelType w:val="multilevel"/>
    <w:tmpl w:val="355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E7C35"/>
    <w:multiLevelType w:val="multilevel"/>
    <w:tmpl w:val="7E1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237EC"/>
    <w:multiLevelType w:val="multilevel"/>
    <w:tmpl w:val="4936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42092"/>
    <w:multiLevelType w:val="hybridMultilevel"/>
    <w:tmpl w:val="9ED25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55"/>
    <w:rsid w:val="00037DDD"/>
    <w:rsid w:val="00052615"/>
    <w:rsid w:val="00137E8D"/>
    <w:rsid w:val="00155089"/>
    <w:rsid w:val="002568B8"/>
    <w:rsid w:val="0028548D"/>
    <w:rsid w:val="00291336"/>
    <w:rsid w:val="00335E55"/>
    <w:rsid w:val="003A6F3D"/>
    <w:rsid w:val="003C4870"/>
    <w:rsid w:val="005A373F"/>
    <w:rsid w:val="005A5768"/>
    <w:rsid w:val="0060292B"/>
    <w:rsid w:val="006A3D1E"/>
    <w:rsid w:val="007422CB"/>
    <w:rsid w:val="007C50B5"/>
    <w:rsid w:val="0094521D"/>
    <w:rsid w:val="00B210B5"/>
    <w:rsid w:val="00B24975"/>
    <w:rsid w:val="00BF18FF"/>
    <w:rsid w:val="00F166F9"/>
    <w:rsid w:val="00FB1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30D9"/>
  <w15:chartTrackingRefBased/>
  <w15:docId w15:val="{73433A68-95ED-4B58-8006-FB96442A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5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E55"/>
    <w:pPr>
      <w:ind w:left="720"/>
      <w:contextualSpacing/>
    </w:pPr>
  </w:style>
  <w:style w:type="character" w:styleId="Strong">
    <w:name w:val="Strong"/>
    <w:basedOn w:val="DefaultParagraphFont"/>
    <w:uiPriority w:val="22"/>
    <w:qFormat/>
    <w:rsid w:val="00335E55"/>
    <w:rPr>
      <w:b/>
      <w:bCs/>
    </w:rPr>
  </w:style>
  <w:style w:type="character" w:customStyle="1" w:styleId="Heading2Char">
    <w:name w:val="Heading 2 Char"/>
    <w:basedOn w:val="DefaultParagraphFont"/>
    <w:link w:val="Heading2"/>
    <w:uiPriority w:val="9"/>
    <w:rsid w:val="007C5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C50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4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5837">
      <w:bodyDiv w:val="1"/>
      <w:marLeft w:val="0"/>
      <w:marRight w:val="0"/>
      <w:marTop w:val="0"/>
      <w:marBottom w:val="0"/>
      <w:divBdr>
        <w:top w:val="none" w:sz="0" w:space="0" w:color="auto"/>
        <w:left w:val="none" w:sz="0" w:space="0" w:color="auto"/>
        <w:bottom w:val="none" w:sz="0" w:space="0" w:color="auto"/>
        <w:right w:val="none" w:sz="0" w:space="0" w:color="auto"/>
      </w:divBdr>
    </w:div>
    <w:div w:id="285047068">
      <w:bodyDiv w:val="1"/>
      <w:marLeft w:val="0"/>
      <w:marRight w:val="0"/>
      <w:marTop w:val="0"/>
      <w:marBottom w:val="0"/>
      <w:divBdr>
        <w:top w:val="none" w:sz="0" w:space="0" w:color="auto"/>
        <w:left w:val="none" w:sz="0" w:space="0" w:color="auto"/>
        <w:bottom w:val="none" w:sz="0" w:space="0" w:color="auto"/>
        <w:right w:val="none" w:sz="0" w:space="0" w:color="auto"/>
      </w:divBdr>
    </w:div>
    <w:div w:id="335035136">
      <w:bodyDiv w:val="1"/>
      <w:marLeft w:val="0"/>
      <w:marRight w:val="0"/>
      <w:marTop w:val="0"/>
      <w:marBottom w:val="0"/>
      <w:divBdr>
        <w:top w:val="none" w:sz="0" w:space="0" w:color="auto"/>
        <w:left w:val="none" w:sz="0" w:space="0" w:color="auto"/>
        <w:bottom w:val="none" w:sz="0" w:space="0" w:color="auto"/>
        <w:right w:val="none" w:sz="0" w:space="0" w:color="auto"/>
      </w:divBdr>
    </w:div>
    <w:div w:id="399064412">
      <w:bodyDiv w:val="1"/>
      <w:marLeft w:val="0"/>
      <w:marRight w:val="0"/>
      <w:marTop w:val="0"/>
      <w:marBottom w:val="0"/>
      <w:divBdr>
        <w:top w:val="none" w:sz="0" w:space="0" w:color="auto"/>
        <w:left w:val="none" w:sz="0" w:space="0" w:color="auto"/>
        <w:bottom w:val="none" w:sz="0" w:space="0" w:color="auto"/>
        <w:right w:val="none" w:sz="0" w:space="0" w:color="auto"/>
      </w:divBdr>
    </w:div>
    <w:div w:id="485558772">
      <w:bodyDiv w:val="1"/>
      <w:marLeft w:val="0"/>
      <w:marRight w:val="0"/>
      <w:marTop w:val="0"/>
      <w:marBottom w:val="0"/>
      <w:divBdr>
        <w:top w:val="none" w:sz="0" w:space="0" w:color="auto"/>
        <w:left w:val="none" w:sz="0" w:space="0" w:color="auto"/>
        <w:bottom w:val="none" w:sz="0" w:space="0" w:color="auto"/>
        <w:right w:val="none" w:sz="0" w:space="0" w:color="auto"/>
      </w:divBdr>
    </w:div>
    <w:div w:id="529222982">
      <w:bodyDiv w:val="1"/>
      <w:marLeft w:val="0"/>
      <w:marRight w:val="0"/>
      <w:marTop w:val="0"/>
      <w:marBottom w:val="0"/>
      <w:divBdr>
        <w:top w:val="none" w:sz="0" w:space="0" w:color="auto"/>
        <w:left w:val="none" w:sz="0" w:space="0" w:color="auto"/>
        <w:bottom w:val="none" w:sz="0" w:space="0" w:color="auto"/>
        <w:right w:val="none" w:sz="0" w:space="0" w:color="auto"/>
      </w:divBdr>
    </w:div>
    <w:div w:id="991106008">
      <w:bodyDiv w:val="1"/>
      <w:marLeft w:val="0"/>
      <w:marRight w:val="0"/>
      <w:marTop w:val="0"/>
      <w:marBottom w:val="0"/>
      <w:divBdr>
        <w:top w:val="none" w:sz="0" w:space="0" w:color="auto"/>
        <w:left w:val="none" w:sz="0" w:space="0" w:color="auto"/>
        <w:bottom w:val="none" w:sz="0" w:space="0" w:color="auto"/>
        <w:right w:val="none" w:sz="0" w:space="0" w:color="auto"/>
      </w:divBdr>
    </w:div>
    <w:div w:id="1069575316">
      <w:bodyDiv w:val="1"/>
      <w:marLeft w:val="0"/>
      <w:marRight w:val="0"/>
      <w:marTop w:val="0"/>
      <w:marBottom w:val="0"/>
      <w:divBdr>
        <w:top w:val="none" w:sz="0" w:space="0" w:color="auto"/>
        <w:left w:val="none" w:sz="0" w:space="0" w:color="auto"/>
        <w:bottom w:val="none" w:sz="0" w:space="0" w:color="auto"/>
        <w:right w:val="none" w:sz="0" w:space="0" w:color="auto"/>
      </w:divBdr>
    </w:div>
    <w:div w:id="1710956447">
      <w:bodyDiv w:val="1"/>
      <w:marLeft w:val="0"/>
      <w:marRight w:val="0"/>
      <w:marTop w:val="0"/>
      <w:marBottom w:val="0"/>
      <w:divBdr>
        <w:top w:val="none" w:sz="0" w:space="0" w:color="auto"/>
        <w:left w:val="none" w:sz="0" w:space="0" w:color="auto"/>
        <w:bottom w:val="none" w:sz="0" w:space="0" w:color="auto"/>
        <w:right w:val="none" w:sz="0" w:space="0" w:color="auto"/>
      </w:divBdr>
    </w:div>
    <w:div w:id="193713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eginnersbook.com/2015/04/super-key-in-dbms/"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beginnersbook.com/2015/04/functional-dependency-in-dbms/" TargetMode="External"/><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BA845-30BB-4AB8-8883-CE0F164D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12</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Anshubham Sourabh</dc:creator>
  <cp:keywords/>
  <dc:description/>
  <cp:lastModifiedBy>Anshubham Sourabh</cp:lastModifiedBy>
  <cp:revision>10</cp:revision>
  <dcterms:created xsi:type="dcterms:W3CDTF">2021-08-25T09:15:00Z</dcterms:created>
  <dcterms:modified xsi:type="dcterms:W3CDTF">2021-08-31T11:05:00Z</dcterms:modified>
</cp:coreProperties>
</file>