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BAA" w14:textId="77777777" w:rsidR="001C4231" w:rsidRPr="00526336" w:rsidRDefault="001C4231" w:rsidP="008772D8">
      <w:pPr>
        <w:rPr>
          <w:rFonts w:ascii="Times New Roman" w:hAnsi="Times New Roman" w:cs="Times New Roman"/>
          <w:sz w:val="28"/>
          <w:szCs w:val="28"/>
        </w:rPr>
      </w:pPr>
      <w:r w:rsidRPr="00526336">
        <w:rPr>
          <w:rFonts w:ascii="Times New Roman" w:hAnsi="Times New Roman" w:cs="Times New Roman"/>
          <w:b/>
          <w:bCs/>
          <w:sz w:val="28"/>
          <w:szCs w:val="28"/>
        </w:rPr>
        <w:t>Introduction</w:t>
      </w:r>
      <w:r w:rsidRPr="00526336">
        <w:rPr>
          <w:rFonts w:ascii="Times New Roman" w:hAnsi="Times New Roman" w:cs="Times New Roman"/>
          <w:sz w:val="28"/>
          <w:szCs w:val="28"/>
        </w:rPr>
        <w:t>:</w:t>
      </w:r>
    </w:p>
    <w:p w14:paraId="06C61EAA" w14:textId="77777777" w:rsidR="001C4231" w:rsidRPr="00526336" w:rsidRDefault="001C4231" w:rsidP="008772D8">
      <w:pPr>
        <w:rPr>
          <w:rFonts w:ascii="Times New Roman" w:hAnsi="Times New Roman" w:cs="Times New Roman"/>
          <w:sz w:val="24"/>
          <w:szCs w:val="24"/>
        </w:rPr>
      </w:pPr>
    </w:p>
    <w:p w14:paraId="1A83B467" w14:textId="7EE35CD9" w:rsidR="001C4231" w:rsidRPr="00526336" w:rsidRDefault="008772D8" w:rsidP="008772D8">
      <w:pPr>
        <w:rPr>
          <w:rFonts w:ascii="Times New Roman" w:hAnsi="Times New Roman" w:cs="Times New Roman"/>
          <w:b/>
          <w:bCs/>
          <w:sz w:val="28"/>
          <w:szCs w:val="28"/>
        </w:rPr>
      </w:pPr>
      <w:r w:rsidRPr="00526336">
        <w:rPr>
          <w:rFonts w:ascii="Times New Roman" w:hAnsi="Times New Roman" w:cs="Times New Roman"/>
          <w:b/>
          <w:bCs/>
          <w:sz w:val="28"/>
          <w:szCs w:val="28"/>
        </w:rPr>
        <w:t>2.</w:t>
      </w:r>
      <w:r w:rsidR="001C4231" w:rsidRPr="00526336">
        <w:rPr>
          <w:rFonts w:ascii="Times New Roman" w:hAnsi="Times New Roman" w:cs="Times New Roman"/>
          <w:b/>
          <w:bCs/>
          <w:sz w:val="28"/>
          <w:szCs w:val="28"/>
        </w:rPr>
        <w:t>Background</w:t>
      </w:r>
      <w:r w:rsidRPr="00526336">
        <w:rPr>
          <w:rFonts w:ascii="Times New Roman" w:hAnsi="Times New Roman" w:cs="Times New Roman"/>
          <w:b/>
          <w:bCs/>
          <w:sz w:val="28"/>
          <w:szCs w:val="28"/>
        </w:rPr>
        <w:t xml:space="preserve"> reseach</w:t>
      </w:r>
      <w:r w:rsidR="001C4231" w:rsidRPr="00526336">
        <w:rPr>
          <w:rFonts w:ascii="Times New Roman" w:hAnsi="Times New Roman" w:cs="Times New Roman"/>
          <w:b/>
          <w:bCs/>
          <w:sz w:val="28"/>
          <w:szCs w:val="28"/>
        </w:rPr>
        <w:t>:</w:t>
      </w:r>
    </w:p>
    <w:p w14:paraId="70474A9E" w14:textId="57E38369" w:rsidR="00603A78" w:rsidRPr="00526336" w:rsidRDefault="00AF608B" w:rsidP="008772D8">
      <w:pPr>
        <w:rPr>
          <w:rFonts w:ascii="Times New Roman" w:hAnsi="Times New Roman" w:cs="Times New Roman"/>
          <w:sz w:val="24"/>
          <w:szCs w:val="24"/>
        </w:rPr>
      </w:pPr>
      <w:r w:rsidRPr="00526336">
        <w:rPr>
          <w:rFonts w:ascii="Times New Roman" w:hAnsi="Times New Roman" w:cs="Times New Roman"/>
          <w:b/>
          <w:bCs/>
          <w:sz w:val="28"/>
          <w:szCs w:val="28"/>
        </w:rPr>
        <w:t xml:space="preserve">2.1 </w:t>
      </w:r>
      <w:r w:rsidR="001C4231" w:rsidRPr="00526336">
        <w:rPr>
          <w:rFonts w:ascii="Times New Roman" w:hAnsi="Times New Roman" w:cs="Times New Roman"/>
          <w:b/>
          <w:bCs/>
          <w:sz w:val="28"/>
          <w:szCs w:val="28"/>
        </w:rPr>
        <w:t>Considerations for User Interface Design</w:t>
      </w:r>
      <w:r w:rsidR="001C4231" w:rsidRPr="00526336">
        <w:rPr>
          <w:rFonts w:ascii="Times New Roman" w:hAnsi="Times New Roman" w:cs="Times New Roman"/>
          <w:b/>
          <w:bCs/>
          <w:sz w:val="24"/>
          <w:szCs w:val="24"/>
        </w:rPr>
        <w:br/>
      </w:r>
      <w:r w:rsidR="00603A78" w:rsidRPr="00526336">
        <w:rPr>
          <w:rFonts w:ascii="Times New Roman" w:hAnsi="Times New Roman" w:cs="Times New Roman"/>
          <w:b/>
          <w:bCs/>
          <w:sz w:val="28"/>
          <w:szCs w:val="28"/>
        </w:rPr>
        <w:t>Input Method:</w:t>
      </w:r>
      <w:r w:rsidR="00603A78" w:rsidRPr="00526336">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526336" w:rsidRDefault="00603A78" w:rsidP="008772D8">
      <w:pPr>
        <w:rPr>
          <w:rFonts w:ascii="Times New Roman" w:hAnsi="Times New Roman" w:cs="Times New Roman"/>
          <w:b/>
          <w:bCs/>
          <w:sz w:val="28"/>
          <w:szCs w:val="28"/>
        </w:rPr>
      </w:pPr>
      <w:r w:rsidRPr="00526336">
        <w:rPr>
          <w:rFonts w:ascii="Times New Roman" w:hAnsi="Times New Roman" w:cs="Times New Roman"/>
          <w:b/>
          <w:bCs/>
          <w:sz w:val="28"/>
          <w:szCs w:val="28"/>
        </w:rPr>
        <w:t>Common Gestures:</w:t>
      </w:r>
    </w:p>
    <w:p w14:paraId="4CBDAC3A" w14:textId="327B90A6" w:rsidR="00603A78" w:rsidRPr="00526336" w:rsidRDefault="00603A78" w:rsidP="008772D8">
      <w:pPr>
        <w:rPr>
          <w:rFonts w:ascii="Times New Roman" w:hAnsi="Times New Roman" w:cs="Times New Roman"/>
          <w:sz w:val="24"/>
          <w:szCs w:val="24"/>
        </w:rPr>
      </w:pPr>
      <w:r w:rsidRPr="00526336">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sidR="00000817" w:rsidRPr="00526336">
        <w:rPr>
          <w:rFonts w:ascii="Times New Roman" w:hAnsi="Times New Roman" w:cs="Times New Roman"/>
          <w:sz w:val="24"/>
          <w:szCs w:val="24"/>
        </w:rPr>
        <w:t xml:space="preserve"> Creating an app meet the requirement for both platform is necessary</w:t>
      </w:r>
    </w:p>
    <w:p w14:paraId="0D29B9E0" w14:textId="412CD279" w:rsidR="00603A78" w:rsidRPr="00526336" w:rsidRDefault="00603A78"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Web apps against native apps and progressive web apps (PWAs): </w:t>
      </w:r>
    </w:p>
    <w:p w14:paraId="77C97BB5" w14:textId="413E3D68" w:rsidR="00603A78" w:rsidRPr="00526336" w:rsidRDefault="00603A78" w:rsidP="008772D8">
      <w:pPr>
        <w:rPr>
          <w:rFonts w:ascii="Times New Roman" w:hAnsi="Times New Roman" w:cs="Times New Roman"/>
          <w:sz w:val="24"/>
          <w:szCs w:val="24"/>
        </w:rPr>
      </w:pPr>
      <w:r w:rsidRPr="00526336">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r w:rsidR="00000817" w:rsidRPr="00526336">
        <w:rPr>
          <w:rFonts w:ascii="Times New Roman" w:hAnsi="Times New Roman" w:cs="Times New Roman"/>
          <w:sz w:val="24"/>
          <w:szCs w:val="24"/>
        </w:rPr>
        <w:t xml:space="preserve"> In this situation, designing a native app is better than two option remains. Because, smart phone is the most popular in the world every one can have a phone so that native app is the effective way</w:t>
      </w:r>
    </w:p>
    <w:p w14:paraId="6C0FCA46" w14:textId="7CC498FD" w:rsidR="00603A78" w:rsidRPr="00526336" w:rsidRDefault="00603A78"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Screen Sizes: </w:t>
      </w:r>
    </w:p>
    <w:p w14:paraId="6C5F66E7" w14:textId="1A8B2D64" w:rsidR="00603A78" w:rsidRPr="00526336" w:rsidRDefault="00603A78" w:rsidP="008772D8">
      <w:pPr>
        <w:rPr>
          <w:rFonts w:ascii="Times New Roman" w:hAnsi="Times New Roman" w:cs="Times New Roman"/>
          <w:sz w:val="24"/>
          <w:szCs w:val="24"/>
        </w:rPr>
      </w:pPr>
      <w:r w:rsidRPr="00526336">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r w:rsidR="00000817" w:rsidRPr="00526336">
        <w:rPr>
          <w:rFonts w:ascii="Times New Roman" w:hAnsi="Times New Roman" w:cs="Times New Roman"/>
          <w:sz w:val="24"/>
          <w:szCs w:val="24"/>
        </w:rPr>
        <w:t>. My design would take Iphone with 6.1 inch, it not too small and not too big.</w:t>
      </w:r>
    </w:p>
    <w:p w14:paraId="3B0B38D5" w14:textId="3FE0917A" w:rsidR="007B256A" w:rsidRPr="00526336" w:rsidRDefault="00996C90"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2.2 </w:t>
      </w:r>
      <w:r w:rsidR="007B256A" w:rsidRPr="00526336">
        <w:rPr>
          <w:rFonts w:ascii="Times New Roman" w:hAnsi="Times New Roman" w:cs="Times New Roman"/>
          <w:b/>
          <w:bCs/>
          <w:sz w:val="28"/>
          <w:szCs w:val="28"/>
        </w:rPr>
        <w:t>Usability/Design Guidelines and Standards</w:t>
      </w:r>
    </w:p>
    <w:p w14:paraId="50033CD5" w14:textId="3D0CCA82" w:rsidR="00C33C43" w:rsidRPr="00526336" w:rsidRDefault="00C33C43" w:rsidP="008772D8">
      <w:pPr>
        <w:rPr>
          <w:rFonts w:ascii="Times New Roman" w:hAnsi="Times New Roman" w:cs="Times New Roman"/>
          <w:b/>
          <w:bCs/>
          <w:sz w:val="28"/>
          <w:szCs w:val="28"/>
        </w:rPr>
      </w:pPr>
      <w:r w:rsidRPr="00526336">
        <w:rPr>
          <w:rFonts w:ascii="Times New Roman" w:hAnsi="Times New Roman" w:cs="Times New Roman"/>
          <w:b/>
          <w:bCs/>
          <w:sz w:val="28"/>
          <w:szCs w:val="28"/>
        </w:rPr>
        <w:t>Jakob Nielsen and Rolf Molich’s Ten User Interface Guidelines:</w:t>
      </w:r>
    </w:p>
    <w:p w14:paraId="10CC30B8" w14:textId="736DE5DE" w:rsidR="0098125B" w:rsidRPr="00526336" w:rsidRDefault="00C33C43" w:rsidP="008772D8">
      <w:pPr>
        <w:rPr>
          <w:rFonts w:ascii="Times New Roman" w:hAnsi="Times New Roman" w:cs="Times New Roman"/>
          <w:sz w:val="24"/>
          <w:szCs w:val="24"/>
        </w:rPr>
      </w:pPr>
      <w:r w:rsidRPr="00526336">
        <w:rPr>
          <w:rFonts w:ascii="Times New Roman" w:hAnsi="Times New Roman" w:cs="Times New Roman"/>
          <w:sz w:val="24"/>
          <w:szCs w:val="24"/>
        </w:rPr>
        <w:lastRenderedPageBreak/>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526336" w:rsidRDefault="0098125B" w:rsidP="008772D8">
      <w:pPr>
        <w:rPr>
          <w:rFonts w:ascii="Times New Roman" w:hAnsi="Times New Roman" w:cs="Times New Roman"/>
          <w:sz w:val="28"/>
          <w:szCs w:val="28"/>
        </w:rPr>
      </w:pPr>
      <w:r w:rsidRPr="00526336">
        <w:rPr>
          <w:rFonts w:ascii="Times New Roman" w:hAnsi="Times New Roman" w:cs="Times New Roman"/>
          <w:b/>
          <w:bCs/>
          <w:sz w:val="28"/>
          <w:szCs w:val="28"/>
        </w:rPr>
        <w:t>Usability Elements For Exceptional Experiences:</w:t>
      </w:r>
      <w:r w:rsidRPr="00526336">
        <w:rPr>
          <w:rFonts w:ascii="Times New Roman" w:hAnsi="Times New Roman" w:cs="Times New Roman"/>
          <w:sz w:val="28"/>
          <w:szCs w:val="28"/>
        </w:rPr>
        <w:t xml:space="preserve"> </w:t>
      </w:r>
    </w:p>
    <w:p w14:paraId="015383F7" w14:textId="77777777" w:rsidR="008772D8" w:rsidRPr="00526336" w:rsidRDefault="0098125B" w:rsidP="008772D8">
      <w:pPr>
        <w:rPr>
          <w:rFonts w:ascii="Times New Roman" w:hAnsi="Times New Roman" w:cs="Times New Roman"/>
          <w:sz w:val="24"/>
          <w:szCs w:val="24"/>
        </w:rPr>
      </w:pPr>
      <w:r w:rsidRPr="00526336">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526336">
        <w:rPr>
          <w:rFonts w:ascii="Times New Roman" w:hAnsi="Times New Roman" w:cs="Times New Roman"/>
          <w:sz w:val="24"/>
          <w:szCs w:val="24"/>
        </w:rPr>
        <w:br/>
      </w:r>
      <w:r w:rsidRPr="00526336">
        <w:rPr>
          <w:rFonts w:ascii="Times New Roman" w:hAnsi="Times New Roman" w:cs="Times New Roman"/>
          <w:b/>
          <w:bCs/>
          <w:sz w:val="28"/>
          <w:szCs w:val="28"/>
        </w:rPr>
        <w:t>Design Principles:</w:t>
      </w:r>
      <w:r w:rsidRPr="00526336">
        <w:rPr>
          <w:rFonts w:ascii="Times New Roman" w:hAnsi="Times New Roman" w:cs="Times New Roman"/>
          <w:sz w:val="24"/>
          <w:szCs w:val="24"/>
        </w:rPr>
        <w:t xml:space="preserve"> </w:t>
      </w:r>
    </w:p>
    <w:p w14:paraId="1E794DB9" w14:textId="2FF26683" w:rsidR="0098125B" w:rsidRPr="00526336" w:rsidRDefault="0098125B" w:rsidP="008772D8">
      <w:pPr>
        <w:rPr>
          <w:rFonts w:ascii="Times New Roman" w:hAnsi="Times New Roman" w:cs="Times New Roman"/>
          <w:sz w:val="24"/>
          <w:szCs w:val="24"/>
        </w:rPr>
      </w:pPr>
      <w:r w:rsidRPr="00526336">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526336" w:rsidRDefault="00196830" w:rsidP="008772D8">
      <w:pPr>
        <w:rPr>
          <w:rFonts w:ascii="Times New Roman" w:hAnsi="Times New Roman" w:cs="Times New Roman"/>
          <w:sz w:val="24"/>
          <w:szCs w:val="24"/>
        </w:rPr>
      </w:pPr>
      <w:r w:rsidRPr="00526336">
        <w:rPr>
          <w:rFonts w:ascii="Times New Roman" w:hAnsi="Times New Roman" w:cs="Times New Roman"/>
          <w:sz w:val="24"/>
          <w:szCs w:val="24"/>
        </w:rPr>
        <w:t xml:space="preserve">I combine the Ten User Interface Guidelines and Usability Elements </w:t>
      </w:r>
      <w:r w:rsidR="008772D8" w:rsidRPr="00526336">
        <w:rPr>
          <w:rFonts w:ascii="Times New Roman" w:hAnsi="Times New Roman" w:cs="Times New Roman"/>
          <w:sz w:val="24"/>
          <w:szCs w:val="24"/>
        </w:rPr>
        <w:t>for</w:t>
      </w:r>
      <w:r w:rsidRPr="00526336">
        <w:rPr>
          <w:rFonts w:ascii="Times New Roman" w:hAnsi="Times New Roman" w:cs="Times New Roman"/>
          <w:sz w:val="24"/>
          <w:szCs w:val="24"/>
        </w:rPr>
        <w:t xml:space="preserve"> Exceptional Experiences by Jakob Nielsen and Rolf Molich.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526336" w:rsidRDefault="00996C90"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3. </w:t>
      </w:r>
      <w:r w:rsidR="006C3A9A" w:rsidRPr="00526336">
        <w:rPr>
          <w:rFonts w:ascii="Times New Roman" w:hAnsi="Times New Roman" w:cs="Times New Roman"/>
          <w:b/>
          <w:bCs/>
          <w:sz w:val="28"/>
          <w:szCs w:val="28"/>
        </w:rPr>
        <w:t>User Group:</w:t>
      </w:r>
    </w:p>
    <w:p w14:paraId="277D7F49" w14:textId="77777777" w:rsidR="006C3A9A" w:rsidRPr="00526336" w:rsidRDefault="006C3A9A" w:rsidP="008772D8">
      <w:pPr>
        <w:rPr>
          <w:rFonts w:ascii="Times New Roman" w:hAnsi="Times New Roman" w:cs="Times New Roman"/>
          <w:sz w:val="24"/>
          <w:szCs w:val="24"/>
        </w:rPr>
      </w:pPr>
      <w:r w:rsidRPr="00526336">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526336" w:rsidRDefault="006C3A9A" w:rsidP="008772D8">
      <w:pPr>
        <w:rPr>
          <w:rFonts w:ascii="Times New Roman" w:hAnsi="Times New Roman" w:cs="Times New Roman"/>
          <w:b/>
          <w:bCs/>
          <w:sz w:val="28"/>
          <w:szCs w:val="28"/>
        </w:rPr>
      </w:pPr>
      <w:r w:rsidRPr="00526336">
        <w:rPr>
          <w:rFonts w:ascii="Times New Roman" w:hAnsi="Times New Roman" w:cs="Times New Roman"/>
          <w:b/>
          <w:bCs/>
          <w:sz w:val="28"/>
          <w:szCs w:val="28"/>
        </w:rPr>
        <w:t>Heal-Conscious Individuals</w:t>
      </w:r>
    </w:p>
    <w:p w14:paraId="62BC22F7" w14:textId="77777777" w:rsidR="006C3A9A" w:rsidRPr="00526336" w:rsidRDefault="006C3A9A" w:rsidP="008772D8">
      <w:pPr>
        <w:rPr>
          <w:rFonts w:ascii="Times New Roman" w:hAnsi="Times New Roman" w:cs="Times New Roman"/>
          <w:sz w:val="24"/>
          <w:szCs w:val="24"/>
        </w:rPr>
      </w:pPr>
      <w:r w:rsidRPr="00526336">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526336" w:rsidRDefault="006C3A9A"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Persona </w:t>
      </w:r>
      <w:r w:rsidR="008772D8" w:rsidRPr="00526336">
        <w:rPr>
          <w:rFonts w:ascii="Times New Roman" w:hAnsi="Times New Roman" w:cs="Times New Roman"/>
          <w:b/>
          <w:bCs/>
          <w:sz w:val="28"/>
          <w:szCs w:val="28"/>
        </w:rPr>
        <w:t>1</w:t>
      </w:r>
      <w:r w:rsidRPr="00526336">
        <w:rPr>
          <w:rFonts w:ascii="Times New Roman" w:hAnsi="Times New Roman" w:cs="Times New Roman"/>
          <w:b/>
          <w:bCs/>
          <w:sz w:val="28"/>
          <w:szCs w:val="28"/>
        </w:rPr>
        <w:t>: Maria</w:t>
      </w:r>
    </w:p>
    <w:p w14:paraId="2DD5B715" w14:textId="7A512820" w:rsidR="006C3A9A" w:rsidRPr="00526336" w:rsidRDefault="006C3A9A" w:rsidP="008772D8">
      <w:pPr>
        <w:rPr>
          <w:rFonts w:ascii="Times New Roman" w:hAnsi="Times New Roman" w:cs="Times New Roman"/>
          <w:sz w:val="24"/>
          <w:szCs w:val="24"/>
        </w:rPr>
      </w:pPr>
      <w:r w:rsidRPr="00526336">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526336" w:rsidRDefault="00E67F00" w:rsidP="008772D8">
      <w:pPr>
        <w:rPr>
          <w:rFonts w:ascii="Times New Roman" w:hAnsi="Times New Roman" w:cs="Times New Roman"/>
          <w:b/>
          <w:bCs/>
          <w:sz w:val="28"/>
          <w:szCs w:val="28"/>
        </w:rPr>
      </w:pPr>
      <w:r w:rsidRPr="00526336">
        <w:rPr>
          <w:rFonts w:ascii="Times New Roman" w:hAnsi="Times New Roman" w:cs="Times New Roman"/>
          <w:b/>
          <w:bCs/>
          <w:sz w:val="28"/>
          <w:szCs w:val="28"/>
        </w:rPr>
        <w:t>Key Facts:</w:t>
      </w:r>
    </w:p>
    <w:p w14:paraId="5F64BCF0" w14:textId="77777777" w:rsidR="00E67F00" w:rsidRPr="00526336" w:rsidRDefault="00E67F00" w:rsidP="008772D8">
      <w:pPr>
        <w:pStyle w:val="ListParagraph"/>
        <w:numPr>
          <w:ilvl w:val="0"/>
          <w:numId w:val="10"/>
        </w:numPr>
        <w:rPr>
          <w:rFonts w:ascii="Times New Roman" w:hAnsi="Times New Roman" w:cs="Times New Roman"/>
          <w:sz w:val="24"/>
          <w:szCs w:val="24"/>
        </w:rPr>
      </w:pPr>
      <w:r w:rsidRPr="00526336">
        <w:rPr>
          <w:rFonts w:ascii="Times New Roman" w:hAnsi="Times New Roman" w:cs="Times New Roman"/>
          <w:sz w:val="24"/>
          <w:szCs w:val="24"/>
        </w:rPr>
        <w:lastRenderedPageBreak/>
        <w:t>They are conscious about what they eat and prefer meals that are healthy and nutritious.</w:t>
      </w:r>
    </w:p>
    <w:p w14:paraId="36B120B3" w14:textId="77777777" w:rsidR="00E67F00" w:rsidRPr="00526336" w:rsidRDefault="00E67F00" w:rsidP="008772D8">
      <w:pPr>
        <w:pStyle w:val="ListParagraph"/>
        <w:numPr>
          <w:ilvl w:val="0"/>
          <w:numId w:val="10"/>
        </w:numPr>
        <w:rPr>
          <w:rFonts w:ascii="Times New Roman" w:hAnsi="Times New Roman" w:cs="Times New Roman"/>
          <w:sz w:val="24"/>
          <w:szCs w:val="24"/>
        </w:rPr>
      </w:pPr>
      <w:r w:rsidRPr="00526336">
        <w:rPr>
          <w:rFonts w:ascii="Times New Roman" w:hAnsi="Times New Roman" w:cs="Times New Roman"/>
          <w:sz w:val="24"/>
          <w:szCs w:val="24"/>
        </w:rPr>
        <w:t>They may be following a specific diet plan and would appreciate meals that cater to their dietary needs.</w:t>
      </w:r>
    </w:p>
    <w:p w14:paraId="167D4FEF" w14:textId="3F5B62C9" w:rsidR="00E67F00" w:rsidRPr="00526336" w:rsidRDefault="00E67F00" w:rsidP="008772D8">
      <w:pPr>
        <w:pStyle w:val="ListParagraph"/>
        <w:numPr>
          <w:ilvl w:val="0"/>
          <w:numId w:val="10"/>
        </w:numPr>
        <w:rPr>
          <w:rFonts w:ascii="Times New Roman" w:hAnsi="Times New Roman" w:cs="Times New Roman"/>
          <w:sz w:val="24"/>
          <w:szCs w:val="24"/>
        </w:rPr>
      </w:pPr>
      <w:r w:rsidRPr="00526336">
        <w:rPr>
          <w:rFonts w:ascii="Times New Roman" w:hAnsi="Times New Roman" w:cs="Times New Roman"/>
          <w:sz w:val="24"/>
          <w:szCs w:val="24"/>
        </w:rPr>
        <w:t>They value convenience and would appreciate a service that saves them time on meal planning and grocery shopping.</w:t>
      </w:r>
    </w:p>
    <w:p w14:paraId="7ADD5B5F" w14:textId="77777777" w:rsidR="00D75A59" w:rsidRPr="00526336" w:rsidRDefault="00D75A59" w:rsidP="008772D8">
      <w:pPr>
        <w:rPr>
          <w:rFonts w:ascii="Times New Roman" w:hAnsi="Times New Roman" w:cs="Times New Roman"/>
          <w:b/>
          <w:bCs/>
          <w:sz w:val="28"/>
          <w:szCs w:val="28"/>
        </w:rPr>
      </w:pPr>
      <w:r w:rsidRPr="00526336">
        <w:rPr>
          <w:rFonts w:ascii="Times New Roman" w:hAnsi="Times New Roman" w:cs="Times New Roman"/>
          <w:b/>
          <w:bCs/>
          <w:sz w:val="28"/>
          <w:szCs w:val="28"/>
        </w:rPr>
        <w:t>Scenario</w:t>
      </w:r>
      <w:r w:rsidR="006C3A9A" w:rsidRPr="00526336">
        <w:rPr>
          <w:rFonts w:ascii="Times New Roman" w:hAnsi="Times New Roman" w:cs="Times New Roman"/>
          <w:b/>
          <w:bCs/>
          <w:sz w:val="28"/>
          <w:szCs w:val="28"/>
        </w:rPr>
        <w:t xml:space="preserve">: </w:t>
      </w:r>
    </w:p>
    <w:p w14:paraId="190734F0" w14:textId="5B8503FE" w:rsidR="006C3A9A" w:rsidRPr="00526336" w:rsidRDefault="006C3A9A" w:rsidP="008772D8">
      <w:pPr>
        <w:rPr>
          <w:rFonts w:ascii="Times New Roman" w:hAnsi="Times New Roman" w:cs="Times New Roman"/>
          <w:sz w:val="24"/>
          <w:szCs w:val="24"/>
        </w:rPr>
      </w:pPr>
      <w:r w:rsidRPr="00526336">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526336" w:rsidRDefault="008772D8" w:rsidP="008772D8">
      <w:pPr>
        <w:rPr>
          <w:rFonts w:ascii="Times New Roman" w:hAnsi="Times New Roman" w:cs="Times New Roman"/>
          <w:sz w:val="24"/>
          <w:szCs w:val="24"/>
        </w:rPr>
      </w:pPr>
    </w:p>
    <w:p w14:paraId="4486A48B" w14:textId="77777777" w:rsidR="00D75A59" w:rsidRPr="00526336" w:rsidRDefault="00D75A59" w:rsidP="008772D8">
      <w:pPr>
        <w:rPr>
          <w:rFonts w:ascii="Times New Roman" w:hAnsi="Times New Roman" w:cs="Times New Roman"/>
          <w:b/>
          <w:bCs/>
          <w:sz w:val="28"/>
          <w:szCs w:val="28"/>
        </w:rPr>
      </w:pPr>
      <w:r w:rsidRPr="00526336">
        <w:rPr>
          <w:rFonts w:ascii="Times New Roman" w:hAnsi="Times New Roman" w:cs="Times New Roman"/>
          <w:b/>
          <w:bCs/>
          <w:sz w:val="28"/>
          <w:szCs w:val="28"/>
        </w:rPr>
        <w:t>Busy Professionals</w:t>
      </w:r>
    </w:p>
    <w:p w14:paraId="7C633BAA" w14:textId="77777777" w:rsidR="00D75A59" w:rsidRPr="00526336" w:rsidRDefault="00D75A59" w:rsidP="008772D8">
      <w:pPr>
        <w:rPr>
          <w:rFonts w:ascii="Times New Roman" w:hAnsi="Times New Roman" w:cs="Times New Roman"/>
          <w:sz w:val="24"/>
          <w:szCs w:val="24"/>
        </w:rPr>
      </w:pPr>
      <w:r w:rsidRPr="00526336">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526336" w:rsidRDefault="00D75A59" w:rsidP="008772D8">
      <w:pPr>
        <w:rPr>
          <w:rFonts w:ascii="Times New Roman" w:hAnsi="Times New Roman" w:cs="Times New Roman"/>
          <w:b/>
          <w:bCs/>
          <w:sz w:val="28"/>
          <w:szCs w:val="28"/>
        </w:rPr>
      </w:pPr>
      <w:r w:rsidRPr="00526336">
        <w:rPr>
          <w:rFonts w:ascii="Times New Roman" w:hAnsi="Times New Roman" w:cs="Times New Roman"/>
          <w:b/>
          <w:bCs/>
          <w:sz w:val="28"/>
          <w:szCs w:val="28"/>
        </w:rPr>
        <w:t>Persona</w:t>
      </w:r>
      <w:r w:rsidR="008772D8" w:rsidRPr="00526336">
        <w:rPr>
          <w:rFonts w:ascii="Times New Roman" w:hAnsi="Times New Roman" w:cs="Times New Roman"/>
          <w:b/>
          <w:bCs/>
          <w:sz w:val="28"/>
          <w:szCs w:val="28"/>
        </w:rPr>
        <w:t xml:space="preserve"> 2</w:t>
      </w:r>
      <w:r w:rsidRPr="00526336">
        <w:rPr>
          <w:rFonts w:ascii="Times New Roman" w:hAnsi="Times New Roman" w:cs="Times New Roman"/>
          <w:b/>
          <w:bCs/>
          <w:sz w:val="28"/>
          <w:szCs w:val="28"/>
        </w:rPr>
        <w:t>: John</w:t>
      </w:r>
    </w:p>
    <w:p w14:paraId="1D6C5035" w14:textId="5F656CE7" w:rsidR="00D75A59" w:rsidRPr="00526336" w:rsidRDefault="00D75A59" w:rsidP="008772D8">
      <w:pPr>
        <w:rPr>
          <w:rFonts w:ascii="Times New Roman" w:hAnsi="Times New Roman" w:cs="Times New Roman"/>
          <w:sz w:val="24"/>
          <w:szCs w:val="24"/>
        </w:rPr>
      </w:pPr>
      <w:r w:rsidRPr="00526336">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526336" w:rsidRDefault="00E67F00" w:rsidP="008772D8">
      <w:pPr>
        <w:rPr>
          <w:rFonts w:ascii="Times New Roman" w:hAnsi="Times New Roman" w:cs="Times New Roman"/>
          <w:b/>
          <w:bCs/>
          <w:sz w:val="28"/>
          <w:szCs w:val="28"/>
        </w:rPr>
      </w:pPr>
      <w:r w:rsidRPr="00526336">
        <w:rPr>
          <w:rFonts w:ascii="Times New Roman" w:hAnsi="Times New Roman" w:cs="Times New Roman"/>
          <w:b/>
          <w:bCs/>
          <w:sz w:val="28"/>
          <w:szCs w:val="28"/>
        </w:rPr>
        <w:t>Key Facts:</w:t>
      </w:r>
    </w:p>
    <w:p w14:paraId="3B952D88" w14:textId="77777777" w:rsidR="00E67F00" w:rsidRPr="00526336" w:rsidRDefault="00E67F00" w:rsidP="008772D8">
      <w:pPr>
        <w:pStyle w:val="ListParagraph"/>
        <w:numPr>
          <w:ilvl w:val="0"/>
          <w:numId w:val="11"/>
        </w:numPr>
        <w:rPr>
          <w:rFonts w:ascii="Times New Roman" w:hAnsi="Times New Roman" w:cs="Times New Roman"/>
          <w:sz w:val="24"/>
          <w:szCs w:val="24"/>
        </w:rPr>
      </w:pPr>
      <w:r w:rsidRPr="00526336">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526336" w:rsidRDefault="00E67F00" w:rsidP="008772D8">
      <w:pPr>
        <w:pStyle w:val="ListParagraph"/>
        <w:numPr>
          <w:ilvl w:val="0"/>
          <w:numId w:val="11"/>
        </w:numPr>
        <w:rPr>
          <w:rFonts w:ascii="Times New Roman" w:hAnsi="Times New Roman" w:cs="Times New Roman"/>
          <w:sz w:val="24"/>
          <w:szCs w:val="24"/>
        </w:rPr>
      </w:pPr>
      <w:r w:rsidRPr="00526336">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526336" w:rsidRDefault="00E67F00" w:rsidP="008772D8">
      <w:pPr>
        <w:pStyle w:val="ListParagraph"/>
        <w:numPr>
          <w:ilvl w:val="0"/>
          <w:numId w:val="11"/>
        </w:numPr>
        <w:rPr>
          <w:rFonts w:ascii="Times New Roman" w:hAnsi="Times New Roman" w:cs="Times New Roman"/>
          <w:sz w:val="24"/>
          <w:szCs w:val="24"/>
        </w:rPr>
      </w:pPr>
      <w:r w:rsidRPr="00526336">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526336" w:rsidRDefault="00D75A59" w:rsidP="008772D8">
      <w:pPr>
        <w:rPr>
          <w:rFonts w:ascii="Times New Roman" w:hAnsi="Times New Roman" w:cs="Times New Roman"/>
          <w:b/>
          <w:bCs/>
          <w:sz w:val="28"/>
          <w:szCs w:val="28"/>
        </w:rPr>
      </w:pPr>
      <w:r w:rsidRPr="00526336">
        <w:rPr>
          <w:rFonts w:ascii="Times New Roman" w:hAnsi="Times New Roman" w:cs="Times New Roman"/>
          <w:b/>
          <w:bCs/>
          <w:sz w:val="28"/>
          <w:szCs w:val="28"/>
        </w:rPr>
        <w:t xml:space="preserve">Scenario: </w:t>
      </w:r>
    </w:p>
    <w:p w14:paraId="43299AF5" w14:textId="05633E08" w:rsidR="00D75A59" w:rsidRPr="00526336" w:rsidRDefault="00D75A59" w:rsidP="008772D8">
      <w:pPr>
        <w:rPr>
          <w:rFonts w:ascii="Times New Roman" w:hAnsi="Times New Roman" w:cs="Times New Roman"/>
          <w:sz w:val="24"/>
          <w:szCs w:val="24"/>
        </w:rPr>
      </w:pPr>
      <w:r w:rsidRPr="00526336">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r w:rsidR="00B60B9E" w:rsidRPr="00526336">
        <w:rPr>
          <w:rFonts w:ascii="Times New Roman" w:hAnsi="Times New Roman" w:cs="Times New Roman"/>
          <w:sz w:val="24"/>
          <w:szCs w:val="24"/>
        </w:rPr>
        <w:t>ek</w:t>
      </w:r>
    </w:p>
    <w:p w14:paraId="6853E943" w14:textId="516B7941" w:rsidR="002F0F31" w:rsidRPr="00526336" w:rsidRDefault="002F0F31" w:rsidP="008772D8">
      <w:pPr>
        <w:rPr>
          <w:rFonts w:ascii="Times New Roman" w:hAnsi="Times New Roman" w:cs="Times New Roman"/>
          <w:sz w:val="24"/>
          <w:szCs w:val="24"/>
        </w:rPr>
      </w:pPr>
    </w:p>
    <w:p w14:paraId="2E2A9427" w14:textId="77777777" w:rsidR="00D75A59" w:rsidRPr="00526336" w:rsidRDefault="00D75A59" w:rsidP="008772D8">
      <w:pPr>
        <w:rPr>
          <w:rFonts w:ascii="Times New Roman" w:hAnsi="Times New Roman" w:cs="Times New Roman"/>
          <w:sz w:val="24"/>
          <w:szCs w:val="24"/>
        </w:rPr>
      </w:pPr>
    </w:p>
    <w:p w14:paraId="32826C44" w14:textId="77777777" w:rsidR="000E0615" w:rsidRPr="00526336" w:rsidRDefault="000E0615" w:rsidP="008772D8">
      <w:pPr>
        <w:rPr>
          <w:rFonts w:ascii="Times New Roman" w:hAnsi="Times New Roman" w:cs="Times New Roman"/>
          <w:sz w:val="24"/>
          <w:szCs w:val="24"/>
        </w:rPr>
      </w:pPr>
    </w:p>
    <w:p w14:paraId="50804D36" w14:textId="77777777" w:rsidR="001C4231" w:rsidRPr="00526336" w:rsidRDefault="001C4231" w:rsidP="008772D8">
      <w:pPr>
        <w:rPr>
          <w:rFonts w:ascii="Times New Roman" w:hAnsi="Times New Roman" w:cs="Times New Roman"/>
          <w:sz w:val="24"/>
          <w:szCs w:val="24"/>
        </w:rPr>
      </w:pPr>
    </w:p>
    <w:p w14:paraId="6E777AAA" w14:textId="6CA5E413" w:rsidR="008D5DFB" w:rsidRPr="00526336" w:rsidRDefault="00A13651" w:rsidP="008772D8">
      <w:pPr>
        <w:rPr>
          <w:rFonts w:ascii="Times New Roman" w:hAnsi="Times New Roman" w:cs="Times New Roman"/>
          <w:b/>
          <w:bCs/>
          <w:sz w:val="28"/>
          <w:szCs w:val="28"/>
        </w:rPr>
      </w:pPr>
      <w:r w:rsidRPr="00526336">
        <w:rPr>
          <w:rFonts w:ascii="Times New Roman" w:hAnsi="Times New Roman" w:cs="Times New Roman"/>
          <w:b/>
          <w:bCs/>
          <w:sz w:val="28"/>
          <w:szCs w:val="28"/>
        </w:rPr>
        <w:lastRenderedPageBreak/>
        <w:t>4. Visual Design</w:t>
      </w:r>
    </w:p>
    <w:p w14:paraId="49B8C8B2" w14:textId="529576A6" w:rsidR="00526336" w:rsidRPr="00526336" w:rsidRDefault="00526336" w:rsidP="00526336">
      <w:pPr>
        <w:rPr>
          <w:rFonts w:ascii="Times New Roman" w:hAnsi="Times New Roman" w:cs="Times New Roman"/>
          <w:b/>
          <w:bCs/>
          <w:sz w:val="28"/>
          <w:szCs w:val="28"/>
        </w:rPr>
      </w:pPr>
      <w:r w:rsidRPr="00526336">
        <w:rPr>
          <w:rFonts w:ascii="Times New Roman" w:hAnsi="Times New Roman" w:cs="Times New Roman"/>
          <w:b/>
          <w:bCs/>
          <w:sz w:val="28"/>
          <w:szCs w:val="28"/>
        </w:rPr>
        <w:t>Color Scheme</w:t>
      </w:r>
    </w:p>
    <w:p w14:paraId="50F82BCE"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 xml:space="preserve">I’ve chosen black for text, white for background, and geen for clicked button. </w:t>
      </w:r>
    </w:p>
    <w:p w14:paraId="5BB56131" w14:textId="77777777" w:rsidR="00526336" w:rsidRPr="00526336" w:rsidRDefault="00526336" w:rsidP="00526336">
      <w:pPr>
        <w:rPr>
          <w:rFonts w:ascii="Times New Roman" w:hAnsi="Times New Roman" w:cs="Times New Roman"/>
          <w:b/>
          <w:bCs/>
        </w:rPr>
      </w:pPr>
      <w:r w:rsidRPr="00526336">
        <w:rPr>
          <w:rFonts w:ascii="Times New Roman" w:hAnsi="Times New Roman" w:cs="Times New Roman"/>
        </w:rPr>
        <w:t>Here is the Hex:</w:t>
      </w:r>
      <w:r w:rsidRPr="00526336">
        <w:rPr>
          <w:rFonts w:ascii="Times New Roman" w:hAnsi="Times New Roman" w:cs="Times New Roman"/>
        </w:rPr>
        <w:br/>
      </w:r>
      <w:r w:rsidRPr="00526336">
        <w:rPr>
          <w:rFonts w:ascii="Times New Roman" w:hAnsi="Times New Roman" w:cs="Times New Roman"/>
          <w:b/>
          <w:bCs/>
        </w:rPr>
        <w:t>#FFFFFF,#0000000,#1ADB1E</w:t>
      </w:r>
    </w:p>
    <w:p w14:paraId="585E6918"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Black text and white background:</w:t>
      </w:r>
      <w:r w:rsidRPr="00526336">
        <w:rPr>
          <w:rFonts w:ascii="Times New Roman" w:hAnsi="Times New Roman" w:cs="Times New Roman"/>
        </w:rPr>
        <w:br/>
        <w:t>A timeless combination that offers great contrast for readability is black text on white   background. This is in line with the color theory principle of contrast, which says that designs with opposing hues are lively and visually appealing</w:t>
      </w:r>
    </w:p>
    <w:p w14:paraId="38F2A4D2"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Green clicked text</w:t>
      </w:r>
      <w:r w:rsidRPr="00526336">
        <w:rPr>
          <w:rFonts w:ascii="Times New Roman" w:hAnsi="Times New Roman" w:cs="Times New Roman"/>
        </w:rPr>
        <w:br/>
        <w:t>The psychology of color can be connected to the usage of green for clicked text. Green is frequently linked to good behaviors and might indicate to the user that they have interacted with a section of the interface successfully</w:t>
      </w:r>
    </w:p>
    <w:p w14:paraId="4FA9E3BB" w14:textId="77777777" w:rsidR="00526336" w:rsidRPr="00526336" w:rsidRDefault="00526336" w:rsidP="00526336">
      <w:pPr>
        <w:rPr>
          <w:rFonts w:ascii="Times New Roman" w:hAnsi="Times New Roman" w:cs="Times New Roman"/>
        </w:rPr>
      </w:pPr>
    </w:p>
    <w:p w14:paraId="439255CC" w14:textId="0C5C5F54" w:rsidR="00526336" w:rsidRPr="00526336" w:rsidRDefault="00526336" w:rsidP="00526336">
      <w:pPr>
        <w:rPr>
          <w:rFonts w:ascii="Times New Roman" w:hAnsi="Times New Roman" w:cs="Times New Roman"/>
        </w:rPr>
      </w:pPr>
      <w:r w:rsidRPr="00526336">
        <w:rPr>
          <w:rFonts w:ascii="Times New Roman" w:hAnsi="Times New Roman" w:cs="Times New Roman"/>
          <w:noProof/>
        </w:rPr>
        <w:drawing>
          <wp:inline distT="0" distB="0" distL="0" distR="0" wp14:anchorId="0E2F5ABD" wp14:editId="599D8DF9">
            <wp:extent cx="5943600" cy="41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845"/>
                    </a:xfrm>
                    <a:prstGeom prst="rect">
                      <a:avLst/>
                    </a:prstGeom>
                    <a:noFill/>
                    <a:ln>
                      <a:noFill/>
                    </a:ln>
                  </pic:spPr>
                </pic:pic>
              </a:graphicData>
            </a:graphic>
          </wp:inline>
        </w:drawing>
      </w:r>
    </w:p>
    <w:p w14:paraId="5FF25D48" w14:textId="77777777" w:rsidR="00526336" w:rsidRPr="00526336" w:rsidRDefault="00526336" w:rsidP="00526336">
      <w:pPr>
        <w:rPr>
          <w:rFonts w:ascii="Times New Roman" w:hAnsi="Times New Roman" w:cs="Times New Roman"/>
        </w:rPr>
      </w:pPr>
    </w:p>
    <w:p w14:paraId="6FF17BC1" w14:textId="56F2A22E" w:rsidR="00526336" w:rsidRPr="00526336" w:rsidRDefault="00526336" w:rsidP="00526336">
      <w:pPr>
        <w:rPr>
          <w:rFonts w:ascii="Times New Roman" w:hAnsi="Times New Roman" w:cs="Times New Roman"/>
        </w:rPr>
      </w:pPr>
      <w:r w:rsidRPr="00526336">
        <w:rPr>
          <w:rFonts w:ascii="Times New Roman" w:hAnsi="Times New Roman" w:cs="Times New Roman"/>
          <w:b/>
          <w:bCs/>
          <w:sz w:val="28"/>
          <w:szCs w:val="28"/>
        </w:rPr>
        <w:t>Typography</w:t>
      </w:r>
      <w:r w:rsidRPr="00526336">
        <w:rPr>
          <w:rFonts w:ascii="Times New Roman" w:hAnsi="Times New Roman" w:cs="Times New Roman"/>
        </w:rPr>
        <w:br/>
        <w:t>For typography, it’s important to choose a font that is easy to read and aligns with the brand’s identity.</w:t>
      </w:r>
    </w:p>
    <w:p w14:paraId="1E258AD5"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San Francisco:</w:t>
      </w:r>
    </w:p>
    <w:p w14:paraId="214BE0A0"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6F52C65" w14:textId="77777777" w:rsidR="00526336" w:rsidRPr="00526336" w:rsidRDefault="00526336" w:rsidP="00526336">
      <w:pPr>
        <w:rPr>
          <w:rFonts w:ascii="Times New Roman" w:hAnsi="Times New Roman" w:cs="Times New Roman"/>
        </w:rPr>
      </w:pPr>
      <w:r w:rsidRPr="00526336">
        <w:rPr>
          <w:rFonts w:ascii="Times New Roman" w:hAnsi="Times New Roman" w:cs="Times New Roman"/>
        </w:rPr>
        <w:t>Because design for Ios device there are no reason using that font.</w:t>
      </w:r>
    </w:p>
    <w:p w14:paraId="332BAF5B" w14:textId="77777777" w:rsidR="00526336" w:rsidRPr="00526336" w:rsidRDefault="00526336" w:rsidP="00526336">
      <w:pPr>
        <w:rPr>
          <w:rFonts w:ascii="Times New Roman" w:hAnsi="Times New Roman" w:cs="Times New Roman"/>
        </w:rPr>
      </w:pPr>
    </w:p>
    <w:p w14:paraId="672B85B6" w14:textId="77777777" w:rsidR="00A13651" w:rsidRPr="00526336" w:rsidRDefault="00A13651" w:rsidP="00A13651">
      <w:pPr>
        <w:rPr>
          <w:rFonts w:ascii="Times New Roman" w:eastAsia="Times New Roman" w:hAnsi="Times New Roman" w:cs="Times New Roman"/>
          <w:sz w:val="24"/>
          <w:szCs w:val="24"/>
        </w:rPr>
      </w:pPr>
      <w:r w:rsidRPr="00526336">
        <w:rPr>
          <w:rFonts w:ascii="Times New Roman" w:hAnsi="Times New Roman" w:cs="Times New Roman"/>
          <w:b/>
          <w:bCs/>
          <w:sz w:val="24"/>
          <w:szCs w:val="24"/>
        </w:rPr>
        <w:t>Layout</w:t>
      </w:r>
      <w:r w:rsidRPr="00526336">
        <w:rPr>
          <w:rFonts w:ascii="Times New Roman" w:hAnsi="Times New Roman" w:cs="Times New Roman"/>
          <w:sz w:val="24"/>
          <w:szCs w:val="24"/>
        </w:rPr>
        <w:br/>
      </w:r>
      <w:r w:rsidRPr="00526336">
        <w:rPr>
          <w:rFonts w:ascii="Times New Roman" w:eastAsia="Times New Roman" w:hAnsi="Times New Roman" w:cs="Times New Roman"/>
          <w:sz w:val="24"/>
          <w:szCs w:val="24"/>
        </w:rPr>
        <w:t>Making information accessible and comprehensible is the field of information architecture (IA). To assist individuals, comprehend their environment and locate what they're seeking for online and offline, it involves searching, browsing, classifying, and displaying pertinent and contextual information1. IA functions from two angles: Consumers view products, services, and information as linguistic spaces1. These locations, or information environments, can be set up to be as easily found and understood as possible. Context, users, and content all inform good IA</w:t>
      </w:r>
      <w:r w:rsidRPr="00526336">
        <w:rPr>
          <w:rFonts w:ascii="Times New Roman" w:eastAsia="Times New Roman" w:hAnsi="Times New Roman" w:cs="Times New Roman"/>
          <w:sz w:val="24"/>
          <w:szCs w:val="24"/>
        </w:rPr>
        <w:br/>
        <w:t xml:space="preserve">The following may be the structure of the information architecture for your recipe box and meal delivery application: </w:t>
      </w:r>
    </w:p>
    <w:p w14:paraId="42FEDC0A" w14:textId="0BB57E99" w:rsidR="00A13651" w:rsidRPr="00526336" w:rsidRDefault="00A13651" w:rsidP="00A13651">
      <w:pPr>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lastRenderedPageBreak/>
        <w:br/>
      </w:r>
      <w:r w:rsidRPr="00526336">
        <w:rPr>
          <w:rFonts w:ascii="Times New Roman" w:eastAsia="Times New Roman" w:hAnsi="Times New Roman" w:cs="Times New Roman"/>
          <w:b/>
          <w:bCs/>
          <w:sz w:val="24"/>
          <w:szCs w:val="24"/>
        </w:rPr>
        <w:t>The home screen</w:t>
      </w:r>
      <w:r w:rsidRPr="00526336">
        <w:rPr>
          <w:rFonts w:ascii="Times New Roman" w:eastAsia="Times New Roman" w:hAnsi="Times New Roman" w:cs="Times New Roman"/>
          <w:sz w:val="24"/>
          <w:szCs w:val="24"/>
        </w:rPr>
        <w:t xml:space="preserve"> is what consumers view when they launch an application. It could show highlighted recipes, best-selling meal kits, and exclusive deals.</w:t>
      </w:r>
    </w:p>
    <w:p w14:paraId="55B7790C" w14:textId="77777777" w:rsidR="00A13651" w:rsidRPr="00526336" w:rsidRDefault="00A13651" w:rsidP="00A13651">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b/>
          <w:bCs/>
          <w:sz w:val="24"/>
          <w:szCs w:val="24"/>
        </w:rPr>
        <w:t>Recipe Selection</w:t>
      </w:r>
      <w:r w:rsidRPr="00526336">
        <w:rPr>
          <w:rFonts w:ascii="Times New Roman" w:eastAsia="Times New Roman" w:hAnsi="Times New Roman" w:cs="Times New Roman"/>
          <w:sz w:val="24"/>
          <w:szCs w:val="24"/>
        </w:rPr>
        <w:t xml:space="preserve">: Users can peruse several recipes using this screen. It may be divided into groups according to the kind of cuisine, nutritional requirements, length of preparation, etc. </w:t>
      </w:r>
    </w:p>
    <w:p w14:paraId="25D2352A" w14:textId="34CCB47B" w:rsidR="00A13651" w:rsidRPr="00526336" w:rsidRDefault="00A13651" w:rsidP="00A13651">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br/>
      </w:r>
      <w:r w:rsidRPr="00526336">
        <w:rPr>
          <w:rFonts w:ascii="Times New Roman" w:eastAsia="Times New Roman" w:hAnsi="Times New Roman" w:cs="Times New Roman"/>
          <w:b/>
          <w:bCs/>
          <w:sz w:val="24"/>
          <w:szCs w:val="24"/>
        </w:rPr>
        <w:t>Meal Box Customization:</w:t>
      </w:r>
      <w:r w:rsidRPr="00526336">
        <w:rPr>
          <w:rFonts w:ascii="Times New Roman" w:eastAsia="Times New Roman" w:hAnsi="Times New Roman" w:cs="Times New Roman"/>
          <w:sz w:val="24"/>
          <w:szCs w:val="24"/>
        </w:rPr>
        <w:t xml:space="preserve"> By choosing the recipes they wish to include; consumers may personalize their meal boxes on this screen. </w:t>
      </w:r>
    </w:p>
    <w:p w14:paraId="68F15CA7" w14:textId="7AABA47C" w:rsidR="00A13651" w:rsidRPr="00526336" w:rsidRDefault="00A13651" w:rsidP="00A13651">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br/>
      </w:r>
      <w:r w:rsidRPr="00526336">
        <w:rPr>
          <w:rFonts w:ascii="Times New Roman" w:eastAsia="Times New Roman" w:hAnsi="Times New Roman" w:cs="Times New Roman"/>
          <w:b/>
          <w:bCs/>
          <w:sz w:val="24"/>
          <w:szCs w:val="24"/>
        </w:rPr>
        <w:t>Checkout</w:t>
      </w:r>
      <w:r w:rsidRPr="00526336">
        <w:rPr>
          <w:rFonts w:ascii="Times New Roman" w:eastAsia="Times New Roman" w:hAnsi="Times New Roman" w:cs="Times New Roman"/>
          <w:sz w:val="24"/>
          <w:szCs w:val="24"/>
        </w:rPr>
        <w:t>: The user may verify their order and schedule delivery from this screen, which also gives them an overview of their meal box.</w:t>
      </w:r>
    </w:p>
    <w:p w14:paraId="0C642D9A" w14:textId="0CFD8B1B" w:rsidR="00A13651" w:rsidRPr="00526336" w:rsidRDefault="00A13651" w:rsidP="008772D8">
      <w:pPr>
        <w:rPr>
          <w:rFonts w:ascii="Times New Roman" w:eastAsia="Times New Roman" w:hAnsi="Times New Roman" w:cs="Times New Roman"/>
          <w:sz w:val="24"/>
          <w:szCs w:val="24"/>
        </w:rPr>
      </w:pPr>
    </w:p>
    <w:p w14:paraId="5EB0CA65" w14:textId="47BF7CE3" w:rsidR="007C0FCC" w:rsidRPr="00526336" w:rsidRDefault="007C0FCC" w:rsidP="007C0FCC">
      <w:pPr>
        <w:rPr>
          <w:rFonts w:ascii="Times New Roman" w:eastAsia="Times New Roman" w:hAnsi="Times New Roman" w:cs="Times New Roman"/>
          <w:sz w:val="24"/>
          <w:szCs w:val="24"/>
        </w:rPr>
      </w:pPr>
      <w:r w:rsidRPr="00526336">
        <w:rPr>
          <w:rFonts w:ascii="Times New Roman" w:eastAsia="Times New Roman" w:hAnsi="Times New Roman" w:cs="Times New Roman"/>
          <w:b/>
          <w:bCs/>
          <w:sz w:val="28"/>
          <w:szCs w:val="28"/>
        </w:rPr>
        <w:t>Graphic Design Elements</w:t>
      </w:r>
      <w:r w:rsidRPr="00526336">
        <w:rPr>
          <w:rFonts w:ascii="Times New Roman" w:eastAsia="Times New Roman" w:hAnsi="Times New Roman" w:cs="Times New Roman"/>
          <w:sz w:val="24"/>
          <w:szCs w:val="24"/>
        </w:rPr>
        <w:br/>
        <w:t>The visual components that users interact with, such buttons, menus, and control panels, are known as graphic design elements. They are essential in designing engaging and intuitive user interfaces that let people move about and engage with the system. The following are some essential components of graphic design that you may use in your application:</w:t>
      </w:r>
    </w:p>
    <w:p w14:paraId="4674DE13" w14:textId="77777777" w:rsidR="003D668B" w:rsidRPr="00526336" w:rsidRDefault="007C0FCC" w:rsidP="007C0FCC">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b/>
          <w:bCs/>
          <w:sz w:val="24"/>
          <w:szCs w:val="24"/>
        </w:rPr>
        <w:t>Buttons</w:t>
      </w:r>
      <w:r w:rsidRPr="00526336">
        <w:rPr>
          <w:rFonts w:ascii="Times New Roman" w:eastAsia="Times New Roman" w:hAnsi="Times New Roman" w:cs="Times New Roman"/>
          <w:sz w:val="24"/>
          <w:szCs w:val="24"/>
        </w:rPr>
        <w:t xml:space="preserve">: Buttons are interactive design components that a user may tap or click to start a certain action. You may include buttons, for instance, to add a recipe to the meal box or to check out. </w:t>
      </w:r>
    </w:p>
    <w:p w14:paraId="0175513E" w14:textId="77777777" w:rsidR="003D668B" w:rsidRPr="00526336" w:rsidRDefault="007C0FCC" w:rsidP="007C0FCC">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br/>
      </w:r>
      <w:r w:rsidRPr="00526336">
        <w:rPr>
          <w:rFonts w:ascii="Times New Roman" w:eastAsia="Times New Roman" w:hAnsi="Times New Roman" w:cs="Times New Roman"/>
          <w:b/>
          <w:bCs/>
          <w:sz w:val="24"/>
          <w:szCs w:val="24"/>
        </w:rPr>
        <w:t>Icons</w:t>
      </w:r>
      <w:r w:rsidRPr="00526336">
        <w:rPr>
          <w:rFonts w:ascii="Times New Roman" w:eastAsia="Times New Roman" w:hAnsi="Times New Roman" w:cs="Times New Roman"/>
          <w:sz w:val="24"/>
          <w:szCs w:val="24"/>
        </w:rPr>
        <w:t xml:space="preserve">: Icons are a small, aesthetically pleasing way to represent various capabilities or functionalities. One may utilize an icon of a shopping cart for the checkout button, a heart for the favorites function, and so on. </w:t>
      </w:r>
    </w:p>
    <w:p w14:paraId="63B3B2AF" w14:textId="77777777" w:rsidR="003D668B" w:rsidRPr="00526336" w:rsidRDefault="007C0FCC" w:rsidP="007C0FCC">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br/>
      </w:r>
      <w:r w:rsidRPr="00526336">
        <w:rPr>
          <w:rFonts w:ascii="Times New Roman" w:eastAsia="Times New Roman" w:hAnsi="Times New Roman" w:cs="Times New Roman"/>
          <w:b/>
          <w:bCs/>
          <w:sz w:val="24"/>
          <w:szCs w:val="24"/>
        </w:rPr>
        <w:t>Visuals</w:t>
      </w:r>
      <w:r w:rsidRPr="00526336">
        <w:rPr>
          <w:rFonts w:ascii="Times New Roman" w:eastAsia="Times New Roman" w:hAnsi="Times New Roman" w:cs="Times New Roman"/>
          <w:sz w:val="24"/>
          <w:szCs w:val="24"/>
        </w:rPr>
        <w:t xml:space="preserve">: Having clear, crisp photos of the recipes may improve the app's aesthetic appeal and aid users in selecting. </w:t>
      </w:r>
    </w:p>
    <w:p w14:paraId="7DD2AA0B" w14:textId="0CBA574C" w:rsidR="007C0FCC" w:rsidRPr="00526336" w:rsidRDefault="007C0FCC" w:rsidP="007C0FCC">
      <w:pPr>
        <w:spacing w:after="0" w:line="240" w:lineRule="auto"/>
        <w:rPr>
          <w:rFonts w:ascii="Times New Roman" w:eastAsia="Times New Roman" w:hAnsi="Times New Roman" w:cs="Times New Roman"/>
          <w:sz w:val="24"/>
          <w:szCs w:val="24"/>
        </w:rPr>
      </w:pPr>
      <w:r w:rsidRPr="00526336">
        <w:rPr>
          <w:rFonts w:ascii="Times New Roman" w:eastAsia="Times New Roman" w:hAnsi="Times New Roman" w:cs="Times New Roman"/>
          <w:sz w:val="24"/>
          <w:szCs w:val="24"/>
        </w:rPr>
        <w:br/>
      </w:r>
      <w:r w:rsidRPr="00526336">
        <w:rPr>
          <w:rFonts w:ascii="Times New Roman" w:eastAsia="Times New Roman" w:hAnsi="Times New Roman" w:cs="Times New Roman"/>
          <w:b/>
          <w:bCs/>
          <w:sz w:val="24"/>
          <w:szCs w:val="24"/>
        </w:rPr>
        <w:t>Badges</w:t>
      </w:r>
      <w:r w:rsidRPr="00526336">
        <w:rPr>
          <w:rFonts w:ascii="Times New Roman" w:eastAsia="Times New Roman" w:hAnsi="Times New Roman" w:cs="Times New Roman"/>
          <w:sz w:val="24"/>
          <w:szCs w:val="24"/>
        </w:rPr>
        <w:t>: Using badges as visual cues, you may express certain details about an item. To designate recipes that are gluten-free or vegetarian, for instance, you may utilize badges.</w:t>
      </w:r>
    </w:p>
    <w:p w14:paraId="40EEA6F3" w14:textId="77777777" w:rsidR="00B93CA9" w:rsidRDefault="00320AEC" w:rsidP="007C0FCC">
      <w:pPr>
        <w:rPr>
          <w:rFonts w:ascii="Times New Roman" w:eastAsia="Times New Roman" w:hAnsi="Times New Roman" w:cs="Times New Roman"/>
          <w:b/>
          <w:bCs/>
          <w:sz w:val="28"/>
          <w:szCs w:val="28"/>
        </w:rPr>
      </w:pPr>
      <w:r w:rsidRPr="00526336">
        <w:rPr>
          <w:rFonts w:ascii="Times New Roman" w:eastAsia="Times New Roman" w:hAnsi="Times New Roman" w:cs="Times New Roman"/>
          <w:b/>
          <w:bCs/>
          <w:sz w:val="28"/>
          <w:szCs w:val="28"/>
        </w:rPr>
        <w:t>5. Low</w:t>
      </w:r>
      <w:r w:rsidR="00B93CA9">
        <w:rPr>
          <w:rFonts w:ascii="Times New Roman" w:eastAsia="Times New Roman" w:hAnsi="Times New Roman" w:cs="Times New Roman"/>
          <w:b/>
          <w:bCs/>
          <w:sz w:val="28"/>
          <w:szCs w:val="28"/>
        </w:rPr>
        <w:t>-Fidelity</w:t>
      </w:r>
    </w:p>
    <w:p w14:paraId="225BAFEC" w14:textId="77777777" w:rsidR="00B93CA9" w:rsidRDefault="00B93CA9" w:rsidP="007C0FC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Alternative 1:</w:t>
      </w:r>
    </w:p>
    <w:p w14:paraId="1826DADF" w14:textId="35F600CB" w:rsidR="007C0FCC" w:rsidRPr="00526336" w:rsidRDefault="00320AEC" w:rsidP="00B93CA9">
      <w:pPr>
        <w:jc w:val="center"/>
        <w:rPr>
          <w:rFonts w:ascii="Times New Roman" w:eastAsia="Times New Roman" w:hAnsi="Times New Roman" w:cs="Times New Roman"/>
          <w:b/>
          <w:bCs/>
          <w:sz w:val="28"/>
          <w:szCs w:val="28"/>
        </w:rPr>
      </w:pPr>
      <w:r w:rsidRPr="00526336">
        <w:rPr>
          <w:rFonts w:ascii="Times New Roman" w:eastAsia="Times New Roman" w:hAnsi="Times New Roman" w:cs="Times New Roman"/>
          <w:b/>
          <w:bCs/>
          <w:sz w:val="28"/>
          <w:szCs w:val="28"/>
        </w:rPr>
        <w:lastRenderedPageBreak/>
        <w:br/>
      </w:r>
      <w:bookmarkStart w:id="0" w:name="_GoBack"/>
      <w:r w:rsidR="00B93CA9">
        <w:rPr>
          <w:noProof/>
        </w:rPr>
        <w:drawing>
          <wp:inline distT="0" distB="0" distL="0" distR="0" wp14:anchorId="39892E95" wp14:editId="199514E0">
            <wp:extent cx="411480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7610475"/>
                    </a:xfrm>
                    <a:prstGeom prst="rect">
                      <a:avLst/>
                    </a:prstGeom>
                  </pic:spPr>
                </pic:pic>
              </a:graphicData>
            </a:graphic>
          </wp:inline>
        </w:drawing>
      </w:r>
      <w:bookmarkEnd w:id="0"/>
    </w:p>
    <w:p w14:paraId="52C05FC0" w14:textId="4DD9CE2F" w:rsidR="007C0FCC" w:rsidRDefault="00B93CA9" w:rsidP="00B93CA9">
      <w:pPr>
        <w:jc w:val="center"/>
        <w:rPr>
          <w:rFonts w:ascii="Times New Roman" w:hAnsi="Times New Roman" w:cs="Times New Roman"/>
          <w:b/>
          <w:sz w:val="28"/>
          <w:szCs w:val="28"/>
        </w:rPr>
      </w:pPr>
      <w:r w:rsidRPr="00B93CA9">
        <w:rPr>
          <w:rFonts w:ascii="Times New Roman" w:hAnsi="Times New Roman" w:cs="Times New Roman"/>
          <w:b/>
          <w:sz w:val="28"/>
          <w:szCs w:val="28"/>
        </w:rPr>
        <w:t xml:space="preserve">Hamburger Navigation </w:t>
      </w:r>
    </w:p>
    <w:p w14:paraId="61BD939B" w14:textId="5DDCE6C7" w:rsidR="00B93CA9" w:rsidRPr="00B93CA9" w:rsidRDefault="00F74DDA" w:rsidP="00B93CA9">
      <w:p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3A962DB6" wp14:editId="2E79A4B4">
            <wp:simplePos x="0" y="0"/>
            <wp:positionH relativeFrom="margin">
              <wp:posOffset>1343025</wp:posOffset>
            </wp:positionH>
            <wp:positionV relativeFrom="paragraph">
              <wp:posOffset>528320</wp:posOffset>
            </wp:positionV>
            <wp:extent cx="3238500" cy="63674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6367486"/>
                    </a:xfrm>
                    <a:prstGeom prst="rect">
                      <a:avLst/>
                    </a:prstGeom>
                  </pic:spPr>
                </pic:pic>
              </a:graphicData>
            </a:graphic>
            <wp14:sizeRelH relativeFrom="margin">
              <wp14:pctWidth>0</wp14:pctWidth>
            </wp14:sizeRelH>
            <wp14:sizeRelV relativeFrom="margin">
              <wp14:pctHeight>0</wp14:pctHeight>
            </wp14:sizeRelV>
          </wp:anchor>
        </w:drawing>
      </w:r>
      <w:r w:rsidR="00B93CA9">
        <w:rPr>
          <w:rFonts w:ascii="Times New Roman" w:hAnsi="Times New Roman" w:cs="Times New Roman"/>
          <w:sz w:val="28"/>
          <w:szCs w:val="28"/>
        </w:rPr>
        <w:t>This design I use Hamburger Navigation feature to link all the page such as: Home, Category, Login,....</w:t>
      </w:r>
    </w:p>
    <w:p w14:paraId="70D24624" w14:textId="5E04166B" w:rsidR="00B93CA9" w:rsidRPr="00526336" w:rsidRDefault="00B93CA9" w:rsidP="00B93CA9">
      <w:pPr>
        <w:rPr>
          <w:rFonts w:ascii="Times New Roman" w:hAnsi="Times New Roman" w:cs="Times New Roman"/>
          <w:sz w:val="28"/>
          <w:szCs w:val="28"/>
        </w:rPr>
      </w:pPr>
    </w:p>
    <w:sectPr w:rsidR="00B93CA9" w:rsidRPr="0052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4">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9"/>
  </w:num>
  <w:num w:numId="5">
    <w:abstractNumId w:val="6"/>
  </w:num>
  <w:num w:numId="6">
    <w:abstractNumId w:val="5"/>
  </w:num>
  <w:num w:numId="7">
    <w:abstractNumId w:val="2"/>
  </w:num>
  <w:num w:numId="8">
    <w:abstractNumId w:val="10"/>
  </w:num>
  <w:num w:numId="9">
    <w:abstractNumId w:val="4"/>
  </w:num>
  <w:num w:numId="10">
    <w:abstractNumId w:val="7"/>
  </w:num>
  <w:num w:numId="11">
    <w:abstractNumId w:val="1"/>
  </w:num>
  <w:num w:numId="12">
    <w:abstractNumId w:val="8"/>
  </w:num>
  <w:num w:numId="13">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00817"/>
    <w:rsid w:val="00047E5C"/>
    <w:rsid w:val="000B0D79"/>
    <w:rsid w:val="000E0615"/>
    <w:rsid w:val="00141C9D"/>
    <w:rsid w:val="00157874"/>
    <w:rsid w:val="00196830"/>
    <w:rsid w:val="001C4231"/>
    <w:rsid w:val="001D23A7"/>
    <w:rsid w:val="002C6BFC"/>
    <w:rsid w:val="002F0F31"/>
    <w:rsid w:val="00320AEC"/>
    <w:rsid w:val="003C4F2D"/>
    <w:rsid w:val="003D668B"/>
    <w:rsid w:val="00456BA1"/>
    <w:rsid w:val="00526336"/>
    <w:rsid w:val="00540757"/>
    <w:rsid w:val="00603A78"/>
    <w:rsid w:val="006A41C0"/>
    <w:rsid w:val="006C3A9A"/>
    <w:rsid w:val="007B256A"/>
    <w:rsid w:val="007C0FCC"/>
    <w:rsid w:val="008026CD"/>
    <w:rsid w:val="008772D8"/>
    <w:rsid w:val="008A529E"/>
    <w:rsid w:val="008C6894"/>
    <w:rsid w:val="008D5DFB"/>
    <w:rsid w:val="008F6340"/>
    <w:rsid w:val="0098125B"/>
    <w:rsid w:val="00996C90"/>
    <w:rsid w:val="00A13651"/>
    <w:rsid w:val="00A27EC1"/>
    <w:rsid w:val="00A50BA5"/>
    <w:rsid w:val="00A92475"/>
    <w:rsid w:val="00AF582E"/>
    <w:rsid w:val="00AF608B"/>
    <w:rsid w:val="00B60B9E"/>
    <w:rsid w:val="00B93CA9"/>
    <w:rsid w:val="00C20BF2"/>
    <w:rsid w:val="00C33C43"/>
    <w:rsid w:val="00CA37F2"/>
    <w:rsid w:val="00D75A59"/>
    <w:rsid w:val="00DD1B39"/>
    <w:rsid w:val="00E12642"/>
    <w:rsid w:val="00E67F00"/>
    <w:rsid w:val="00F339BE"/>
    <w:rsid w:val="00F74DDA"/>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337118944">
      <w:bodyDiv w:val="1"/>
      <w:marLeft w:val="0"/>
      <w:marRight w:val="0"/>
      <w:marTop w:val="0"/>
      <w:marBottom w:val="0"/>
      <w:divBdr>
        <w:top w:val="none" w:sz="0" w:space="0" w:color="auto"/>
        <w:left w:val="none" w:sz="0" w:space="0" w:color="auto"/>
        <w:bottom w:val="none" w:sz="0" w:space="0" w:color="auto"/>
        <w:right w:val="none" w:sz="0" w:space="0" w:color="auto"/>
      </w:divBdr>
    </w:div>
    <w:div w:id="423691896">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2328499">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19630715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42379716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02806664">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4170-A333-463E-8B87-EA59D327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OliverFang</cp:lastModifiedBy>
  <cp:revision>34</cp:revision>
  <dcterms:created xsi:type="dcterms:W3CDTF">2024-04-22T19:54:00Z</dcterms:created>
  <dcterms:modified xsi:type="dcterms:W3CDTF">2024-04-25T20:55:00Z</dcterms:modified>
</cp:coreProperties>
</file>