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57D240" w14:textId="77777777" w:rsidR="00273072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500697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71298955" w14:textId="77777777" w:rsidR="00273072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618688E6" w14:textId="77777777" w:rsidR="00273072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013EC5B0" w14:textId="77777777" w:rsidR="00273072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университет “МИЭТ”</w:t>
      </w:r>
    </w:p>
    <w:p w14:paraId="60329427" w14:textId="77777777" w:rsidR="00273072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системной и программной инженерии и информационных технологий</w:t>
      </w:r>
    </w:p>
    <w:p w14:paraId="0F6A843F" w14:textId="77777777" w:rsidR="00273072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602F4B" w14:textId="77777777" w:rsidR="00273072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0311E1" w14:textId="77777777" w:rsidR="00273072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Дисциплина: СУБД</w:t>
      </w:r>
    </w:p>
    <w:p w14:paraId="05D1E971" w14:textId="77777777" w:rsidR="00273072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0F53B89" w14:textId="77777777" w:rsidR="00273072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3AF9EC68" w14:textId="77777777" w:rsidR="00273072" w:rsidRPr="00491813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Отчёт по лабораторной работе №4</w:t>
      </w:r>
    </w:p>
    <w:p w14:paraId="20EF325E" w14:textId="77777777" w:rsidR="00273072" w:rsidRPr="006F3063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F306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B517CE">
        <w:rPr>
          <w:b/>
          <w:bCs/>
          <w:sz w:val="30"/>
          <w:szCs w:val="30"/>
        </w:rPr>
        <w:t>Создание логической</w:t>
      </w:r>
      <w:r w:rsidRPr="00432FB6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и физической</w:t>
      </w:r>
      <w:r w:rsidRPr="00B517CE">
        <w:rPr>
          <w:b/>
          <w:bCs/>
          <w:sz w:val="30"/>
          <w:szCs w:val="30"/>
        </w:rPr>
        <w:t xml:space="preserve"> модели </w:t>
      </w:r>
      <w:r>
        <w:rPr>
          <w:b/>
          <w:bCs/>
          <w:sz w:val="30"/>
          <w:szCs w:val="30"/>
        </w:rPr>
        <w:t>базы данных</w:t>
      </w:r>
      <w:r w:rsidRPr="006F306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36BF8CC" w14:textId="77777777" w:rsidR="00273072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03469E0" w14:textId="77777777" w:rsidR="00273072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5CE7FF4" w14:textId="77777777" w:rsidR="00273072" w:rsidRDefault="00273072" w:rsidP="00273072">
      <w:pPr>
        <w:pStyle w:val="12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E0F9BB7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7D5A0C8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98608AC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Выполнил работу</w:t>
      </w:r>
    </w:p>
    <w:p w14:paraId="06079D9B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студент группы ПИН-35</w:t>
      </w:r>
    </w:p>
    <w:p w14:paraId="6D360518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Орлов.Д.К</w:t>
      </w:r>
      <w:proofErr w:type="spellEnd"/>
    </w:p>
    <w:p w14:paraId="4C6E55FD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FE5B6E2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AA5CC1F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594C129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6C3446B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C24A6E4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52379DB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4D06984E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10DC8B2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8D91EC4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C7E37B2" w14:textId="77777777" w:rsidR="00273072" w:rsidRDefault="00273072" w:rsidP="00273072">
      <w:pPr>
        <w:pStyle w:val="12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12B701F" w14:textId="77777777" w:rsidR="00273072" w:rsidRDefault="00273072" w:rsidP="00273072">
      <w:pPr>
        <w:pStyle w:val="12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792189" w14:textId="77777777" w:rsidR="00273072" w:rsidRDefault="00273072" w:rsidP="00273072">
      <w:pPr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Москва, 2024</w:t>
      </w:r>
    </w:p>
    <w:p w14:paraId="44088186" w14:textId="77777777" w:rsidR="00CA7F39" w:rsidRPr="00092503" w:rsidRDefault="00CA7F39" w:rsidP="00CA7F39">
      <w:pPr>
        <w:pStyle w:val="2"/>
        <w:rPr>
          <w:sz w:val="24"/>
          <w:szCs w:val="24"/>
        </w:rPr>
      </w:pPr>
      <w:bookmarkStart w:id="1" w:name="_Toc138792833"/>
      <w:bookmarkStart w:id="2" w:name="_Toc158076086"/>
      <w:r w:rsidRPr="00FC7DFB">
        <w:lastRenderedPageBreak/>
        <w:t>Задание 1.</w:t>
      </w:r>
      <w:bookmarkEnd w:id="1"/>
      <w:bookmarkEnd w:id="2"/>
      <w:r w:rsidRPr="00FC7DFB">
        <w:t xml:space="preserve"> </w:t>
      </w:r>
    </w:p>
    <w:p w14:paraId="155DDC15" w14:textId="77777777" w:rsidR="00CA7F39" w:rsidRDefault="00CA7F39" w:rsidP="00CA7F39">
      <w:pPr>
        <w:pStyle w:val="a7"/>
        <w:numPr>
          <w:ilvl w:val="2"/>
          <w:numId w:val="1"/>
        </w:numPr>
      </w:pPr>
      <w:r>
        <w:t xml:space="preserve">В учебной базе данных одним из допущений является возможность прикрепить только одного преподавателя к дисциплине. Исправьте его. </w:t>
      </w:r>
    </w:p>
    <w:p w14:paraId="4CD0C268" w14:textId="77777777" w:rsidR="00CA7F39" w:rsidRDefault="00CA7F39">
      <w:r w:rsidRPr="00CA7F39">
        <w:rPr>
          <w:noProof/>
        </w:rPr>
        <w:drawing>
          <wp:inline distT="0" distB="0" distL="0" distR="0" wp14:anchorId="14853661" wp14:editId="5583D1B9">
            <wp:extent cx="5236234" cy="5896152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2251" cy="59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F322" w14:textId="77777777" w:rsidR="00CA7F39" w:rsidRDefault="001C4318">
      <w:r w:rsidRPr="001C4318">
        <w:rPr>
          <w:noProof/>
        </w:rPr>
        <w:drawing>
          <wp:inline distT="0" distB="0" distL="0" distR="0" wp14:anchorId="3D117FAC" wp14:editId="635BBEAD">
            <wp:extent cx="1820667" cy="143198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838" cy="144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F39">
        <w:br w:type="page"/>
      </w:r>
    </w:p>
    <w:p w14:paraId="5B825A02" w14:textId="77777777" w:rsidR="00CA7F39" w:rsidRDefault="00CA7F39" w:rsidP="00CA7F39">
      <w:pPr>
        <w:pStyle w:val="2"/>
        <w:numPr>
          <w:ilvl w:val="1"/>
          <w:numId w:val="2"/>
        </w:numPr>
      </w:pPr>
      <w:bookmarkStart w:id="3" w:name="_Toc138792834"/>
      <w:bookmarkStart w:id="4" w:name="_Toc158076087"/>
      <w:r w:rsidRPr="00FC7DFB">
        <w:lastRenderedPageBreak/>
        <w:t xml:space="preserve">Задание </w:t>
      </w:r>
      <w:r>
        <w:t>2</w:t>
      </w:r>
      <w:r w:rsidRPr="00FC7DFB">
        <w:t>.</w:t>
      </w:r>
      <w:bookmarkEnd w:id="3"/>
      <w:bookmarkEnd w:id="4"/>
      <w:r w:rsidRPr="00FC7DFB">
        <w:t xml:space="preserve"> </w:t>
      </w:r>
    </w:p>
    <w:p w14:paraId="32C3E5E7" w14:textId="77777777" w:rsidR="00CA7F39" w:rsidRPr="00F950CF" w:rsidRDefault="00CA7F39" w:rsidP="00CA7F39">
      <w:r>
        <w:t xml:space="preserve">Отредактируйте базу данных в соответствии с вашим вариантом. </w:t>
      </w:r>
    </w:p>
    <w:p w14:paraId="2057AD54" w14:textId="77777777" w:rsidR="00CA7F39" w:rsidRDefault="00CA7F39">
      <w:r w:rsidRPr="00CA7F39">
        <w:rPr>
          <w:noProof/>
        </w:rPr>
        <w:drawing>
          <wp:inline distT="0" distB="0" distL="0" distR="0" wp14:anchorId="51AEE0D7" wp14:editId="3CF48AD2">
            <wp:extent cx="3899140" cy="4598944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8384" cy="463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318" w:rsidRPr="001C4318">
        <w:rPr>
          <w:noProof/>
        </w:rPr>
        <w:t xml:space="preserve"> </w:t>
      </w:r>
      <w:r w:rsidR="001C4318" w:rsidRPr="001C4318">
        <w:rPr>
          <w:noProof/>
        </w:rPr>
        <w:drawing>
          <wp:inline distT="0" distB="0" distL="0" distR="0" wp14:anchorId="0C7E77A7" wp14:editId="6AC10194">
            <wp:extent cx="4143953" cy="11241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318" w:rsidRPr="001C4318">
        <w:rPr>
          <w:noProof/>
        </w:rPr>
        <w:t xml:space="preserve"> </w:t>
      </w:r>
      <w:r w:rsidR="001C4318" w:rsidRPr="001C4318">
        <w:rPr>
          <w:noProof/>
        </w:rPr>
        <w:drawing>
          <wp:inline distT="0" distB="0" distL="0" distR="0" wp14:anchorId="096688A6" wp14:editId="3D9501C6">
            <wp:extent cx="5512279" cy="450764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6182" cy="46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4442" w14:textId="77777777" w:rsidR="00CA7F39" w:rsidRDefault="00CA7F39">
      <w:r>
        <w:br w:type="page"/>
      </w:r>
    </w:p>
    <w:p w14:paraId="6BC48286" w14:textId="77777777" w:rsidR="00CA7F39" w:rsidRPr="00CA7F39" w:rsidRDefault="00CA7F39" w:rsidP="00CA7F39">
      <w:pPr>
        <w:pStyle w:val="2"/>
        <w:numPr>
          <w:ilvl w:val="1"/>
          <w:numId w:val="3"/>
        </w:numPr>
        <w:rPr>
          <w:sz w:val="24"/>
          <w:szCs w:val="24"/>
        </w:rPr>
      </w:pPr>
      <w:bookmarkStart w:id="5" w:name="_Toc138792836"/>
      <w:bookmarkStart w:id="6" w:name="_Toc158076088"/>
      <w:r w:rsidRPr="00FC7DFB">
        <w:lastRenderedPageBreak/>
        <w:t xml:space="preserve">Задание </w:t>
      </w:r>
      <w:r>
        <w:t>3</w:t>
      </w:r>
      <w:r w:rsidRPr="00FC7DFB">
        <w:t>.</w:t>
      </w:r>
      <w:bookmarkEnd w:id="5"/>
      <w:bookmarkEnd w:id="6"/>
      <w:r w:rsidRPr="00FC7DFB">
        <w:t xml:space="preserve"> </w:t>
      </w:r>
    </w:p>
    <w:p w14:paraId="6CD033C1" w14:textId="77777777" w:rsidR="00CA7F39" w:rsidRPr="0015457F" w:rsidRDefault="00CA7F39" w:rsidP="00CA7F39">
      <w:pPr>
        <w:pStyle w:val="a7"/>
        <w:numPr>
          <w:ilvl w:val="2"/>
          <w:numId w:val="1"/>
        </w:numPr>
        <w:spacing w:after="27"/>
        <w:ind w:left="0" w:firstLine="0"/>
        <w:rPr>
          <w:sz w:val="23"/>
          <w:szCs w:val="23"/>
        </w:rPr>
      </w:pPr>
      <w:r w:rsidRPr="00330BC7">
        <w:t xml:space="preserve">В соответствии с вариантом доработайте </w:t>
      </w:r>
      <w:r>
        <w:t xml:space="preserve">логическую модель </w:t>
      </w:r>
      <w:r w:rsidRPr="00330BC7">
        <w:t>баз</w:t>
      </w:r>
      <w:r>
        <w:t>ы</w:t>
      </w:r>
      <w:r w:rsidRPr="00330BC7">
        <w:t xml:space="preserve"> данных</w:t>
      </w:r>
      <w:r>
        <w:t xml:space="preserve">. При доработке БД должно быть добавлено не менее трех новых таблиц. Постройте схему новой базы данных в редакторе </w:t>
      </w:r>
      <w:proofErr w:type="spellStart"/>
      <w:r w:rsidRPr="009203E5">
        <w:rPr>
          <w:i/>
          <w:iCs/>
          <w:lang w:val="en-US"/>
        </w:rPr>
        <w:t>pgmodeler</w:t>
      </w:r>
      <w:proofErr w:type="spellEnd"/>
      <w:r w:rsidRPr="0015457F">
        <w:rPr>
          <w:i/>
          <w:iCs/>
        </w:rPr>
        <w:t xml:space="preserve"> </w:t>
      </w:r>
      <w:r w:rsidRPr="0015457F">
        <w:t>или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Erwin</w:t>
      </w:r>
      <w:r w:rsidRPr="0015457F">
        <w:rPr>
          <w:i/>
          <w:iCs/>
        </w:rPr>
        <w:t xml:space="preserve">. </w:t>
      </w:r>
      <w:r>
        <w:t xml:space="preserve">Экспортируйте её в созданную базу данных. </w:t>
      </w:r>
    </w:p>
    <w:p w14:paraId="0A5E74AB" w14:textId="77777777" w:rsidR="00273072" w:rsidRDefault="001C4318">
      <w:pPr>
        <w:rPr>
          <w:noProof/>
        </w:rPr>
      </w:pPr>
      <w:r w:rsidRPr="001C4318">
        <w:rPr>
          <w:noProof/>
        </w:rPr>
        <w:drawing>
          <wp:inline distT="0" distB="0" distL="0" distR="0" wp14:anchorId="1871EEFC" wp14:editId="65E9FC28">
            <wp:extent cx="3991068" cy="4701397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4019" cy="472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18F" w:rsidRPr="0048318F">
        <w:rPr>
          <w:noProof/>
        </w:rPr>
        <w:t xml:space="preserve"> </w:t>
      </w:r>
      <w:r w:rsidR="0048318F" w:rsidRPr="0048318F">
        <w:rPr>
          <w:noProof/>
        </w:rPr>
        <w:drawing>
          <wp:inline distT="0" distB="0" distL="0" distR="0" wp14:anchorId="5C7B76BA" wp14:editId="0786A281">
            <wp:extent cx="5940425" cy="35458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79D8" w14:textId="4922B3F8" w:rsidR="007F3DD2" w:rsidRDefault="0048318F">
      <w:r w:rsidRPr="0048318F">
        <w:rPr>
          <w:noProof/>
        </w:rPr>
        <w:lastRenderedPageBreak/>
        <w:drawing>
          <wp:inline distT="0" distB="0" distL="0" distR="0" wp14:anchorId="5314D5AD" wp14:editId="61562B22">
            <wp:extent cx="5940425" cy="38373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DD2">
        <w:br/>
      </w:r>
    </w:p>
    <w:p w14:paraId="535F1E6A" w14:textId="77777777" w:rsidR="007F3DD2" w:rsidRDefault="007F3DD2">
      <w:r>
        <w:br w:type="page"/>
      </w:r>
    </w:p>
    <w:p w14:paraId="6E83961C" w14:textId="622A5307" w:rsidR="0048318F" w:rsidRPr="004E3789" w:rsidRDefault="007F3DD2" w:rsidP="004E3789">
      <w:pPr>
        <w:rPr>
          <w:rFonts w:ascii="Times New Roman" w:hAnsi="Times New Roman" w:cs="Times New Roman"/>
          <w:sz w:val="28"/>
          <w:szCs w:val="28"/>
        </w:rPr>
      </w:pPr>
      <w:r w:rsidRPr="004E3789">
        <w:rPr>
          <w:rFonts w:ascii="Times New Roman" w:hAnsi="Times New Roman" w:cs="Times New Roman"/>
          <w:sz w:val="28"/>
          <w:szCs w:val="28"/>
        </w:rPr>
        <w:lastRenderedPageBreak/>
        <w:t>Ответы на контрольные вопросы:</w:t>
      </w:r>
    </w:p>
    <w:p w14:paraId="58E27EA0" w14:textId="5B6840DF" w:rsidR="007F3DD2" w:rsidRPr="004E3789" w:rsidRDefault="004E3789" w:rsidP="004E3789">
      <w:pPr>
        <w:pStyle w:val="a7"/>
        <w:numPr>
          <w:ilvl w:val="0"/>
          <w:numId w:val="1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Для чего необходимо проектирование БД?</w:t>
      </w:r>
      <w:r>
        <w:rPr>
          <w:rFonts w:cs="Times New Roman"/>
          <w:sz w:val="28"/>
          <w:szCs w:val="28"/>
        </w:rPr>
        <w:br/>
      </w:r>
      <w:r w:rsidR="007F3DD2" w:rsidRPr="004E3789">
        <w:rPr>
          <w:rFonts w:cs="Times New Roman"/>
          <w:sz w:val="28"/>
          <w:szCs w:val="28"/>
        </w:rPr>
        <w:t>Проектирование базы данных необходимо для выбора подходящей логической структуры для заданного массива данных, который требуется поместить в базу данных.</w:t>
      </w:r>
    </w:p>
    <w:p w14:paraId="2C13E9F4" w14:textId="095F4CA3" w:rsidR="004E3789" w:rsidRDefault="004E3789" w:rsidP="004E3789">
      <w:pPr>
        <w:pStyle w:val="a7"/>
        <w:numPr>
          <w:ilvl w:val="0"/>
          <w:numId w:val="1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Что такое </w:t>
      </w:r>
      <w:r>
        <w:rPr>
          <w:rFonts w:cs="Times New Roman"/>
          <w:sz w:val="28"/>
          <w:szCs w:val="28"/>
          <w:lang w:val="en-US"/>
        </w:rPr>
        <w:t>ER</w:t>
      </w:r>
      <w:r>
        <w:rPr>
          <w:rFonts w:cs="Times New Roman"/>
          <w:sz w:val="28"/>
          <w:szCs w:val="28"/>
        </w:rPr>
        <w:t xml:space="preserve"> модель?</w:t>
      </w:r>
      <w:r>
        <w:rPr>
          <w:rFonts w:cs="Times New Roman"/>
          <w:sz w:val="28"/>
          <w:szCs w:val="28"/>
        </w:rPr>
        <w:br/>
      </w:r>
      <w:r w:rsidR="007F3DD2" w:rsidRPr="004E3789">
        <w:rPr>
          <w:rFonts w:cs="Times New Roman"/>
          <w:sz w:val="28"/>
          <w:szCs w:val="28"/>
        </w:rPr>
        <w:t>ER-модель (</w:t>
      </w:r>
      <w:proofErr w:type="spellStart"/>
      <w:r w:rsidR="007F3DD2" w:rsidRPr="004E3789">
        <w:rPr>
          <w:rFonts w:cs="Times New Roman"/>
          <w:sz w:val="28"/>
          <w:szCs w:val="28"/>
        </w:rPr>
        <w:t>Entity-Relationship</w:t>
      </w:r>
      <w:proofErr w:type="spellEnd"/>
      <w:r w:rsidR="007F3DD2" w:rsidRPr="004E3789">
        <w:rPr>
          <w:rFonts w:cs="Times New Roman"/>
          <w:sz w:val="28"/>
          <w:szCs w:val="28"/>
        </w:rPr>
        <w:t xml:space="preserve"> </w:t>
      </w:r>
      <w:proofErr w:type="spellStart"/>
      <w:r w:rsidR="007F3DD2" w:rsidRPr="004E3789">
        <w:rPr>
          <w:rFonts w:cs="Times New Roman"/>
          <w:sz w:val="28"/>
          <w:szCs w:val="28"/>
        </w:rPr>
        <w:t>model</w:t>
      </w:r>
      <w:proofErr w:type="spellEnd"/>
      <w:r w:rsidR="007F3DD2" w:rsidRPr="004E3789">
        <w:rPr>
          <w:rFonts w:cs="Times New Roman"/>
          <w:sz w:val="28"/>
          <w:szCs w:val="28"/>
        </w:rPr>
        <w:t xml:space="preserve">, модель "сущность-связь") — это графическое представление структуры базы данных, которое используется для визуализации данных и их взаимосвязей. </w:t>
      </w:r>
      <w:r w:rsidRPr="004E3789">
        <w:rPr>
          <w:rFonts w:cs="Times New Roman"/>
          <w:sz w:val="28"/>
          <w:szCs w:val="28"/>
        </w:rPr>
        <w:br/>
      </w:r>
      <w:r w:rsidR="007F3DD2" w:rsidRPr="004E3789">
        <w:rPr>
          <w:rFonts w:cs="Times New Roman"/>
          <w:sz w:val="28"/>
          <w:szCs w:val="28"/>
        </w:rPr>
        <w:t xml:space="preserve">Основные элементы </w:t>
      </w:r>
      <w:proofErr w:type="spellStart"/>
      <w:r w:rsidR="007F3DD2" w:rsidRPr="004E3789">
        <w:rPr>
          <w:rFonts w:cs="Times New Roman"/>
          <w:sz w:val="28"/>
          <w:szCs w:val="28"/>
        </w:rPr>
        <w:t>ER-модели:</w:t>
      </w:r>
      <w:proofErr w:type="spellEnd"/>
    </w:p>
    <w:p w14:paraId="769E1D0D" w14:textId="77777777" w:rsidR="004E3789" w:rsidRDefault="007F3DD2" w:rsidP="004E3789">
      <w:pPr>
        <w:pStyle w:val="a7"/>
        <w:numPr>
          <w:ilvl w:val="0"/>
          <w:numId w:val="14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Сущности</w:t>
      </w:r>
    </w:p>
    <w:p w14:paraId="285A21F2" w14:textId="77777777" w:rsidR="004E3789" w:rsidRDefault="007F3DD2" w:rsidP="004E3789">
      <w:pPr>
        <w:pStyle w:val="a7"/>
        <w:numPr>
          <w:ilvl w:val="0"/>
          <w:numId w:val="14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Атрибуты</w:t>
      </w:r>
    </w:p>
    <w:p w14:paraId="6CF65FCE" w14:textId="1475128A" w:rsidR="007F3DD2" w:rsidRDefault="007F3DD2" w:rsidP="004E3789">
      <w:pPr>
        <w:pStyle w:val="a7"/>
        <w:numPr>
          <w:ilvl w:val="0"/>
          <w:numId w:val="14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Связи</w:t>
      </w:r>
    </w:p>
    <w:p w14:paraId="6A54E6BC" w14:textId="77777777" w:rsidR="004E3789" w:rsidRPr="004E3789" w:rsidRDefault="004E3789" w:rsidP="004E3789">
      <w:pPr>
        <w:pStyle w:val="a7"/>
        <w:ind w:left="1440" w:firstLine="0"/>
        <w:rPr>
          <w:rFonts w:cs="Times New Roman"/>
          <w:sz w:val="28"/>
          <w:szCs w:val="28"/>
        </w:rPr>
      </w:pPr>
    </w:p>
    <w:p w14:paraId="38E34F96" w14:textId="77777777" w:rsidR="004E3789" w:rsidRDefault="004E3789" w:rsidP="004E3789">
      <w:pPr>
        <w:pStyle w:val="a7"/>
        <w:numPr>
          <w:ilvl w:val="0"/>
          <w:numId w:val="1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Типы связи:</w:t>
      </w:r>
    </w:p>
    <w:p w14:paraId="021DD3E2" w14:textId="1A7FEE3D" w:rsidR="007F3DD2" w:rsidRPr="004E3789" w:rsidRDefault="007F3DD2" w:rsidP="004E3789">
      <w:pPr>
        <w:pStyle w:val="a7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Один к одному (1:1) — каждой записи в одной таблице соответствует одна запись в другой таблице.</w:t>
      </w:r>
    </w:p>
    <w:p w14:paraId="324AEC95" w14:textId="525603A7" w:rsidR="007F3DD2" w:rsidRPr="004E3789" w:rsidRDefault="007F3DD2" w:rsidP="004E3789">
      <w:pPr>
        <w:pStyle w:val="a7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Один ко многим (</w:t>
      </w:r>
      <w:proofErr w:type="gramStart"/>
      <w:r w:rsidRPr="004E3789">
        <w:rPr>
          <w:rFonts w:cs="Times New Roman"/>
          <w:sz w:val="28"/>
          <w:szCs w:val="28"/>
        </w:rPr>
        <w:t>1:N</w:t>
      </w:r>
      <w:proofErr w:type="gramEnd"/>
      <w:r w:rsidRPr="004E3789">
        <w:rPr>
          <w:rFonts w:cs="Times New Roman"/>
          <w:sz w:val="28"/>
          <w:szCs w:val="28"/>
        </w:rPr>
        <w:t>) — одной записи в одной таблице соответствует несколько записей в другой таблице.</w:t>
      </w:r>
    </w:p>
    <w:p w14:paraId="375D7D37" w14:textId="748CFBBA" w:rsidR="007F3DD2" w:rsidRPr="004E3789" w:rsidRDefault="007F3DD2" w:rsidP="004E3789">
      <w:pPr>
        <w:pStyle w:val="a7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Многие ко многим (N:M) — нескольким записям в одной таблице соответствует несколько записей в другой таблице.</w:t>
      </w:r>
    </w:p>
    <w:p w14:paraId="44CAC991" w14:textId="47202753" w:rsidR="00C8454F" w:rsidRDefault="004E3789" w:rsidP="004E3789">
      <w:pPr>
        <w:pStyle w:val="a7"/>
        <w:numPr>
          <w:ilvl w:val="0"/>
          <w:numId w:val="12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Каким образом возможно физически реализовать связь «многие ко многим»?</w:t>
      </w:r>
    </w:p>
    <w:p w14:paraId="63598CA3" w14:textId="77777777" w:rsidR="00C8454F" w:rsidRPr="004E3789" w:rsidRDefault="00C8454F" w:rsidP="00C8454F">
      <w:pPr>
        <w:pStyle w:val="a7"/>
        <w:ind w:firstLine="0"/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Св</w:t>
      </w:r>
      <w:bookmarkStart w:id="7" w:name="_GoBack"/>
      <w:bookmarkEnd w:id="7"/>
      <w:r w:rsidRPr="004E3789">
        <w:rPr>
          <w:rFonts w:cs="Times New Roman"/>
          <w:sz w:val="28"/>
          <w:szCs w:val="28"/>
        </w:rPr>
        <w:t>язь "многие ко многим" (N:M) физически реализуется с помощью промежуточной таблицы (таблицы-связки). В этой таблице хранятся внешние ключи, которые ссылаются на первичные ключи связанных таблиц.</w:t>
      </w:r>
    </w:p>
    <w:p w14:paraId="37918866" w14:textId="77777777" w:rsidR="00C8454F" w:rsidRDefault="00C8454F" w:rsidP="00C8454F">
      <w:pPr>
        <w:pStyle w:val="a7"/>
        <w:ind w:firstLine="0"/>
        <w:rPr>
          <w:rFonts w:cs="Times New Roman"/>
          <w:sz w:val="28"/>
          <w:szCs w:val="28"/>
        </w:rPr>
      </w:pPr>
    </w:p>
    <w:p w14:paraId="1DFA29A0" w14:textId="32A38B34" w:rsidR="007F3DD2" w:rsidRPr="004E3789" w:rsidRDefault="007F3DD2" w:rsidP="004E3789">
      <w:pPr>
        <w:pStyle w:val="a7"/>
        <w:numPr>
          <w:ilvl w:val="0"/>
          <w:numId w:val="12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Команды для установки ограничений в SQL:</w:t>
      </w:r>
    </w:p>
    <w:p w14:paraId="305EFA73" w14:textId="5F935278" w:rsidR="007F3DD2" w:rsidRPr="004E3789" w:rsidRDefault="007F3DD2" w:rsidP="004E3789">
      <w:pPr>
        <w:pStyle w:val="a7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PRIMARY KEY — устанавливает первичный ключ, который однозначно идентифицирует запись в таблице.</w:t>
      </w:r>
    </w:p>
    <w:p w14:paraId="31CFAF05" w14:textId="3BC53D83" w:rsidR="007F3DD2" w:rsidRPr="004E3789" w:rsidRDefault="007F3DD2" w:rsidP="004E3789">
      <w:pPr>
        <w:pStyle w:val="a7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FOREIGN KEY — устанавливает внешний ключ, который ссылается на первичный ключ другой таблицы.</w:t>
      </w:r>
    </w:p>
    <w:p w14:paraId="18D5A747" w14:textId="69E1505E" w:rsidR="007F3DD2" w:rsidRPr="004E3789" w:rsidRDefault="007F3DD2" w:rsidP="004E3789">
      <w:pPr>
        <w:pStyle w:val="a7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NOT NULL — запрещает значение NULL в столбце.</w:t>
      </w:r>
    </w:p>
    <w:p w14:paraId="03D51EB6" w14:textId="07D84009" w:rsidR="007F3DD2" w:rsidRPr="004E3789" w:rsidRDefault="007F3DD2" w:rsidP="004E3789">
      <w:pPr>
        <w:pStyle w:val="a7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UNIQUE — гарантирует уникальность значений в столбце.</w:t>
      </w:r>
    </w:p>
    <w:p w14:paraId="0E1D4628" w14:textId="174279CA" w:rsidR="007F3DD2" w:rsidRPr="004E3789" w:rsidRDefault="007F3DD2" w:rsidP="004E3789">
      <w:pPr>
        <w:pStyle w:val="a7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CHECK — устанавливает условие, которому должны соответствовать значения в столбце.</w:t>
      </w:r>
    </w:p>
    <w:p w14:paraId="6C46F3C7" w14:textId="00770818" w:rsidR="007F3DD2" w:rsidRPr="004E3789" w:rsidRDefault="007F3DD2" w:rsidP="004E3789">
      <w:pPr>
        <w:pStyle w:val="a7"/>
        <w:numPr>
          <w:ilvl w:val="0"/>
          <w:numId w:val="13"/>
        </w:numPr>
        <w:rPr>
          <w:rFonts w:cs="Times New Roman"/>
          <w:sz w:val="28"/>
          <w:szCs w:val="28"/>
        </w:rPr>
      </w:pPr>
      <w:r w:rsidRPr="004E3789">
        <w:rPr>
          <w:rFonts w:cs="Times New Roman"/>
          <w:sz w:val="28"/>
          <w:szCs w:val="28"/>
        </w:rPr>
        <w:t>DEFAULT — задает значение по умолчанию для столбца</w:t>
      </w:r>
    </w:p>
    <w:sectPr w:rsidR="007F3DD2" w:rsidRPr="004E37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78A5BA" w14:textId="77777777" w:rsidR="00B665DE" w:rsidRDefault="00B665DE" w:rsidP="00CA7F39">
      <w:pPr>
        <w:spacing w:after="0" w:line="240" w:lineRule="auto"/>
      </w:pPr>
      <w:r>
        <w:separator/>
      </w:r>
    </w:p>
  </w:endnote>
  <w:endnote w:type="continuationSeparator" w:id="0">
    <w:p w14:paraId="5E77B267" w14:textId="77777777" w:rsidR="00B665DE" w:rsidRDefault="00B665DE" w:rsidP="00CA7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638AAC" w14:textId="77777777" w:rsidR="00B665DE" w:rsidRDefault="00B665DE" w:rsidP="00CA7F39">
      <w:pPr>
        <w:spacing w:after="0" w:line="240" w:lineRule="auto"/>
      </w:pPr>
      <w:r>
        <w:separator/>
      </w:r>
    </w:p>
  </w:footnote>
  <w:footnote w:type="continuationSeparator" w:id="0">
    <w:p w14:paraId="5B29CD78" w14:textId="77777777" w:rsidR="00B665DE" w:rsidRDefault="00B665DE" w:rsidP="00CA7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E96090"/>
    <w:multiLevelType w:val="hybridMultilevel"/>
    <w:tmpl w:val="06E03E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41DC0"/>
    <w:multiLevelType w:val="hybridMultilevel"/>
    <w:tmpl w:val="143CB6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BFB71FD"/>
    <w:multiLevelType w:val="hybridMultilevel"/>
    <w:tmpl w:val="B164C9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D3B97"/>
    <w:multiLevelType w:val="hybridMultilevel"/>
    <w:tmpl w:val="963049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33879"/>
    <w:multiLevelType w:val="multilevel"/>
    <w:tmpl w:val="A4DE5708"/>
    <w:lvl w:ilvl="0">
      <w:start w:val="1"/>
      <w:numFmt w:val="decimal"/>
      <w:pStyle w:val="1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5" w15:restartNumberingAfterBreak="0">
    <w:nsid w:val="470D0B93"/>
    <w:multiLevelType w:val="hybridMultilevel"/>
    <w:tmpl w:val="6BD8A3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7D4653E"/>
    <w:multiLevelType w:val="hybridMultilevel"/>
    <w:tmpl w:val="9DE4B3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81B7C"/>
    <w:multiLevelType w:val="hybridMultilevel"/>
    <w:tmpl w:val="52748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76887"/>
    <w:multiLevelType w:val="hybridMultilevel"/>
    <w:tmpl w:val="BA9441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65262B"/>
    <w:multiLevelType w:val="hybridMultilevel"/>
    <w:tmpl w:val="F1B2F32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EF93C0F"/>
    <w:multiLevelType w:val="hybridMultilevel"/>
    <w:tmpl w:val="B1047A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AA7697"/>
    <w:multiLevelType w:val="hybridMultilevel"/>
    <w:tmpl w:val="87BA8C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E5D0059"/>
    <w:multiLevelType w:val="hybridMultilevel"/>
    <w:tmpl w:val="EDF445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2"/>
  </w:num>
  <w:num w:numId="6">
    <w:abstractNumId w:val="9"/>
  </w:num>
  <w:num w:numId="7">
    <w:abstractNumId w:val="6"/>
  </w:num>
  <w:num w:numId="8">
    <w:abstractNumId w:val="11"/>
  </w:num>
  <w:num w:numId="9">
    <w:abstractNumId w:val="3"/>
  </w:num>
  <w:num w:numId="10">
    <w:abstractNumId w:val="7"/>
  </w:num>
  <w:num w:numId="11">
    <w:abstractNumId w:val="8"/>
  </w:num>
  <w:num w:numId="12">
    <w:abstractNumId w:val="0"/>
  </w:num>
  <w:num w:numId="13">
    <w:abstractNumId w:val="5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2"/>
    <w:rsid w:val="001C4318"/>
    <w:rsid w:val="00273072"/>
    <w:rsid w:val="0048318F"/>
    <w:rsid w:val="004E3789"/>
    <w:rsid w:val="007F3DD2"/>
    <w:rsid w:val="00B37421"/>
    <w:rsid w:val="00B665DE"/>
    <w:rsid w:val="00C8454F"/>
    <w:rsid w:val="00CA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36788"/>
  <w15:chartTrackingRefBased/>
  <w15:docId w15:val="{5C4754F3-F1E8-427E-A740-268A3E75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072"/>
  </w:style>
  <w:style w:type="paragraph" w:styleId="10">
    <w:name w:val="heading 1"/>
    <w:basedOn w:val="a"/>
    <w:next w:val="a"/>
    <w:link w:val="11"/>
    <w:uiPriority w:val="9"/>
    <w:qFormat/>
    <w:rsid w:val="00CA7F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CA7F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7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Обычный1"/>
    <w:rsid w:val="00273072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a3">
    <w:name w:val="header"/>
    <w:basedOn w:val="a"/>
    <w:link w:val="a4"/>
    <w:uiPriority w:val="99"/>
    <w:unhideWhenUsed/>
    <w:rsid w:val="00CA7F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7F39"/>
  </w:style>
  <w:style w:type="paragraph" w:styleId="a5">
    <w:name w:val="footer"/>
    <w:basedOn w:val="a"/>
    <w:link w:val="a6"/>
    <w:uiPriority w:val="99"/>
    <w:unhideWhenUsed/>
    <w:rsid w:val="00CA7F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7F39"/>
  </w:style>
  <w:style w:type="paragraph" w:customStyle="1" w:styleId="2">
    <w:name w:val="З2"/>
    <w:basedOn w:val="20"/>
    <w:next w:val="a"/>
    <w:link w:val="22"/>
    <w:autoRedefine/>
    <w:qFormat/>
    <w:rsid w:val="00CA7F39"/>
    <w:pPr>
      <w:numPr>
        <w:ilvl w:val="1"/>
        <w:numId w:val="1"/>
      </w:numPr>
      <w:spacing w:before="120" w:after="120" w:line="240" w:lineRule="auto"/>
    </w:pPr>
    <w:rPr>
      <w:rFonts w:ascii="Times New Roman" w:hAnsi="Times New Roman" w:cs="Times New Roman"/>
      <w:b/>
      <w:bCs/>
      <w:color w:val="auto"/>
      <w:sz w:val="23"/>
      <w:szCs w:val="23"/>
    </w:rPr>
  </w:style>
  <w:style w:type="character" w:customStyle="1" w:styleId="22">
    <w:name w:val="З2 Знак"/>
    <w:basedOn w:val="a0"/>
    <w:link w:val="2"/>
    <w:rsid w:val="00CA7F39"/>
    <w:rPr>
      <w:rFonts w:ascii="Times New Roman" w:eastAsiaTheme="majorEastAsia" w:hAnsi="Times New Roman" w:cs="Times New Roman"/>
      <w:b/>
      <w:bCs/>
      <w:sz w:val="23"/>
      <w:szCs w:val="23"/>
    </w:rPr>
  </w:style>
  <w:style w:type="paragraph" w:styleId="a7">
    <w:name w:val="List Paragraph"/>
    <w:basedOn w:val="a"/>
    <w:uiPriority w:val="34"/>
    <w:qFormat/>
    <w:rsid w:val="00CA7F39"/>
    <w:pPr>
      <w:spacing w:after="0" w:line="240" w:lineRule="auto"/>
      <w:ind w:left="720" w:firstLine="709"/>
      <w:contextualSpacing/>
    </w:pPr>
    <w:rPr>
      <w:rFonts w:ascii="Times New Roman" w:hAnsi="Times New Roman"/>
      <w:sz w:val="24"/>
    </w:rPr>
  </w:style>
  <w:style w:type="paragraph" w:customStyle="1" w:styleId="1">
    <w:name w:val="З1"/>
    <w:basedOn w:val="10"/>
    <w:next w:val="a"/>
    <w:autoRedefine/>
    <w:qFormat/>
    <w:rsid w:val="00CA7F39"/>
    <w:pPr>
      <w:numPr>
        <w:numId w:val="1"/>
      </w:numPr>
      <w:spacing w:after="120" w:line="240" w:lineRule="auto"/>
    </w:pPr>
    <w:rPr>
      <w:rFonts w:ascii="Times New Roman" w:hAnsi="Times New Roman"/>
      <w:b/>
      <w:color w:val="auto"/>
      <w:sz w:val="24"/>
    </w:rPr>
  </w:style>
  <w:style w:type="character" w:customStyle="1" w:styleId="21">
    <w:name w:val="Заголовок 2 Знак"/>
    <w:basedOn w:val="a0"/>
    <w:link w:val="20"/>
    <w:uiPriority w:val="9"/>
    <w:semiHidden/>
    <w:rsid w:val="00CA7F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1">
    <w:name w:val="Заголовок 1 Знак"/>
    <w:basedOn w:val="a0"/>
    <w:link w:val="10"/>
    <w:uiPriority w:val="9"/>
    <w:rsid w:val="00CA7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Strong"/>
    <w:basedOn w:val="a0"/>
    <w:uiPriority w:val="22"/>
    <w:qFormat/>
    <w:rsid w:val="007F3DD2"/>
    <w:rPr>
      <w:b/>
      <w:bCs/>
    </w:rPr>
  </w:style>
  <w:style w:type="character" w:styleId="HTML">
    <w:name w:val="HTML Code"/>
    <w:basedOn w:val="a0"/>
    <w:uiPriority w:val="99"/>
    <w:semiHidden/>
    <w:unhideWhenUsed/>
    <w:rsid w:val="007F3DD2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4E378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52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2</cp:revision>
  <dcterms:created xsi:type="dcterms:W3CDTF">2025-03-18T10:32:00Z</dcterms:created>
  <dcterms:modified xsi:type="dcterms:W3CDTF">2025-03-19T12:10:00Z</dcterms:modified>
</cp:coreProperties>
</file>