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608C" w14:textId="77777777" w:rsidR="00340274" w:rsidRPr="00ED4447" w:rsidRDefault="00340274" w:rsidP="00340274">
      <w:pPr>
        <w:spacing w:line="259" w:lineRule="auto"/>
        <w:ind w:left="2880" w:firstLine="720"/>
        <w:rPr>
          <w:rFonts w:asciiTheme="majorHAnsi" w:hAnsiTheme="majorHAnsi"/>
          <w:b/>
          <w:sz w:val="22"/>
          <w:szCs w:val="22"/>
        </w:rPr>
      </w:pPr>
      <w:r w:rsidRPr="00ED4447">
        <w:rPr>
          <w:rFonts w:asciiTheme="majorHAnsi" w:hAnsiTheme="majorHAnsi"/>
          <w:b/>
          <w:sz w:val="22"/>
          <w:szCs w:val="22"/>
        </w:rPr>
        <w:t>VAMSHI POKALA</w:t>
      </w:r>
    </w:p>
    <w:p w14:paraId="24BB8961" w14:textId="6C448D7F" w:rsidR="00A37062" w:rsidRPr="00ED4447" w:rsidRDefault="00A37062" w:rsidP="00651D91">
      <w:pPr>
        <w:spacing w:line="259" w:lineRule="auto"/>
        <w:ind w:left="2160"/>
        <w:rPr>
          <w:rFonts w:asciiTheme="majorHAnsi" w:hAnsiTheme="majorHAnsi"/>
          <w:bCs/>
          <w:i/>
          <w:iCs/>
          <w:sz w:val="22"/>
          <w:szCs w:val="22"/>
        </w:rPr>
      </w:pPr>
      <w:r w:rsidRPr="00ED4447">
        <w:rPr>
          <w:rFonts w:asciiTheme="majorHAnsi" w:hAnsiTheme="majorHAnsi"/>
          <w:b/>
          <w:i/>
          <w:iCs/>
          <w:sz w:val="22"/>
          <w:szCs w:val="22"/>
        </w:rPr>
        <w:t>Mobile</w:t>
      </w:r>
      <w:r w:rsidRPr="00ED4447">
        <w:rPr>
          <w:rFonts w:asciiTheme="majorHAnsi" w:hAnsiTheme="majorHAnsi"/>
          <w:bCs/>
          <w:i/>
          <w:iCs/>
          <w:sz w:val="22"/>
          <w:szCs w:val="22"/>
        </w:rPr>
        <w:t xml:space="preserve">: 315-278-3258 | </w:t>
      </w:r>
      <w:r w:rsidRPr="00ED4447">
        <w:rPr>
          <w:rFonts w:asciiTheme="majorHAnsi" w:hAnsiTheme="majorHAnsi"/>
          <w:b/>
          <w:i/>
          <w:iCs/>
          <w:sz w:val="22"/>
          <w:szCs w:val="22"/>
        </w:rPr>
        <w:t>Email</w:t>
      </w:r>
      <w:r w:rsidRPr="00ED4447">
        <w:rPr>
          <w:rFonts w:asciiTheme="majorHAnsi" w:hAnsiTheme="majorHAnsi"/>
          <w:bCs/>
          <w:i/>
          <w:iCs/>
          <w:sz w:val="22"/>
          <w:szCs w:val="22"/>
        </w:rPr>
        <w:t xml:space="preserve">:  </w:t>
      </w:r>
      <w:hyperlink r:id="rId8" w:history="1">
        <w:r w:rsidRPr="00ED4447">
          <w:rPr>
            <w:rStyle w:val="Hyperlink"/>
            <w:rFonts w:asciiTheme="majorHAnsi" w:hAnsiTheme="majorHAnsi"/>
            <w:bCs/>
            <w:i/>
            <w:iCs/>
            <w:sz w:val="22"/>
            <w:szCs w:val="22"/>
          </w:rPr>
          <w:t xml:space="preserve">vam.pokala@gmail.com </w:t>
        </w:r>
      </w:hyperlink>
    </w:p>
    <w:p w14:paraId="49921EC9" w14:textId="77A7A4E8" w:rsidR="00A37062" w:rsidRPr="00ED4447" w:rsidRDefault="00D25F20" w:rsidP="00651D91">
      <w:pPr>
        <w:spacing w:line="259" w:lineRule="auto"/>
        <w:ind w:left="2160"/>
        <w:rPr>
          <w:rFonts w:asciiTheme="majorHAnsi" w:hAnsiTheme="majorHAnsi"/>
          <w:bCs/>
          <w:i/>
          <w:iCs/>
          <w:sz w:val="22"/>
          <w:szCs w:val="22"/>
        </w:rPr>
      </w:pPr>
      <w:r>
        <w:rPr>
          <w:rFonts w:asciiTheme="majorHAnsi" w:hAnsiTheme="majorHAnsi"/>
          <w:b/>
          <w:bCs/>
          <w:i/>
          <w:iCs/>
          <w:sz w:val="22"/>
          <w:szCs w:val="22"/>
        </w:rPr>
        <w:t>Location -</w:t>
      </w:r>
      <w:r w:rsidRPr="00D25F20">
        <w:rPr>
          <w:rFonts w:asciiTheme="majorHAnsi" w:hAnsiTheme="majorHAnsi"/>
          <w:i/>
          <w:iCs/>
          <w:sz w:val="22"/>
          <w:szCs w:val="22"/>
        </w:rPr>
        <w:t>Boston,</w:t>
      </w:r>
      <w:r>
        <w:rPr>
          <w:rFonts w:asciiTheme="majorHAnsi" w:hAnsiTheme="majorHAnsi"/>
          <w:i/>
          <w:iCs/>
          <w:sz w:val="22"/>
          <w:szCs w:val="22"/>
        </w:rPr>
        <w:t xml:space="preserve"> </w:t>
      </w:r>
      <w:r w:rsidRPr="00D25F20">
        <w:rPr>
          <w:rFonts w:asciiTheme="majorHAnsi" w:hAnsiTheme="majorHAnsi"/>
          <w:i/>
          <w:iCs/>
          <w:sz w:val="22"/>
          <w:szCs w:val="22"/>
        </w:rPr>
        <w:t>MA</w:t>
      </w:r>
      <w:r>
        <w:rPr>
          <w:rFonts w:asciiTheme="majorHAnsi" w:hAnsiTheme="majorHAnsi"/>
          <w:b/>
          <w:bCs/>
          <w:i/>
          <w:iCs/>
          <w:sz w:val="22"/>
          <w:szCs w:val="22"/>
        </w:rPr>
        <w:t xml:space="preserve"> | </w:t>
      </w:r>
      <w:r w:rsidR="00F00295" w:rsidRPr="00ED4447">
        <w:rPr>
          <w:rFonts w:asciiTheme="majorHAnsi" w:hAnsiTheme="majorHAnsi"/>
          <w:b/>
          <w:bCs/>
          <w:i/>
          <w:iCs/>
          <w:sz w:val="22"/>
          <w:szCs w:val="22"/>
        </w:rPr>
        <w:t xml:space="preserve">Work status – </w:t>
      </w:r>
      <w:r w:rsidR="00F00295" w:rsidRPr="00ED4447">
        <w:rPr>
          <w:rFonts w:asciiTheme="majorHAnsi" w:hAnsiTheme="majorHAnsi"/>
          <w:bCs/>
          <w:i/>
          <w:iCs/>
          <w:sz w:val="22"/>
          <w:szCs w:val="22"/>
        </w:rPr>
        <w:t xml:space="preserve">US Citizen | </w:t>
      </w:r>
      <w:hyperlink r:id="rId9" w:history="1">
        <w:r w:rsidR="00BA292B" w:rsidRPr="00ED4447">
          <w:rPr>
            <w:rStyle w:val="Hyperlink"/>
            <w:rFonts w:asciiTheme="majorHAnsi" w:hAnsiTheme="majorHAnsi"/>
            <w:i/>
            <w:iCs/>
            <w:sz w:val="22"/>
            <w:szCs w:val="22"/>
            <w:u w:val="none"/>
          </w:rPr>
          <w:t>LinkedIn</w:t>
        </w:r>
      </w:hyperlink>
      <w:r w:rsidR="00A37062" w:rsidRPr="00ED4447">
        <w:rPr>
          <w:rFonts w:asciiTheme="majorHAnsi" w:hAnsiTheme="majorHAnsi"/>
          <w:i/>
          <w:iCs/>
          <w:sz w:val="22"/>
          <w:szCs w:val="22"/>
        </w:rPr>
        <w:t xml:space="preserve"> |</w:t>
      </w:r>
      <w:r w:rsidR="009D27E8" w:rsidRPr="00ED4447">
        <w:rPr>
          <w:rFonts w:asciiTheme="majorHAnsi" w:hAnsiTheme="majorHAnsi"/>
          <w:i/>
          <w:iCs/>
          <w:sz w:val="22"/>
          <w:szCs w:val="22"/>
        </w:rPr>
        <w:t xml:space="preserve"> </w:t>
      </w:r>
      <w:hyperlink r:id="rId10" w:history="1">
        <w:proofErr w:type="spellStart"/>
        <w:r w:rsidR="00BA292B" w:rsidRPr="00ED4447">
          <w:rPr>
            <w:rStyle w:val="Hyperlink"/>
            <w:rFonts w:asciiTheme="majorHAnsi" w:hAnsiTheme="majorHAnsi"/>
            <w:i/>
            <w:iCs/>
            <w:sz w:val="22"/>
            <w:szCs w:val="22"/>
            <w:u w:val="none"/>
          </w:rPr>
          <w:t>Github</w:t>
        </w:r>
        <w:proofErr w:type="spellEnd"/>
      </w:hyperlink>
    </w:p>
    <w:p w14:paraId="633595B0" w14:textId="0D0BEDBE" w:rsidR="00D564D4" w:rsidRPr="00ED4447" w:rsidRDefault="00424229" w:rsidP="00B228BC">
      <w:pPr>
        <w:spacing w:line="259" w:lineRule="auto"/>
        <w:ind w:left="1440" w:firstLine="720"/>
        <w:rPr>
          <w:rFonts w:asciiTheme="majorHAnsi" w:eastAsia="Century Gothic" w:hAnsiTheme="majorHAnsi" w:cstheme="minorHAnsi"/>
          <w:b/>
          <w:sz w:val="22"/>
          <w:szCs w:val="22"/>
        </w:rPr>
      </w:pPr>
      <w:r w:rsidRPr="00ED4447">
        <w:rPr>
          <w:rFonts w:asciiTheme="majorHAnsi" w:hAnsiTheme="majorHAnsi"/>
          <w:b/>
          <w:bCs/>
          <w:i/>
          <w:iCs/>
          <w:sz w:val="22"/>
          <w:szCs w:val="22"/>
        </w:rPr>
        <w:t>Principle</w:t>
      </w:r>
      <w:r w:rsidR="00432E6B" w:rsidRPr="00ED4447">
        <w:rPr>
          <w:rFonts w:asciiTheme="majorHAnsi" w:hAnsiTheme="majorHAnsi"/>
          <w:b/>
          <w:bCs/>
          <w:i/>
          <w:iCs/>
          <w:sz w:val="22"/>
          <w:szCs w:val="22"/>
        </w:rPr>
        <w:t xml:space="preserve"> </w:t>
      </w:r>
      <w:r w:rsidR="00976201" w:rsidRPr="00ED4447">
        <w:rPr>
          <w:rFonts w:asciiTheme="majorHAnsi" w:hAnsiTheme="majorHAnsi"/>
          <w:b/>
          <w:bCs/>
          <w:i/>
          <w:iCs/>
          <w:sz w:val="22"/>
          <w:szCs w:val="22"/>
        </w:rPr>
        <w:t>AI</w:t>
      </w:r>
      <w:r w:rsidR="00A37062" w:rsidRPr="00ED4447">
        <w:rPr>
          <w:rFonts w:asciiTheme="majorHAnsi" w:hAnsiTheme="majorHAnsi"/>
          <w:b/>
          <w:bCs/>
          <w:i/>
          <w:iCs/>
          <w:sz w:val="22"/>
          <w:szCs w:val="22"/>
        </w:rPr>
        <w:t xml:space="preserve"> Engineer|</w:t>
      </w:r>
      <w:r w:rsidR="00432E6B" w:rsidRPr="00ED4447">
        <w:rPr>
          <w:rFonts w:asciiTheme="majorHAnsi" w:hAnsiTheme="majorHAnsi"/>
          <w:b/>
          <w:bCs/>
          <w:i/>
          <w:iCs/>
          <w:sz w:val="22"/>
          <w:szCs w:val="22"/>
        </w:rPr>
        <w:t xml:space="preserve"> </w:t>
      </w:r>
      <w:r w:rsidR="00A37062" w:rsidRPr="00ED4447">
        <w:rPr>
          <w:rFonts w:asciiTheme="majorHAnsi" w:hAnsiTheme="majorHAnsi"/>
          <w:b/>
          <w:bCs/>
          <w:i/>
          <w:iCs/>
          <w:sz w:val="22"/>
          <w:szCs w:val="22"/>
        </w:rPr>
        <w:t>Technical Lead|</w:t>
      </w:r>
      <w:r w:rsidR="00432E6B" w:rsidRPr="00ED4447">
        <w:rPr>
          <w:rFonts w:asciiTheme="majorHAnsi" w:hAnsiTheme="majorHAnsi"/>
          <w:b/>
          <w:bCs/>
          <w:i/>
          <w:iCs/>
          <w:sz w:val="22"/>
          <w:szCs w:val="22"/>
        </w:rPr>
        <w:t xml:space="preserve"> </w:t>
      </w:r>
      <w:r w:rsidR="00A37062" w:rsidRPr="00ED4447">
        <w:rPr>
          <w:rFonts w:asciiTheme="majorHAnsi" w:hAnsiTheme="majorHAnsi"/>
          <w:b/>
          <w:bCs/>
          <w:i/>
          <w:iCs/>
          <w:sz w:val="22"/>
          <w:szCs w:val="22"/>
        </w:rPr>
        <w:t>Architect</w:t>
      </w:r>
    </w:p>
    <w:p w14:paraId="60C1D29B" w14:textId="539055BA" w:rsidR="002D3E37" w:rsidRPr="004F720D" w:rsidRDefault="002D3E37" w:rsidP="00A21BA8">
      <w:pPr>
        <w:pStyle w:val="divdocumentdivsectiontitle"/>
        <w:pBdr>
          <w:bottom w:val="single" w:sz="8" w:space="4" w:color="C00000"/>
        </w:pBdr>
        <w:spacing w:before="200" w:after="120"/>
        <w:rPr>
          <w:rFonts w:asciiTheme="majorHAnsi" w:eastAsia="Century Gothic" w:hAnsiTheme="majorHAnsi" w:cstheme="minorHAnsi"/>
          <w:b/>
          <w:sz w:val="22"/>
          <w:szCs w:val="22"/>
        </w:rPr>
      </w:pPr>
      <w:r w:rsidRPr="004F720D">
        <w:rPr>
          <w:rFonts w:asciiTheme="majorHAnsi" w:eastAsia="Century Gothic" w:hAnsiTheme="majorHAnsi" w:cstheme="minorHAnsi"/>
          <w:b/>
          <w:sz w:val="22"/>
          <w:szCs w:val="22"/>
        </w:rPr>
        <w:t>Professional Summary</w:t>
      </w:r>
    </w:p>
    <w:p w14:paraId="70162B81" w14:textId="6B1A3F3F" w:rsidR="000D55DF" w:rsidRPr="009D07C4" w:rsidRDefault="000D55DF" w:rsidP="000D55DF">
      <w:pPr>
        <w:pStyle w:val="ListParagraph"/>
        <w:numPr>
          <w:ilvl w:val="0"/>
          <w:numId w:val="19"/>
        </w:numPr>
        <w:autoSpaceDE w:val="0"/>
        <w:autoSpaceDN w:val="0"/>
        <w:jc w:val="both"/>
        <w:rPr>
          <w:rFonts w:ascii="Cambria" w:eastAsia="Century Gothic" w:hAnsi="Cambria" w:cstheme="minorHAnsi"/>
          <w:sz w:val="21"/>
          <w:szCs w:val="21"/>
          <w:lang w:eastAsia="en-US"/>
        </w:rPr>
      </w:pPr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>Principal AI Engineer and Technical Architect with 20+ years of experience delivering cloud‑native software, data, ML, and Generative AI solutions across hospitality, transportation, financial services, and enterprise platforms.</w:t>
      </w:r>
    </w:p>
    <w:p w14:paraId="1D8FF39E" w14:textId="1291E266" w:rsidR="000D55DF" w:rsidRPr="009D07C4" w:rsidRDefault="000D55DF" w:rsidP="000D55DF">
      <w:pPr>
        <w:pStyle w:val="ListParagraph"/>
        <w:numPr>
          <w:ilvl w:val="0"/>
          <w:numId w:val="19"/>
        </w:numPr>
        <w:autoSpaceDE w:val="0"/>
        <w:autoSpaceDN w:val="0"/>
        <w:jc w:val="both"/>
        <w:rPr>
          <w:rFonts w:ascii="Cambria" w:eastAsia="Century Gothic" w:hAnsi="Cambria" w:cstheme="minorHAnsi"/>
          <w:sz w:val="21"/>
          <w:szCs w:val="21"/>
          <w:lang w:eastAsia="en-US"/>
        </w:rPr>
      </w:pPr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>Proven track record leading high‑performance engineering teams, improving code quality and delivery, and reducing technical debt through architecture standards and design governance.</w:t>
      </w:r>
    </w:p>
    <w:p w14:paraId="3681C2B3" w14:textId="5337DF7C" w:rsidR="000D55DF" w:rsidRPr="009D07C4" w:rsidRDefault="000D55DF" w:rsidP="000D55DF">
      <w:pPr>
        <w:pStyle w:val="ListParagraph"/>
        <w:numPr>
          <w:ilvl w:val="0"/>
          <w:numId w:val="19"/>
        </w:numPr>
        <w:autoSpaceDE w:val="0"/>
        <w:autoSpaceDN w:val="0"/>
        <w:jc w:val="both"/>
        <w:rPr>
          <w:rFonts w:ascii="Cambria" w:eastAsia="Century Gothic" w:hAnsi="Cambria" w:cstheme="minorHAnsi"/>
          <w:sz w:val="21"/>
          <w:szCs w:val="21"/>
          <w:lang w:eastAsia="en-US"/>
        </w:rPr>
      </w:pPr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 xml:space="preserve">Deep expertise in LLMs, RAG, agentic AI, knowledge graphs, vector search, and workflow orchestration using tools such as </w:t>
      </w:r>
      <w:r w:rsidR="006B4840" w:rsidRPr="009D07C4">
        <w:rPr>
          <w:rFonts w:ascii="Cambria" w:eastAsia="Century Gothic" w:hAnsi="Cambria" w:cstheme="minorHAnsi"/>
          <w:sz w:val="21"/>
          <w:szCs w:val="21"/>
          <w:lang w:eastAsia="en-US"/>
        </w:rPr>
        <w:t>Lang Chain</w:t>
      </w:r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 xml:space="preserve">, </w:t>
      </w:r>
      <w:r w:rsidR="005B1DB7" w:rsidRPr="009D07C4">
        <w:rPr>
          <w:rFonts w:ascii="Cambria" w:eastAsia="Century Gothic" w:hAnsi="Cambria" w:cstheme="minorHAnsi"/>
          <w:sz w:val="21"/>
          <w:szCs w:val="21"/>
          <w:lang w:eastAsia="en-US"/>
        </w:rPr>
        <w:t>Lang Graph</w:t>
      </w:r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 xml:space="preserve">, MCP, Temporal, Neo4j, </w:t>
      </w:r>
      <w:proofErr w:type="spellStart"/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>pgvector</w:t>
      </w:r>
      <w:proofErr w:type="spellEnd"/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>, Chroma DB, AWS Bedrock, Vertex AI, and SageMaker.</w:t>
      </w:r>
    </w:p>
    <w:p w14:paraId="57118D86" w14:textId="323C585A" w:rsidR="000D55DF" w:rsidRPr="009D07C4" w:rsidRDefault="000D55DF" w:rsidP="000D55DF">
      <w:pPr>
        <w:pStyle w:val="ListParagraph"/>
        <w:numPr>
          <w:ilvl w:val="0"/>
          <w:numId w:val="19"/>
        </w:numPr>
        <w:autoSpaceDE w:val="0"/>
        <w:autoSpaceDN w:val="0"/>
        <w:jc w:val="both"/>
        <w:rPr>
          <w:rFonts w:ascii="Cambria" w:eastAsia="Century Gothic" w:hAnsi="Cambria" w:cstheme="minorHAnsi"/>
          <w:sz w:val="21"/>
          <w:szCs w:val="21"/>
          <w:lang w:eastAsia="en-US"/>
        </w:rPr>
      </w:pPr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>Experienced in managing and mentoring diverse teams of engineers, driving a 20%+ increase in team productivity and fostering professional growth through coaching, code reviews, and technical leadership</w:t>
      </w:r>
    </w:p>
    <w:p w14:paraId="0AB40F6A" w14:textId="77777777" w:rsidR="00E6712B" w:rsidRPr="009D07C4" w:rsidRDefault="00E6712B" w:rsidP="00E6712B">
      <w:pPr>
        <w:pStyle w:val="ListParagraph"/>
        <w:numPr>
          <w:ilvl w:val="0"/>
          <w:numId w:val="19"/>
        </w:numPr>
        <w:autoSpaceDE w:val="0"/>
        <w:autoSpaceDN w:val="0"/>
        <w:jc w:val="both"/>
        <w:rPr>
          <w:rFonts w:ascii="Cambria" w:eastAsia="Century Gothic" w:hAnsi="Cambria" w:cstheme="minorHAnsi"/>
          <w:sz w:val="21"/>
          <w:szCs w:val="21"/>
          <w:lang w:eastAsia="en-US"/>
        </w:rPr>
      </w:pPr>
      <w:r w:rsidRPr="009D07C4">
        <w:rPr>
          <w:rFonts w:ascii="Cambria" w:eastAsia="Century Gothic" w:hAnsi="Cambria" w:cstheme="minorHAnsi"/>
          <w:sz w:val="21"/>
          <w:szCs w:val="21"/>
          <w:lang w:eastAsia="en-US"/>
        </w:rPr>
        <w:t xml:space="preserve">Experience with multi modal LLMs evaluation, fine tuning, optimization and deployments </w:t>
      </w:r>
    </w:p>
    <w:p w14:paraId="5BD43FB6" w14:textId="2A8345F0" w:rsidR="008F3992" w:rsidRPr="004F720D" w:rsidRDefault="008F3992" w:rsidP="00A21BA8">
      <w:pPr>
        <w:pStyle w:val="divdocumentdivsectiontitle"/>
        <w:pBdr>
          <w:bottom w:val="single" w:sz="8" w:space="4" w:color="C00000"/>
        </w:pBdr>
        <w:spacing w:before="200" w:after="120"/>
        <w:rPr>
          <w:rFonts w:asciiTheme="majorHAnsi" w:eastAsia="Century Gothic" w:hAnsiTheme="majorHAnsi" w:cstheme="minorHAnsi"/>
          <w:b/>
          <w:sz w:val="22"/>
          <w:szCs w:val="22"/>
        </w:rPr>
      </w:pPr>
      <w:r w:rsidRPr="004F720D">
        <w:rPr>
          <w:rFonts w:asciiTheme="majorHAnsi" w:eastAsia="Century Gothic" w:hAnsiTheme="majorHAnsi" w:cstheme="minorHAnsi"/>
          <w:b/>
          <w:sz w:val="22"/>
          <w:szCs w:val="22"/>
        </w:rPr>
        <w:t>Education/Certifications</w:t>
      </w:r>
    </w:p>
    <w:p w14:paraId="6C707C37" w14:textId="70C0ECDA" w:rsidR="00AF38A2" w:rsidRPr="009D07C4" w:rsidRDefault="00AF38A2" w:rsidP="00EA3EFC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mbria" w:hAnsi="Cambria" w:cs="Calibri"/>
          <w:sz w:val="21"/>
          <w:szCs w:val="21"/>
        </w:rPr>
      </w:pPr>
      <w:r w:rsidRPr="009D07C4">
        <w:rPr>
          <w:rFonts w:ascii="Cambria" w:hAnsi="Cambria" w:cs="Calibri"/>
          <w:sz w:val="21"/>
          <w:szCs w:val="21"/>
        </w:rPr>
        <w:t>PG Diploma in Machine Learning and Artificial Intelligence from Texas McCombs university.</w:t>
      </w:r>
    </w:p>
    <w:p w14:paraId="2E5ABC55" w14:textId="77777777" w:rsidR="00CB3BBC" w:rsidRPr="009D07C4" w:rsidRDefault="00CB3BBC" w:rsidP="00CB3BBC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="Calibri"/>
          <w:sz w:val="21"/>
          <w:szCs w:val="21"/>
        </w:rPr>
        <w:t>Generative AI for Everyone, Generative AI with Large Language Models from Coursera.</w:t>
      </w:r>
    </w:p>
    <w:p w14:paraId="1E2FE46C" w14:textId="69F7CC16" w:rsidR="00CB3BBC" w:rsidRPr="009D07C4" w:rsidRDefault="00CB3BBC" w:rsidP="00CB3BBC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mbria" w:hAnsi="Cambria" w:cs="Calibri"/>
          <w:sz w:val="21"/>
          <w:szCs w:val="21"/>
        </w:rPr>
      </w:pPr>
      <w:r w:rsidRPr="009D07C4">
        <w:rPr>
          <w:rFonts w:ascii="Cambria" w:hAnsi="Cambria" w:cs="Calibri"/>
          <w:sz w:val="21"/>
          <w:szCs w:val="21"/>
        </w:rPr>
        <w:t>Introduction to Retrieval Augmented Generation from Duke University by Coursera</w:t>
      </w:r>
    </w:p>
    <w:p w14:paraId="7C1676FA" w14:textId="076640EF" w:rsidR="00451684" w:rsidRPr="009D07C4" w:rsidRDefault="003760EA" w:rsidP="00EA3EFC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mbria" w:hAnsi="Cambria" w:cs="Calibri"/>
          <w:sz w:val="21"/>
          <w:szCs w:val="21"/>
        </w:rPr>
      </w:pPr>
      <w:r w:rsidRPr="009D07C4">
        <w:rPr>
          <w:rFonts w:ascii="Cambria" w:hAnsi="Cambria" w:cs="Calibri"/>
          <w:sz w:val="21"/>
          <w:szCs w:val="21"/>
        </w:rPr>
        <w:t xml:space="preserve">Certified in </w:t>
      </w:r>
      <w:r w:rsidR="00451684" w:rsidRPr="009D07C4">
        <w:rPr>
          <w:rFonts w:ascii="Cambria" w:hAnsi="Cambria" w:cs="Calibri"/>
          <w:b/>
          <w:bCs/>
          <w:sz w:val="21"/>
          <w:szCs w:val="21"/>
        </w:rPr>
        <w:t xml:space="preserve">AWS Solution Architect </w:t>
      </w:r>
      <w:r w:rsidRPr="009D07C4">
        <w:rPr>
          <w:rFonts w:ascii="Cambria" w:hAnsi="Cambria" w:cs="Calibri"/>
          <w:b/>
          <w:bCs/>
          <w:sz w:val="21"/>
          <w:szCs w:val="21"/>
        </w:rPr>
        <w:t>Associate (</w:t>
      </w:r>
      <w:r w:rsidR="00654CAB" w:rsidRPr="009D07C4">
        <w:rPr>
          <w:rFonts w:ascii="Cambria" w:hAnsi="Cambria" w:cs="Calibri"/>
          <w:b/>
          <w:bCs/>
          <w:sz w:val="21"/>
          <w:szCs w:val="21"/>
        </w:rPr>
        <w:t>SAC-02)</w:t>
      </w:r>
      <w:r w:rsidR="007026C1" w:rsidRPr="009D07C4">
        <w:rPr>
          <w:rFonts w:ascii="Cambria" w:hAnsi="Cambria" w:cs="Calibri"/>
          <w:sz w:val="21"/>
          <w:szCs w:val="21"/>
        </w:rPr>
        <w:t>.</w:t>
      </w:r>
    </w:p>
    <w:p w14:paraId="6AF020A3" w14:textId="0D3E7696" w:rsidR="00001461" w:rsidRPr="009D07C4" w:rsidRDefault="00F0066E" w:rsidP="00EA3EFC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="Calibri"/>
          <w:sz w:val="21"/>
          <w:szCs w:val="21"/>
        </w:rPr>
        <w:t>Area Director</w:t>
      </w:r>
      <w:r w:rsidR="00AE0D0E" w:rsidRPr="009D07C4">
        <w:rPr>
          <w:rFonts w:ascii="Cambria" w:hAnsi="Cambria" w:cs="Calibri"/>
          <w:sz w:val="21"/>
          <w:szCs w:val="21"/>
        </w:rPr>
        <w:t xml:space="preserve"> </w:t>
      </w:r>
      <w:r w:rsidRPr="009D07C4">
        <w:rPr>
          <w:rFonts w:ascii="Cambria" w:hAnsi="Cambria" w:cs="Calibri"/>
          <w:sz w:val="21"/>
          <w:szCs w:val="21"/>
        </w:rPr>
        <w:t>at</w:t>
      </w:r>
      <w:r w:rsidR="00AE0D0E" w:rsidRPr="009D07C4">
        <w:rPr>
          <w:rFonts w:ascii="Cambria" w:hAnsi="Cambria" w:cs="Calibri"/>
          <w:sz w:val="21"/>
          <w:szCs w:val="21"/>
        </w:rPr>
        <w:t xml:space="preserve"> </w:t>
      </w:r>
      <w:r w:rsidR="00AE0D0E" w:rsidRPr="009D07C4">
        <w:rPr>
          <w:rFonts w:ascii="Cambria" w:hAnsi="Cambria" w:cs="Calibri"/>
          <w:b/>
          <w:bCs/>
          <w:sz w:val="21"/>
          <w:szCs w:val="21"/>
        </w:rPr>
        <w:t>Toastmasters International</w:t>
      </w:r>
      <w:r w:rsidR="00A956AB" w:rsidRPr="009D07C4">
        <w:rPr>
          <w:rFonts w:ascii="Cambria" w:hAnsi="Cambria" w:cs="Calibri"/>
          <w:sz w:val="21"/>
          <w:szCs w:val="21"/>
        </w:rPr>
        <w:t>.</w:t>
      </w:r>
    </w:p>
    <w:p w14:paraId="46985F51" w14:textId="3AFAC6DC" w:rsidR="001459C0" w:rsidRPr="009D07C4" w:rsidRDefault="00877882" w:rsidP="00EA3EFC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="Calibri"/>
          <w:b/>
          <w:bCs/>
          <w:sz w:val="21"/>
          <w:szCs w:val="21"/>
        </w:rPr>
        <w:t xml:space="preserve">Masters </w:t>
      </w:r>
      <w:r w:rsidRPr="009D07C4">
        <w:rPr>
          <w:rFonts w:ascii="Cambria" w:hAnsi="Cambria" w:cs="Calibri"/>
          <w:sz w:val="21"/>
          <w:szCs w:val="21"/>
        </w:rPr>
        <w:t>(</w:t>
      </w:r>
      <w:r w:rsidRPr="009D07C4">
        <w:rPr>
          <w:rFonts w:ascii="Cambria" w:hAnsi="Cambria" w:cs="Calibri"/>
          <w:b/>
          <w:bCs/>
          <w:sz w:val="21"/>
          <w:szCs w:val="21"/>
        </w:rPr>
        <w:t>MS</w:t>
      </w:r>
      <w:r w:rsidRPr="009D07C4">
        <w:rPr>
          <w:rFonts w:ascii="Cambria" w:hAnsi="Cambria" w:cs="Calibri"/>
          <w:sz w:val="21"/>
          <w:szCs w:val="21"/>
        </w:rPr>
        <w:t xml:space="preserve">) in </w:t>
      </w:r>
      <w:r w:rsidRPr="009D07C4">
        <w:rPr>
          <w:rFonts w:ascii="Cambria" w:hAnsi="Cambria" w:cs="Calibri"/>
          <w:b/>
          <w:bCs/>
          <w:sz w:val="21"/>
          <w:szCs w:val="21"/>
        </w:rPr>
        <w:t>Computer Systems Engineering</w:t>
      </w:r>
      <w:r w:rsidRPr="009D07C4">
        <w:rPr>
          <w:rFonts w:ascii="Cambria" w:hAnsi="Cambria" w:cs="Calibri"/>
          <w:sz w:val="21"/>
          <w:szCs w:val="21"/>
        </w:rPr>
        <w:t>, Univ of East London, London, UK</w:t>
      </w:r>
      <w:r w:rsidR="00502787" w:rsidRPr="009D07C4">
        <w:rPr>
          <w:rFonts w:ascii="Cambria" w:hAnsi="Cambria" w:cs="Calibri"/>
          <w:sz w:val="21"/>
          <w:szCs w:val="21"/>
        </w:rPr>
        <w:t>.</w:t>
      </w:r>
    </w:p>
    <w:p w14:paraId="63B32E12" w14:textId="44BA39A1" w:rsidR="001F5A45" w:rsidRPr="004F720D" w:rsidRDefault="001F5A45" w:rsidP="00A21BA8">
      <w:pPr>
        <w:pStyle w:val="divdocumentdivsectiontitle"/>
        <w:pBdr>
          <w:bottom w:val="single" w:sz="8" w:space="4" w:color="C00000"/>
        </w:pBdr>
        <w:spacing w:before="200" w:after="120"/>
        <w:rPr>
          <w:rFonts w:asciiTheme="majorHAnsi" w:eastAsia="Century Gothic" w:hAnsiTheme="majorHAnsi" w:cstheme="minorHAnsi"/>
          <w:b/>
          <w:sz w:val="22"/>
          <w:szCs w:val="22"/>
        </w:rPr>
      </w:pPr>
      <w:r w:rsidRPr="004F720D">
        <w:rPr>
          <w:rFonts w:asciiTheme="majorHAnsi" w:eastAsia="Century Gothic" w:hAnsiTheme="majorHAnsi" w:cstheme="minorHAnsi"/>
          <w:b/>
          <w:sz w:val="22"/>
          <w:szCs w:val="22"/>
        </w:rPr>
        <w:t>Skills</w:t>
      </w:r>
    </w:p>
    <w:p w14:paraId="05AE406D" w14:textId="77777777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b/>
          <w:bCs/>
          <w:sz w:val="21"/>
          <w:szCs w:val="21"/>
        </w:rPr>
        <w:t>Architecture &amp; Platforms</w:t>
      </w:r>
      <w:r w:rsidRPr="009D07C4">
        <w:rPr>
          <w:rFonts w:ascii="Cambria" w:hAnsi="Cambria"/>
          <w:sz w:val="21"/>
          <w:szCs w:val="21"/>
        </w:rPr>
        <w:t>: Cloud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native, event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driven, and microservices architectures; AI platform and knowledge graph design; enterprise messaging and integration patterns; architecture review and governance at scale.</w:t>
      </w:r>
    </w:p>
    <w:p w14:paraId="7181C418" w14:textId="77777777" w:rsidR="007B6610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b/>
          <w:bCs/>
          <w:sz w:val="21"/>
          <w:szCs w:val="21"/>
        </w:rPr>
        <w:t>Generative AI, LLMs &amp; Agentic Systems</w:t>
      </w:r>
      <w:r w:rsidRPr="009D07C4">
        <w:rPr>
          <w:rFonts w:ascii="Cambria" w:hAnsi="Cambria"/>
          <w:sz w:val="21"/>
          <w:szCs w:val="21"/>
        </w:rPr>
        <w:t xml:space="preserve">: </w:t>
      </w:r>
      <w:r w:rsidR="001D68B9" w:rsidRPr="009D07C4">
        <w:rPr>
          <w:rFonts w:ascii="Cambria" w:hAnsi="Cambria"/>
          <w:sz w:val="21"/>
          <w:szCs w:val="21"/>
        </w:rPr>
        <w:t xml:space="preserve">OpenAI GPT family, Anthropic Claude, Google Gemini, and other frontier LLMs; Cursor / </w:t>
      </w:r>
      <w:proofErr w:type="spellStart"/>
      <w:r w:rsidR="001D68B9" w:rsidRPr="009D07C4">
        <w:rPr>
          <w:rFonts w:ascii="Cambria" w:hAnsi="Cambria"/>
          <w:sz w:val="21"/>
          <w:szCs w:val="21"/>
        </w:rPr>
        <w:t>LiteLLM</w:t>
      </w:r>
      <w:proofErr w:type="spellEnd"/>
      <w:r w:rsidR="001D68B9" w:rsidRPr="009D07C4">
        <w:rPr>
          <w:rFonts w:ascii="Cambria" w:hAnsi="Cambria"/>
          <w:sz w:val="21"/>
          <w:szCs w:val="21"/>
        </w:rPr>
        <w:t xml:space="preserve"> for tooling.</w:t>
      </w:r>
      <w:r w:rsidRPr="009D07C4">
        <w:rPr>
          <w:rFonts w:ascii="Cambria" w:hAnsi="Cambria"/>
          <w:sz w:val="21"/>
          <w:szCs w:val="21"/>
        </w:rPr>
        <w:t>;</w:t>
      </w:r>
    </w:p>
    <w:p w14:paraId="08EA4C60" w14:textId="1A4CC761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sz w:val="21"/>
          <w:szCs w:val="21"/>
        </w:rPr>
        <w:t>RAG pipelines over proprietary data; embeddings and vector search; multi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modal LLM evaluation, fine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tuning, optimization, and large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scale inference; agentic and multi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agent systems for tool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 xml:space="preserve"> and workflow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aware assistants.</w:t>
      </w:r>
    </w:p>
    <w:p w14:paraId="1F80A9E3" w14:textId="77777777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b/>
          <w:bCs/>
          <w:sz w:val="21"/>
          <w:szCs w:val="21"/>
        </w:rPr>
        <w:t>LLM Frameworks &amp; Orchestration</w:t>
      </w:r>
      <w:r w:rsidRPr="009D07C4">
        <w:rPr>
          <w:rFonts w:ascii="Cambria" w:hAnsi="Cambria"/>
          <w:sz w:val="21"/>
          <w:szCs w:val="21"/>
        </w:rPr>
        <w:t xml:space="preserve">: </w:t>
      </w:r>
      <w:proofErr w:type="spellStart"/>
      <w:r w:rsidRPr="009D07C4">
        <w:rPr>
          <w:rFonts w:ascii="Cambria" w:hAnsi="Cambria"/>
          <w:sz w:val="21"/>
          <w:szCs w:val="21"/>
        </w:rPr>
        <w:t>LangChain</w:t>
      </w:r>
      <w:proofErr w:type="spellEnd"/>
      <w:r w:rsidRPr="009D07C4">
        <w:rPr>
          <w:rFonts w:ascii="Cambria" w:hAnsi="Cambria"/>
          <w:sz w:val="21"/>
          <w:szCs w:val="21"/>
        </w:rPr>
        <w:t xml:space="preserve">, </w:t>
      </w:r>
      <w:proofErr w:type="spellStart"/>
      <w:r w:rsidRPr="009D07C4">
        <w:rPr>
          <w:rFonts w:ascii="Cambria" w:hAnsi="Cambria"/>
          <w:sz w:val="21"/>
          <w:szCs w:val="21"/>
        </w:rPr>
        <w:t>LangGraph</w:t>
      </w:r>
      <w:proofErr w:type="spellEnd"/>
      <w:r w:rsidRPr="009D07C4">
        <w:rPr>
          <w:rFonts w:ascii="Cambria" w:hAnsi="Cambria"/>
          <w:sz w:val="21"/>
          <w:szCs w:val="21"/>
        </w:rPr>
        <w:t xml:space="preserve">, Model Context Protocol (MCP); </w:t>
      </w:r>
      <w:proofErr w:type="spellStart"/>
      <w:r w:rsidRPr="009D07C4">
        <w:rPr>
          <w:rFonts w:ascii="Cambria" w:hAnsi="Cambria"/>
          <w:sz w:val="21"/>
          <w:szCs w:val="21"/>
        </w:rPr>
        <w:t>ReAct</w:t>
      </w:r>
      <w:proofErr w:type="spellEnd"/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style tool execution; multi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intent classification and decomposition into DAGs; YAML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driven intent registries; Temporal / Temporal Nexus and Apache Airflow for long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running, auditable AI workflows.</w:t>
      </w:r>
    </w:p>
    <w:p w14:paraId="260226FC" w14:textId="77777777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b/>
          <w:bCs/>
          <w:sz w:val="21"/>
          <w:szCs w:val="21"/>
        </w:rPr>
        <w:t>Machine Learning &amp; Deep Learning</w:t>
      </w:r>
      <w:r w:rsidRPr="009D07C4">
        <w:rPr>
          <w:rFonts w:ascii="Cambria" w:hAnsi="Cambria"/>
          <w:sz w:val="21"/>
          <w:szCs w:val="21"/>
        </w:rPr>
        <w:t>: End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to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 xml:space="preserve">end ML lifecycle (EDA, data quality, feature engineering, model selection, tuning, validation, and deployment); ensembles (Random Forests, </w:t>
      </w:r>
      <w:proofErr w:type="spellStart"/>
      <w:r w:rsidRPr="009D07C4">
        <w:rPr>
          <w:rFonts w:ascii="Cambria" w:hAnsi="Cambria"/>
          <w:sz w:val="21"/>
          <w:szCs w:val="21"/>
        </w:rPr>
        <w:t>XGBoost</w:t>
      </w:r>
      <w:proofErr w:type="spellEnd"/>
      <w:r w:rsidRPr="009D07C4">
        <w:rPr>
          <w:rFonts w:ascii="Cambria" w:hAnsi="Cambria"/>
          <w:sz w:val="21"/>
          <w:szCs w:val="21"/>
        </w:rPr>
        <w:t>, Gradient Boost, AdaBoost), SMOTE; neural networks including CNN, RNN, LSTM; fraud detection, churn, forecasting, and time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series applications.</w:t>
      </w:r>
    </w:p>
    <w:p w14:paraId="3B9E49E5" w14:textId="77777777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sz w:val="21"/>
          <w:szCs w:val="21"/>
        </w:rPr>
        <w:t>Knowledge Graphs, Vector &amp; Data Systems: Neo4j (labeled property graphs, Cypher, multi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 xml:space="preserve">hop traversals); </w:t>
      </w:r>
      <w:proofErr w:type="spellStart"/>
      <w:r w:rsidRPr="009D07C4">
        <w:rPr>
          <w:rFonts w:ascii="Cambria" w:hAnsi="Cambria"/>
          <w:sz w:val="21"/>
          <w:szCs w:val="21"/>
        </w:rPr>
        <w:t>pgvector</w:t>
      </w:r>
      <w:proofErr w:type="spellEnd"/>
      <w:r w:rsidRPr="009D07C4">
        <w:rPr>
          <w:rFonts w:ascii="Cambria" w:hAnsi="Cambria"/>
          <w:sz w:val="21"/>
          <w:szCs w:val="21"/>
        </w:rPr>
        <w:t xml:space="preserve"> and Chroma DB; hybrid keyword/regex/vector retrieval; relational and NoSQL stores (MySQL, Oracle, DB2, SQL Server, PostgreSQL, MongoDB, DynamoDB); Hadoop/EMR and large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scale data processing.</w:t>
      </w:r>
    </w:p>
    <w:p w14:paraId="4285A072" w14:textId="087EAC81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b/>
          <w:bCs/>
          <w:sz w:val="21"/>
          <w:szCs w:val="21"/>
        </w:rPr>
        <w:t xml:space="preserve">Cloud &amp; </w:t>
      </w:r>
      <w:proofErr w:type="spellStart"/>
      <w:r w:rsidRPr="009D07C4">
        <w:rPr>
          <w:rFonts w:ascii="Cambria" w:hAnsi="Cambria"/>
          <w:b/>
          <w:bCs/>
          <w:sz w:val="21"/>
          <w:szCs w:val="21"/>
        </w:rPr>
        <w:t>MLOps</w:t>
      </w:r>
      <w:proofErr w:type="spellEnd"/>
      <w:r w:rsidRPr="009D07C4">
        <w:rPr>
          <w:rFonts w:ascii="Cambria" w:hAnsi="Cambria"/>
          <w:sz w:val="21"/>
          <w:szCs w:val="21"/>
        </w:rPr>
        <w:t xml:space="preserve">: AWS (EC2, ECS Fargate, S3, Lambda, DynamoDB, IAM, CloudFormation, CloudWatch), </w:t>
      </w:r>
      <w:r w:rsidR="00F43925">
        <w:rPr>
          <w:rFonts w:ascii="Cambria" w:hAnsi="Cambria"/>
          <w:sz w:val="21"/>
          <w:szCs w:val="21"/>
        </w:rPr>
        <w:t xml:space="preserve">Snowflake, </w:t>
      </w:r>
      <w:r w:rsidRPr="009D07C4">
        <w:rPr>
          <w:rFonts w:ascii="Cambria" w:hAnsi="Cambria"/>
          <w:sz w:val="21"/>
          <w:szCs w:val="21"/>
        </w:rPr>
        <w:t xml:space="preserve">AWS Bedrock, Amazon Lex; GCP Vertex AI (Workbench, Model Garden, AI Studio); SageMaker (incl. Ground Truth) for training, deployment, and </w:t>
      </w:r>
      <w:proofErr w:type="spellStart"/>
      <w:r w:rsidRPr="009D07C4">
        <w:rPr>
          <w:rFonts w:ascii="Cambria" w:hAnsi="Cambria"/>
          <w:sz w:val="21"/>
          <w:szCs w:val="21"/>
        </w:rPr>
        <w:t>MLOps</w:t>
      </w:r>
      <w:proofErr w:type="spellEnd"/>
      <w:r w:rsidRPr="009D07C4">
        <w:rPr>
          <w:rFonts w:ascii="Cambria" w:hAnsi="Cambria"/>
          <w:sz w:val="21"/>
          <w:szCs w:val="21"/>
        </w:rPr>
        <w:t>; Docker, Kubernetes, Red Hat OpenShift; CI/CD with Jenkins, Bamboo, Copado</w:t>
      </w:r>
      <w:r w:rsidR="009D07C4" w:rsidRPr="009D07C4">
        <w:rPr>
          <w:rFonts w:ascii="Cambria" w:hAnsi="Cambria"/>
          <w:sz w:val="21"/>
          <w:szCs w:val="21"/>
        </w:rPr>
        <w:t xml:space="preserve">, </w:t>
      </w:r>
      <w:proofErr w:type="spellStart"/>
      <w:r w:rsidR="009D07C4" w:rsidRPr="009D07C4">
        <w:rPr>
          <w:rFonts w:ascii="Cambria" w:hAnsi="Cambria"/>
          <w:sz w:val="21"/>
          <w:szCs w:val="21"/>
        </w:rPr>
        <w:t>Deepeval</w:t>
      </w:r>
      <w:proofErr w:type="spellEnd"/>
      <w:r w:rsidR="009D07C4" w:rsidRPr="009D07C4">
        <w:rPr>
          <w:rFonts w:ascii="Cambria" w:hAnsi="Cambria"/>
          <w:sz w:val="21"/>
          <w:szCs w:val="21"/>
        </w:rPr>
        <w:t>, Raga</w:t>
      </w:r>
    </w:p>
    <w:p w14:paraId="1B690F7B" w14:textId="49645146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b/>
          <w:bCs/>
          <w:sz w:val="21"/>
          <w:szCs w:val="21"/>
        </w:rPr>
        <w:lastRenderedPageBreak/>
        <w:t>Engineering Stack</w:t>
      </w:r>
      <w:r w:rsidRPr="009D07C4">
        <w:rPr>
          <w:rFonts w:ascii="Cambria" w:hAnsi="Cambria"/>
          <w:sz w:val="21"/>
          <w:szCs w:val="21"/>
        </w:rPr>
        <w:t>: Java (SE/EE), Python, JavaScript; Spring Boot/Spring MVC/Spring Security, Hibernate, Python Flask</w:t>
      </w:r>
      <w:r w:rsidR="009D07C4" w:rsidRPr="009D07C4">
        <w:rPr>
          <w:rFonts w:ascii="Cambria" w:hAnsi="Cambria"/>
          <w:sz w:val="21"/>
          <w:szCs w:val="21"/>
        </w:rPr>
        <w:t>, Fast API</w:t>
      </w:r>
      <w:r w:rsidRPr="009D07C4">
        <w:rPr>
          <w:rFonts w:ascii="Cambria" w:hAnsi="Cambria"/>
          <w:sz w:val="21"/>
          <w:szCs w:val="21"/>
        </w:rPr>
        <w:t xml:space="preserve">; RESTful microservices, </w:t>
      </w:r>
      <w:r w:rsidR="00E5020A" w:rsidRPr="00E5020A">
        <w:rPr>
          <w:rFonts w:ascii="Cambria" w:hAnsi="Cambria"/>
          <w:sz w:val="21"/>
          <w:szCs w:val="21"/>
        </w:rPr>
        <w:t>Kafka / Confluent Kafka‑based messaging</w:t>
      </w:r>
      <w:r w:rsidRPr="009D07C4">
        <w:rPr>
          <w:rFonts w:ascii="Cambria" w:hAnsi="Cambria"/>
          <w:sz w:val="21"/>
          <w:szCs w:val="21"/>
        </w:rPr>
        <w:t xml:space="preserve">, Salesforce Apex; Angular, </w:t>
      </w:r>
      <w:r w:rsidR="009D07C4" w:rsidRPr="009D07C4">
        <w:rPr>
          <w:rFonts w:ascii="Cambria" w:hAnsi="Cambria"/>
          <w:sz w:val="21"/>
          <w:szCs w:val="21"/>
        </w:rPr>
        <w:t>React</w:t>
      </w:r>
      <w:r w:rsidRPr="009D07C4">
        <w:rPr>
          <w:rFonts w:ascii="Cambria" w:hAnsi="Cambria"/>
          <w:sz w:val="21"/>
          <w:szCs w:val="21"/>
        </w:rPr>
        <w:t xml:space="preserve">, HTML/CSS/JavaScript; </w:t>
      </w:r>
      <w:proofErr w:type="spellStart"/>
      <w:r w:rsidRPr="009D07C4">
        <w:rPr>
          <w:rFonts w:ascii="Cambria" w:hAnsi="Cambria"/>
          <w:sz w:val="21"/>
          <w:szCs w:val="21"/>
        </w:rPr>
        <w:t>Streamlit</w:t>
      </w:r>
      <w:proofErr w:type="spellEnd"/>
      <w:r w:rsidRPr="009D07C4">
        <w:rPr>
          <w:rFonts w:ascii="Cambria" w:hAnsi="Cambria"/>
          <w:sz w:val="21"/>
          <w:szCs w:val="21"/>
        </w:rPr>
        <w:t xml:space="preserve"> for ML/AI apps.</w:t>
      </w:r>
    </w:p>
    <w:p w14:paraId="2883A1E6" w14:textId="77777777" w:rsidR="00C90404" w:rsidRPr="009D07C4" w:rsidRDefault="00C90404" w:rsidP="00C90404">
      <w:pPr>
        <w:snapToGrid w:val="0"/>
        <w:contextualSpacing/>
        <w:rPr>
          <w:rFonts w:ascii="Cambria" w:hAnsi="Cambria"/>
          <w:sz w:val="21"/>
          <w:szCs w:val="21"/>
        </w:rPr>
      </w:pPr>
      <w:r w:rsidRPr="009D07C4">
        <w:rPr>
          <w:rFonts w:ascii="Cambria" w:hAnsi="Cambria"/>
          <w:b/>
          <w:bCs/>
          <w:sz w:val="21"/>
          <w:szCs w:val="21"/>
        </w:rPr>
        <w:t>Leadership &amp; Delivery</w:t>
      </w:r>
      <w:r w:rsidRPr="009D07C4">
        <w:rPr>
          <w:rFonts w:ascii="Cambria" w:hAnsi="Cambria"/>
          <w:sz w:val="21"/>
          <w:szCs w:val="21"/>
        </w:rPr>
        <w:t>: Principal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level technical leadership, AI use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case portfolio shaping, cross</w:t>
      </w:r>
      <w:r w:rsidRPr="009D07C4">
        <w:rPr>
          <w:rFonts w:ascii="Cambria" w:hAnsi="Cambria" w:cs="Cambria Math"/>
          <w:sz w:val="21"/>
          <w:szCs w:val="21"/>
        </w:rPr>
        <w:t>‑</w:t>
      </w:r>
      <w:r w:rsidRPr="009D07C4">
        <w:rPr>
          <w:rFonts w:ascii="Cambria" w:hAnsi="Cambria"/>
          <w:sz w:val="21"/>
          <w:szCs w:val="21"/>
        </w:rPr>
        <w:t>functional stakeholder alignment, mentoring and scaling engineering teams, code and design reviews, and technical communication/public speaking (Toastmasters Area Director).</w:t>
      </w:r>
    </w:p>
    <w:p w14:paraId="45F8C4ED" w14:textId="2F6C2DDB" w:rsidR="003F61EF" w:rsidRPr="004F720D" w:rsidRDefault="003F61EF" w:rsidP="00A21BA8">
      <w:pPr>
        <w:pStyle w:val="divdocumentdivsectiontitle"/>
        <w:pBdr>
          <w:bottom w:val="single" w:sz="8" w:space="4" w:color="C00000"/>
        </w:pBdr>
        <w:spacing w:before="200" w:after="120"/>
        <w:rPr>
          <w:rFonts w:asciiTheme="majorHAnsi" w:eastAsia="Century Gothic" w:hAnsiTheme="majorHAnsi" w:cstheme="minorHAnsi"/>
          <w:b/>
          <w:sz w:val="22"/>
          <w:szCs w:val="22"/>
        </w:rPr>
      </w:pPr>
      <w:r w:rsidRPr="004F720D">
        <w:rPr>
          <w:rFonts w:asciiTheme="majorHAnsi" w:eastAsia="Century Gothic" w:hAnsiTheme="majorHAnsi" w:cstheme="minorHAnsi"/>
          <w:b/>
          <w:sz w:val="22"/>
          <w:szCs w:val="22"/>
        </w:rPr>
        <w:t>Professional Experience</w:t>
      </w:r>
    </w:p>
    <w:p w14:paraId="1DAADC41" w14:textId="4FA21ABD" w:rsidR="002D7262" w:rsidRPr="004F720D" w:rsidRDefault="004F7E70" w:rsidP="002D7262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bCs/>
          <w:sz w:val="21"/>
          <w:szCs w:val="21"/>
        </w:rPr>
      </w:pPr>
      <w:r w:rsidRPr="004F720D">
        <w:rPr>
          <w:rFonts w:asciiTheme="majorHAnsi" w:hAnsiTheme="majorHAnsi" w:cstheme="minorBidi"/>
          <w:b/>
          <w:sz w:val="21"/>
          <w:szCs w:val="21"/>
        </w:rPr>
        <w:t>Marriott International</w:t>
      </w:r>
      <w:r w:rsidR="002D7262" w:rsidRPr="004F720D">
        <w:rPr>
          <w:rFonts w:asciiTheme="majorHAnsi" w:hAnsiTheme="majorHAnsi"/>
          <w:sz w:val="21"/>
          <w:szCs w:val="21"/>
        </w:rPr>
        <w:tab/>
      </w:r>
      <w:r w:rsidR="002D7262" w:rsidRPr="004F720D">
        <w:rPr>
          <w:rFonts w:asciiTheme="majorHAnsi" w:hAnsiTheme="majorHAnsi"/>
          <w:sz w:val="21"/>
          <w:szCs w:val="21"/>
        </w:rPr>
        <w:tab/>
      </w:r>
      <w:r w:rsidR="002D7262" w:rsidRPr="004F720D">
        <w:rPr>
          <w:rFonts w:asciiTheme="majorHAnsi" w:hAnsiTheme="majorHAnsi"/>
          <w:sz w:val="21"/>
          <w:szCs w:val="21"/>
        </w:rPr>
        <w:tab/>
      </w:r>
      <w:r w:rsidR="002D7262" w:rsidRPr="004F720D">
        <w:rPr>
          <w:rFonts w:asciiTheme="majorHAnsi" w:hAnsiTheme="majorHAnsi"/>
          <w:sz w:val="21"/>
          <w:szCs w:val="21"/>
        </w:rPr>
        <w:tab/>
      </w:r>
      <w:r w:rsidR="002D7262"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="002D747D">
        <w:rPr>
          <w:rFonts w:asciiTheme="majorHAnsi" w:hAnsiTheme="majorHAnsi" w:cstheme="minorBidi"/>
          <w:b/>
          <w:sz w:val="21"/>
          <w:szCs w:val="21"/>
        </w:rPr>
        <w:t>10</w:t>
      </w:r>
      <w:r w:rsidR="002D7262" w:rsidRPr="004F720D">
        <w:rPr>
          <w:rFonts w:asciiTheme="majorHAnsi" w:hAnsiTheme="majorHAnsi" w:cstheme="minorBidi"/>
          <w:b/>
          <w:sz w:val="21"/>
          <w:szCs w:val="21"/>
        </w:rPr>
        <w:t>/202</w:t>
      </w:r>
      <w:r w:rsidRPr="004F720D">
        <w:rPr>
          <w:rFonts w:asciiTheme="majorHAnsi" w:hAnsiTheme="majorHAnsi" w:cstheme="minorBidi"/>
          <w:b/>
          <w:sz w:val="21"/>
          <w:szCs w:val="21"/>
        </w:rPr>
        <w:t>5</w:t>
      </w:r>
      <w:r w:rsidR="002D7262" w:rsidRPr="004F720D">
        <w:rPr>
          <w:rFonts w:asciiTheme="majorHAnsi" w:hAnsiTheme="majorHAnsi" w:cstheme="minorBidi"/>
          <w:b/>
          <w:sz w:val="21"/>
          <w:szCs w:val="21"/>
        </w:rPr>
        <w:t>-</w:t>
      </w:r>
      <w:r w:rsidRPr="004F720D">
        <w:rPr>
          <w:rFonts w:asciiTheme="majorHAnsi" w:hAnsiTheme="majorHAnsi" w:cstheme="minorBidi"/>
          <w:b/>
          <w:sz w:val="21"/>
          <w:szCs w:val="21"/>
        </w:rPr>
        <w:t>Present</w:t>
      </w:r>
    </w:p>
    <w:p w14:paraId="3ED071C5" w14:textId="0C2E0051" w:rsidR="002D7262" w:rsidRPr="004F720D" w:rsidRDefault="009E058B" w:rsidP="002D7262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sz w:val="21"/>
          <w:szCs w:val="21"/>
        </w:rPr>
      </w:pPr>
      <w:r w:rsidRPr="004F720D">
        <w:rPr>
          <w:rFonts w:asciiTheme="majorHAnsi" w:hAnsiTheme="majorHAnsi" w:cstheme="minorBidi"/>
          <w:b/>
          <w:sz w:val="21"/>
          <w:szCs w:val="21"/>
        </w:rPr>
        <w:t>Princip</w:t>
      </w:r>
      <w:r w:rsidR="008C178B" w:rsidRPr="004F720D">
        <w:rPr>
          <w:rFonts w:asciiTheme="majorHAnsi" w:hAnsiTheme="majorHAnsi" w:cstheme="minorBidi"/>
          <w:b/>
          <w:sz w:val="21"/>
          <w:szCs w:val="21"/>
        </w:rPr>
        <w:t>al</w:t>
      </w:r>
      <w:r w:rsidRPr="004F720D">
        <w:rPr>
          <w:rFonts w:asciiTheme="majorHAnsi" w:hAnsiTheme="majorHAnsi" w:cstheme="minorBidi"/>
          <w:b/>
          <w:sz w:val="21"/>
          <w:szCs w:val="21"/>
        </w:rPr>
        <w:t xml:space="preserve"> </w:t>
      </w:r>
      <w:r w:rsidR="001D0298" w:rsidRPr="004F720D">
        <w:rPr>
          <w:rFonts w:asciiTheme="majorHAnsi" w:hAnsiTheme="majorHAnsi" w:cstheme="minorBidi"/>
          <w:b/>
          <w:sz w:val="21"/>
          <w:szCs w:val="21"/>
        </w:rPr>
        <w:t xml:space="preserve">AI </w:t>
      </w:r>
      <w:r w:rsidRPr="004F720D">
        <w:rPr>
          <w:rFonts w:asciiTheme="majorHAnsi" w:hAnsiTheme="majorHAnsi" w:cstheme="minorBidi"/>
          <w:b/>
          <w:sz w:val="21"/>
          <w:szCs w:val="21"/>
        </w:rPr>
        <w:t>Engineer</w:t>
      </w:r>
    </w:p>
    <w:p w14:paraId="13A7EFFC" w14:textId="77777777" w:rsidR="006B456B" w:rsidRPr="00935244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 xml:space="preserve">Designed and presented an enterprise AI platform architecture prototype to the </w:t>
      </w:r>
      <w:r w:rsidRPr="00935244">
        <w:rPr>
          <w:rFonts w:ascii="Cambria" w:hAnsi="Cambria"/>
          <w:b/>
          <w:bCs/>
          <w:sz w:val="21"/>
          <w:szCs w:val="21"/>
        </w:rPr>
        <w:t>Architecture Review Board (ARB)</w:t>
      </w:r>
      <w:r w:rsidRPr="00935244">
        <w:rPr>
          <w:rFonts w:ascii="Cambria" w:hAnsi="Cambria"/>
          <w:sz w:val="21"/>
          <w:szCs w:val="21"/>
        </w:rPr>
        <w:t>, securing approval for a scalable, cloud</w:t>
      </w:r>
      <w:r w:rsidRPr="00935244">
        <w:rPr>
          <w:rFonts w:ascii="Cambria" w:hAnsi="Cambria"/>
          <w:sz w:val="21"/>
          <w:szCs w:val="21"/>
        </w:rPr>
        <w:noBreakHyphen/>
        <w:t>native platform.</w:t>
      </w:r>
    </w:p>
    <w:p w14:paraId="2CAE5929" w14:textId="77777777" w:rsidR="006B456B" w:rsidRPr="00935244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 xml:space="preserve">Architected and delivered a </w:t>
      </w:r>
      <w:r w:rsidRPr="00935244">
        <w:rPr>
          <w:rFonts w:ascii="Cambria" w:hAnsi="Cambria"/>
          <w:b/>
          <w:bCs/>
          <w:sz w:val="21"/>
          <w:szCs w:val="21"/>
        </w:rPr>
        <w:t>unified enterprise messaging platform</w:t>
      </w:r>
      <w:r w:rsidRPr="00935244">
        <w:rPr>
          <w:rFonts w:ascii="Cambria" w:hAnsi="Cambria"/>
          <w:sz w:val="21"/>
          <w:szCs w:val="21"/>
        </w:rPr>
        <w:t xml:space="preserve"> for guest and associate SMS/WhatsApp using event</w:t>
      </w:r>
      <w:r w:rsidRPr="00935244">
        <w:rPr>
          <w:rFonts w:ascii="Cambria" w:hAnsi="Cambria"/>
          <w:sz w:val="21"/>
          <w:szCs w:val="21"/>
        </w:rPr>
        <w:noBreakHyphen/>
        <w:t>driven microservices and cloud messaging.</w:t>
      </w:r>
    </w:p>
    <w:p w14:paraId="379F3FBB" w14:textId="77777777" w:rsidR="006B456B" w:rsidRPr="00935244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 xml:space="preserve">Led </w:t>
      </w:r>
      <w:r w:rsidRPr="00935244">
        <w:rPr>
          <w:rFonts w:ascii="Cambria" w:hAnsi="Cambria"/>
          <w:b/>
          <w:bCs/>
          <w:sz w:val="21"/>
          <w:szCs w:val="21"/>
        </w:rPr>
        <w:t>systems integration</w:t>
      </w:r>
      <w:r w:rsidRPr="00935244">
        <w:rPr>
          <w:rFonts w:ascii="Cambria" w:hAnsi="Cambria"/>
          <w:sz w:val="21"/>
          <w:szCs w:val="21"/>
        </w:rPr>
        <w:t xml:space="preserve"> and </w:t>
      </w:r>
      <w:r w:rsidRPr="00935244">
        <w:rPr>
          <w:rFonts w:ascii="Cambria" w:hAnsi="Cambria"/>
          <w:b/>
          <w:bCs/>
          <w:sz w:val="21"/>
          <w:szCs w:val="21"/>
        </w:rPr>
        <w:t>technical leadership</w:t>
      </w:r>
      <w:r w:rsidRPr="00935244">
        <w:rPr>
          <w:rFonts w:ascii="Cambria" w:hAnsi="Cambria"/>
          <w:sz w:val="21"/>
          <w:szCs w:val="21"/>
        </w:rPr>
        <w:t xml:space="preserve"> for the messaging platform, aligning stakeholders, defining API contracts, and driving data</w:t>
      </w:r>
      <w:r w:rsidRPr="00935244">
        <w:rPr>
          <w:rFonts w:ascii="Cambria" w:hAnsi="Cambria"/>
          <w:sz w:val="21"/>
          <w:szCs w:val="21"/>
        </w:rPr>
        <w:noBreakHyphen/>
        <w:t>informed design decisions.</w:t>
      </w:r>
    </w:p>
    <w:p w14:paraId="735CA77F" w14:textId="77777777" w:rsidR="006B456B" w:rsidRPr="00935244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 xml:space="preserve">Implemented </w:t>
      </w:r>
      <w:r w:rsidRPr="00935244">
        <w:rPr>
          <w:rFonts w:ascii="Cambria" w:hAnsi="Cambria"/>
          <w:b/>
          <w:bCs/>
          <w:sz w:val="21"/>
          <w:szCs w:val="21"/>
        </w:rPr>
        <w:t>agentic AI</w:t>
      </w:r>
      <w:r w:rsidRPr="00935244">
        <w:rPr>
          <w:rFonts w:ascii="Cambria" w:hAnsi="Cambria"/>
          <w:sz w:val="21"/>
          <w:szCs w:val="21"/>
        </w:rPr>
        <w:t xml:space="preserve"> for guest stay queries using </w:t>
      </w:r>
      <w:r w:rsidRPr="00935244">
        <w:rPr>
          <w:rFonts w:ascii="Cambria" w:hAnsi="Cambria"/>
          <w:b/>
          <w:bCs/>
          <w:sz w:val="21"/>
          <w:szCs w:val="21"/>
        </w:rPr>
        <w:t>multi</w:t>
      </w:r>
      <w:r w:rsidRPr="00935244">
        <w:rPr>
          <w:rFonts w:ascii="Cambria" w:hAnsi="Cambria"/>
          <w:b/>
          <w:bCs/>
          <w:sz w:val="21"/>
          <w:szCs w:val="21"/>
        </w:rPr>
        <w:noBreakHyphen/>
        <w:t>agent systems</w:t>
      </w:r>
      <w:r w:rsidRPr="00935244">
        <w:rPr>
          <w:rFonts w:ascii="Cambria" w:hAnsi="Cambria"/>
          <w:sz w:val="21"/>
          <w:szCs w:val="21"/>
        </w:rPr>
        <w:t xml:space="preserve">, </w:t>
      </w:r>
      <w:r w:rsidRPr="00935244">
        <w:rPr>
          <w:rFonts w:ascii="Cambria" w:hAnsi="Cambria"/>
          <w:b/>
          <w:bCs/>
          <w:sz w:val="21"/>
          <w:szCs w:val="21"/>
        </w:rPr>
        <w:t>RAG</w:t>
      </w:r>
      <w:r w:rsidRPr="00935244">
        <w:rPr>
          <w:rFonts w:ascii="Cambria" w:hAnsi="Cambria"/>
          <w:sz w:val="21"/>
          <w:szCs w:val="21"/>
        </w:rPr>
        <w:t xml:space="preserve">, and </w:t>
      </w:r>
      <w:r w:rsidRPr="00935244">
        <w:rPr>
          <w:rFonts w:ascii="Cambria" w:hAnsi="Cambria"/>
          <w:b/>
          <w:bCs/>
          <w:sz w:val="21"/>
          <w:szCs w:val="21"/>
        </w:rPr>
        <w:t>MCP</w:t>
      </w:r>
      <w:r w:rsidRPr="00935244">
        <w:rPr>
          <w:rFonts w:ascii="Cambria" w:hAnsi="Cambria"/>
          <w:sz w:val="21"/>
          <w:szCs w:val="21"/>
        </w:rPr>
        <w:t>, enabling natural</w:t>
      </w:r>
      <w:r w:rsidRPr="00935244">
        <w:rPr>
          <w:rFonts w:ascii="Cambria" w:hAnsi="Cambria"/>
          <w:sz w:val="21"/>
          <w:szCs w:val="21"/>
        </w:rPr>
        <w:noBreakHyphen/>
        <w:t>language auto</w:t>
      </w:r>
      <w:r w:rsidRPr="00935244">
        <w:rPr>
          <w:rFonts w:ascii="Cambria" w:hAnsi="Cambria"/>
          <w:sz w:val="21"/>
          <w:szCs w:val="21"/>
        </w:rPr>
        <w:noBreakHyphen/>
        <w:t>provisioning and intent</w:t>
      </w:r>
      <w:r w:rsidRPr="00935244">
        <w:rPr>
          <w:rFonts w:ascii="Cambria" w:hAnsi="Cambria"/>
          <w:sz w:val="21"/>
          <w:szCs w:val="21"/>
        </w:rPr>
        <w:noBreakHyphen/>
        <w:t>based orchestration of guest services.</w:t>
      </w:r>
    </w:p>
    <w:p w14:paraId="4492A6AD" w14:textId="77777777" w:rsidR="006B456B" w:rsidRPr="00935244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 xml:space="preserve">Designed </w:t>
      </w:r>
      <w:r w:rsidRPr="00935244">
        <w:rPr>
          <w:rFonts w:ascii="Cambria" w:hAnsi="Cambria"/>
          <w:b/>
          <w:bCs/>
          <w:sz w:val="21"/>
          <w:szCs w:val="21"/>
        </w:rPr>
        <w:t>Temporal</w:t>
      </w:r>
      <w:r w:rsidRPr="00935244">
        <w:rPr>
          <w:rFonts w:ascii="Cambria" w:hAnsi="Cambria"/>
          <w:sz w:val="21"/>
          <w:szCs w:val="21"/>
        </w:rPr>
        <w:noBreakHyphen/>
        <w:t xml:space="preserve">based workflows for intent classification, </w:t>
      </w:r>
      <w:r w:rsidRPr="00935244">
        <w:rPr>
          <w:rFonts w:ascii="Cambria" w:hAnsi="Cambria"/>
          <w:b/>
          <w:bCs/>
          <w:sz w:val="21"/>
          <w:szCs w:val="21"/>
        </w:rPr>
        <w:t>RAG</w:t>
      </w:r>
      <w:r w:rsidRPr="00935244">
        <w:rPr>
          <w:rFonts w:ascii="Cambria" w:hAnsi="Cambria"/>
          <w:sz w:val="21"/>
          <w:szCs w:val="21"/>
        </w:rPr>
        <w:t xml:space="preserve"> pipelines, and long</w:t>
      </w:r>
      <w:r w:rsidRPr="00935244">
        <w:rPr>
          <w:rFonts w:ascii="Cambria" w:hAnsi="Cambria"/>
          <w:sz w:val="21"/>
          <w:szCs w:val="21"/>
        </w:rPr>
        <w:noBreakHyphen/>
        <w:t>running agent workflows, improving reliability, observability, and auditability.</w:t>
      </w:r>
    </w:p>
    <w:p w14:paraId="49111822" w14:textId="77777777" w:rsidR="006B456B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 xml:space="preserve">Built a </w:t>
      </w:r>
      <w:r w:rsidRPr="00935244">
        <w:rPr>
          <w:rFonts w:ascii="Cambria" w:hAnsi="Cambria"/>
          <w:b/>
          <w:bCs/>
          <w:sz w:val="21"/>
          <w:szCs w:val="21"/>
        </w:rPr>
        <w:t>Neo4j</w:t>
      </w:r>
      <w:r w:rsidRPr="00935244">
        <w:rPr>
          <w:rFonts w:ascii="Cambria" w:hAnsi="Cambria"/>
          <w:sz w:val="21"/>
          <w:szCs w:val="21"/>
        </w:rPr>
        <w:noBreakHyphen/>
        <w:t xml:space="preserve">backed enterprise knowledge graph and </w:t>
      </w:r>
      <w:r w:rsidRPr="00935244">
        <w:rPr>
          <w:rFonts w:ascii="Cambria" w:hAnsi="Cambria"/>
          <w:b/>
          <w:bCs/>
          <w:sz w:val="21"/>
          <w:szCs w:val="21"/>
        </w:rPr>
        <w:t>LLM</w:t>
      </w:r>
      <w:r w:rsidRPr="00935244">
        <w:rPr>
          <w:rFonts w:ascii="Cambria" w:hAnsi="Cambria"/>
          <w:b/>
          <w:bCs/>
          <w:sz w:val="21"/>
          <w:szCs w:val="21"/>
        </w:rPr>
        <w:noBreakHyphen/>
        <w:t>invocable query layer</w:t>
      </w:r>
      <w:r w:rsidRPr="00935244">
        <w:rPr>
          <w:rFonts w:ascii="Cambria" w:hAnsi="Cambria"/>
          <w:sz w:val="21"/>
          <w:szCs w:val="21"/>
        </w:rPr>
        <w:t xml:space="preserve"> for hotel property data, enabling semantic search, multi</w:t>
      </w:r>
      <w:r w:rsidRPr="00935244">
        <w:rPr>
          <w:rFonts w:ascii="Cambria" w:hAnsi="Cambria"/>
          <w:sz w:val="21"/>
          <w:szCs w:val="21"/>
        </w:rPr>
        <w:noBreakHyphen/>
        <w:t>hop similarity, and natural</w:t>
      </w:r>
      <w:r w:rsidRPr="00935244">
        <w:rPr>
          <w:rFonts w:ascii="Cambria" w:hAnsi="Cambria"/>
          <w:sz w:val="21"/>
          <w:szCs w:val="21"/>
        </w:rPr>
        <w:noBreakHyphen/>
        <w:t>language</w:t>
      </w:r>
      <w:r w:rsidRPr="00935244">
        <w:rPr>
          <w:rFonts w:ascii="Cambria" w:hAnsi="Cambria"/>
          <w:sz w:val="21"/>
          <w:szCs w:val="21"/>
        </w:rPr>
        <w:noBreakHyphen/>
        <w:t>to</w:t>
      </w:r>
      <w:r w:rsidRPr="00935244">
        <w:rPr>
          <w:rFonts w:ascii="Cambria" w:hAnsi="Cambria"/>
          <w:sz w:val="21"/>
          <w:szCs w:val="21"/>
        </w:rPr>
        <w:noBreakHyphen/>
        <w:t>Cypher traversals.</w:t>
      </w:r>
    </w:p>
    <w:p w14:paraId="10F8E34A" w14:textId="1E92F8CB" w:rsidR="00552647" w:rsidRDefault="00552647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552647">
        <w:rPr>
          <w:rFonts w:ascii="Cambria" w:hAnsi="Cambria"/>
          <w:sz w:val="21"/>
          <w:szCs w:val="21"/>
        </w:rPr>
        <w:t>Integrated Salesforce CRM with the agentic guest services platform via MCP and REST APIs, enabling natural-language concierge requests to trigger automated Salesforce workflows for guest-specific service fulfillment.</w:t>
      </w:r>
    </w:p>
    <w:p w14:paraId="427D1705" w14:textId="6A75C68A" w:rsidR="00F72A6F" w:rsidRPr="00935244" w:rsidRDefault="00F72A6F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F72A6F">
        <w:rPr>
          <w:rFonts w:ascii="Cambria" w:hAnsi="Cambria"/>
          <w:sz w:val="21"/>
          <w:szCs w:val="21"/>
        </w:rPr>
        <w:t xml:space="preserve">Leveraged </w:t>
      </w:r>
      <w:r w:rsidR="00BA34F8" w:rsidRPr="00BA34F8">
        <w:rPr>
          <w:rFonts w:ascii="Cambria" w:hAnsi="Cambria"/>
          <w:sz w:val="21"/>
          <w:szCs w:val="21"/>
        </w:rPr>
        <w:t xml:space="preserve">Claude LLMs via AWS-hosted models abstracted through </w:t>
      </w:r>
      <w:proofErr w:type="spellStart"/>
      <w:r w:rsidR="00BA34F8" w:rsidRPr="00BA34F8">
        <w:rPr>
          <w:rFonts w:ascii="Cambria" w:hAnsi="Cambria"/>
          <w:sz w:val="21"/>
          <w:szCs w:val="21"/>
        </w:rPr>
        <w:t>LiteLLM</w:t>
      </w:r>
      <w:proofErr w:type="spellEnd"/>
      <w:r w:rsidR="00BA34F8" w:rsidRPr="00BA34F8">
        <w:rPr>
          <w:rFonts w:ascii="Cambria" w:hAnsi="Cambria"/>
          <w:sz w:val="21"/>
          <w:szCs w:val="21"/>
        </w:rPr>
        <w:t xml:space="preserve"> for flexible API-driven AI workflows; built agentic guest interaction systems leveraging Claude for reasoning and tool orchestration; used Cursor daily for full-stack development acceleration across Python, Java, and </w:t>
      </w:r>
      <w:proofErr w:type="spellStart"/>
      <w:r w:rsidR="00BA34F8" w:rsidRPr="00BA34F8">
        <w:rPr>
          <w:rFonts w:ascii="Cambria" w:hAnsi="Cambria"/>
          <w:sz w:val="21"/>
          <w:szCs w:val="21"/>
        </w:rPr>
        <w:t>IaC</w:t>
      </w:r>
      <w:proofErr w:type="spellEnd"/>
      <w:r w:rsidR="00BA34F8" w:rsidRPr="00BA34F8">
        <w:rPr>
          <w:rFonts w:ascii="Cambria" w:hAnsi="Cambria"/>
          <w:sz w:val="21"/>
          <w:szCs w:val="21"/>
        </w:rPr>
        <w:t>.</w:t>
      </w:r>
    </w:p>
    <w:p w14:paraId="2FD7AFA9" w14:textId="710BEB05" w:rsidR="006B456B" w:rsidRPr="00935244" w:rsidRDefault="00BA34F8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Implemented</w:t>
      </w:r>
      <w:r w:rsidR="006B456B" w:rsidRPr="00935244">
        <w:rPr>
          <w:rFonts w:ascii="Cambria" w:hAnsi="Cambria"/>
          <w:sz w:val="21"/>
          <w:szCs w:val="21"/>
        </w:rPr>
        <w:t xml:space="preserve"> a </w:t>
      </w:r>
      <w:proofErr w:type="spellStart"/>
      <w:r w:rsidR="006B456B" w:rsidRPr="00935244">
        <w:rPr>
          <w:rFonts w:ascii="Cambria" w:hAnsi="Cambria"/>
          <w:b/>
          <w:bCs/>
          <w:sz w:val="21"/>
          <w:szCs w:val="21"/>
        </w:rPr>
        <w:t>pg</w:t>
      </w:r>
      <w:proofErr w:type="spellEnd"/>
      <w:r w:rsidR="006B456B" w:rsidRPr="00935244">
        <w:rPr>
          <w:rFonts w:ascii="Cambria" w:hAnsi="Cambria"/>
          <w:b/>
          <w:bCs/>
          <w:sz w:val="21"/>
          <w:szCs w:val="21"/>
        </w:rPr>
        <w:t>-vector</w:t>
      </w:r>
      <w:r w:rsidR="006B456B" w:rsidRPr="00935244">
        <w:rPr>
          <w:rFonts w:ascii="Cambria" w:hAnsi="Cambria"/>
          <w:sz w:val="21"/>
          <w:szCs w:val="21"/>
        </w:rPr>
        <w:noBreakHyphen/>
        <w:t>based semantic intent retrieval service with hybrid keyword/regex/vector search for high</w:t>
      </w:r>
      <w:r w:rsidR="006B456B" w:rsidRPr="00935244">
        <w:rPr>
          <w:rFonts w:ascii="Cambria" w:hAnsi="Cambria"/>
          <w:sz w:val="21"/>
          <w:szCs w:val="21"/>
        </w:rPr>
        <w:noBreakHyphen/>
        <w:t>accuracy AI agent routing.</w:t>
      </w:r>
    </w:p>
    <w:p w14:paraId="007AC209" w14:textId="77777777" w:rsidR="006B456B" w:rsidRPr="00935244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>Developed an LLM</w:t>
      </w:r>
      <w:r w:rsidRPr="00935244">
        <w:rPr>
          <w:rFonts w:ascii="Cambria" w:hAnsi="Cambria"/>
          <w:sz w:val="21"/>
          <w:szCs w:val="21"/>
        </w:rPr>
        <w:noBreakHyphen/>
        <w:t>powered multi</w:t>
      </w:r>
      <w:r w:rsidRPr="00935244">
        <w:rPr>
          <w:rFonts w:ascii="Cambria" w:hAnsi="Cambria"/>
          <w:sz w:val="21"/>
          <w:szCs w:val="21"/>
        </w:rPr>
        <w:noBreakHyphen/>
        <w:t>intent classification and decomposition engine that generates dependency</w:t>
      </w:r>
      <w:r w:rsidRPr="00935244">
        <w:rPr>
          <w:rFonts w:ascii="Cambria" w:hAnsi="Cambria"/>
          <w:sz w:val="21"/>
          <w:szCs w:val="21"/>
        </w:rPr>
        <w:noBreakHyphen/>
        <w:t>aware DAGs and uses a YAML</w:t>
      </w:r>
      <w:r w:rsidRPr="00935244">
        <w:rPr>
          <w:rFonts w:ascii="Cambria" w:hAnsi="Cambria"/>
          <w:sz w:val="21"/>
          <w:szCs w:val="21"/>
        </w:rPr>
        <w:noBreakHyphen/>
        <w:t>driven intent registry for zero</w:t>
      </w:r>
      <w:r w:rsidRPr="00935244">
        <w:rPr>
          <w:rFonts w:ascii="Cambria" w:hAnsi="Cambria"/>
          <w:sz w:val="21"/>
          <w:szCs w:val="21"/>
        </w:rPr>
        <w:noBreakHyphen/>
        <w:t>code onboarding of new agent capabilities.</w:t>
      </w:r>
    </w:p>
    <w:p w14:paraId="00728C5E" w14:textId="77777777" w:rsidR="006B456B" w:rsidRPr="00935244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 xml:space="preserve">Designed and implemented </w:t>
      </w:r>
      <w:r w:rsidRPr="00935244">
        <w:rPr>
          <w:rFonts w:ascii="Cambria" w:hAnsi="Cambria"/>
          <w:b/>
          <w:bCs/>
          <w:sz w:val="21"/>
          <w:szCs w:val="21"/>
        </w:rPr>
        <w:t>Snowflake</w:t>
      </w:r>
      <w:r w:rsidRPr="00935244">
        <w:rPr>
          <w:rFonts w:ascii="Cambria" w:hAnsi="Cambria"/>
          <w:sz w:val="21"/>
          <w:szCs w:val="21"/>
        </w:rPr>
        <w:t xml:space="preserve"> ingestion of transactional guest data via </w:t>
      </w:r>
      <w:r w:rsidRPr="00935244">
        <w:rPr>
          <w:rFonts w:ascii="Cambria" w:hAnsi="Cambria"/>
          <w:b/>
          <w:bCs/>
          <w:sz w:val="21"/>
          <w:szCs w:val="21"/>
        </w:rPr>
        <w:t>Confluent Kafka</w:t>
      </w:r>
      <w:r w:rsidRPr="00935244">
        <w:rPr>
          <w:rFonts w:ascii="Cambria" w:hAnsi="Cambria"/>
          <w:sz w:val="21"/>
          <w:szCs w:val="21"/>
        </w:rPr>
        <w:t xml:space="preserve">, including data modeling, constraints, </w:t>
      </w:r>
      <w:r w:rsidRPr="00935244">
        <w:rPr>
          <w:rFonts w:ascii="Cambria" w:hAnsi="Cambria"/>
          <w:b/>
          <w:bCs/>
          <w:sz w:val="21"/>
          <w:szCs w:val="21"/>
        </w:rPr>
        <w:t>CSFLE</w:t>
      </w:r>
      <w:r w:rsidRPr="00935244">
        <w:rPr>
          <w:rFonts w:ascii="Cambria" w:hAnsi="Cambria"/>
          <w:sz w:val="21"/>
          <w:szCs w:val="21"/>
        </w:rPr>
        <w:noBreakHyphen/>
        <w:t>encrypted free</w:t>
      </w:r>
      <w:r w:rsidRPr="00935244">
        <w:rPr>
          <w:rFonts w:ascii="Cambria" w:hAnsi="Cambria"/>
          <w:sz w:val="21"/>
          <w:szCs w:val="21"/>
        </w:rPr>
        <w:noBreakHyphen/>
        <w:t xml:space="preserve">form text, and stakeholder dashboards on the </w:t>
      </w:r>
      <w:r w:rsidRPr="00935244">
        <w:rPr>
          <w:rFonts w:ascii="Cambria" w:hAnsi="Cambria"/>
          <w:b/>
          <w:bCs/>
          <w:sz w:val="21"/>
          <w:szCs w:val="21"/>
        </w:rPr>
        <w:t>Master Data Platform</w:t>
      </w:r>
      <w:r w:rsidRPr="00935244">
        <w:rPr>
          <w:rFonts w:ascii="Cambria" w:hAnsi="Cambria"/>
          <w:sz w:val="21"/>
          <w:szCs w:val="21"/>
        </w:rPr>
        <w:t>.</w:t>
      </w:r>
    </w:p>
    <w:p w14:paraId="457FB55C" w14:textId="77777777" w:rsidR="006B456B" w:rsidRDefault="006B456B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  <w:r w:rsidRPr="00935244">
        <w:rPr>
          <w:rFonts w:ascii="Cambria" w:hAnsi="Cambria"/>
          <w:sz w:val="21"/>
          <w:szCs w:val="21"/>
        </w:rPr>
        <w:t>Engineered a cross</w:t>
      </w:r>
      <w:r w:rsidRPr="00935244">
        <w:rPr>
          <w:rFonts w:ascii="Cambria" w:hAnsi="Cambria"/>
          <w:sz w:val="21"/>
          <w:szCs w:val="21"/>
        </w:rPr>
        <w:noBreakHyphen/>
        <w:t>service orchestrator</w:t>
      </w:r>
      <w:r w:rsidRPr="00935244">
        <w:rPr>
          <w:rFonts w:ascii="Cambria" w:hAnsi="Cambria"/>
          <w:sz w:val="21"/>
          <w:szCs w:val="21"/>
        </w:rPr>
        <w:noBreakHyphen/>
        <w:t>executor architecture using Temporal Nexus for namespace</w:t>
      </w:r>
      <w:r w:rsidRPr="00935244">
        <w:rPr>
          <w:rFonts w:ascii="Cambria" w:hAnsi="Cambria"/>
          <w:sz w:val="21"/>
          <w:szCs w:val="21"/>
        </w:rPr>
        <w:noBreakHyphen/>
        <w:t xml:space="preserve">isolated workflows, </w:t>
      </w:r>
      <w:proofErr w:type="spellStart"/>
      <w:proofErr w:type="gramStart"/>
      <w:r w:rsidRPr="00935244">
        <w:rPr>
          <w:rFonts w:ascii="Cambria" w:hAnsi="Cambria"/>
          <w:sz w:val="21"/>
          <w:szCs w:val="21"/>
        </w:rPr>
        <w:t>ReAct</w:t>
      </w:r>
      <w:proofErr w:type="spellEnd"/>
      <w:proofErr w:type="gramEnd"/>
      <w:r w:rsidRPr="00935244">
        <w:rPr>
          <w:rFonts w:ascii="Cambria" w:hAnsi="Cambria"/>
          <w:sz w:val="21"/>
          <w:szCs w:val="21"/>
        </w:rPr>
        <w:noBreakHyphen/>
        <w:t>style tool execution, multi</w:t>
      </w:r>
      <w:r w:rsidRPr="00935244">
        <w:rPr>
          <w:rFonts w:ascii="Cambria" w:hAnsi="Cambria"/>
          <w:sz w:val="21"/>
          <w:szCs w:val="21"/>
        </w:rPr>
        <w:noBreakHyphen/>
        <w:t>turn slot filling, conversation summarization, and real</w:t>
      </w:r>
      <w:r w:rsidRPr="00935244">
        <w:rPr>
          <w:rFonts w:ascii="Cambria" w:hAnsi="Cambria"/>
          <w:sz w:val="21"/>
          <w:szCs w:val="21"/>
        </w:rPr>
        <w:noBreakHyphen/>
        <w:t>time event streaming.</w:t>
      </w:r>
    </w:p>
    <w:p w14:paraId="21BA8AA2" w14:textId="77777777" w:rsidR="006F0B82" w:rsidRPr="00935244" w:rsidRDefault="006F0B82" w:rsidP="006B456B">
      <w:pPr>
        <w:numPr>
          <w:ilvl w:val="0"/>
          <w:numId w:val="31"/>
        </w:numPr>
        <w:rPr>
          <w:rFonts w:ascii="Cambria" w:hAnsi="Cambria"/>
          <w:sz w:val="21"/>
          <w:szCs w:val="21"/>
        </w:rPr>
      </w:pPr>
    </w:p>
    <w:p w14:paraId="4DA8761D" w14:textId="5768FD7B" w:rsidR="004F7E70" w:rsidRPr="004F720D" w:rsidRDefault="004F7E70" w:rsidP="004F7E70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bCs/>
          <w:sz w:val="21"/>
          <w:szCs w:val="21"/>
        </w:rPr>
      </w:pPr>
      <w:r w:rsidRPr="004F720D">
        <w:rPr>
          <w:rFonts w:asciiTheme="majorHAnsi" w:hAnsiTheme="majorHAnsi" w:cstheme="minorBidi"/>
          <w:b/>
          <w:sz w:val="21"/>
          <w:szCs w:val="21"/>
        </w:rPr>
        <w:t>Cubic Transportation Systems</w:t>
      </w:r>
      <w:r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 w:cstheme="minorBidi"/>
          <w:b/>
          <w:sz w:val="21"/>
          <w:szCs w:val="21"/>
        </w:rPr>
        <w:t>07/2024-</w:t>
      </w:r>
      <w:r w:rsidR="002D747D">
        <w:rPr>
          <w:rFonts w:asciiTheme="majorHAnsi" w:hAnsiTheme="majorHAnsi" w:cstheme="minorBidi"/>
          <w:b/>
          <w:sz w:val="21"/>
          <w:szCs w:val="21"/>
        </w:rPr>
        <w:t>10</w:t>
      </w:r>
      <w:r w:rsidRPr="004F720D">
        <w:rPr>
          <w:rFonts w:asciiTheme="majorHAnsi" w:hAnsiTheme="majorHAnsi" w:cstheme="minorBidi"/>
          <w:b/>
          <w:sz w:val="21"/>
          <w:szCs w:val="21"/>
        </w:rPr>
        <w:t>/2025</w:t>
      </w:r>
    </w:p>
    <w:p w14:paraId="52C80941" w14:textId="77777777" w:rsidR="004F7E70" w:rsidRPr="004F720D" w:rsidRDefault="004F7E70" w:rsidP="004F7E70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sz w:val="21"/>
          <w:szCs w:val="21"/>
        </w:rPr>
      </w:pPr>
      <w:r w:rsidRPr="004F720D">
        <w:rPr>
          <w:rFonts w:asciiTheme="majorHAnsi" w:hAnsiTheme="majorHAnsi" w:cstheme="minorBidi"/>
          <w:b/>
          <w:sz w:val="21"/>
          <w:szCs w:val="21"/>
        </w:rPr>
        <w:t>Principle Engineer/Architect AI Enablement</w:t>
      </w:r>
    </w:p>
    <w:p w14:paraId="40441443" w14:textId="588E40F5" w:rsidR="004E1EE8" w:rsidRPr="009D07C4" w:rsidRDefault="00EA4107" w:rsidP="004F7E70">
      <w:pPr>
        <w:pStyle w:val="ListParagraph"/>
        <w:numPr>
          <w:ilvl w:val="0"/>
          <w:numId w:val="21"/>
        </w:numPr>
        <w:rPr>
          <w:rFonts w:ascii="Cambria" w:hAnsi="Cambria" w:cs="Arial"/>
          <w:noProof/>
          <w:sz w:val="21"/>
          <w:szCs w:val="21"/>
          <w:lang w:eastAsia="en-US"/>
        </w:rPr>
      </w:pPr>
      <w:r w:rsidRPr="009D07C4">
        <w:rPr>
          <w:rFonts w:ascii="Cambria" w:hAnsi="Cambria" w:cs="Arial"/>
          <w:noProof/>
          <w:sz w:val="21"/>
          <w:szCs w:val="21"/>
          <w:lang w:eastAsia="en-US"/>
        </w:rPr>
        <w:t>Designed and implemented a scalable data pipeline for IoT devices across the transit system using time‑series analytics to improve AI‑driven pattern recognition, proactively detect offline devices, and increase system reliability</w:t>
      </w:r>
    </w:p>
    <w:p w14:paraId="5A9F8354" w14:textId="3C5B09A5" w:rsidR="00A44ACA" w:rsidRDefault="0051045B" w:rsidP="004F7E70">
      <w:pPr>
        <w:pStyle w:val="ListParagraph"/>
        <w:numPr>
          <w:ilvl w:val="0"/>
          <w:numId w:val="21"/>
        </w:numPr>
        <w:rPr>
          <w:rFonts w:ascii="Cambria" w:hAnsi="Cambria" w:cs="Arial"/>
          <w:noProof/>
          <w:sz w:val="21"/>
          <w:szCs w:val="21"/>
          <w:lang w:eastAsia="en-US"/>
        </w:rPr>
      </w:pPr>
      <w:r w:rsidRPr="009D07C4">
        <w:rPr>
          <w:rFonts w:ascii="Cambria" w:hAnsi="Cambria" w:cs="Arial"/>
          <w:noProof/>
          <w:sz w:val="21"/>
          <w:szCs w:val="21"/>
          <w:lang w:eastAsia="en-US"/>
        </w:rPr>
        <w:t xml:space="preserve">Architected and deployed an </w:t>
      </w:r>
      <w:r w:rsidRPr="009D07C4">
        <w:rPr>
          <w:rFonts w:ascii="Cambria" w:hAnsi="Cambria" w:cs="Arial"/>
          <w:b/>
          <w:bCs/>
          <w:noProof/>
          <w:sz w:val="21"/>
          <w:szCs w:val="21"/>
          <w:lang w:eastAsia="en-US"/>
        </w:rPr>
        <w:t>ML fraud detection model</w:t>
      </w:r>
      <w:r w:rsidRPr="009D07C4">
        <w:rPr>
          <w:rFonts w:ascii="Cambria" w:hAnsi="Cambria" w:cs="Arial"/>
          <w:noProof/>
          <w:sz w:val="21"/>
          <w:szCs w:val="21"/>
          <w:lang w:eastAsia="en-US"/>
        </w:rPr>
        <w:t xml:space="preserve"> targeting first-rider-risk reducing transportation fraud by 90% during the first pilot phase enabling safer fare collection</w:t>
      </w:r>
      <w:r w:rsidR="003D4745">
        <w:rPr>
          <w:rFonts w:ascii="Cambria" w:hAnsi="Cambria" w:cs="Arial"/>
          <w:noProof/>
          <w:sz w:val="21"/>
          <w:szCs w:val="21"/>
          <w:lang w:eastAsia="en-US"/>
        </w:rPr>
        <w:t xml:space="preserve"> </w:t>
      </w:r>
      <w:r w:rsidR="003D4745" w:rsidRPr="003D4745">
        <w:rPr>
          <w:rFonts w:ascii="Cambria" w:hAnsi="Cambria" w:cs="Arial"/>
          <w:noProof/>
          <w:sz w:val="21"/>
          <w:szCs w:val="21"/>
          <w:lang w:eastAsia="en-US"/>
        </w:rPr>
        <w:t>with model monitoring and automated retraining pipelines ensuring sustained accuracy post-deployment.</w:t>
      </w:r>
    </w:p>
    <w:p w14:paraId="71B0B39D" w14:textId="7A6C00D9" w:rsidR="000B01D9" w:rsidRPr="009D07C4" w:rsidRDefault="000B01D9" w:rsidP="004F7E70">
      <w:pPr>
        <w:pStyle w:val="ListParagraph"/>
        <w:numPr>
          <w:ilvl w:val="0"/>
          <w:numId w:val="21"/>
        </w:numPr>
        <w:rPr>
          <w:rFonts w:ascii="Cambria" w:hAnsi="Cambria" w:cs="Arial"/>
          <w:noProof/>
          <w:sz w:val="21"/>
          <w:szCs w:val="21"/>
          <w:lang w:eastAsia="en-US"/>
        </w:rPr>
      </w:pPr>
      <w:r w:rsidRPr="000B01D9">
        <w:rPr>
          <w:rFonts w:ascii="Cambria" w:hAnsi="Cambria" w:cs="Arial"/>
          <w:noProof/>
          <w:sz w:val="21"/>
          <w:szCs w:val="21"/>
          <w:lang w:eastAsia="en-US"/>
        </w:rPr>
        <w:t xml:space="preserve">Engineered an agentic AI pipeline for automated GTFS transit data ingestion — using a scheduled orchestrator, Pandas-based change detection, and a LangChain agent to identify new </w:t>
      </w:r>
      <w:r w:rsidRPr="000B01D9">
        <w:rPr>
          <w:rFonts w:ascii="Cambria" w:hAnsi="Cambria" w:cs="Arial"/>
          <w:noProof/>
          <w:sz w:val="21"/>
          <w:szCs w:val="21"/>
          <w:lang w:eastAsia="en-US"/>
        </w:rPr>
        <w:lastRenderedPageBreak/>
        <w:t>routes and stops, reason over seasonal schedule changes, and autonomously propagate updates into production transit systems without manual intervention.</w:t>
      </w:r>
    </w:p>
    <w:p w14:paraId="6979F2A0" w14:textId="71005E88" w:rsidR="00E869DB" w:rsidRDefault="00E869DB" w:rsidP="00514D38">
      <w:pPr>
        <w:pStyle w:val="ListParagraph"/>
        <w:numPr>
          <w:ilvl w:val="0"/>
          <w:numId w:val="21"/>
        </w:numPr>
        <w:rPr>
          <w:rFonts w:ascii="Cambria" w:eastAsia="Century Gothic" w:hAnsi="Cambria" w:cstheme="minorHAnsi"/>
          <w:sz w:val="21"/>
          <w:szCs w:val="21"/>
        </w:rPr>
      </w:pPr>
      <w:r w:rsidRPr="00E869DB">
        <w:rPr>
          <w:rFonts w:ascii="Cambria" w:eastAsia="Century Gothic" w:hAnsi="Cambria" w:cstheme="minorHAnsi"/>
          <w:sz w:val="21"/>
          <w:szCs w:val="21"/>
        </w:rPr>
        <w:t xml:space="preserve">Built NLP solutions using </w:t>
      </w:r>
      <w:r w:rsidR="007B72B0">
        <w:rPr>
          <w:rFonts w:ascii="Cambria" w:eastAsia="Century Gothic" w:hAnsi="Cambria" w:cstheme="minorHAnsi"/>
          <w:sz w:val="21"/>
          <w:szCs w:val="21"/>
        </w:rPr>
        <w:t xml:space="preserve">Python, </w:t>
      </w:r>
      <w:r w:rsidR="005F327E" w:rsidRPr="00E869DB">
        <w:rPr>
          <w:rFonts w:ascii="Cambria" w:eastAsia="Century Gothic" w:hAnsi="Cambria" w:cstheme="minorHAnsi"/>
          <w:sz w:val="21"/>
          <w:szCs w:val="21"/>
        </w:rPr>
        <w:t>Lang Chain</w:t>
      </w:r>
      <w:r w:rsidRPr="00E869DB">
        <w:rPr>
          <w:rFonts w:ascii="Cambria" w:eastAsia="Century Gothic" w:hAnsi="Cambria" w:cstheme="minorHAnsi"/>
          <w:sz w:val="21"/>
          <w:szCs w:val="21"/>
        </w:rPr>
        <w:t xml:space="preserve"> for ServiceNow incident automation, including prompt engineering, RAG over incident history, auto-reassignment, prioritization, and intelligent auto-responses — reducing manual effort and improving incident throughput.</w:t>
      </w:r>
    </w:p>
    <w:p w14:paraId="416400EB" w14:textId="651935E5" w:rsidR="00137C97" w:rsidRPr="00381111" w:rsidRDefault="00C0523F" w:rsidP="00381111">
      <w:pPr>
        <w:pStyle w:val="ListParagraph"/>
        <w:numPr>
          <w:ilvl w:val="0"/>
          <w:numId w:val="21"/>
        </w:numPr>
        <w:rPr>
          <w:rFonts w:ascii="Cambria" w:eastAsia="Century Gothic" w:hAnsi="Cambria" w:cstheme="minorHAnsi"/>
          <w:sz w:val="21"/>
          <w:szCs w:val="21"/>
        </w:rPr>
      </w:pPr>
      <w:r w:rsidRPr="009D07C4">
        <w:rPr>
          <w:rFonts w:ascii="Cambria" w:hAnsi="Cambria" w:cs="Arial"/>
          <w:noProof/>
          <w:sz w:val="21"/>
          <w:szCs w:val="21"/>
          <w:lang w:eastAsia="en-US"/>
        </w:rPr>
        <w:t xml:space="preserve">Key Contributor </w:t>
      </w:r>
      <w:r w:rsidR="00D665EA" w:rsidRPr="009D07C4">
        <w:rPr>
          <w:rFonts w:ascii="Cambria" w:hAnsi="Cambria" w:cs="Arial"/>
          <w:noProof/>
          <w:sz w:val="21"/>
          <w:szCs w:val="21"/>
          <w:lang w:eastAsia="en-US"/>
        </w:rPr>
        <w:t>to the organization committee driving AI use-case adoption, design</w:t>
      </w:r>
      <w:r w:rsidR="00C63C4B" w:rsidRPr="009D07C4">
        <w:rPr>
          <w:rFonts w:ascii="Cambria" w:hAnsi="Cambria" w:cs="Arial"/>
          <w:noProof/>
          <w:sz w:val="21"/>
          <w:szCs w:val="21"/>
          <w:lang w:eastAsia="en-US"/>
        </w:rPr>
        <w:t xml:space="preserve"> and </w:t>
      </w:r>
      <w:r w:rsidR="00D665EA" w:rsidRPr="009D07C4">
        <w:rPr>
          <w:rFonts w:ascii="Cambria" w:hAnsi="Cambria" w:cs="Arial"/>
          <w:noProof/>
          <w:sz w:val="21"/>
          <w:szCs w:val="21"/>
          <w:lang w:eastAsia="en-US"/>
        </w:rPr>
        <w:t xml:space="preserve"> development</w:t>
      </w:r>
      <w:r w:rsidR="00471AE8" w:rsidRPr="009D07C4">
        <w:rPr>
          <w:rFonts w:ascii="Cambria" w:hAnsi="Cambria" w:cs="Arial"/>
          <w:noProof/>
          <w:sz w:val="21"/>
          <w:szCs w:val="21"/>
          <w:lang w:eastAsia="en-US"/>
        </w:rPr>
        <w:t xml:space="preserve">, identifying </w:t>
      </w:r>
      <w:r w:rsidR="00137C97" w:rsidRPr="009D07C4">
        <w:rPr>
          <w:rFonts w:ascii="Cambria" w:hAnsi="Cambria" w:cs="Arial"/>
          <w:noProof/>
          <w:sz w:val="21"/>
          <w:szCs w:val="21"/>
          <w:lang w:eastAsia="en-US"/>
        </w:rPr>
        <w:t>and championing best AI-enabled business opportunities</w:t>
      </w:r>
    </w:p>
    <w:p w14:paraId="32F65E3E" w14:textId="7DCB9E18" w:rsidR="00D82938" w:rsidRPr="004F720D" w:rsidRDefault="00FC3A8A" w:rsidP="00A21BA8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bCs/>
          <w:sz w:val="21"/>
          <w:szCs w:val="21"/>
        </w:rPr>
      </w:pPr>
      <w:r w:rsidRPr="004F720D">
        <w:rPr>
          <w:rFonts w:asciiTheme="majorHAnsi" w:hAnsiTheme="majorHAnsi" w:cstheme="minorBidi"/>
          <w:b/>
          <w:sz w:val="21"/>
          <w:szCs w:val="21"/>
        </w:rPr>
        <w:t>DXC Technology</w:t>
      </w:r>
      <w:r w:rsidR="008B526A" w:rsidRPr="004F720D">
        <w:rPr>
          <w:rFonts w:asciiTheme="majorHAnsi" w:hAnsiTheme="majorHAnsi" w:cstheme="minorBidi"/>
          <w:b/>
          <w:sz w:val="21"/>
          <w:szCs w:val="21"/>
        </w:rPr>
        <w:t>/</w:t>
      </w:r>
      <w:r w:rsidR="00CA5E4A" w:rsidRPr="004F720D">
        <w:rPr>
          <w:rFonts w:asciiTheme="majorHAnsi" w:hAnsiTheme="majorHAnsi" w:cstheme="minorBidi"/>
          <w:b/>
          <w:sz w:val="21"/>
          <w:szCs w:val="21"/>
        </w:rPr>
        <w:t>Iv</w:t>
      </w:r>
      <w:r w:rsidR="008B526A" w:rsidRPr="004F720D">
        <w:rPr>
          <w:rFonts w:asciiTheme="majorHAnsi" w:hAnsiTheme="majorHAnsi" w:cstheme="minorBidi"/>
          <w:b/>
          <w:sz w:val="21"/>
          <w:szCs w:val="21"/>
        </w:rPr>
        <w:t>ari Financial Services</w:t>
      </w:r>
      <w:r w:rsidR="00707D72"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Pr="004F720D">
        <w:rPr>
          <w:rFonts w:asciiTheme="majorHAnsi" w:hAnsiTheme="majorHAnsi"/>
          <w:sz w:val="21"/>
          <w:szCs w:val="21"/>
        </w:rPr>
        <w:tab/>
      </w:r>
      <w:r w:rsidR="00707D72" w:rsidRPr="004F720D">
        <w:rPr>
          <w:rFonts w:asciiTheme="majorHAnsi" w:hAnsiTheme="majorHAnsi" w:cstheme="minorBidi"/>
          <w:b/>
          <w:sz w:val="21"/>
          <w:szCs w:val="21"/>
        </w:rPr>
        <w:t>09/2023-</w:t>
      </w:r>
      <w:r w:rsidR="002D7262" w:rsidRPr="004F720D">
        <w:rPr>
          <w:rFonts w:asciiTheme="majorHAnsi" w:hAnsiTheme="majorHAnsi" w:cstheme="minorBidi"/>
          <w:b/>
          <w:sz w:val="21"/>
          <w:szCs w:val="21"/>
        </w:rPr>
        <w:t>06/2024</w:t>
      </w:r>
    </w:p>
    <w:p w14:paraId="66B78928" w14:textId="01D75DCC" w:rsidR="00D82938" w:rsidRPr="004F720D" w:rsidRDefault="00D2478E" w:rsidP="00A21BA8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sz w:val="21"/>
          <w:szCs w:val="21"/>
        </w:rPr>
      </w:pPr>
      <w:r w:rsidRPr="004F720D">
        <w:rPr>
          <w:rFonts w:asciiTheme="majorHAnsi" w:hAnsiTheme="majorHAnsi" w:cstheme="minorBidi"/>
          <w:b/>
          <w:sz w:val="21"/>
          <w:szCs w:val="21"/>
        </w:rPr>
        <w:t xml:space="preserve"> </w:t>
      </w:r>
      <w:r w:rsidR="00923A6D">
        <w:rPr>
          <w:rFonts w:asciiTheme="majorHAnsi" w:hAnsiTheme="majorHAnsi" w:cstheme="minorBidi"/>
          <w:b/>
          <w:sz w:val="21"/>
          <w:szCs w:val="21"/>
        </w:rPr>
        <w:t>AI</w:t>
      </w:r>
      <w:r w:rsidRPr="004F720D">
        <w:rPr>
          <w:rFonts w:asciiTheme="majorHAnsi" w:hAnsiTheme="majorHAnsi" w:cstheme="minorBidi"/>
          <w:b/>
          <w:sz w:val="21"/>
          <w:szCs w:val="21"/>
        </w:rPr>
        <w:t xml:space="preserve"> </w:t>
      </w:r>
      <w:r w:rsidR="7B0CC3B8" w:rsidRPr="004F720D">
        <w:rPr>
          <w:rFonts w:asciiTheme="majorHAnsi" w:hAnsiTheme="majorHAnsi" w:cstheme="minorBidi"/>
          <w:b/>
          <w:bCs/>
          <w:sz w:val="21"/>
          <w:szCs w:val="21"/>
        </w:rPr>
        <w:t>Technical Lead/Architect</w:t>
      </w:r>
    </w:p>
    <w:p w14:paraId="1C0B541B" w14:textId="439534B1" w:rsidR="7B0CC3B8" w:rsidRPr="00901FD8" w:rsidRDefault="4C94B28B" w:rsidP="00EA3EFC">
      <w:pPr>
        <w:pStyle w:val="DefaultText"/>
        <w:jc w:val="both"/>
        <w:rPr>
          <w:rFonts w:asciiTheme="majorHAnsi" w:hAnsiTheme="majorHAnsi" w:cs="Arial"/>
          <w:b/>
          <w:u w:val="single"/>
        </w:rPr>
      </w:pPr>
      <w:r w:rsidRPr="00901FD8">
        <w:rPr>
          <w:rFonts w:asciiTheme="majorHAnsi" w:hAnsiTheme="majorHAnsi" w:cs="Arial"/>
          <w:b/>
          <w:bCs/>
          <w:sz w:val="22"/>
          <w:szCs w:val="22"/>
          <w:u w:val="single"/>
        </w:rPr>
        <w:t xml:space="preserve">Project- </w:t>
      </w:r>
      <w:r w:rsidR="00D2478E" w:rsidRPr="00901FD8">
        <w:rPr>
          <w:rFonts w:asciiTheme="majorHAnsi" w:hAnsiTheme="majorHAnsi" w:cs="Arial"/>
          <w:b/>
          <w:bCs/>
          <w:sz w:val="22"/>
          <w:szCs w:val="22"/>
          <w:u w:val="single"/>
        </w:rPr>
        <w:t>Content</w:t>
      </w:r>
      <w:r w:rsidR="00D2478E" w:rsidRPr="00901FD8">
        <w:rPr>
          <w:rFonts w:asciiTheme="majorHAnsi" w:eastAsia="Calibri" w:hAnsiTheme="majorHAnsi" w:cs="Arial"/>
          <w:b/>
          <w:color w:val="444444"/>
          <w:u w:val="single"/>
        </w:rPr>
        <w:t xml:space="preserve"> </w:t>
      </w:r>
      <w:r w:rsidR="00D2478E" w:rsidRPr="00901FD8">
        <w:rPr>
          <w:rFonts w:asciiTheme="majorHAnsi" w:hAnsiTheme="majorHAnsi" w:cs="Arial"/>
          <w:b/>
          <w:bCs/>
          <w:sz w:val="22"/>
          <w:szCs w:val="22"/>
          <w:u w:val="single"/>
        </w:rPr>
        <w:t>Repository</w:t>
      </w:r>
      <w:r w:rsidR="00C91A26" w:rsidRPr="00901FD8">
        <w:rPr>
          <w:rFonts w:asciiTheme="majorHAnsi" w:hAnsiTheme="majorHAnsi" w:cs="Arial"/>
          <w:b/>
          <w:bCs/>
          <w:sz w:val="22"/>
          <w:szCs w:val="22"/>
          <w:u w:val="single"/>
        </w:rPr>
        <w:t xml:space="preserve"> using GenAI</w:t>
      </w:r>
    </w:p>
    <w:p w14:paraId="0B943504" w14:textId="4070F88E" w:rsidR="008C0B32" w:rsidRPr="009D07C4" w:rsidRDefault="008C0B32" w:rsidP="009D060C">
      <w:pPr>
        <w:pStyle w:val="DefaultText"/>
        <w:numPr>
          <w:ilvl w:val="0"/>
          <w:numId w:val="21"/>
        </w:numPr>
        <w:jc w:val="both"/>
        <w:rPr>
          <w:rFonts w:ascii="Cambria" w:hAnsi="Cambria" w:cs="Arial"/>
          <w:sz w:val="21"/>
          <w:szCs w:val="21"/>
        </w:rPr>
      </w:pPr>
      <w:r w:rsidRPr="009D07C4">
        <w:rPr>
          <w:rFonts w:ascii="Cambria" w:hAnsi="Cambria" w:cs="Arial"/>
          <w:sz w:val="21"/>
          <w:szCs w:val="21"/>
        </w:rPr>
        <w:t>Led design and implementation of a GenAI content repository that enabled users to retrieve precise product information from proprietary documents via natural‑language queries, reducing manual lookup time and improving response quality</w:t>
      </w:r>
    </w:p>
    <w:p w14:paraId="100FDBDA" w14:textId="290DA589" w:rsidR="00B0764F" w:rsidRPr="009D07C4" w:rsidRDefault="00B0764F" w:rsidP="009D060C">
      <w:pPr>
        <w:pStyle w:val="DefaultText"/>
        <w:numPr>
          <w:ilvl w:val="0"/>
          <w:numId w:val="21"/>
        </w:numPr>
        <w:jc w:val="both"/>
        <w:rPr>
          <w:rFonts w:ascii="Cambria" w:hAnsi="Cambria" w:cs="Arial"/>
          <w:sz w:val="21"/>
          <w:szCs w:val="21"/>
        </w:rPr>
      </w:pPr>
      <w:r w:rsidRPr="009D07C4">
        <w:rPr>
          <w:rFonts w:ascii="Cambria" w:hAnsi="Cambria" w:cs="Arial"/>
          <w:sz w:val="21"/>
          <w:szCs w:val="21"/>
        </w:rPr>
        <w:t>Achieved seamless integration of existing applications with Large Language Models (</w:t>
      </w:r>
      <w:r w:rsidRPr="009D07C4">
        <w:rPr>
          <w:rFonts w:ascii="Cambria" w:hAnsi="Cambria" w:cs="Arial"/>
          <w:b/>
          <w:bCs/>
          <w:sz w:val="21"/>
          <w:szCs w:val="21"/>
        </w:rPr>
        <w:t>LLMs</w:t>
      </w:r>
      <w:r w:rsidRPr="009D07C4">
        <w:rPr>
          <w:rFonts w:ascii="Cambria" w:hAnsi="Cambria" w:cs="Arial"/>
          <w:sz w:val="21"/>
          <w:szCs w:val="21"/>
        </w:rPr>
        <w:t xml:space="preserve">) with </w:t>
      </w:r>
      <w:r w:rsidRPr="009D07C4">
        <w:rPr>
          <w:rFonts w:ascii="Cambria" w:hAnsi="Cambria" w:cs="Arial"/>
          <w:b/>
          <w:bCs/>
          <w:sz w:val="21"/>
          <w:szCs w:val="21"/>
        </w:rPr>
        <w:t>Langchain</w:t>
      </w:r>
      <w:r w:rsidRPr="009D07C4">
        <w:rPr>
          <w:rFonts w:ascii="Cambria" w:hAnsi="Cambria" w:cs="Arial"/>
          <w:sz w:val="21"/>
          <w:szCs w:val="21"/>
        </w:rPr>
        <w:t>, enabling users to efficiently retrieve precise product information.</w:t>
      </w:r>
    </w:p>
    <w:p w14:paraId="1EABEED4" w14:textId="6A140670" w:rsidR="00BE1254" w:rsidRPr="009D07C4" w:rsidRDefault="00BE1254" w:rsidP="00EA3EFC">
      <w:pPr>
        <w:pStyle w:val="DefaultText"/>
        <w:numPr>
          <w:ilvl w:val="0"/>
          <w:numId w:val="21"/>
        </w:numPr>
        <w:jc w:val="both"/>
        <w:rPr>
          <w:rFonts w:ascii="Cambria" w:hAnsi="Cambria" w:cs="Arial"/>
          <w:sz w:val="21"/>
          <w:szCs w:val="21"/>
        </w:rPr>
      </w:pPr>
      <w:r w:rsidRPr="009D07C4">
        <w:rPr>
          <w:rFonts w:ascii="Cambria" w:hAnsi="Cambria" w:cs="Arial"/>
          <w:sz w:val="21"/>
          <w:szCs w:val="21"/>
        </w:rPr>
        <w:t>Utilized</w:t>
      </w:r>
      <w:r w:rsidR="009E30EC" w:rsidRPr="009D07C4">
        <w:rPr>
          <w:rFonts w:ascii="Cambria" w:hAnsi="Cambria" w:cs="Arial"/>
          <w:sz w:val="21"/>
          <w:szCs w:val="21"/>
        </w:rPr>
        <w:t xml:space="preserve"> </w:t>
      </w:r>
      <w:r w:rsidRPr="009D07C4">
        <w:rPr>
          <w:rFonts w:ascii="Cambria" w:hAnsi="Cambria" w:cs="Arial"/>
          <w:sz w:val="21"/>
          <w:szCs w:val="21"/>
        </w:rPr>
        <w:t>Retrieval Augmented Generation (</w:t>
      </w:r>
      <w:r w:rsidRPr="009D07C4">
        <w:rPr>
          <w:rFonts w:ascii="Cambria" w:hAnsi="Cambria" w:cs="Arial"/>
          <w:b/>
          <w:bCs/>
          <w:sz w:val="21"/>
          <w:szCs w:val="21"/>
        </w:rPr>
        <w:t>RAG</w:t>
      </w:r>
      <w:r w:rsidRPr="009D07C4">
        <w:rPr>
          <w:rFonts w:ascii="Cambria" w:hAnsi="Cambria" w:cs="Arial"/>
          <w:sz w:val="21"/>
          <w:szCs w:val="21"/>
        </w:rPr>
        <w:t xml:space="preserve">) to store proprietary document </w:t>
      </w:r>
      <w:r w:rsidRPr="009D07C4">
        <w:rPr>
          <w:rFonts w:ascii="Cambria" w:hAnsi="Cambria" w:cs="Arial"/>
          <w:b/>
          <w:bCs/>
          <w:sz w:val="21"/>
          <w:szCs w:val="21"/>
        </w:rPr>
        <w:t>embeddings</w:t>
      </w:r>
      <w:r w:rsidRPr="009D07C4">
        <w:rPr>
          <w:rFonts w:ascii="Cambria" w:hAnsi="Cambria" w:cs="Arial"/>
          <w:sz w:val="21"/>
          <w:szCs w:val="21"/>
        </w:rPr>
        <w:t xml:space="preserve"> and business rules in </w:t>
      </w:r>
      <w:r w:rsidR="00615009" w:rsidRPr="009D07C4">
        <w:rPr>
          <w:rFonts w:ascii="Cambria" w:hAnsi="Cambria" w:cs="Arial"/>
          <w:sz w:val="21"/>
          <w:szCs w:val="21"/>
        </w:rPr>
        <w:t>vector</w:t>
      </w:r>
      <w:r w:rsidR="009E30EC" w:rsidRPr="009D07C4">
        <w:rPr>
          <w:rFonts w:ascii="Cambria" w:hAnsi="Cambria" w:cs="Arial"/>
          <w:sz w:val="21"/>
          <w:szCs w:val="21"/>
        </w:rPr>
        <w:t xml:space="preserve"> DB</w:t>
      </w:r>
      <w:r w:rsidR="00615009" w:rsidRPr="009D07C4">
        <w:rPr>
          <w:rFonts w:ascii="Cambria" w:hAnsi="Cambria" w:cs="Arial"/>
          <w:sz w:val="21"/>
          <w:szCs w:val="21"/>
        </w:rPr>
        <w:t>(</w:t>
      </w:r>
      <w:r w:rsidRPr="009D07C4">
        <w:rPr>
          <w:rFonts w:ascii="Cambria" w:hAnsi="Cambria" w:cs="Arial"/>
          <w:b/>
          <w:bCs/>
          <w:sz w:val="21"/>
          <w:szCs w:val="21"/>
        </w:rPr>
        <w:t>Chroma</w:t>
      </w:r>
      <w:r w:rsidRPr="009D07C4">
        <w:rPr>
          <w:rFonts w:ascii="Cambria" w:hAnsi="Cambria" w:cs="Arial"/>
          <w:sz w:val="21"/>
          <w:szCs w:val="21"/>
        </w:rPr>
        <w:t xml:space="preserve"> DB</w:t>
      </w:r>
      <w:r w:rsidR="009E30EC" w:rsidRPr="009D07C4">
        <w:rPr>
          <w:rFonts w:ascii="Cambria" w:hAnsi="Cambria" w:cs="Arial"/>
          <w:sz w:val="21"/>
          <w:szCs w:val="21"/>
        </w:rPr>
        <w:t>)</w:t>
      </w:r>
      <w:r w:rsidRPr="009D07C4">
        <w:rPr>
          <w:rFonts w:ascii="Cambria" w:hAnsi="Cambria" w:cs="Arial"/>
          <w:sz w:val="21"/>
          <w:szCs w:val="21"/>
        </w:rPr>
        <w:t>, ensuring Large Language Models (LLMs) deliver accurate and relevant organization product information in response to user prompts.</w:t>
      </w:r>
    </w:p>
    <w:p w14:paraId="643483E4" w14:textId="71A6D9D4" w:rsidR="0001125D" w:rsidRPr="009D07C4" w:rsidRDefault="003F74D3" w:rsidP="00EA3EFC">
      <w:pPr>
        <w:pStyle w:val="DefaultText"/>
        <w:numPr>
          <w:ilvl w:val="0"/>
          <w:numId w:val="21"/>
        </w:numPr>
        <w:jc w:val="both"/>
        <w:rPr>
          <w:rFonts w:ascii="Cambria" w:hAnsi="Cambria" w:cs="Arial"/>
          <w:sz w:val="21"/>
          <w:szCs w:val="21"/>
        </w:rPr>
      </w:pPr>
      <w:r w:rsidRPr="009D07C4">
        <w:rPr>
          <w:rFonts w:ascii="Cambria" w:hAnsi="Cambria" w:cs="Arial"/>
          <w:sz w:val="21"/>
          <w:szCs w:val="21"/>
        </w:rPr>
        <w:t>Utilized Reinforcement Learning(</w:t>
      </w:r>
      <w:r w:rsidRPr="009D07C4">
        <w:rPr>
          <w:rFonts w:ascii="Cambria" w:hAnsi="Cambria" w:cs="Arial"/>
          <w:b/>
          <w:bCs/>
          <w:sz w:val="21"/>
          <w:szCs w:val="21"/>
        </w:rPr>
        <w:t>RLHF</w:t>
      </w:r>
      <w:r w:rsidRPr="009D07C4">
        <w:rPr>
          <w:rFonts w:ascii="Cambria" w:hAnsi="Cambria" w:cs="Arial"/>
          <w:sz w:val="21"/>
          <w:szCs w:val="21"/>
        </w:rPr>
        <w:t>)</w:t>
      </w:r>
      <w:r w:rsidR="000408DE" w:rsidRPr="009D07C4">
        <w:rPr>
          <w:rFonts w:ascii="Cambria" w:hAnsi="Cambria" w:cs="Arial"/>
          <w:sz w:val="21"/>
          <w:szCs w:val="21"/>
        </w:rPr>
        <w:t xml:space="preserve"> and Prompt Templates</w:t>
      </w:r>
      <w:r w:rsidRPr="009D07C4">
        <w:rPr>
          <w:rFonts w:ascii="Cambria" w:hAnsi="Cambria" w:cs="Arial"/>
          <w:sz w:val="21"/>
          <w:szCs w:val="21"/>
        </w:rPr>
        <w:t xml:space="preserve"> while</w:t>
      </w:r>
      <w:r w:rsidR="00E54017" w:rsidRPr="009D07C4">
        <w:rPr>
          <w:rFonts w:ascii="Cambria" w:hAnsi="Cambria" w:cs="Arial"/>
          <w:sz w:val="21"/>
          <w:szCs w:val="21"/>
        </w:rPr>
        <w:t xml:space="preserve"> </w:t>
      </w:r>
      <w:r w:rsidRPr="009D07C4">
        <w:rPr>
          <w:rFonts w:ascii="Cambria" w:hAnsi="Cambria" w:cs="Arial"/>
          <w:sz w:val="21"/>
          <w:szCs w:val="21"/>
        </w:rPr>
        <w:t>actively incorporating feedback from stakeholders</w:t>
      </w:r>
      <w:r w:rsidR="00B92D8A" w:rsidRPr="009D07C4">
        <w:rPr>
          <w:rFonts w:ascii="Cambria" w:hAnsi="Cambria" w:cs="Arial"/>
          <w:sz w:val="21"/>
          <w:szCs w:val="21"/>
        </w:rPr>
        <w:t xml:space="preserve"> </w:t>
      </w:r>
      <w:r w:rsidR="00F870BF" w:rsidRPr="009D07C4">
        <w:rPr>
          <w:rFonts w:ascii="Cambria" w:hAnsi="Cambria" w:cs="Arial"/>
          <w:sz w:val="21"/>
          <w:szCs w:val="21"/>
        </w:rPr>
        <w:t>resulted in</w:t>
      </w:r>
      <w:r w:rsidR="00B92D8A" w:rsidRPr="009D07C4">
        <w:rPr>
          <w:rFonts w:ascii="Cambria" w:hAnsi="Cambria" w:cs="Arial"/>
          <w:sz w:val="21"/>
          <w:szCs w:val="21"/>
        </w:rPr>
        <w:t xml:space="preserve"> improve</w:t>
      </w:r>
      <w:r w:rsidR="00F40353" w:rsidRPr="009D07C4">
        <w:rPr>
          <w:rFonts w:ascii="Cambria" w:hAnsi="Cambria" w:cs="Arial"/>
          <w:sz w:val="21"/>
          <w:szCs w:val="21"/>
        </w:rPr>
        <w:t>ment of</w:t>
      </w:r>
      <w:r w:rsidR="00ED59D3" w:rsidRPr="009D07C4">
        <w:rPr>
          <w:rFonts w:ascii="Cambria" w:hAnsi="Cambria" w:cs="Arial"/>
          <w:sz w:val="21"/>
          <w:szCs w:val="21"/>
        </w:rPr>
        <w:t xml:space="preserve"> LLM accuracy </w:t>
      </w:r>
      <w:r w:rsidR="00B92D8A" w:rsidRPr="009D07C4">
        <w:rPr>
          <w:rFonts w:ascii="Cambria" w:hAnsi="Cambria" w:cs="Arial"/>
          <w:sz w:val="21"/>
          <w:szCs w:val="21"/>
        </w:rPr>
        <w:t>by 30%</w:t>
      </w:r>
      <w:r w:rsidR="001827C4" w:rsidRPr="009D07C4">
        <w:rPr>
          <w:rFonts w:ascii="Cambria" w:hAnsi="Cambria" w:cs="Arial"/>
          <w:sz w:val="21"/>
          <w:szCs w:val="21"/>
        </w:rPr>
        <w:t>.</w:t>
      </w:r>
    </w:p>
    <w:p w14:paraId="746DC514" w14:textId="4B129AA7" w:rsidR="0091608F" w:rsidRPr="009D07C4" w:rsidRDefault="008342B1" w:rsidP="00EA3EFC">
      <w:pPr>
        <w:pStyle w:val="DefaultText"/>
        <w:numPr>
          <w:ilvl w:val="0"/>
          <w:numId w:val="21"/>
        </w:numPr>
        <w:jc w:val="both"/>
        <w:rPr>
          <w:rFonts w:ascii="Cambria" w:hAnsi="Cambria" w:cs="Arial"/>
          <w:sz w:val="21"/>
          <w:szCs w:val="21"/>
        </w:rPr>
      </w:pPr>
      <w:r w:rsidRPr="009D07C4">
        <w:rPr>
          <w:rFonts w:ascii="Cambria" w:hAnsi="Cambria" w:cs="Arial"/>
          <w:sz w:val="21"/>
          <w:szCs w:val="21"/>
        </w:rPr>
        <w:t xml:space="preserve">Evaluated OpenAI </w:t>
      </w:r>
      <w:r w:rsidR="00C76616" w:rsidRPr="009D07C4">
        <w:rPr>
          <w:rFonts w:ascii="Cambria" w:hAnsi="Cambria" w:cs="Arial"/>
          <w:sz w:val="21"/>
          <w:szCs w:val="21"/>
        </w:rPr>
        <w:t xml:space="preserve">and </w:t>
      </w:r>
      <w:r w:rsidR="0094663B" w:rsidRPr="009D07C4">
        <w:rPr>
          <w:rFonts w:ascii="Cambria" w:hAnsi="Cambria" w:cs="Arial"/>
          <w:sz w:val="21"/>
          <w:szCs w:val="21"/>
        </w:rPr>
        <w:t>Falcon-40b-Instruct model as Large Language Model(LLM)</w:t>
      </w:r>
      <w:r w:rsidR="00B4318F" w:rsidRPr="009D07C4">
        <w:rPr>
          <w:rFonts w:ascii="Cambria" w:hAnsi="Cambria" w:cs="Arial"/>
          <w:sz w:val="21"/>
          <w:szCs w:val="21"/>
        </w:rPr>
        <w:t xml:space="preserve">, </w:t>
      </w:r>
      <w:r w:rsidR="00321A2C" w:rsidRPr="009D07C4">
        <w:rPr>
          <w:rFonts w:ascii="Cambria" w:hAnsi="Cambria" w:cs="Arial"/>
          <w:sz w:val="21"/>
          <w:szCs w:val="21"/>
        </w:rPr>
        <w:t>identified Falcon 40 performed better accuracy in concise and professional</w:t>
      </w:r>
      <w:r w:rsidR="00627F84" w:rsidRPr="009D07C4">
        <w:rPr>
          <w:rFonts w:ascii="Cambria" w:hAnsi="Cambria" w:cs="Arial"/>
          <w:sz w:val="21"/>
          <w:szCs w:val="21"/>
        </w:rPr>
        <w:t xml:space="preserve"> content generation.</w:t>
      </w:r>
    </w:p>
    <w:p w14:paraId="44094E7E" w14:textId="341390E0" w:rsidR="00B4368C" w:rsidRPr="009D07C4" w:rsidRDefault="00B4368C" w:rsidP="00EA3EFC">
      <w:pPr>
        <w:pStyle w:val="DefaultText"/>
        <w:numPr>
          <w:ilvl w:val="0"/>
          <w:numId w:val="21"/>
        </w:numPr>
        <w:jc w:val="both"/>
        <w:rPr>
          <w:rFonts w:ascii="Cambria" w:hAnsi="Cambria" w:cs="Arial"/>
          <w:sz w:val="21"/>
          <w:szCs w:val="21"/>
        </w:rPr>
      </w:pPr>
      <w:r w:rsidRPr="009D07C4">
        <w:rPr>
          <w:rFonts w:ascii="Cambria" w:hAnsi="Cambria" w:cs="Arial"/>
          <w:sz w:val="21"/>
          <w:szCs w:val="21"/>
        </w:rPr>
        <w:t>Utiliz</w:t>
      </w:r>
      <w:r w:rsidR="0029764E" w:rsidRPr="009D07C4">
        <w:rPr>
          <w:rFonts w:ascii="Cambria" w:hAnsi="Cambria" w:cs="Arial"/>
          <w:sz w:val="21"/>
          <w:szCs w:val="21"/>
        </w:rPr>
        <w:t>ed</w:t>
      </w:r>
      <w:r w:rsidRPr="009D07C4">
        <w:rPr>
          <w:rFonts w:ascii="Cambria" w:hAnsi="Cambria" w:cs="Arial"/>
          <w:sz w:val="21"/>
          <w:szCs w:val="21"/>
        </w:rPr>
        <w:t xml:space="preserve"> </w:t>
      </w:r>
      <w:r w:rsidRPr="009D07C4">
        <w:rPr>
          <w:rFonts w:ascii="Cambria" w:hAnsi="Cambria" w:cs="Arial"/>
          <w:b/>
          <w:bCs/>
          <w:sz w:val="21"/>
          <w:szCs w:val="21"/>
        </w:rPr>
        <w:t>Amazon Bedrock</w:t>
      </w:r>
      <w:r w:rsidRPr="009D07C4">
        <w:rPr>
          <w:rFonts w:ascii="Cambria" w:hAnsi="Cambria" w:cs="Arial"/>
          <w:sz w:val="21"/>
          <w:szCs w:val="21"/>
        </w:rPr>
        <w:t xml:space="preserve"> for evaluating foundation models</w:t>
      </w:r>
      <w:r w:rsidR="00210CC0" w:rsidRPr="009D07C4">
        <w:rPr>
          <w:rFonts w:ascii="Cambria" w:hAnsi="Cambria" w:cs="Arial"/>
          <w:sz w:val="21"/>
          <w:szCs w:val="21"/>
        </w:rPr>
        <w:t xml:space="preserve"> and integrated </w:t>
      </w:r>
      <w:r w:rsidR="003D15D6" w:rsidRPr="009D07C4">
        <w:rPr>
          <w:rFonts w:ascii="Cambria" w:hAnsi="Cambria" w:cs="Arial"/>
          <w:sz w:val="21"/>
          <w:szCs w:val="21"/>
        </w:rPr>
        <w:t>applications with API</w:t>
      </w:r>
      <w:r w:rsidR="00332FA7" w:rsidRPr="009D07C4">
        <w:rPr>
          <w:rFonts w:ascii="Cambria" w:hAnsi="Cambria" w:cs="Arial"/>
          <w:sz w:val="21"/>
          <w:szCs w:val="21"/>
        </w:rPr>
        <w:t xml:space="preserve"> </w:t>
      </w:r>
      <w:r w:rsidR="0029764E" w:rsidRPr="009D07C4">
        <w:rPr>
          <w:rFonts w:ascii="Cambria" w:hAnsi="Cambria" w:cs="Arial"/>
          <w:sz w:val="21"/>
          <w:szCs w:val="21"/>
        </w:rPr>
        <w:t xml:space="preserve">significantly </w:t>
      </w:r>
      <w:r w:rsidR="00332FA7" w:rsidRPr="009D07C4">
        <w:rPr>
          <w:rFonts w:ascii="Cambria" w:hAnsi="Cambria" w:cs="Arial"/>
          <w:sz w:val="21"/>
          <w:szCs w:val="21"/>
        </w:rPr>
        <w:t xml:space="preserve">saved </w:t>
      </w:r>
      <w:r w:rsidR="0029764E" w:rsidRPr="009D07C4">
        <w:rPr>
          <w:rFonts w:ascii="Cambria" w:hAnsi="Cambria" w:cs="Arial"/>
          <w:sz w:val="21"/>
          <w:szCs w:val="21"/>
        </w:rPr>
        <w:t>50</w:t>
      </w:r>
      <w:r w:rsidR="00332FA7" w:rsidRPr="009D07C4">
        <w:rPr>
          <w:rFonts w:ascii="Cambria" w:hAnsi="Cambria" w:cs="Arial"/>
          <w:sz w:val="21"/>
          <w:szCs w:val="21"/>
        </w:rPr>
        <w:t>% of</w:t>
      </w:r>
      <w:r w:rsidR="0029764E" w:rsidRPr="009D07C4">
        <w:rPr>
          <w:rFonts w:ascii="Cambria" w:hAnsi="Cambria" w:cs="Arial"/>
          <w:sz w:val="21"/>
          <w:szCs w:val="21"/>
        </w:rPr>
        <w:t xml:space="preserve"> time overall.</w:t>
      </w:r>
      <w:r w:rsidR="003D15D6" w:rsidRPr="009D07C4">
        <w:rPr>
          <w:rFonts w:ascii="Cambria" w:hAnsi="Cambria" w:cs="Arial"/>
          <w:sz w:val="21"/>
          <w:szCs w:val="21"/>
        </w:rPr>
        <w:t xml:space="preserve"> </w:t>
      </w:r>
    </w:p>
    <w:p w14:paraId="6CF73F98" w14:textId="3561B69A" w:rsidR="008C1F22" w:rsidRPr="009D07C4" w:rsidRDefault="008C1F22" w:rsidP="00EA3EFC">
      <w:pPr>
        <w:pStyle w:val="DefaultText"/>
        <w:numPr>
          <w:ilvl w:val="0"/>
          <w:numId w:val="21"/>
        </w:numPr>
        <w:jc w:val="both"/>
        <w:rPr>
          <w:rFonts w:ascii="Cambria" w:hAnsi="Cambria" w:cs="Arial"/>
          <w:sz w:val="21"/>
          <w:szCs w:val="21"/>
        </w:rPr>
      </w:pPr>
      <w:r w:rsidRPr="009D07C4">
        <w:rPr>
          <w:rFonts w:ascii="Cambria" w:hAnsi="Cambria" w:cs="Arial"/>
          <w:sz w:val="21"/>
          <w:szCs w:val="21"/>
        </w:rPr>
        <w:t>Deployed models for large-scale inferencing using Kubernetes and Docker, optimizing inference speeds with speculative decoding techniques.</w:t>
      </w:r>
    </w:p>
    <w:p w14:paraId="241DAFAC" w14:textId="77777777" w:rsidR="003C77B1" w:rsidRPr="003B3069" w:rsidRDefault="003C77B1" w:rsidP="00EA3EFC">
      <w:pPr>
        <w:pStyle w:val="DefaultText"/>
        <w:jc w:val="both"/>
        <w:rPr>
          <w:rFonts w:asciiTheme="majorHAnsi" w:hAnsiTheme="majorHAnsi" w:cstheme="minorBidi"/>
          <w:sz w:val="22"/>
          <w:szCs w:val="22"/>
        </w:rPr>
      </w:pPr>
    </w:p>
    <w:p w14:paraId="49D1538E" w14:textId="1ED963E0" w:rsidR="0671CDF8" w:rsidRPr="00901FD8" w:rsidRDefault="73456AAF" w:rsidP="00EA3EFC">
      <w:pPr>
        <w:pStyle w:val="DefaultText"/>
        <w:jc w:val="both"/>
        <w:rPr>
          <w:rFonts w:asciiTheme="majorHAnsi" w:hAnsiTheme="majorHAnsi" w:cstheme="minorBidi"/>
          <w:b/>
          <w:bCs/>
          <w:sz w:val="22"/>
          <w:szCs w:val="22"/>
          <w:u w:val="single"/>
        </w:rPr>
      </w:pPr>
      <w:r w:rsidRPr="00901FD8">
        <w:rPr>
          <w:rFonts w:asciiTheme="majorHAnsi" w:hAnsiTheme="majorHAnsi" w:cstheme="minorBidi"/>
          <w:b/>
          <w:bCs/>
          <w:sz w:val="22"/>
          <w:szCs w:val="22"/>
          <w:u w:val="single"/>
        </w:rPr>
        <w:t xml:space="preserve">Project - </w:t>
      </w:r>
      <w:r w:rsidR="003D3E2B" w:rsidRPr="00901FD8">
        <w:rPr>
          <w:rFonts w:asciiTheme="majorHAnsi" w:hAnsiTheme="majorHAnsi" w:cstheme="minorBidi"/>
          <w:b/>
          <w:bCs/>
          <w:sz w:val="22"/>
          <w:szCs w:val="22"/>
          <w:u w:val="single"/>
        </w:rPr>
        <w:t>Customer Churn Prediction</w:t>
      </w:r>
      <w:r w:rsidR="00C91A26" w:rsidRPr="00901FD8">
        <w:rPr>
          <w:rFonts w:asciiTheme="majorHAnsi" w:hAnsiTheme="majorHAnsi" w:cstheme="minorBidi"/>
          <w:b/>
          <w:bCs/>
          <w:sz w:val="22"/>
          <w:szCs w:val="22"/>
          <w:u w:val="single"/>
        </w:rPr>
        <w:t xml:space="preserve"> using ML model</w:t>
      </w:r>
    </w:p>
    <w:p w14:paraId="65C11D05" w14:textId="505BDCBD" w:rsidR="00060A01" w:rsidRPr="009D07C4" w:rsidRDefault="00DB63F5" w:rsidP="00EA3EFC">
      <w:pPr>
        <w:pStyle w:val="DefaultText"/>
        <w:numPr>
          <w:ilvl w:val="0"/>
          <w:numId w:val="22"/>
        </w:numPr>
        <w:jc w:val="both"/>
        <w:rPr>
          <w:rFonts w:ascii="Cambria" w:hAnsi="Cambria" w:cstheme="minorBidi"/>
          <w:sz w:val="21"/>
          <w:szCs w:val="21"/>
        </w:rPr>
      </w:pPr>
      <w:r w:rsidRPr="009D07C4">
        <w:rPr>
          <w:rFonts w:ascii="Cambria" w:hAnsi="Cambria" w:cstheme="minorBidi"/>
          <w:sz w:val="21"/>
          <w:szCs w:val="21"/>
        </w:rPr>
        <w:t>Used</w:t>
      </w:r>
      <w:r w:rsidR="00060A01" w:rsidRPr="009D07C4">
        <w:rPr>
          <w:rFonts w:ascii="Cambria" w:hAnsi="Cambria" w:cstheme="minorBidi"/>
          <w:sz w:val="21"/>
          <w:szCs w:val="21"/>
        </w:rPr>
        <w:t xml:space="preserve"> </w:t>
      </w:r>
      <w:r w:rsidR="001A5B87" w:rsidRPr="009D07C4">
        <w:rPr>
          <w:rFonts w:ascii="Cambria" w:hAnsi="Cambria" w:cstheme="minorBidi"/>
          <w:sz w:val="21"/>
          <w:szCs w:val="21"/>
        </w:rPr>
        <w:t xml:space="preserve">Exploratory Data </w:t>
      </w:r>
      <w:r w:rsidR="00DD6254" w:rsidRPr="009D07C4">
        <w:rPr>
          <w:rFonts w:ascii="Cambria" w:hAnsi="Cambria" w:cstheme="minorBidi"/>
          <w:sz w:val="21"/>
          <w:szCs w:val="21"/>
        </w:rPr>
        <w:t>V</w:t>
      </w:r>
      <w:r w:rsidR="004B5517" w:rsidRPr="009D07C4">
        <w:rPr>
          <w:rFonts w:ascii="Cambria" w:hAnsi="Cambria" w:cstheme="minorBidi"/>
          <w:sz w:val="21"/>
          <w:szCs w:val="21"/>
        </w:rPr>
        <w:t>isualization</w:t>
      </w:r>
      <w:r w:rsidR="00DD6254" w:rsidRPr="009D07C4">
        <w:rPr>
          <w:rFonts w:ascii="Cambria" w:hAnsi="Cambria" w:cstheme="minorBidi"/>
          <w:sz w:val="21"/>
          <w:szCs w:val="21"/>
        </w:rPr>
        <w:t xml:space="preserve"> </w:t>
      </w:r>
      <w:r w:rsidR="004C0B64" w:rsidRPr="009D07C4">
        <w:rPr>
          <w:rFonts w:ascii="Cambria" w:hAnsi="Cambria" w:cstheme="minorBidi"/>
          <w:sz w:val="21"/>
          <w:szCs w:val="21"/>
        </w:rPr>
        <w:t>(</w:t>
      </w:r>
      <w:r w:rsidR="004C0B64" w:rsidRPr="009D07C4">
        <w:rPr>
          <w:rFonts w:ascii="Cambria" w:hAnsi="Cambria" w:cstheme="minorBidi"/>
          <w:b/>
          <w:bCs/>
          <w:sz w:val="21"/>
          <w:szCs w:val="21"/>
        </w:rPr>
        <w:t>EDA</w:t>
      </w:r>
      <w:r w:rsidR="004C0B64" w:rsidRPr="009D07C4">
        <w:rPr>
          <w:rFonts w:ascii="Cambria" w:hAnsi="Cambria" w:cstheme="minorBidi"/>
          <w:sz w:val="21"/>
          <w:szCs w:val="21"/>
        </w:rPr>
        <w:t>)</w:t>
      </w:r>
      <w:r w:rsidR="001A5B87" w:rsidRPr="009D07C4">
        <w:rPr>
          <w:rFonts w:ascii="Cambria" w:hAnsi="Cambria" w:cstheme="minorBidi"/>
          <w:sz w:val="21"/>
          <w:szCs w:val="21"/>
        </w:rPr>
        <w:t xml:space="preserve"> </w:t>
      </w:r>
      <w:r w:rsidR="00E05DF2" w:rsidRPr="009D07C4">
        <w:rPr>
          <w:rFonts w:ascii="Cambria" w:hAnsi="Cambria" w:cstheme="minorBidi"/>
          <w:sz w:val="21"/>
          <w:szCs w:val="21"/>
        </w:rPr>
        <w:t>p</w:t>
      </w:r>
      <w:r w:rsidRPr="009D07C4">
        <w:rPr>
          <w:rFonts w:ascii="Cambria" w:hAnsi="Cambria" w:cstheme="minorBidi"/>
          <w:sz w:val="21"/>
          <w:szCs w:val="21"/>
        </w:rPr>
        <w:t>lots such as Count</w:t>
      </w:r>
      <w:r w:rsidR="004B5517" w:rsidRPr="009D07C4">
        <w:rPr>
          <w:rFonts w:ascii="Cambria" w:hAnsi="Cambria" w:cstheme="minorBidi"/>
          <w:sz w:val="21"/>
          <w:szCs w:val="21"/>
        </w:rPr>
        <w:t>plot,</w:t>
      </w:r>
      <w:r w:rsidR="004C0B64" w:rsidRPr="009D07C4">
        <w:rPr>
          <w:rFonts w:ascii="Cambria" w:hAnsi="Cambria" w:cstheme="minorBidi"/>
          <w:sz w:val="21"/>
          <w:szCs w:val="21"/>
        </w:rPr>
        <w:t xml:space="preserve"> </w:t>
      </w:r>
      <w:r w:rsidR="004B5517" w:rsidRPr="009D07C4">
        <w:rPr>
          <w:rFonts w:ascii="Cambria" w:hAnsi="Cambria" w:cstheme="minorBidi"/>
          <w:sz w:val="21"/>
          <w:szCs w:val="21"/>
        </w:rPr>
        <w:t xml:space="preserve">Boxplot and Heatmap to </w:t>
      </w:r>
      <w:r w:rsidR="00E05DF2" w:rsidRPr="009D07C4">
        <w:rPr>
          <w:rFonts w:ascii="Cambria" w:hAnsi="Cambria" w:cstheme="minorBidi"/>
          <w:sz w:val="21"/>
          <w:szCs w:val="21"/>
        </w:rPr>
        <w:t>convey insights to Stakeholders, fostering data informed decision making.</w:t>
      </w:r>
    </w:p>
    <w:p w14:paraId="39E61F0D" w14:textId="736E6022" w:rsidR="00857721" w:rsidRPr="009D07C4" w:rsidRDefault="00857721" w:rsidP="00EA3EFC">
      <w:pPr>
        <w:pStyle w:val="DefaultText"/>
        <w:numPr>
          <w:ilvl w:val="0"/>
          <w:numId w:val="22"/>
        </w:numPr>
        <w:jc w:val="both"/>
        <w:rPr>
          <w:rFonts w:ascii="Cambria" w:hAnsi="Cambria" w:cstheme="minorBidi"/>
          <w:sz w:val="21"/>
          <w:szCs w:val="21"/>
        </w:rPr>
      </w:pPr>
      <w:r w:rsidRPr="009D07C4">
        <w:rPr>
          <w:rFonts w:ascii="Cambria" w:hAnsi="Cambria" w:cstheme="minorBidi"/>
          <w:sz w:val="21"/>
          <w:szCs w:val="21"/>
        </w:rPr>
        <w:t>Performed data cleansing</w:t>
      </w:r>
      <w:r w:rsidR="000934FE" w:rsidRPr="009D07C4">
        <w:rPr>
          <w:rFonts w:ascii="Cambria" w:hAnsi="Cambria" w:cstheme="minorBidi"/>
          <w:sz w:val="21"/>
          <w:szCs w:val="21"/>
        </w:rPr>
        <w:t>, outlier detection</w:t>
      </w:r>
      <w:r w:rsidR="000C38E6" w:rsidRPr="009D07C4">
        <w:rPr>
          <w:rFonts w:ascii="Cambria" w:hAnsi="Cambria" w:cstheme="minorBidi"/>
          <w:sz w:val="21"/>
          <w:szCs w:val="21"/>
        </w:rPr>
        <w:t xml:space="preserve"> </w:t>
      </w:r>
      <w:r w:rsidR="00E75908" w:rsidRPr="009D07C4">
        <w:rPr>
          <w:rFonts w:ascii="Cambria" w:hAnsi="Cambria" w:cstheme="minorBidi"/>
          <w:sz w:val="21"/>
          <w:szCs w:val="21"/>
        </w:rPr>
        <w:t>resulted</w:t>
      </w:r>
      <w:r w:rsidR="005A5806" w:rsidRPr="009D07C4">
        <w:rPr>
          <w:rFonts w:ascii="Cambria" w:hAnsi="Cambria" w:cstheme="minorBidi"/>
          <w:sz w:val="21"/>
          <w:szCs w:val="21"/>
        </w:rPr>
        <w:t xml:space="preserve"> in</w:t>
      </w:r>
      <w:r w:rsidR="00E75908" w:rsidRPr="009D07C4">
        <w:rPr>
          <w:rFonts w:ascii="Cambria" w:hAnsi="Cambria" w:cstheme="minorBidi"/>
          <w:sz w:val="21"/>
          <w:szCs w:val="21"/>
        </w:rPr>
        <w:t xml:space="preserve"> quality customer data for ML model.</w:t>
      </w:r>
    </w:p>
    <w:p w14:paraId="10E88CBC" w14:textId="77777777" w:rsidR="0088689E" w:rsidRPr="009D07C4" w:rsidRDefault="0088689E" w:rsidP="00EA3EFC">
      <w:pPr>
        <w:pStyle w:val="DefaultText"/>
        <w:numPr>
          <w:ilvl w:val="0"/>
          <w:numId w:val="22"/>
        </w:numPr>
        <w:jc w:val="both"/>
        <w:rPr>
          <w:rFonts w:ascii="Cambria" w:hAnsi="Cambria" w:cstheme="minorBidi"/>
          <w:sz w:val="21"/>
          <w:szCs w:val="21"/>
        </w:rPr>
      </w:pPr>
      <w:r w:rsidRPr="009D07C4">
        <w:rPr>
          <w:rFonts w:ascii="Cambria" w:hAnsi="Cambria" w:cstheme="minorBidi"/>
          <w:sz w:val="21"/>
          <w:szCs w:val="21"/>
        </w:rPr>
        <w:t xml:space="preserve">Implemented the </w:t>
      </w:r>
      <w:r w:rsidRPr="009D07C4">
        <w:rPr>
          <w:rFonts w:ascii="Cambria" w:hAnsi="Cambria" w:cstheme="minorBidi"/>
          <w:b/>
          <w:bCs/>
          <w:sz w:val="21"/>
          <w:szCs w:val="21"/>
        </w:rPr>
        <w:t>SMOTE</w:t>
      </w:r>
      <w:r w:rsidRPr="009D07C4">
        <w:rPr>
          <w:rFonts w:ascii="Cambria" w:hAnsi="Cambria" w:cstheme="minorBidi"/>
          <w:sz w:val="21"/>
          <w:szCs w:val="21"/>
        </w:rPr>
        <w:t xml:space="preserve"> oversampling technique to normalize data and enhance </w:t>
      </w:r>
      <w:r w:rsidRPr="009D07C4">
        <w:rPr>
          <w:rFonts w:ascii="Cambria" w:hAnsi="Cambria" w:cstheme="minorBidi"/>
          <w:b/>
          <w:bCs/>
          <w:sz w:val="21"/>
          <w:szCs w:val="21"/>
        </w:rPr>
        <w:t>predictive</w:t>
      </w:r>
      <w:r w:rsidRPr="009D07C4">
        <w:rPr>
          <w:rFonts w:ascii="Cambria" w:hAnsi="Cambria" w:cstheme="minorBidi"/>
          <w:sz w:val="21"/>
          <w:szCs w:val="21"/>
        </w:rPr>
        <w:t xml:space="preserve"> accuracy, ensuring unbiased and robust analytical outcomes.</w:t>
      </w:r>
    </w:p>
    <w:p w14:paraId="35A93581" w14:textId="77777777" w:rsidR="00D45CF4" w:rsidRPr="009D07C4" w:rsidRDefault="00D45CF4" w:rsidP="00EA3EFC">
      <w:pPr>
        <w:pStyle w:val="DefaultText"/>
        <w:numPr>
          <w:ilvl w:val="0"/>
          <w:numId w:val="22"/>
        </w:numPr>
        <w:jc w:val="both"/>
        <w:rPr>
          <w:rFonts w:ascii="Cambria" w:hAnsi="Cambria" w:cstheme="minorBidi"/>
          <w:sz w:val="21"/>
          <w:szCs w:val="21"/>
        </w:rPr>
      </w:pPr>
      <w:r w:rsidRPr="009D07C4">
        <w:rPr>
          <w:rFonts w:ascii="Cambria" w:hAnsi="Cambria" w:cstheme="minorBidi"/>
          <w:sz w:val="21"/>
          <w:szCs w:val="21"/>
        </w:rPr>
        <w:t xml:space="preserve">Developed and compared predictive models using </w:t>
      </w:r>
      <w:r w:rsidRPr="009D07C4">
        <w:rPr>
          <w:rFonts w:ascii="Cambria" w:hAnsi="Cambria" w:cstheme="minorBidi"/>
          <w:b/>
          <w:bCs/>
          <w:sz w:val="21"/>
          <w:szCs w:val="21"/>
        </w:rPr>
        <w:t>XGBoost</w:t>
      </w:r>
      <w:r w:rsidRPr="009D07C4">
        <w:rPr>
          <w:rFonts w:ascii="Cambria" w:hAnsi="Cambria" w:cstheme="minorBidi"/>
          <w:sz w:val="21"/>
          <w:szCs w:val="21"/>
        </w:rPr>
        <w:t xml:space="preserve">, </w:t>
      </w:r>
      <w:r w:rsidRPr="009D07C4">
        <w:rPr>
          <w:rFonts w:ascii="Cambria" w:hAnsi="Cambria" w:cstheme="minorBidi"/>
          <w:b/>
          <w:bCs/>
          <w:sz w:val="21"/>
          <w:szCs w:val="21"/>
        </w:rPr>
        <w:t>Gradient Boost</w:t>
      </w:r>
      <w:r w:rsidRPr="009D07C4">
        <w:rPr>
          <w:rFonts w:ascii="Cambria" w:hAnsi="Cambria" w:cstheme="minorBidi"/>
          <w:sz w:val="21"/>
          <w:szCs w:val="21"/>
        </w:rPr>
        <w:t xml:space="preserve">, and </w:t>
      </w:r>
      <w:r w:rsidRPr="009D07C4">
        <w:rPr>
          <w:rFonts w:ascii="Cambria" w:hAnsi="Cambria" w:cstheme="minorBidi"/>
          <w:b/>
          <w:bCs/>
          <w:sz w:val="21"/>
          <w:szCs w:val="21"/>
        </w:rPr>
        <w:t>AdaBoost</w:t>
      </w:r>
      <w:r w:rsidRPr="009D07C4">
        <w:rPr>
          <w:rFonts w:ascii="Cambria" w:hAnsi="Cambria" w:cstheme="minorBidi"/>
          <w:sz w:val="21"/>
          <w:szCs w:val="21"/>
        </w:rPr>
        <w:t xml:space="preserve"> to achieve optimal accuracy and performance in model predictions.</w:t>
      </w:r>
    </w:p>
    <w:p w14:paraId="0D54871C" w14:textId="6F301161" w:rsidR="00DC659A" w:rsidRPr="009D07C4" w:rsidRDefault="0051627D" w:rsidP="00EA3EFC">
      <w:pPr>
        <w:pStyle w:val="DefaultText"/>
        <w:numPr>
          <w:ilvl w:val="0"/>
          <w:numId w:val="22"/>
        </w:numPr>
        <w:jc w:val="both"/>
        <w:rPr>
          <w:rFonts w:ascii="Cambria" w:hAnsi="Cambria" w:cstheme="minorBidi"/>
          <w:sz w:val="21"/>
          <w:szCs w:val="21"/>
        </w:rPr>
      </w:pPr>
      <w:r w:rsidRPr="009D07C4">
        <w:rPr>
          <w:rFonts w:ascii="Cambria" w:hAnsi="Cambria" w:cstheme="minorBidi"/>
          <w:sz w:val="21"/>
          <w:szCs w:val="21"/>
        </w:rPr>
        <w:t xml:space="preserve">Optimized model performance and prediction accuracy by employing </w:t>
      </w:r>
      <w:r w:rsidRPr="009D07C4">
        <w:rPr>
          <w:rFonts w:ascii="Cambria" w:hAnsi="Cambria" w:cstheme="minorBidi"/>
          <w:b/>
          <w:bCs/>
          <w:sz w:val="21"/>
          <w:szCs w:val="21"/>
        </w:rPr>
        <w:t>hyperparameter</w:t>
      </w:r>
      <w:r w:rsidRPr="009D07C4">
        <w:rPr>
          <w:rFonts w:ascii="Cambria" w:hAnsi="Cambria" w:cstheme="minorBidi"/>
          <w:sz w:val="21"/>
          <w:szCs w:val="21"/>
        </w:rPr>
        <w:t xml:space="preserve"> tuning with </w:t>
      </w:r>
      <w:r w:rsidRPr="009D07C4">
        <w:rPr>
          <w:rFonts w:ascii="Cambria" w:hAnsi="Cambria" w:cstheme="minorBidi"/>
          <w:b/>
          <w:bCs/>
          <w:sz w:val="21"/>
          <w:szCs w:val="21"/>
        </w:rPr>
        <w:t>RandomizedSearchCV</w:t>
      </w:r>
      <w:r w:rsidRPr="009D07C4">
        <w:rPr>
          <w:rFonts w:ascii="Cambria" w:hAnsi="Cambria" w:cstheme="minorBidi"/>
          <w:sz w:val="21"/>
          <w:szCs w:val="21"/>
        </w:rPr>
        <w:t xml:space="preserve"> to identify the best parameters for model development.</w:t>
      </w:r>
    </w:p>
    <w:p w14:paraId="670C2A3A" w14:textId="33D06216" w:rsidR="006539CF" w:rsidRPr="009D07C4" w:rsidRDefault="006539CF" w:rsidP="00EA3EFC">
      <w:pPr>
        <w:pStyle w:val="DefaultText"/>
        <w:numPr>
          <w:ilvl w:val="0"/>
          <w:numId w:val="22"/>
        </w:numPr>
        <w:jc w:val="both"/>
        <w:rPr>
          <w:rFonts w:ascii="Cambria" w:hAnsi="Cambria" w:cstheme="minorBidi"/>
          <w:sz w:val="21"/>
          <w:szCs w:val="21"/>
        </w:rPr>
      </w:pPr>
      <w:r w:rsidRPr="009D07C4">
        <w:rPr>
          <w:rFonts w:ascii="Cambria" w:hAnsi="Cambria" w:cstheme="minorBidi"/>
          <w:sz w:val="21"/>
          <w:szCs w:val="21"/>
        </w:rPr>
        <w:t>Deployed the churn prediction model using Streamlit and integrated it via REST APIs, enabling business users to access predictions through an interactive, production‑ready interface</w:t>
      </w:r>
    </w:p>
    <w:p w14:paraId="13A00EA0" w14:textId="77777777" w:rsidR="00EF118A" w:rsidRPr="003B3069" w:rsidRDefault="00EF118A" w:rsidP="00A21BA8">
      <w:pPr>
        <w:pStyle w:val="DefaultText"/>
        <w:rPr>
          <w:rFonts w:asciiTheme="majorHAnsi" w:hAnsiTheme="majorHAnsi" w:cstheme="minorHAnsi"/>
          <w:b/>
          <w:bCs/>
          <w:sz w:val="22"/>
          <w:szCs w:val="22"/>
          <w:u w:val="single"/>
        </w:rPr>
      </w:pPr>
    </w:p>
    <w:p w14:paraId="7E5DDC79" w14:textId="4E645E94" w:rsidR="00EF118A" w:rsidRPr="00923A6D" w:rsidRDefault="7B0CC3B8" w:rsidP="00A21BA8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bCs/>
          <w:sz w:val="21"/>
          <w:szCs w:val="21"/>
        </w:rPr>
      </w:pPr>
      <w:r w:rsidRPr="00923A6D">
        <w:rPr>
          <w:rFonts w:asciiTheme="majorHAnsi" w:hAnsiTheme="majorHAnsi" w:cstheme="minorBidi"/>
          <w:b/>
          <w:bCs/>
          <w:sz w:val="21"/>
          <w:szCs w:val="21"/>
        </w:rPr>
        <w:t xml:space="preserve">The Hartford Financial Services, Hartford, CT </w:t>
      </w:r>
      <w:r w:rsidR="00EF118A" w:rsidRPr="00923A6D">
        <w:rPr>
          <w:rFonts w:asciiTheme="majorHAnsi" w:hAnsiTheme="majorHAnsi"/>
          <w:sz w:val="21"/>
          <w:szCs w:val="21"/>
        </w:rPr>
        <w:tab/>
      </w:r>
      <w:r w:rsidR="00EF118A" w:rsidRPr="00923A6D">
        <w:rPr>
          <w:rFonts w:asciiTheme="majorHAnsi" w:hAnsiTheme="majorHAnsi"/>
          <w:sz w:val="21"/>
          <w:szCs w:val="21"/>
        </w:rPr>
        <w:tab/>
      </w:r>
      <w:r w:rsidR="00A538D0" w:rsidRPr="00923A6D">
        <w:rPr>
          <w:rFonts w:asciiTheme="majorHAnsi" w:hAnsiTheme="majorHAnsi"/>
          <w:sz w:val="21"/>
          <w:szCs w:val="21"/>
        </w:rPr>
        <w:tab/>
      </w:r>
      <w:r w:rsidR="00A538D0" w:rsidRPr="00923A6D">
        <w:rPr>
          <w:rFonts w:asciiTheme="majorHAnsi" w:hAnsiTheme="majorHAnsi"/>
          <w:sz w:val="21"/>
          <w:szCs w:val="21"/>
        </w:rPr>
        <w:tab/>
      </w:r>
      <w:r w:rsidRPr="00923A6D">
        <w:rPr>
          <w:rFonts w:asciiTheme="majorHAnsi" w:hAnsiTheme="majorHAnsi" w:cstheme="minorBidi"/>
          <w:b/>
          <w:bCs/>
          <w:sz w:val="21"/>
          <w:szCs w:val="21"/>
        </w:rPr>
        <w:t>1/2020-09/2023</w:t>
      </w:r>
    </w:p>
    <w:p w14:paraId="71E011AE" w14:textId="47DB02D9" w:rsidR="00EF118A" w:rsidRPr="003B3069" w:rsidRDefault="005101E3" w:rsidP="00A21BA8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rPr>
          <w:rFonts w:asciiTheme="majorHAnsi" w:hAnsiTheme="majorHAnsi" w:cstheme="minorBidi"/>
          <w:b/>
          <w:sz w:val="22"/>
          <w:szCs w:val="22"/>
        </w:rPr>
      </w:pPr>
      <w:r>
        <w:rPr>
          <w:rFonts w:asciiTheme="majorHAnsi" w:hAnsiTheme="majorHAnsi" w:cstheme="minorBidi"/>
          <w:b/>
          <w:bCs/>
          <w:sz w:val="21"/>
          <w:szCs w:val="21"/>
        </w:rPr>
        <w:t>Sr</w:t>
      </w:r>
      <w:r w:rsidR="2276301C" w:rsidRPr="00923A6D">
        <w:rPr>
          <w:rFonts w:asciiTheme="majorHAnsi" w:hAnsiTheme="majorHAnsi" w:cstheme="minorBidi"/>
          <w:b/>
          <w:bCs/>
          <w:sz w:val="21"/>
          <w:szCs w:val="21"/>
        </w:rPr>
        <w:t xml:space="preserve"> </w:t>
      </w:r>
      <w:r w:rsidR="001C2EBC" w:rsidRPr="00923A6D">
        <w:rPr>
          <w:rFonts w:asciiTheme="majorHAnsi" w:hAnsiTheme="majorHAnsi" w:cstheme="minorBidi"/>
          <w:b/>
          <w:bCs/>
          <w:sz w:val="21"/>
          <w:szCs w:val="21"/>
        </w:rPr>
        <w:t>Technical Lead</w:t>
      </w:r>
      <w:r w:rsidR="00EF118A" w:rsidRPr="003B3069">
        <w:rPr>
          <w:rFonts w:asciiTheme="majorHAnsi" w:hAnsiTheme="majorHAnsi"/>
        </w:rPr>
        <w:tab/>
      </w:r>
      <w:r w:rsidR="00EF118A" w:rsidRPr="003B3069">
        <w:rPr>
          <w:rFonts w:asciiTheme="majorHAnsi" w:hAnsiTheme="majorHAnsi"/>
        </w:rPr>
        <w:tab/>
      </w:r>
      <w:r w:rsidR="00EF118A" w:rsidRPr="003B3069">
        <w:rPr>
          <w:rFonts w:asciiTheme="majorHAnsi" w:hAnsiTheme="majorHAnsi"/>
        </w:rPr>
        <w:tab/>
      </w:r>
      <w:r w:rsidR="00EF118A" w:rsidRPr="003B3069">
        <w:rPr>
          <w:rFonts w:asciiTheme="majorHAnsi" w:hAnsiTheme="majorHAnsi"/>
        </w:rPr>
        <w:tab/>
      </w:r>
      <w:r w:rsidR="00EF118A" w:rsidRPr="003B3069">
        <w:rPr>
          <w:rFonts w:asciiTheme="majorHAnsi" w:hAnsiTheme="majorHAnsi"/>
        </w:rPr>
        <w:tab/>
      </w:r>
    </w:p>
    <w:p w14:paraId="5B73D232" w14:textId="07F9AF50" w:rsidR="110328F5" w:rsidRPr="003B3069" w:rsidRDefault="0053BBBC" w:rsidP="00EA3EFC">
      <w:pPr>
        <w:pStyle w:val="DefaultText"/>
        <w:jc w:val="both"/>
        <w:rPr>
          <w:rFonts w:asciiTheme="majorHAnsi" w:hAnsiTheme="majorHAnsi" w:cstheme="minorBidi"/>
          <w:b/>
          <w:bCs/>
          <w:sz w:val="22"/>
          <w:szCs w:val="22"/>
          <w:u w:val="single"/>
        </w:rPr>
      </w:pPr>
      <w:r w:rsidRPr="003B3069">
        <w:rPr>
          <w:rFonts w:asciiTheme="majorHAnsi" w:hAnsiTheme="majorHAnsi" w:cstheme="minorBidi"/>
          <w:b/>
          <w:bCs/>
          <w:sz w:val="22"/>
          <w:szCs w:val="22"/>
          <w:u w:val="single"/>
        </w:rPr>
        <w:t xml:space="preserve">Project </w:t>
      </w:r>
      <w:r w:rsidR="44861BA0" w:rsidRPr="003B3069">
        <w:rPr>
          <w:rFonts w:asciiTheme="majorHAnsi" w:hAnsiTheme="majorHAnsi" w:cstheme="minorBidi"/>
          <w:b/>
          <w:bCs/>
          <w:sz w:val="22"/>
          <w:szCs w:val="22"/>
          <w:u w:val="single"/>
        </w:rPr>
        <w:t>– Agen</w:t>
      </w:r>
      <w:r w:rsidR="00576C65" w:rsidRPr="003B3069">
        <w:rPr>
          <w:rFonts w:asciiTheme="majorHAnsi" w:hAnsiTheme="majorHAnsi" w:cstheme="minorBidi"/>
          <w:b/>
          <w:bCs/>
          <w:sz w:val="22"/>
          <w:szCs w:val="22"/>
          <w:u w:val="single"/>
        </w:rPr>
        <w:t>cy</w:t>
      </w:r>
      <w:r w:rsidR="44861BA0" w:rsidRPr="003B3069">
        <w:rPr>
          <w:rFonts w:asciiTheme="majorHAnsi" w:hAnsiTheme="majorHAnsi" w:cstheme="minorBidi"/>
          <w:b/>
          <w:bCs/>
          <w:sz w:val="22"/>
          <w:szCs w:val="22"/>
          <w:u w:val="single"/>
        </w:rPr>
        <w:t xml:space="preserve"> </w:t>
      </w:r>
      <w:r w:rsidR="6CC26E57" w:rsidRPr="003B3069">
        <w:rPr>
          <w:rFonts w:asciiTheme="majorHAnsi" w:hAnsiTheme="majorHAnsi" w:cstheme="minorBidi"/>
          <w:b/>
          <w:bCs/>
          <w:sz w:val="22"/>
          <w:szCs w:val="22"/>
          <w:u w:val="single"/>
        </w:rPr>
        <w:t>Compensation</w:t>
      </w:r>
      <w:r w:rsidR="74C099EF" w:rsidRPr="003B3069">
        <w:rPr>
          <w:rFonts w:asciiTheme="majorHAnsi" w:hAnsiTheme="majorHAnsi" w:cstheme="minorBidi"/>
          <w:b/>
          <w:bCs/>
          <w:sz w:val="22"/>
          <w:szCs w:val="22"/>
          <w:u w:val="single"/>
        </w:rPr>
        <w:t xml:space="preserve"> </w:t>
      </w:r>
      <w:r w:rsidR="15F9862F" w:rsidRPr="003B3069">
        <w:rPr>
          <w:rFonts w:asciiTheme="majorHAnsi" w:hAnsiTheme="majorHAnsi" w:cstheme="minorBidi"/>
          <w:b/>
          <w:bCs/>
          <w:sz w:val="22"/>
          <w:szCs w:val="22"/>
          <w:u w:val="single"/>
        </w:rPr>
        <w:t>Forecast</w:t>
      </w:r>
    </w:p>
    <w:p w14:paraId="2FE4821C" w14:textId="3AEDE397" w:rsidR="3C8508DE" w:rsidRPr="009D07C4" w:rsidRDefault="45FE9976" w:rsidP="00EA3EFC">
      <w:pPr>
        <w:pStyle w:val="DefaultText"/>
        <w:numPr>
          <w:ilvl w:val="0"/>
          <w:numId w:val="23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Utilized </w:t>
      </w:r>
      <w:r w:rsidR="61DC5526" w:rsidRPr="009D07C4">
        <w:rPr>
          <w:rFonts w:ascii="Cambria" w:hAnsi="Cambria" w:cstheme="minorHAnsi"/>
          <w:sz w:val="21"/>
          <w:szCs w:val="21"/>
        </w:rPr>
        <w:t>LinearRegression,</w:t>
      </w:r>
      <w:r w:rsidR="416E4D8D" w:rsidRPr="009D07C4">
        <w:rPr>
          <w:rFonts w:ascii="Cambria" w:hAnsi="Cambria" w:cstheme="minorHAnsi"/>
          <w:sz w:val="21"/>
          <w:szCs w:val="21"/>
        </w:rPr>
        <w:t xml:space="preserve"> </w:t>
      </w:r>
      <w:r w:rsidR="61DC5526" w:rsidRPr="009D07C4">
        <w:rPr>
          <w:rFonts w:ascii="Cambria" w:hAnsi="Cambria" w:cstheme="minorHAnsi"/>
          <w:b/>
          <w:bCs/>
          <w:sz w:val="21"/>
          <w:szCs w:val="21"/>
        </w:rPr>
        <w:t>Gradient</w:t>
      </w:r>
      <w:r w:rsidR="4B803DBF" w:rsidRPr="009D07C4">
        <w:rPr>
          <w:rFonts w:ascii="Cambria" w:hAnsi="Cambria" w:cstheme="minorHAnsi"/>
          <w:b/>
          <w:bCs/>
          <w:sz w:val="21"/>
          <w:szCs w:val="21"/>
        </w:rPr>
        <w:t xml:space="preserve"> </w:t>
      </w:r>
      <w:r w:rsidR="0A540958" w:rsidRPr="009D07C4">
        <w:rPr>
          <w:rFonts w:ascii="Cambria" w:hAnsi="Cambria" w:cstheme="minorHAnsi"/>
          <w:b/>
          <w:bCs/>
          <w:sz w:val="21"/>
          <w:szCs w:val="21"/>
        </w:rPr>
        <w:t>Boosting</w:t>
      </w:r>
      <w:r w:rsidR="0A540958" w:rsidRPr="009D07C4">
        <w:rPr>
          <w:rFonts w:ascii="Cambria" w:hAnsi="Cambria" w:cstheme="minorHAnsi"/>
          <w:sz w:val="21"/>
          <w:szCs w:val="21"/>
        </w:rPr>
        <w:t xml:space="preserve"> </w:t>
      </w:r>
      <w:r w:rsidR="2D8F1104" w:rsidRPr="009D07C4">
        <w:rPr>
          <w:rFonts w:ascii="Cambria" w:hAnsi="Cambria" w:cstheme="minorHAnsi"/>
          <w:sz w:val="21"/>
          <w:szCs w:val="21"/>
        </w:rPr>
        <w:t>and</w:t>
      </w:r>
      <w:r w:rsidR="063D4948" w:rsidRPr="009D07C4">
        <w:rPr>
          <w:rFonts w:ascii="Cambria" w:hAnsi="Cambria" w:cstheme="minorHAnsi"/>
          <w:sz w:val="21"/>
          <w:szCs w:val="21"/>
        </w:rPr>
        <w:t xml:space="preserve"> </w:t>
      </w:r>
      <w:r w:rsidR="0A540958" w:rsidRPr="009D07C4">
        <w:rPr>
          <w:rFonts w:ascii="Cambria" w:hAnsi="Cambria" w:cstheme="minorHAnsi"/>
          <w:sz w:val="21"/>
          <w:szCs w:val="21"/>
        </w:rPr>
        <w:t>RandomForestRegressor</w:t>
      </w:r>
      <w:r w:rsidR="4FC2F16E" w:rsidRPr="009D07C4">
        <w:rPr>
          <w:rFonts w:ascii="Cambria" w:hAnsi="Cambria" w:cstheme="minorHAnsi"/>
          <w:sz w:val="21"/>
          <w:szCs w:val="21"/>
        </w:rPr>
        <w:t xml:space="preserve"> to calculate the</w:t>
      </w:r>
      <w:r w:rsidR="090CC7B1" w:rsidRPr="009D07C4">
        <w:rPr>
          <w:rFonts w:ascii="Cambria" w:hAnsi="Cambria" w:cstheme="minorHAnsi"/>
          <w:sz w:val="21"/>
          <w:szCs w:val="21"/>
        </w:rPr>
        <w:t xml:space="preserve"> </w:t>
      </w:r>
      <w:r w:rsidR="6C14A08A" w:rsidRPr="009D07C4">
        <w:rPr>
          <w:rFonts w:ascii="Cambria" w:hAnsi="Cambria" w:cstheme="minorHAnsi"/>
          <w:sz w:val="21"/>
          <w:szCs w:val="21"/>
        </w:rPr>
        <w:t xml:space="preserve">compensation </w:t>
      </w:r>
      <w:r w:rsidR="119F4C8C" w:rsidRPr="009D07C4">
        <w:rPr>
          <w:rFonts w:ascii="Cambria" w:hAnsi="Cambria" w:cstheme="minorHAnsi"/>
          <w:sz w:val="21"/>
          <w:szCs w:val="21"/>
        </w:rPr>
        <w:t>forecast</w:t>
      </w:r>
      <w:r w:rsidR="1BCC8CDE" w:rsidRPr="009D07C4">
        <w:rPr>
          <w:rFonts w:ascii="Cambria" w:hAnsi="Cambria" w:cstheme="minorHAnsi"/>
          <w:sz w:val="21"/>
          <w:szCs w:val="21"/>
        </w:rPr>
        <w:t xml:space="preserve"> </w:t>
      </w:r>
      <w:r w:rsidR="2F3C5DDC" w:rsidRPr="009D07C4">
        <w:rPr>
          <w:rFonts w:ascii="Cambria" w:hAnsi="Cambria" w:cstheme="minorHAnsi"/>
          <w:sz w:val="21"/>
          <w:szCs w:val="21"/>
        </w:rPr>
        <w:t xml:space="preserve">to </w:t>
      </w:r>
      <w:r w:rsidR="165EB728" w:rsidRPr="009D07C4">
        <w:rPr>
          <w:rFonts w:ascii="Cambria" w:hAnsi="Cambria" w:cstheme="minorHAnsi"/>
          <w:sz w:val="21"/>
          <w:szCs w:val="21"/>
        </w:rPr>
        <w:t xml:space="preserve">promote </w:t>
      </w:r>
      <w:r w:rsidR="05256102" w:rsidRPr="009D07C4">
        <w:rPr>
          <w:rFonts w:ascii="Cambria" w:hAnsi="Cambria" w:cstheme="minorHAnsi"/>
          <w:sz w:val="21"/>
          <w:szCs w:val="21"/>
        </w:rPr>
        <w:t>targetted</w:t>
      </w:r>
      <w:r w:rsidR="1E81A88A" w:rsidRPr="009D07C4">
        <w:rPr>
          <w:rFonts w:ascii="Cambria" w:hAnsi="Cambria" w:cstheme="minorHAnsi"/>
          <w:sz w:val="21"/>
          <w:szCs w:val="21"/>
        </w:rPr>
        <w:t xml:space="preserve"> </w:t>
      </w:r>
      <w:r w:rsidR="4FC3B184" w:rsidRPr="009D07C4">
        <w:rPr>
          <w:rFonts w:ascii="Cambria" w:hAnsi="Cambria" w:cstheme="minorHAnsi"/>
          <w:sz w:val="21"/>
          <w:szCs w:val="21"/>
        </w:rPr>
        <w:t>campaigns and bonuses</w:t>
      </w:r>
      <w:r w:rsidR="27C68875" w:rsidRPr="009D07C4">
        <w:rPr>
          <w:rFonts w:ascii="Cambria" w:hAnsi="Cambria" w:cstheme="minorHAnsi"/>
          <w:sz w:val="21"/>
          <w:szCs w:val="21"/>
        </w:rPr>
        <w:t>.</w:t>
      </w:r>
    </w:p>
    <w:p w14:paraId="4987F767" w14:textId="0D0B685B" w:rsidR="27C68875" w:rsidRPr="009D07C4" w:rsidRDefault="65510E4B" w:rsidP="00EA3EFC">
      <w:pPr>
        <w:pStyle w:val="DefaultText"/>
        <w:numPr>
          <w:ilvl w:val="0"/>
          <w:numId w:val="23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Performed data analysis to treat missing </w:t>
      </w:r>
      <w:r w:rsidR="74CF7D5D" w:rsidRPr="009D07C4">
        <w:rPr>
          <w:rFonts w:ascii="Cambria" w:hAnsi="Cambria" w:cstheme="minorHAnsi"/>
          <w:sz w:val="21"/>
          <w:szCs w:val="21"/>
        </w:rPr>
        <w:t xml:space="preserve">values, </w:t>
      </w:r>
      <w:r w:rsidR="5FF5FD73" w:rsidRPr="009D07C4">
        <w:rPr>
          <w:rFonts w:ascii="Cambria" w:hAnsi="Cambria" w:cstheme="minorHAnsi"/>
          <w:sz w:val="21"/>
          <w:szCs w:val="21"/>
        </w:rPr>
        <w:t xml:space="preserve">encoding </w:t>
      </w:r>
      <w:r w:rsidR="6A2DEC08" w:rsidRPr="009D07C4">
        <w:rPr>
          <w:rFonts w:ascii="Cambria" w:hAnsi="Cambria" w:cstheme="minorHAnsi"/>
          <w:sz w:val="21"/>
          <w:szCs w:val="21"/>
        </w:rPr>
        <w:t>categorical variables</w:t>
      </w:r>
      <w:r w:rsidR="1117497E" w:rsidRPr="009D07C4">
        <w:rPr>
          <w:rFonts w:ascii="Cambria" w:hAnsi="Cambria" w:cstheme="minorHAnsi"/>
          <w:sz w:val="21"/>
          <w:szCs w:val="21"/>
        </w:rPr>
        <w:t xml:space="preserve"> for </w:t>
      </w:r>
      <w:r w:rsidR="50B4F016" w:rsidRPr="009D07C4">
        <w:rPr>
          <w:rFonts w:ascii="Cambria" w:hAnsi="Cambria" w:cstheme="minorHAnsi"/>
          <w:sz w:val="21"/>
          <w:szCs w:val="21"/>
        </w:rPr>
        <w:t>data quality.</w:t>
      </w:r>
    </w:p>
    <w:p w14:paraId="69DA59E4" w14:textId="3C5FFB44" w:rsidR="00745E6B" w:rsidRPr="009D07C4" w:rsidRDefault="00745E6B" w:rsidP="00EA3EFC">
      <w:pPr>
        <w:pStyle w:val="DefaultText"/>
        <w:numPr>
          <w:ilvl w:val="0"/>
          <w:numId w:val="23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>Performed residual analysis to identify error patterns and refine model training, improving forecast reliability and model interpretability for business stakeholders.</w:t>
      </w:r>
    </w:p>
    <w:p w14:paraId="20AE82DD" w14:textId="21C35437" w:rsidR="00DD67D8" w:rsidRPr="009D07C4" w:rsidRDefault="00DD67D8" w:rsidP="00EA3EFC">
      <w:pPr>
        <w:pStyle w:val="DefaultText"/>
        <w:numPr>
          <w:ilvl w:val="0"/>
          <w:numId w:val="23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Performed hyperparameter tuning </w:t>
      </w:r>
      <w:r w:rsidR="002566A1" w:rsidRPr="009D07C4">
        <w:rPr>
          <w:rFonts w:ascii="Cambria" w:hAnsi="Cambria" w:cstheme="minorHAnsi"/>
          <w:sz w:val="21"/>
          <w:szCs w:val="21"/>
        </w:rPr>
        <w:t>to improve model performance.</w:t>
      </w:r>
    </w:p>
    <w:p w14:paraId="18BAC71D" w14:textId="5AFE83E2" w:rsidR="00341F23" w:rsidRPr="009D07C4" w:rsidRDefault="00341F23" w:rsidP="00EA3EFC">
      <w:pPr>
        <w:pStyle w:val="DefaultText"/>
        <w:numPr>
          <w:ilvl w:val="0"/>
          <w:numId w:val="23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Deployed and operationalized the model using </w:t>
      </w:r>
      <w:r w:rsidRPr="009D07C4">
        <w:rPr>
          <w:rFonts w:ascii="Cambria" w:hAnsi="Cambria" w:cstheme="minorHAnsi"/>
          <w:b/>
          <w:bCs/>
          <w:sz w:val="21"/>
          <w:szCs w:val="21"/>
        </w:rPr>
        <w:t>MLOps</w:t>
      </w:r>
      <w:r w:rsidRPr="009D07C4">
        <w:rPr>
          <w:rFonts w:ascii="Cambria" w:hAnsi="Cambria" w:cstheme="minorHAnsi"/>
          <w:sz w:val="21"/>
          <w:szCs w:val="21"/>
        </w:rPr>
        <w:t xml:space="preserve"> with AWS </w:t>
      </w:r>
      <w:r w:rsidRPr="009D07C4">
        <w:rPr>
          <w:rFonts w:ascii="Cambria" w:hAnsi="Cambria" w:cstheme="minorHAnsi"/>
          <w:b/>
          <w:bCs/>
          <w:sz w:val="21"/>
          <w:szCs w:val="21"/>
        </w:rPr>
        <w:t>SageMaker</w:t>
      </w:r>
      <w:r w:rsidRPr="009D07C4">
        <w:rPr>
          <w:rFonts w:ascii="Cambria" w:hAnsi="Cambria" w:cstheme="minorHAnsi"/>
          <w:sz w:val="21"/>
          <w:szCs w:val="21"/>
        </w:rPr>
        <w:t>, facilitating seamless integration with applications via REST API.</w:t>
      </w:r>
    </w:p>
    <w:p w14:paraId="251EB6AA" w14:textId="77777777" w:rsidR="00D53BB3" w:rsidRPr="00AF0798" w:rsidRDefault="00D53BB3" w:rsidP="00D53BB3">
      <w:pPr>
        <w:pStyle w:val="DefaultText"/>
        <w:ind w:left="540"/>
        <w:jc w:val="both"/>
        <w:rPr>
          <w:rFonts w:asciiTheme="majorHAnsi" w:hAnsiTheme="majorHAnsi" w:cstheme="minorHAnsi"/>
          <w:sz w:val="22"/>
          <w:szCs w:val="22"/>
        </w:rPr>
      </w:pPr>
    </w:p>
    <w:p w14:paraId="0FB2E3F9" w14:textId="77777777" w:rsidR="00BA34F8" w:rsidRDefault="00BA34F8" w:rsidP="00EA3EFC">
      <w:pPr>
        <w:pStyle w:val="DefaultText"/>
        <w:jc w:val="both"/>
        <w:rPr>
          <w:rFonts w:asciiTheme="majorHAnsi" w:hAnsiTheme="majorHAnsi" w:cstheme="minorHAnsi"/>
          <w:b/>
          <w:bCs/>
          <w:sz w:val="22"/>
          <w:szCs w:val="22"/>
          <w:u w:val="single"/>
        </w:rPr>
      </w:pPr>
    </w:p>
    <w:p w14:paraId="2DBBB343" w14:textId="77777777" w:rsidR="00BA34F8" w:rsidRDefault="00BA34F8" w:rsidP="00EA3EFC">
      <w:pPr>
        <w:pStyle w:val="DefaultText"/>
        <w:jc w:val="both"/>
        <w:rPr>
          <w:rFonts w:asciiTheme="majorHAnsi" w:hAnsiTheme="majorHAnsi" w:cstheme="minorHAnsi"/>
          <w:b/>
          <w:bCs/>
          <w:sz w:val="22"/>
          <w:szCs w:val="22"/>
          <w:u w:val="single"/>
        </w:rPr>
      </w:pPr>
    </w:p>
    <w:p w14:paraId="4BCC7F44" w14:textId="5CE08E30" w:rsidR="0074646D" w:rsidRPr="003B3069" w:rsidRDefault="0074646D" w:rsidP="00EA3EFC">
      <w:pPr>
        <w:pStyle w:val="DefaultText"/>
        <w:jc w:val="both"/>
        <w:rPr>
          <w:rFonts w:asciiTheme="majorHAnsi" w:hAnsiTheme="majorHAnsi" w:cstheme="minorHAnsi"/>
          <w:b/>
          <w:bCs/>
          <w:sz w:val="22"/>
          <w:szCs w:val="22"/>
          <w:u w:val="single"/>
        </w:rPr>
      </w:pPr>
      <w:r w:rsidRPr="003B3069">
        <w:rPr>
          <w:rFonts w:asciiTheme="majorHAnsi" w:hAnsiTheme="majorHAnsi" w:cstheme="minorHAnsi"/>
          <w:b/>
          <w:bCs/>
          <w:sz w:val="22"/>
          <w:szCs w:val="22"/>
          <w:u w:val="single"/>
        </w:rPr>
        <w:lastRenderedPageBreak/>
        <w:t>Project –</w:t>
      </w:r>
      <w:r w:rsidR="00682074" w:rsidRPr="003B3069">
        <w:rPr>
          <w:rFonts w:asciiTheme="majorHAnsi" w:hAnsiTheme="majorHAnsi" w:cstheme="minorHAnsi"/>
          <w:b/>
          <w:bCs/>
          <w:sz w:val="22"/>
          <w:szCs w:val="22"/>
          <w:u w:val="single"/>
        </w:rPr>
        <w:t xml:space="preserve"> </w:t>
      </w:r>
      <w:r w:rsidR="00B84A67" w:rsidRPr="003B3069">
        <w:rPr>
          <w:rFonts w:asciiTheme="majorHAnsi" w:hAnsiTheme="majorHAnsi" w:cstheme="minorHAnsi"/>
          <w:b/>
          <w:bCs/>
          <w:sz w:val="22"/>
          <w:szCs w:val="22"/>
          <w:u w:val="single"/>
        </w:rPr>
        <w:t>Data Ingestion Pipeline</w:t>
      </w:r>
    </w:p>
    <w:p w14:paraId="3E5354BA" w14:textId="77777777" w:rsidR="009E1FE9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Developed REST APIs with Spring Boot for custom file processing locations deployed in </w:t>
      </w:r>
      <w:r w:rsidRPr="009D07C4">
        <w:rPr>
          <w:rFonts w:ascii="Cambria" w:hAnsi="Cambria" w:cstheme="minorHAnsi"/>
          <w:b/>
          <w:bCs/>
          <w:sz w:val="21"/>
          <w:szCs w:val="21"/>
        </w:rPr>
        <w:t>AWS-EMR</w:t>
      </w:r>
      <w:r w:rsidRPr="009D07C4">
        <w:rPr>
          <w:rFonts w:ascii="Cambria" w:hAnsi="Cambria" w:cstheme="minorHAnsi"/>
          <w:sz w:val="21"/>
          <w:szCs w:val="21"/>
        </w:rPr>
        <w:t xml:space="preserve"> Cluster, enhancing data handling efficiency by 30%.</w:t>
      </w:r>
    </w:p>
    <w:p w14:paraId="1DE626A2" w14:textId="457CA73F" w:rsidR="009E1FE9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Built applications using </w:t>
      </w:r>
      <w:r w:rsidRPr="009D07C4">
        <w:rPr>
          <w:rFonts w:ascii="Cambria" w:hAnsi="Cambria" w:cstheme="minorHAnsi"/>
          <w:b/>
          <w:bCs/>
          <w:sz w:val="21"/>
          <w:szCs w:val="21"/>
        </w:rPr>
        <w:t>AWS SDK</w:t>
      </w:r>
      <w:r w:rsidRPr="009D07C4">
        <w:rPr>
          <w:rFonts w:ascii="Cambria" w:hAnsi="Cambria" w:cstheme="minorHAnsi"/>
          <w:sz w:val="21"/>
          <w:szCs w:val="21"/>
        </w:rPr>
        <w:t xml:space="preserve"> for data standardization and S3 access with STS tokens, improving data integrity and reducing manual processing time by 25%.</w:t>
      </w:r>
    </w:p>
    <w:p w14:paraId="2164DE22" w14:textId="77777777" w:rsidR="009E1FE9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>Utilized S3 Multipart upload/download for large data transfers between on-premises systems and S3, increasing data migration efficiency by 40%.</w:t>
      </w:r>
    </w:p>
    <w:p w14:paraId="35AA8A8E" w14:textId="02F2C5C6" w:rsidR="009E1FE9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Employed JSCH API for secure SFTP operations within application workflows, facilitating the </w:t>
      </w:r>
      <w:r w:rsidR="00E7690D" w:rsidRPr="009D07C4">
        <w:rPr>
          <w:rFonts w:ascii="Cambria" w:hAnsi="Cambria" w:cstheme="minorHAnsi"/>
          <w:sz w:val="21"/>
          <w:szCs w:val="21"/>
        </w:rPr>
        <w:t xml:space="preserve">high-volume </w:t>
      </w:r>
      <w:r w:rsidRPr="009D07C4">
        <w:rPr>
          <w:rFonts w:ascii="Cambria" w:hAnsi="Cambria" w:cstheme="minorHAnsi"/>
          <w:sz w:val="21"/>
          <w:szCs w:val="21"/>
        </w:rPr>
        <w:t>transfer of up to 100 GB of data daily.</w:t>
      </w:r>
    </w:p>
    <w:p w14:paraId="6A923902" w14:textId="77777777" w:rsidR="009E1FE9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Implemented Apache Hadoop API and </w:t>
      </w:r>
      <w:r w:rsidRPr="009D07C4">
        <w:rPr>
          <w:rFonts w:ascii="Cambria" w:hAnsi="Cambria" w:cstheme="minorHAnsi"/>
          <w:b/>
          <w:bCs/>
          <w:sz w:val="21"/>
          <w:szCs w:val="21"/>
        </w:rPr>
        <w:t>Kerberos</w:t>
      </w:r>
      <w:r w:rsidRPr="009D07C4">
        <w:rPr>
          <w:rFonts w:ascii="Cambria" w:hAnsi="Cambria" w:cstheme="minorHAnsi"/>
          <w:sz w:val="21"/>
          <w:szCs w:val="21"/>
        </w:rPr>
        <w:t xml:space="preserve"> authentication for secure read/write operations to HDFS on Cloudera Hadoop Cluster, processing over 2 TB of data daily.</w:t>
      </w:r>
    </w:p>
    <w:p w14:paraId="06A1F040" w14:textId="77777777" w:rsidR="009E1FE9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Orchestrated and automated large data workflows using </w:t>
      </w:r>
      <w:r w:rsidRPr="009D07C4">
        <w:rPr>
          <w:rFonts w:ascii="Cambria" w:hAnsi="Cambria" w:cstheme="minorHAnsi"/>
          <w:b/>
          <w:bCs/>
          <w:sz w:val="21"/>
          <w:szCs w:val="21"/>
        </w:rPr>
        <w:t>Apache Airflow</w:t>
      </w:r>
      <w:r w:rsidRPr="009D07C4">
        <w:rPr>
          <w:rFonts w:ascii="Cambria" w:hAnsi="Cambria" w:cstheme="minorHAnsi"/>
          <w:sz w:val="21"/>
          <w:szCs w:val="21"/>
        </w:rPr>
        <w:t>, enhancing processing capabilities and reducing manual intervention by 60%.</w:t>
      </w:r>
    </w:p>
    <w:p w14:paraId="0D8A77A8" w14:textId="277CBB0C" w:rsidR="009E1FE9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 xml:space="preserve">Integrated and managed business rules with JBPM Drools, deploying on ECS Fargate for optimized resource utilization, </w:t>
      </w:r>
      <w:r w:rsidR="00316689" w:rsidRPr="009D07C4">
        <w:rPr>
          <w:rFonts w:ascii="Cambria" w:hAnsi="Cambria" w:cstheme="minorHAnsi"/>
          <w:sz w:val="21"/>
          <w:szCs w:val="21"/>
        </w:rPr>
        <w:t>enhanced ability to manage rules through UI interface.</w:t>
      </w:r>
    </w:p>
    <w:p w14:paraId="0A928CC0" w14:textId="5907BF51" w:rsidR="0095377E" w:rsidRPr="009D07C4" w:rsidRDefault="009E1FE9" w:rsidP="00EA3EFC">
      <w:pPr>
        <w:pStyle w:val="ListParagraph"/>
        <w:numPr>
          <w:ilvl w:val="0"/>
          <w:numId w:val="25"/>
        </w:numPr>
        <w:spacing w:line="259" w:lineRule="auto"/>
        <w:jc w:val="both"/>
        <w:rPr>
          <w:rFonts w:asciiTheme="majorHAnsi" w:hAnsiTheme="majorHAnsi" w:cstheme="minorHAnsi"/>
          <w:b/>
          <w:bCs/>
          <w:sz w:val="21"/>
          <w:szCs w:val="21"/>
          <w:u w:val="single"/>
        </w:rPr>
      </w:pPr>
      <w:r w:rsidRPr="009D07C4">
        <w:rPr>
          <w:rFonts w:ascii="Cambria" w:hAnsi="Cambria" w:cstheme="minorHAnsi"/>
          <w:sz w:val="21"/>
          <w:szCs w:val="21"/>
        </w:rPr>
        <w:t xml:space="preserve">Automated over 20 data transfer jobs using Spring Batch, significantly improving agency compensation </w:t>
      </w:r>
      <w:r w:rsidR="00B31C9F" w:rsidRPr="009D07C4">
        <w:rPr>
          <w:rFonts w:ascii="Cambria" w:hAnsi="Cambria" w:cstheme="minorHAnsi"/>
          <w:sz w:val="21"/>
          <w:szCs w:val="21"/>
        </w:rPr>
        <w:t>processing,</w:t>
      </w:r>
      <w:r w:rsidRPr="009D07C4">
        <w:rPr>
          <w:rFonts w:ascii="Cambria" w:hAnsi="Cambria" w:cstheme="minorHAnsi"/>
          <w:sz w:val="21"/>
          <w:szCs w:val="21"/>
        </w:rPr>
        <w:t xml:space="preserve"> and saving multiple hours daily, totaling 150+ hours monthly.</w:t>
      </w:r>
    </w:p>
    <w:p w14:paraId="5923025E" w14:textId="77777777" w:rsidR="00C10E67" w:rsidRPr="003B3069" w:rsidRDefault="00C10E67" w:rsidP="00C10E67">
      <w:pPr>
        <w:pStyle w:val="DefaultText"/>
        <w:jc w:val="both"/>
        <w:rPr>
          <w:rFonts w:asciiTheme="majorHAnsi" w:hAnsiTheme="majorHAnsi" w:cstheme="minorHAnsi"/>
          <w:b/>
          <w:bCs/>
          <w:sz w:val="22"/>
          <w:szCs w:val="22"/>
          <w:u w:val="single"/>
        </w:rPr>
      </w:pPr>
      <w:r w:rsidRPr="003B3069">
        <w:rPr>
          <w:rFonts w:asciiTheme="majorHAnsi" w:hAnsiTheme="majorHAnsi" w:cstheme="minorHAnsi"/>
          <w:b/>
          <w:bCs/>
          <w:sz w:val="22"/>
          <w:szCs w:val="22"/>
          <w:u w:val="single"/>
        </w:rPr>
        <w:t>Project- Salesforce Platform Integration with Underwriting System</w:t>
      </w:r>
    </w:p>
    <w:p w14:paraId="1F1E1889" w14:textId="77777777" w:rsidR="00C10E67" w:rsidRPr="009D07C4" w:rsidRDefault="00C10E67" w:rsidP="00C10E67">
      <w:pPr>
        <w:pStyle w:val="ListParagraph"/>
        <w:numPr>
          <w:ilvl w:val="0"/>
          <w:numId w:val="24"/>
        </w:numPr>
        <w:spacing w:after="160" w:line="259" w:lineRule="auto"/>
        <w:jc w:val="both"/>
        <w:rPr>
          <w:rFonts w:ascii="Cambria" w:eastAsia="Calibri" w:hAnsi="Cambria" w:cstheme="minorHAnsi"/>
          <w:kern w:val="2"/>
          <w:sz w:val="21"/>
          <w:szCs w:val="21"/>
          <w:lang w:eastAsia="en-US"/>
          <w14:ligatures w14:val="standardContextual"/>
        </w:rPr>
      </w:pPr>
      <w:r w:rsidRPr="009D07C4">
        <w:rPr>
          <w:rFonts w:ascii="Cambria" w:eastAsia="Calibri" w:hAnsi="Cambria" w:cstheme="minorHAnsi"/>
          <w:kern w:val="2"/>
          <w:sz w:val="21"/>
          <w:szCs w:val="21"/>
          <w:lang w:eastAsia="en-US"/>
          <w14:ligatures w14:val="standardContextual"/>
        </w:rPr>
        <w:t>Designed and implemented REST APIs using Apex for underwriting system integration, enhancing data flow and system communication.</w:t>
      </w:r>
    </w:p>
    <w:p w14:paraId="0AC2C6A7" w14:textId="1AD90EAD" w:rsidR="000A1E70" w:rsidRPr="009D07C4" w:rsidRDefault="000A1E70" w:rsidP="00C10E67">
      <w:pPr>
        <w:pStyle w:val="ListParagraph"/>
        <w:numPr>
          <w:ilvl w:val="0"/>
          <w:numId w:val="24"/>
        </w:numPr>
        <w:spacing w:after="160" w:line="259" w:lineRule="auto"/>
        <w:jc w:val="both"/>
        <w:rPr>
          <w:rFonts w:ascii="Cambria" w:eastAsia="Calibri" w:hAnsi="Cambria" w:cstheme="minorHAnsi"/>
          <w:kern w:val="2"/>
          <w:sz w:val="21"/>
          <w:szCs w:val="21"/>
          <w:lang w:eastAsia="en-US"/>
          <w14:ligatures w14:val="standardContextual"/>
        </w:rPr>
      </w:pPr>
      <w:r w:rsidRPr="009D07C4">
        <w:rPr>
          <w:rFonts w:ascii="Cambria" w:eastAsia="Calibri" w:hAnsi="Cambria" w:cstheme="minorHAnsi"/>
          <w:kern w:val="2"/>
          <w:sz w:val="21"/>
          <w:szCs w:val="21"/>
          <w:lang w:eastAsia="en-US"/>
          <w14:ligatures w14:val="standardContextual"/>
        </w:rPr>
        <w:t>Executed a POC for Einstein AI's next best action in a test organization, enabling strategic customer interactions and seamless integration with the underwriting system, in close collaboration with stakeholders.</w:t>
      </w:r>
    </w:p>
    <w:p w14:paraId="35C28442" w14:textId="77777777" w:rsidR="00C10E67" w:rsidRPr="009D07C4" w:rsidRDefault="00C10E67" w:rsidP="00C10E67">
      <w:pPr>
        <w:pStyle w:val="ListParagraph"/>
        <w:numPr>
          <w:ilvl w:val="0"/>
          <w:numId w:val="24"/>
        </w:numPr>
        <w:spacing w:after="160" w:line="259" w:lineRule="auto"/>
        <w:jc w:val="both"/>
        <w:rPr>
          <w:rFonts w:ascii="Cambria" w:eastAsia="Calibri" w:hAnsi="Cambria" w:cstheme="minorHAnsi"/>
          <w:kern w:val="2"/>
          <w:sz w:val="21"/>
          <w:szCs w:val="21"/>
          <w:lang w:eastAsia="en-US"/>
          <w14:ligatures w14:val="standardContextual"/>
        </w:rPr>
      </w:pPr>
      <w:r w:rsidRPr="009D07C4">
        <w:rPr>
          <w:rFonts w:ascii="Cambria" w:eastAsia="Calibri" w:hAnsi="Cambria" w:cstheme="minorHAnsi"/>
          <w:kern w:val="2"/>
          <w:sz w:val="21"/>
          <w:szCs w:val="21"/>
          <w:lang w:eastAsia="en-US"/>
          <w14:ligatures w14:val="standardContextual"/>
        </w:rPr>
        <w:t>Evaluated and implemented the DevOps tool Copado, resulting in an 80% reduction in post-production deployment failures and a 40% decrease in application development time.</w:t>
      </w:r>
    </w:p>
    <w:p w14:paraId="517CBE9E" w14:textId="77204997" w:rsidR="00D53BB3" w:rsidRPr="00381111" w:rsidRDefault="00C10E67" w:rsidP="00381111">
      <w:pPr>
        <w:pStyle w:val="ListParagraph"/>
        <w:numPr>
          <w:ilvl w:val="0"/>
          <w:numId w:val="24"/>
        </w:numPr>
        <w:spacing w:after="160" w:line="259" w:lineRule="auto"/>
        <w:jc w:val="both"/>
        <w:rPr>
          <w:rFonts w:asciiTheme="majorHAnsi" w:hAnsiTheme="majorHAnsi" w:cstheme="minorHAnsi"/>
          <w:b/>
          <w:bCs/>
          <w:sz w:val="21"/>
          <w:szCs w:val="21"/>
          <w:u w:val="single"/>
        </w:rPr>
      </w:pPr>
      <w:r w:rsidRPr="009D07C4">
        <w:rPr>
          <w:rFonts w:ascii="Cambria" w:eastAsia="Calibri" w:hAnsi="Cambria" w:cstheme="minorHAnsi"/>
          <w:kern w:val="2"/>
          <w:sz w:val="21"/>
          <w:szCs w:val="21"/>
          <w:lang w:eastAsia="en-US"/>
          <w14:ligatures w14:val="standardContextual"/>
        </w:rPr>
        <w:t>Assessed S-Docs and Conga apps for generating custom PDFs from Salesforce objects, streamlining document generation processes.</w:t>
      </w:r>
    </w:p>
    <w:p w14:paraId="0CD7534B" w14:textId="14291DA2" w:rsidR="0095377E" w:rsidRPr="00923A6D" w:rsidRDefault="006D7E95" w:rsidP="00A21BA8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tabs>
          <w:tab w:val="left" w:pos="-720"/>
        </w:tabs>
        <w:rPr>
          <w:rFonts w:asciiTheme="majorHAnsi" w:hAnsiTheme="majorHAnsi" w:cstheme="minorHAnsi"/>
          <w:b/>
          <w:sz w:val="21"/>
          <w:szCs w:val="21"/>
        </w:rPr>
      </w:pPr>
      <w:r w:rsidRPr="00923A6D">
        <w:rPr>
          <w:rFonts w:asciiTheme="majorHAnsi" w:hAnsiTheme="majorHAnsi" w:cstheme="minorHAnsi"/>
          <w:b/>
          <w:sz w:val="21"/>
          <w:szCs w:val="21"/>
        </w:rPr>
        <w:t>Infosys Technologies,</w:t>
      </w:r>
      <w:r w:rsidR="0095377E" w:rsidRPr="00923A6D">
        <w:rPr>
          <w:rFonts w:asciiTheme="majorHAnsi" w:hAnsiTheme="majorHAnsi" w:cstheme="minorHAnsi"/>
          <w:b/>
          <w:sz w:val="21"/>
          <w:szCs w:val="21"/>
        </w:rPr>
        <w:t xml:space="preserve"> Hartford, CT </w:t>
      </w:r>
      <w:r w:rsidR="00635F82" w:rsidRPr="00923A6D">
        <w:rPr>
          <w:rFonts w:asciiTheme="majorHAnsi" w:hAnsiTheme="majorHAnsi" w:cstheme="minorHAnsi"/>
          <w:b/>
          <w:sz w:val="21"/>
          <w:szCs w:val="21"/>
        </w:rPr>
        <w:t>(Client -CIGNA)</w:t>
      </w:r>
      <w:r w:rsidR="0095377E" w:rsidRPr="00923A6D">
        <w:rPr>
          <w:rFonts w:asciiTheme="majorHAnsi" w:hAnsiTheme="majorHAnsi" w:cstheme="minorHAnsi"/>
          <w:b/>
          <w:sz w:val="21"/>
          <w:szCs w:val="21"/>
        </w:rPr>
        <w:tab/>
      </w:r>
      <w:r w:rsidR="00FA33E6" w:rsidRPr="00923A6D">
        <w:rPr>
          <w:rFonts w:asciiTheme="majorHAnsi" w:hAnsiTheme="majorHAnsi" w:cstheme="minorHAnsi"/>
          <w:b/>
          <w:sz w:val="21"/>
          <w:szCs w:val="21"/>
        </w:rPr>
        <w:tab/>
      </w:r>
      <w:r w:rsidRPr="00923A6D">
        <w:rPr>
          <w:rFonts w:asciiTheme="majorHAnsi" w:hAnsiTheme="majorHAnsi" w:cstheme="minorHAnsi"/>
          <w:b/>
          <w:sz w:val="21"/>
          <w:szCs w:val="21"/>
        </w:rPr>
        <w:t xml:space="preserve">12/2018- </w:t>
      </w:r>
      <w:r w:rsidR="00CB1D21" w:rsidRPr="00923A6D">
        <w:rPr>
          <w:rFonts w:asciiTheme="majorHAnsi" w:hAnsiTheme="majorHAnsi" w:cstheme="minorHAnsi"/>
          <w:b/>
          <w:sz w:val="21"/>
          <w:szCs w:val="21"/>
        </w:rPr>
        <w:t>12/2019</w:t>
      </w:r>
    </w:p>
    <w:p w14:paraId="3BA32BCE" w14:textId="59DB4CA6" w:rsidR="0095377E" w:rsidRPr="003B3069" w:rsidRDefault="0095377E" w:rsidP="00A21BA8">
      <w:pPr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shd w:val="clear" w:color="auto" w:fill="CCCCCC"/>
        <w:tabs>
          <w:tab w:val="left" w:pos="-720"/>
        </w:tabs>
        <w:rPr>
          <w:rFonts w:asciiTheme="majorHAnsi" w:hAnsiTheme="majorHAnsi" w:cstheme="minorHAnsi"/>
          <w:b/>
          <w:sz w:val="22"/>
          <w:szCs w:val="22"/>
        </w:rPr>
      </w:pPr>
      <w:r w:rsidRPr="00923A6D">
        <w:rPr>
          <w:rFonts w:asciiTheme="majorHAnsi" w:hAnsiTheme="majorHAnsi" w:cstheme="minorHAnsi"/>
          <w:b/>
          <w:sz w:val="21"/>
          <w:szCs w:val="21"/>
        </w:rPr>
        <w:t>Technical Project Lead</w:t>
      </w:r>
      <w:r w:rsidR="00282B9C" w:rsidRPr="00923A6D">
        <w:rPr>
          <w:rFonts w:asciiTheme="majorHAnsi" w:hAnsiTheme="majorHAnsi" w:cstheme="minorHAnsi"/>
          <w:b/>
          <w:sz w:val="21"/>
          <w:szCs w:val="21"/>
        </w:rPr>
        <w:t>/Sr Developer</w:t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</w:p>
    <w:p w14:paraId="6795F422" w14:textId="77777777" w:rsidR="00A162E7" w:rsidRDefault="00A162E7" w:rsidP="00EA3EFC">
      <w:pPr>
        <w:pStyle w:val="DefaultText"/>
        <w:numPr>
          <w:ilvl w:val="0"/>
          <w:numId w:val="26"/>
        </w:numPr>
        <w:jc w:val="both"/>
        <w:rPr>
          <w:rFonts w:ascii="Cambria" w:hAnsi="Cambria" w:cstheme="minorHAnsi"/>
          <w:sz w:val="21"/>
          <w:szCs w:val="21"/>
        </w:rPr>
      </w:pPr>
      <w:r w:rsidRPr="00A162E7">
        <w:rPr>
          <w:rFonts w:ascii="Cambria" w:hAnsi="Cambria" w:cstheme="minorHAnsi"/>
          <w:sz w:val="21"/>
          <w:szCs w:val="21"/>
        </w:rPr>
        <w:t>Led engineering for healthcare CRM platform serving clinical workflows, integrating MFA, SMS communications, and Kafka-based event pipelines supporting CIGNA's member and provider operations.</w:t>
      </w:r>
    </w:p>
    <w:p w14:paraId="432E60AF" w14:textId="7D6D5D01" w:rsidR="001B749B" w:rsidRPr="009D07C4" w:rsidRDefault="001B749B" w:rsidP="00EA3EFC">
      <w:pPr>
        <w:pStyle w:val="DefaultText"/>
        <w:numPr>
          <w:ilvl w:val="0"/>
          <w:numId w:val="26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>Implemented automated API performance testing using JMeter, reducing testing time by 50%.</w:t>
      </w:r>
    </w:p>
    <w:p w14:paraId="6540004D" w14:textId="77777777" w:rsidR="001B749B" w:rsidRPr="009D07C4" w:rsidRDefault="001B749B" w:rsidP="00EA3EFC">
      <w:pPr>
        <w:pStyle w:val="DefaultText"/>
        <w:numPr>
          <w:ilvl w:val="0"/>
          <w:numId w:val="26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>Participated in requirements gathering and developed high-level architecture using Spring Boot, Hibernate, and REST API, improving project planning and execution by 20%.</w:t>
      </w:r>
    </w:p>
    <w:p w14:paraId="635864EF" w14:textId="77777777" w:rsidR="001B749B" w:rsidRPr="009D07C4" w:rsidRDefault="001B749B" w:rsidP="00EA3EFC">
      <w:pPr>
        <w:pStyle w:val="DefaultText"/>
        <w:numPr>
          <w:ilvl w:val="0"/>
          <w:numId w:val="26"/>
        </w:numPr>
        <w:jc w:val="both"/>
        <w:rPr>
          <w:rFonts w:ascii="Cambria" w:hAnsi="Cambria" w:cstheme="minorHAnsi"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>Developed generic listeners for message consumption and error handling using Java, Hibernate, and Apache Kafka, enhancing message processing reliability by 40%.</w:t>
      </w:r>
    </w:p>
    <w:p w14:paraId="7C9E0ED4" w14:textId="4DC92608" w:rsidR="00A538D0" w:rsidRPr="00381111" w:rsidRDefault="001B749B" w:rsidP="00381111">
      <w:pPr>
        <w:pStyle w:val="DefaultText"/>
        <w:numPr>
          <w:ilvl w:val="0"/>
          <w:numId w:val="26"/>
        </w:numPr>
        <w:jc w:val="both"/>
        <w:rPr>
          <w:rFonts w:asciiTheme="majorHAnsi" w:hAnsiTheme="majorHAnsi" w:cstheme="minorHAnsi"/>
          <w:b/>
          <w:bCs/>
          <w:sz w:val="21"/>
          <w:szCs w:val="21"/>
          <w:u w:val="single"/>
        </w:rPr>
      </w:pPr>
      <w:r w:rsidRPr="009D07C4">
        <w:rPr>
          <w:rFonts w:ascii="Cambria" w:hAnsi="Cambria" w:cstheme="minorHAnsi"/>
          <w:sz w:val="21"/>
          <w:szCs w:val="21"/>
        </w:rPr>
        <w:t>Designed and implemented SMS text functionality and Multi-Factor Authentication (MFA) using Java, Layer 7, Apache Camel, REST API, Amazon Twilio, JBoss Fuse, and published interactions to Apache Kafka topics, improving security and user engagement by 35%.</w:t>
      </w:r>
    </w:p>
    <w:p w14:paraId="23D99967" w14:textId="4D34AF17" w:rsidR="000C6422" w:rsidRPr="00923A6D" w:rsidRDefault="007C6FFD" w:rsidP="00A21B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tabs>
          <w:tab w:val="left" w:pos="-720"/>
        </w:tabs>
        <w:rPr>
          <w:rFonts w:asciiTheme="majorHAnsi" w:hAnsiTheme="majorHAnsi" w:cstheme="minorHAnsi"/>
          <w:b/>
          <w:sz w:val="21"/>
          <w:szCs w:val="21"/>
        </w:rPr>
      </w:pPr>
      <w:bookmarkStart w:id="0" w:name="OLE_LINK1"/>
      <w:r w:rsidRPr="00923A6D">
        <w:rPr>
          <w:rFonts w:asciiTheme="majorHAnsi" w:hAnsiTheme="majorHAnsi" w:cstheme="minorHAnsi"/>
          <w:b/>
          <w:sz w:val="21"/>
          <w:szCs w:val="21"/>
        </w:rPr>
        <w:t xml:space="preserve">DXC </w:t>
      </w:r>
      <w:r w:rsidR="00390FC0" w:rsidRPr="00923A6D">
        <w:rPr>
          <w:rFonts w:asciiTheme="majorHAnsi" w:hAnsiTheme="majorHAnsi" w:cstheme="minorHAnsi"/>
          <w:b/>
          <w:sz w:val="21"/>
          <w:szCs w:val="21"/>
        </w:rPr>
        <w:t>Technology (</w:t>
      </w:r>
      <w:r w:rsidRPr="00923A6D">
        <w:rPr>
          <w:rFonts w:asciiTheme="majorHAnsi" w:hAnsiTheme="majorHAnsi" w:cstheme="minorHAnsi"/>
          <w:b/>
          <w:sz w:val="21"/>
          <w:szCs w:val="21"/>
        </w:rPr>
        <w:t xml:space="preserve">formerly </w:t>
      </w:r>
      <w:r w:rsidR="000C6422" w:rsidRPr="00923A6D">
        <w:rPr>
          <w:rFonts w:asciiTheme="majorHAnsi" w:hAnsiTheme="majorHAnsi" w:cstheme="minorHAnsi"/>
          <w:b/>
          <w:sz w:val="21"/>
          <w:szCs w:val="21"/>
        </w:rPr>
        <w:t>CSC Financial Services</w:t>
      </w:r>
      <w:r w:rsidRPr="00923A6D">
        <w:rPr>
          <w:rFonts w:asciiTheme="majorHAnsi" w:hAnsiTheme="majorHAnsi" w:cstheme="minorHAnsi"/>
          <w:b/>
          <w:sz w:val="21"/>
          <w:szCs w:val="21"/>
        </w:rPr>
        <w:t>)</w:t>
      </w:r>
      <w:r w:rsidR="00D42E7D" w:rsidRPr="00923A6D">
        <w:rPr>
          <w:rFonts w:asciiTheme="majorHAnsi" w:hAnsiTheme="majorHAnsi" w:cstheme="minorHAnsi"/>
          <w:b/>
          <w:sz w:val="21"/>
          <w:szCs w:val="21"/>
        </w:rPr>
        <w:t>,</w:t>
      </w:r>
      <w:r w:rsidR="00F61DC8" w:rsidRPr="00923A6D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="00D42E7D" w:rsidRPr="00923A6D">
        <w:rPr>
          <w:rFonts w:asciiTheme="majorHAnsi" w:hAnsiTheme="majorHAnsi" w:cstheme="minorHAnsi"/>
          <w:b/>
          <w:sz w:val="21"/>
          <w:szCs w:val="21"/>
        </w:rPr>
        <w:t xml:space="preserve">East Hartford, CT </w:t>
      </w:r>
      <w:r w:rsidR="00A87AD0" w:rsidRPr="00923A6D">
        <w:rPr>
          <w:rFonts w:asciiTheme="majorHAnsi" w:hAnsiTheme="majorHAnsi" w:cstheme="minorHAnsi"/>
          <w:b/>
          <w:sz w:val="21"/>
          <w:szCs w:val="21"/>
        </w:rPr>
        <w:t>01/2007</w:t>
      </w:r>
      <w:r w:rsidR="00383DD1" w:rsidRPr="00923A6D">
        <w:rPr>
          <w:rFonts w:asciiTheme="majorHAnsi" w:hAnsiTheme="majorHAnsi" w:cstheme="minorHAnsi"/>
          <w:b/>
          <w:sz w:val="21"/>
          <w:szCs w:val="21"/>
        </w:rPr>
        <w:t>-</w:t>
      </w:r>
      <w:r w:rsidR="006D7E95" w:rsidRPr="00923A6D">
        <w:rPr>
          <w:rFonts w:asciiTheme="majorHAnsi" w:hAnsiTheme="majorHAnsi" w:cstheme="minorHAnsi"/>
          <w:b/>
          <w:sz w:val="21"/>
          <w:szCs w:val="21"/>
        </w:rPr>
        <w:t>11/2018</w:t>
      </w:r>
    </w:p>
    <w:p w14:paraId="23D99968" w14:textId="45BAD6F4" w:rsidR="000C6422" w:rsidRPr="003B3069" w:rsidRDefault="000C6422" w:rsidP="00A21B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tabs>
          <w:tab w:val="left" w:pos="-720"/>
        </w:tabs>
        <w:rPr>
          <w:rFonts w:asciiTheme="majorHAnsi" w:hAnsiTheme="majorHAnsi" w:cstheme="minorHAnsi"/>
          <w:b/>
          <w:sz w:val="22"/>
          <w:szCs w:val="22"/>
        </w:rPr>
      </w:pPr>
      <w:r w:rsidRPr="00923A6D">
        <w:rPr>
          <w:rFonts w:asciiTheme="majorHAnsi" w:hAnsiTheme="majorHAnsi" w:cstheme="minorHAnsi"/>
          <w:b/>
          <w:sz w:val="21"/>
          <w:szCs w:val="21"/>
        </w:rPr>
        <w:t>Technical Lead</w:t>
      </w:r>
      <w:r w:rsidR="00A2631F" w:rsidRPr="00923A6D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923A6D">
        <w:rPr>
          <w:rFonts w:asciiTheme="majorHAnsi" w:hAnsiTheme="majorHAnsi" w:cstheme="minorHAnsi"/>
          <w:b/>
          <w:sz w:val="21"/>
          <w:szCs w:val="21"/>
        </w:rPr>
        <w:t>/</w:t>
      </w:r>
      <w:r w:rsidR="00A2631F" w:rsidRPr="00923A6D">
        <w:rPr>
          <w:rFonts w:asciiTheme="majorHAnsi" w:hAnsiTheme="majorHAnsi" w:cstheme="minorHAnsi"/>
          <w:b/>
          <w:sz w:val="21"/>
          <w:szCs w:val="21"/>
        </w:rPr>
        <w:t xml:space="preserve"> </w:t>
      </w:r>
      <w:r w:rsidRPr="00923A6D">
        <w:rPr>
          <w:rFonts w:asciiTheme="majorHAnsi" w:hAnsiTheme="majorHAnsi" w:cstheme="minorHAnsi"/>
          <w:b/>
          <w:sz w:val="21"/>
          <w:szCs w:val="21"/>
        </w:rPr>
        <w:t xml:space="preserve">Sr. </w:t>
      </w:r>
      <w:r w:rsidR="00A36E33" w:rsidRPr="00923A6D">
        <w:rPr>
          <w:rFonts w:asciiTheme="majorHAnsi" w:hAnsiTheme="majorHAnsi" w:cstheme="minorHAnsi"/>
          <w:b/>
          <w:sz w:val="21"/>
          <w:szCs w:val="21"/>
        </w:rPr>
        <w:t>Java</w:t>
      </w:r>
      <w:r w:rsidRPr="00923A6D">
        <w:rPr>
          <w:rFonts w:asciiTheme="majorHAnsi" w:hAnsiTheme="majorHAnsi" w:cstheme="minorHAnsi"/>
          <w:b/>
          <w:sz w:val="21"/>
          <w:szCs w:val="21"/>
        </w:rPr>
        <w:t xml:space="preserve"> Developer</w:t>
      </w:r>
      <w:r w:rsidRPr="00923A6D">
        <w:rPr>
          <w:rFonts w:asciiTheme="majorHAnsi" w:hAnsiTheme="majorHAnsi" w:cstheme="minorHAnsi"/>
          <w:b/>
          <w:sz w:val="21"/>
          <w:szCs w:val="21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</w:p>
    <w:bookmarkEnd w:id="0"/>
    <w:p w14:paraId="630B9143" w14:textId="70E5F634" w:rsidR="00A538D0" w:rsidRPr="009D07C4" w:rsidRDefault="00536F47" w:rsidP="001C141C">
      <w:pPr>
        <w:pStyle w:val="DefaultText"/>
        <w:numPr>
          <w:ilvl w:val="0"/>
          <w:numId w:val="28"/>
        </w:numPr>
        <w:rPr>
          <w:rFonts w:ascii="Cambria" w:hAnsi="Cambria" w:cstheme="minorHAnsi"/>
          <w:b/>
          <w:bCs/>
          <w:sz w:val="21"/>
          <w:szCs w:val="21"/>
        </w:rPr>
      </w:pPr>
      <w:r w:rsidRPr="009D07C4">
        <w:rPr>
          <w:rFonts w:ascii="Cambria" w:hAnsi="Cambria" w:cstheme="minorHAnsi"/>
          <w:sz w:val="21"/>
          <w:szCs w:val="21"/>
        </w:rPr>
        <w:t>Worked as Lead Product SME for various clients including Greatwest Financial Services, Indiana Farms Bureau, American Family, Mass Mutual Financial Services</w:t>
      </w:r>
    </w:p>
    <w:p w14:paraId="27BF5AB3" w14:textId="3A544761" w:rsidR="00DC3B9C" w:rsidRPr="009D07C4" w:rsidRDefault="003470F8" w:rsidP="001B0D14">
      <w:pPr>
        <w:pStyle w:val="DefaultText"/>
        <w:numPr>
          <w:ilvl w:val="0"/>
          <w:numId w:val="28"/>
        </w:numPr>
        <w:jc w:val="both"/>
        <w:rPr>
          <w:rFonts w:ascii="Cambria" w:hAnsi="Cambria" w:cstheme="minorHAnsi"/>
          <w:b/>
          <w:bCs/>
          <w:sz w:val="21"/>
          <w:szCs w:val="21"/>
        </w:rPr>
      </w:pPr>
      <w:r w:rsidRPr="009D07C4">
        <w:rPr>
          <w:rFonts w:ascii="Cambria" w:hAnsi="Cambria" w:cstheme="minorHAnsi"/>
          <w:bCs/>
          <w:sz w:val="21"/>
          <w:szCs w:val="21"/>
        </w:rPr>
        <w:t>Conducted comprehensive multi-day training sessions for large groups (50+) at client sites, encompassing end-to-end product training, hands-on use case development, and collaborative instruction with developers.</w:t>
      </w:r>
    </w:p>
    <w:p w14:paraId="30056674" w14:textId="4A11043C" w:rsidR="00F754A0" w:rsidRPr="009D07C4" w:rsidRDefault="00B85C35" w:rsidP="0038234A">
      <w:pPr>
        <w:pStyle w:val="DefaultText"/>
        <w:numPr>
          <w:ilvl w:val="0"/>
          <w:numId w:val="28"/>
        </w:numPr>
        <w:jc w:val="both"/>
        <w:rPr>
          <w:rFonts w:asciiTheme="majorHAnsi" w:hAnsiTheme="majorHAnsi" w:cstheme="minorHAnsi"/>
          <w:b/>
          <w:bCs/>
          <w:sz w:val="21"/>
          <w:szCs w:val="21"/>
        </w:rPr>
      </w:pPr>
      <w:r w:rsidRPr="009D07C4">
        <w:rPr>
          <w:rFonts w:ascii="Cambria" w:hAnsi="Cambria" w:cstheme="minorHAnsi"/>
          <w:bCs/>
          <w:sz w:val="21"/>
          <w:szCs w:val="21"/>
        </w:rPr>
        <w:t xml:space="preserve">Designed, developed </w:t>
      </w:r>
      <w:r w:rsidR="000E3882" w:rsidRPr="009D07C4">
        <w:rPr>
          <w:rFonts w:ascii="Cambria" w:hAnsi="Cambria" w:cstheme="minorHAnsi"/>
          <w:bCs/>
          <w:sz w:val="21"/>
          <w:szCs w:val="21"/>
        </w:rPr>
        <w:t>an integration to Mainframe admin system through TCP/IP</w:t>
      </w:r>
      <w:r w:rsidR="003C3577" w:rsidRPr="009D07C4">
        <w:rPr>
          <w:rFonts w:ascii="Cambria" w:hAnsi="Cambria" w:cstheme="minorHAnsi"/>
          <w:bCs/>
          <w:sz w:val="21"/>
          <w:szCs w:val="21"/>
        </w:rPr>
        <w:t>.</w:t>
      </w:r>
    </w:p>
    <w:p w14:paraId="65BE41D2" w14:textId="34FF317C" w:rsidR="003C3577" w:rsidRPr="009D07C4" w:rsidRDefault="003C3577" w:rsidP="0038234A">
      <w:pPr>
        <w:pStyle w:val="DefaultText"/>
        <w:numPr>
          <w:ilvl w:val="0"/>
          <w:numId w:val="28"/>
        </w:numPr>
        <w:jc w:val="both"/>
        <w:rPr>
          <w:rFonts w:asciiTheme="majorHAnsi" w:hAnsiTheme="majorHAnsi" w:cstheme="minorHAnsi"/>
          <w:b/>
          <w:bCs/>
          <w:sz w:val="21"/>
          <w:szCs w:val="21"/>
        </w:rPr>
      </w:pPr>
      <w:r w:rsidRPr="009D07C4">
        <w:rPr>
          <w:rFonts w:ascii="Cambria" w:hAnsi="Cambria" w:cstheme="minorHAnsi"/>
          <w:bCs/>
          <w:sz w:val="21"/>
          <w:szCs w:val="21"/>
        </w:rPr>
        <w:t>Led the team in designing the mainframe transactions,</w:t>
      </w:r>
      <w:r w:rsidR="00936CD0" w:rsidRPr="009D07C4">
        <w:rPr>
          <w:rFonts w:ascii="Cambria" w:hAnsi="Cambria" w:cstheme="minorHAnsi"/>
          <w:bCs/>
          <w:sz w:val="21"/>
          <w:szCs w:val="21"/>
        </w:rPr>
        <w:t xml:space="preserve"> </w:t>
      </w:r>
      <w:r w:rsidRPr="009D07C4">
        <w:rPr>
          <w:rFonts w:ascii="Cambria" w:hAnsi="Cambria" w:cstheme="minorHAnsi"/>
          <w:bCs/>
          <w:sz w:val="21"/>
          <w:szCs w:val="21"/>
        </w:rPr>
        <w:t xml:space="preserve">copybook and API transaction </w:t>
      </w:r>
      <w:r w:rsidR="0004139C" w:rsidRPr="009D07C4">
        <w:rPr>
          <w:rFonts w:ascii="Cambria" w:hAnsi="Cambria" w:cstheme="minorHAnsi"/>
          <w:bCs/>
          <w:sz w:val="21"/>
          <w:szCs w:val="21"/>
        </w:rPr>
        <w:t>designs.</w:t>
      </w:r>
    </w:p>
    <w:p w14:paraId="6ECD4D66" w14:textId="5CC838E9" w:rsidR="00A538D0" w:rsidRPr="00923A6D" w:rsidRDefault="00A538D0" w:rsidP="00A538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tabs>
          <w:tab w:val="left" w:pos="-720"/>
        </w:tabs>
        <w:rPr>
          <w:rFonts w:asciiTheme="majorHAnsi" w:hAnsiTheme="majorHAnsi" w:cstheme="minorHAnsi"/>
          <w:b/>
          <w:sz w:val="21"/>
          <w:szCs w:val="21"/>
        </w:rPr>
      </w:pPr>
      <w:r w:rsidRPr="00923A6D">
        <w:rPr>
          <w:rFonts w:asciiTheme="majorHAnsi" w:hAnsiTheme="majorHAnsi" w:cstheme="minorHAnsi"/>
          <w:b/>
          <w:sz w:val="21"/>
          <w:szCs w:val="21"/>
        </w:rPr>
        <w:t xml:space="preserve">National Grid, Syracuse, NY </w:t>
      </w:r>
      <w:r w:rsidRPr="00923A6D">
        <w:rPr>
          <w:rFonts w:asciiTheme="majorHAnsi" w:hAnsiTheme="majorHAnsi" w:cstheme="minorHAnsi"/>
          <w:b/>
          <w:sz w:val="21"/>
          <w:szCs w:val="21"/>
        </w:rPr>
        <w:tab/>
      </w:r>
      <w:r w:rsidRPr="00923A6D">
        <w:rPr>
          <w:rFonts w:asciiTheme="majorHAnsi" w:hAnsiTheme="majorHAnsi" w:cstheme="minorHAnsi"/>
          <w:b/>
          <w:sz w:val="21"/>
          <w:szCs w:val="21"/>
        </w:rPr>
        <w:tab/>
      </w:r>
      <w:r w:rsidRPr="00923A6D">
        <w:rPr>
          <w:rFonts w:asciiTheme="majorHAnsi" w:hAnsiTheme="majorHAnsi" w:cstheme="minorHAnsi"/>
          <w:b/>
          <w:sz w:val="21"/>
          <w:szCs w:val="21"/>
        </w:rPr>
        <w:tab/>
      </w:r>
      <w:r w:rsidRPr="00923A6D">
        <w:rPr>
          <w:rFonts w:asciiTheme="majorHAnsi" w:hAnsiTheme="majorHAnsi" w:cstheme="minorHAnsi"/>
          <w:b/>
          <w:sz w:val="21"/>
          <w:szCs w:val="21"/>
        </w:rPr>
        <w:tab/>
      </w:r>
      <w:r w:rsidRPr="00923A6D">
        <w:rPr>
          <w:rFonts w:asciiTheme="majorHAnsi" w:hAnsiTheme="majorHAnsi" w:cstheme="minorHAnsi"/>
          <w:b/>
          <w:sz w:val="21"/>
          <w:szCs w:val="21"/>
        </w:rPr>
        <w:tab/>
      </w:r>
      <w:r w:rsidRPr="00923A6D">
        <w:rPr>
          <w:rFonts w:asciiTheme="majorHAnsi" w:hAnsiTheme="majorHAnsi" w:cstheme="minorHAnsi"/>
          <w:b/>
          <w:sz w:val="21"/>
          <w:szCs w:val="21"/>
        </w:rPr>
        <w:tab/>
        <w:t>05/2005-12/20</w:t>
      </w:r>
      <w:r w:rsidR="00E23E46" w:rsidRPr="00923A6D">
        <w:rPr>
          <w:rFonts w:asciiTheme="majorHAnsi" w:hAnsiTheme="majorHAnsi" w:cstheme="minorHAnsi"/>
          <w:b/>
          <w:sz w:val="21"/>
          <w:szCs w:val="21"/>
        </w:rPr>
        <w:t>06</w:t>
      </w:r>
    </w:p>
    <w:p w14:paraId="66836F86" w14:textId="49FAEB02" w:rsidR="00A15E7C" w:rsidRDefault="00A538D0" w:rsidP="00CB3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tabs>
          <w:tab w:val="left" w:pos="-720"/>
        </w:tabs>
        <w:rPr>
          <w:rFonts w:asciiTheme="majorHAnsi" w:hAnsiTheme="majorHAnsi" w:cstheme="minorHAnsi"/>
          <w:b/>
          <w:sz w:val="22"/>
          <w:szCs w:val="22"/>
        </w:rPr>
      </w:pPr>
      <w:r w:rsidRPr="00923A6D">
        <w:rPr>
          <w:rFonts w:asciiTheme="majorHAnsi" w:hAnsiTheme="majorHAnsi" w:cstheme="minorHAnsi"/>
          <w:b/>
          <w:sz w:val="21"/>
          <w:szCs w:val="21"/>
        </w:rPr>
        <w:t>Java Developer</w:t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  <w:r w:rsidRPr="003B3069">
        <w:rPr>
          <w:rFonts w:asciiTheme="majorHAnsi" w:hAnsiTheme="majorHAnsi" w:cstheme="minorHAnsi"/>
          <w:b/>
          <w:sz w:val="22"/>
          <w:szCs w:val="22"/>
        </w:rPr>
        <w:tab/>
      </w:r>
    </w:p>
    <w:p w14:paraId="29C8A57D" w14:textId="29BCF9A8" w:rsidR="00E01267" w:rsidRPr="00381111" w:rsidRDefault="00107630" w:rsidP="00381111">
      <w:pPr>
        <w:pStyle w:val="DefaultText"/>
        <w:numPr>
          <w:ilvl w:val="0"/>
          <w:numId w:val="28"/>
        </w:numPr>
        <w:rPr>
          <w:rFonts w:ascii="Cambria" w:hAnsi="Cambria" w:cstheme="minorHAnsi"/>
          <w:sz w:val="22"/>
          <w:szCs w:val="22"/>
        </w:rPr>
      </w:pPr>
      <w:r w:rsidRPr="005B70C3">
        <w:rPr>
          <w:rFonts w:ascii="Cambria" w:hAnsi="Cambria" w:cstheme="minorHAnsi"/>
          <w:sz w:val="22"/>
          <w:szCs w:val="22"/>
        </w:rPr>
        <w:lastRenderedPageBreak/>
        <w:t>Implemented an automated work order system for field workers utilizing Enterprise Application Integration (EAI) interfaces, including JAVA, JMS, and Webservices.</w:t>
      </w:r>
    </w:p>
    <w:sectPr w:rsidR="00E01267" w:rsidRPr="00381111" w:rsidSect="003949B8">
      <w:footerReference w:type="default" r:id="rId11"/>
      <w:pgSz w:w="11906" w:h="16838"/>
      <w:pgMar w:top="1440" w:right="180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7600" w14:textId="77777777" w:rsidR="00BA1210" w:rsidRDefault="00BA1210" w:rsidP="008A357A">
      <w:r>
        <w:separator/>
      </w:r>
    </w:p>
  </w:endnote>
  <w:endnote w:type="continuationSeparator" w:id="0">
    <w:p w14:paraId="0DE73D56" w14:textId="77777777" w:rsidR="00BA1210" w:rsidRDefault="00BA1210" w:rsidP="008A357A">
      <w:r>
        <w:continuationSeparator/>
      </w:r>
    </w:p>
  </w:endnote>
  <w:endnote w:type="continuationNotice" w:id="1">
    <w:p w14:paraId="669A58A4" w14:textId="77777777" w:rsidR="00BA1210" w:rsidRDefault="00BA12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7305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E7789F" w14:textId="52DC9EF7" w:rsidR="00A538D0" w:rsidRDefault="00A538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3D99A5E" w14:textId="77777777" w:rsidR="000529AD" w:rsidRDefault="00052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FF6D8" w14:textId="77777777" w:rsidR="00BA1210" w:rsidRDefault="00BA1210" w:rsidP="008A357A">
      <w:r>
        <w:separator/>
      </w:r>
    </w:p>
  </w:footnote>
  <w:footnote w:type="continuationSeparator" w:id="0">
    <w:p w14:paraId="31040F71" w14:textId="77777777" w:rsidR="00BA1210" w:rsidRDefault="00BA1210" w:rsidP="008A357A">
      <w:r>
        <w:continuationSeparator/>
      </w:r>
    </w:p>
  </w:footnote>
  <w:footnote w:type="continuationNotice" w:id="1">
    <w:p w14:paraId="0B1EE095" w14:textId="77777777" w:rsidR="00BA1210" w:rsidRDefault="00BA1210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B052D9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428B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8AD8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504C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7284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1206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F20A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C613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C4D8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3DC3444"/>
    <w:multiLevelType w:val="hybridMultilevel"/>
    <w:tmpl w:val="B6F0C02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44A75BF"/>
    <w:multiLevelType w:val="hybridMultilevel"/>
    <w:tmpl w:val="FFFFFFFF"/>
    <w:lvl w:ilvl="0" w:tplc="E7123E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50005F3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9307EF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D2928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254761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A72347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06F2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E4A1D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50200D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DD7852"/>
    <w:multiLevelType w:val="hybridMultilevel"/>
    <w:tmpl w:val="72DCD24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79175C"/>
    <w:multiLevelType w:val="hybridMultilevel"/>
    <w:tmpl w:val="A2B694D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5660E1C"/>
    <w:multiLevelType w:val="hybridMultilevel"/>
    <w:tmpl w:val="D666A3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98F6D6"/>
    <w:multiLevelType w:val="hybridMultilevel"/>
    <w:tmpl w:val="FFFFFFFF"/>
    <w:lvl w:ilvl="0" w:tplc="CA0A5B2A">
      <w:start w:val="1"/>
      <w:numFmt w:val="decimal"/>
      <w:lvlText w:val="%1."/>
      <w:lvlJc w:val="left"/>
      <w:pPr>
        <w:ind w:left="720" w:hanging="360"/>
      </w:pPr>
    </w:lvl>
    <w:lvl w:ilvl="1" w:tplc="F2727F9A">
      <w:start w:val="1"/>
      <w:numFmt w:val="lowerLetter"/>
      <w:lvlText w:val="%2."/>
      <w:lvlJc w:val="left"/>
      <w:pPr>
        <w:ind w:left="1440" w:hanging="360"/>
      </w:pPr>
    </w:lvl>
    <w:lvl w:ilvl="2" w:tplc="AC56DE42">
      <w:start w:val="1"/>
      <w:numFmt w:val="lowerRoman"/>
      <w:lvlText w:val="%3."/>
      <w:lvlJc w:val="right"/>
      <w:pPr>
        <w:ind w:left="2160" w:hanging="180"/>
      </w:pPr>
    </w:lvl>
    <w:lvl w:ilvl="3" w:tplc="1AF23726">
      <w:start w:val="1"/>
      <w:numFmt w:val="decimal"/>
      <w:lvlText w:val="%4."/>
      <w:lvlJc w:val="left"/>
      <w:pPr>
        <w:ind w:left="2880" w:hanging="360"/>
      </w:pPr>
    </w:lvl>
    <w:lvl w:ilvl="4" w:tplc="38F0ADFC">
      <w:start w:val="1"/>
      <w:numFmt w:val="lowerLetter"/>
      <w:lvlText w:val="%5."/>
      <w:lvlJc w:val="left"/>
      <w:pPr>
        <w:ind w:left="3600" w:hanging="360"/>
      </w:pPr>
    </w:lvl>
    <w:lvl w:ilvl="5" w:tplc="3EF6E39E">
      <w:start w:val="1"/>
      <w:numFmt w:val="lowerRoman"/>
      <w:lvlText w:val="%6."/>
      <w:lvlJc w:val="right"/>
      <w:pPr>
        <w:ind w:left="4320" w:hanging="180"/>
      </w:pPr>
    </w:lvl>
    <w:lvl w:ilvl="6" w:tplc="EA02E1E0">
      <w:start w:val="1"/>
      <w:numFmt w:val="decimal"/>
      <w:lvlText w:val="%7."/>
      <w:lvlJc w:val="left"/>
      <w:pPr>
        <w:ind w:left="5040" w:hanging="360"/>
      </w:pPr>
    </w:lvl>
    <w:lvl w:ilvl="7" w:tplc="FE325BC0">
      <w:start w:val="1"/>
      <w:numFmt w:val="lowerLetter"/>
      <w:lvlText w:val="%8."/>
      <w:lvlJc w:val="left"/>
      <w:pPr>
        <w:ind w:left="5760" w:hanging="360"/>
      </w:pPr>
    </w:lvl>
    <w:lvl w:ilvl="8" w:tplc="50E60F9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0B61A2"/>
    <w:multiLevelType w:val="multilevel"/>
    <w:tmpl w:val="CC5207FE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67752F"/>
    <w:multiLevelType w:val="hybridMultilevel"/>
    <w:tmpl w:val="AE929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E642B9"/>
    <w:multiLevelType w:val="multilevel"/>
    <w:tmpl w:val="DD1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C11C8"/>
    <w:multiLevelType w:val="hybridMultilevel"/>
    <w:tmpl w:val="AD6CA4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455EB2"/>
    <w:multiLevelType w:val="hybridMultilevel"/>
    <w:tmpl w:val="96DE2D92"/>
    <w:lvl w:ilvl="0" w:tplc="B82ACF5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AFC230EA">
      <w:start w:val="1"/>
      <w:numFmt w:val="lowerLetter"/>
      <w:lvlText w:val="%2."/>
      <w:lvlJc w:val="left"/>
      <w:pPr>
        <w:ind w:left="1080" w:hanging="360"/>
      </w:pPr>
    </w:lvl>
    <w:lvl w:ilvl="2" w:tplc="D2F8189C">
      <w:start w:val="1"/>
      <w:numFmt w:val="lowerRoman"/>
      <w:lvlText w:val="%3."/>
      <w:lvlJc w:val="right"/>
      <w:pPr>
        <w:ind w:left="1800" w:hanging="180"/>
      </w:pPr>
    </w:lvl>
    <w:lvl w:ilvl="3" w:tplc="69FC58DE">
      <w:start w:val="1"/>
      <w:numFmt w:val="decimal"/>
      <w:lvlText w:val="%4."/>
      <w:lvlJc w:val="left"/>
      <w:pPr>
        <w:ind w:left="2520" w:hanging="360"/>
      </w:pPr>
    </w:lvl>
    <w:lvl w:ilvl="4" w:tplc="9BE6751A">
      <w:start w:val="1"/>
      <w:numFmt w:val="lowerLetter"/>
      <w:lvlText w:val="%5."/>
      <w:lvlJc w:val="left"/>
      <w:pPr>
        <w:ind w:left="3240" w:hanging="360"/>
      </w:pPr>
    </w:lvl>
    <w:lvl w:ilvl="5" w:tplc="D3169990">
      <w:start w:val="1"/>
      <w:numFmt w:val="lowerRoman"/>
      <w:lvlText w:val="%6."/>
      <w:lvlJc w:val="right"/>
      <w:pPr>
        <w:ind w:left="3960" w:hanging="180"/>
      </w:pPr>
    </w:lvl>
    <w:lvl w:ilvl="6" w:tplc="C1F2079C">
      <w:start w:val="1"/>
      <w:numFmt w:val="decimal"/>
      <w:lvlText w:val="%7."/>
      <w:lvlJc w:val="left"/>
      <w:pPr>
        <w:ind w:left="4680" w:hanging="360"/>
      </w:pPr>
    </w:lvl>
    <w:lvl w:ilvl="7" w:tplc="6ACEF11A">
      <w:start w:val="1"/>
      <w:numFmt w:val="lowerLetter"/>
      <w:lvlText w:val="%8."/>
      <w:lvlJc w:val="left"/>
      <w:pPr>
        <w:ind w:left="5400" w:hanging="360"/>
      </w:pPr>
    </w:lvl>
    <w:lvl w:ilvl="8" w:tplc="36E09B1C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FA7E5A"/>
    <w:multiLevelType w:val="hybridMultilevel"/>
    <w:tmpl w:val="38187B1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1D433CD4"/>
    <w:multiLevelType w:val="hybridMultilevel"/>
    <w:tmpl w:val="84789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4D778D"/>
    <w:multiLevelType w:val="multilevel"/>
    <w:tmpl w:val="75BC428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B90D49"/>
    <w:multiLevelType w:val="hybridMultilevel"/>
    <w:tmpl w:val="38F0DCB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2C9F16B7"/>
    <w:multiLevelType w:val="hybridMultilevel"/>
    <w:tmpl w:val="2A5A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C626F"/>
    <w:multiLevelType w:val="hybridMultilevel"/>
    <w:tmpl w:val="FFFFFFFF"/>
    <w:lvl w:ilvl="0" w:tplc="DD246B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8EE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E9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0B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EC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E0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8B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8E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D8D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51D22"/>
    <w:multiLevelType w:val="hybridMultilevel"/>
    <w:tmpl w:val="E15C44D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43A34"/>
    <w:multiLevelType w:val="hybridMultilevel"/>
    <w:tmpl w:val="5DFC1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0F7BD3"/>
    <w:multiLevelType w:val="hybridMultilevel"/>
    <w:tmpl w:val="5F0E39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031478"/>
    <w:multiLevelType w:val="hybridMultilevel"/>
    <w:tmpl w:val="F13C3CF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553B1329"/>
    <w:multiLevelType w:val="hybridMultilevel"/>
    <w:tmpl w:val="B576F72A"/>
    <w:lvl w:ilvl="0" w:tplc="9F2AB71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5F0D38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7E0B85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4223B5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BB6902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CDEE8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1C2A0C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F32430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7FC5E8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FF0E11"/>
    <w:multiLevelType w:val="hybridMultilevel"/>
    <w:tmpl w:val="8E22343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581B50C7"/>
    <w:multiLevelType w:val="hybridMultilevel"/>
    <w:tmpl w:val="77A6A2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9D5981"/>
    <w:multiLevelType w:val="hybridMultilevel"/>
    <w:tmpl w:val="17403A74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1CAA8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66FDD"/>
    <w:multiLevelType w:val="hybridMultilevel"/>
    <w:tmpl w:val="92847F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526F49"/>
    <w:multiLevelType w:val="hybridMultilevel"/>
    <w:tmpl w:val="1C96FD3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677C5BD6"/>
    <w:multiLevelType w:val="multilevel"/>
    <w:tmpl w:val="AF8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1832DB"/>
    <w:multiLevelType w:val="multilevel"/>
    <w:tmpl w:val="944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BA2CC1"/>
    <w:multiLevelType w:val="hybridMultilevel"/>
    <w:tmpl w:val="2A7AF65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73572AD8"/>
    <w:multiLevelType w:val="hybridMultilevel"/>
    <w:tmpl w:val="D076EA1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73F97A51"/>
    <w:multiLevelType w:val="hybridMultilevel"/>
    <w:tmpl w:val="7E0AD5A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3" w15:restartNumberingAfterBreak="0">
    <w:nsid w:val="745C4247"/>
    <w:multiLevelType w:val="multilevel"/>
    <w:tmpl w:val="C22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13D60"/>
    <w:multiLevelType w:val="multilevel"/>
    <w:tmpl w:val="B91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290D68"/>
    <w:multiLevelType w:val="hybridMultilevel"/>
    <w:tmpl w:val="F822B89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23157631">
    <w:abstractNumId w:val="11"/>
  </w:num>
  <w:num w:numId="2" w16cid:durableId="1601377101">
    <w:abstractNumId w:val="22"/>
  </w:num>
  <w:num w:numId="3" w16cid:durableId="965084604">
    <w:abstractNumId w:val="25"/>
  </w:num>
  <w:num w:numId="4" w16cid:durableId="74088124">
    <w:abstractNumId w:val="3"/>
  </w:num>
  <w:num w:numId="5" w16cid:durableId="1809324468">
    <w:abstractNumId w:val="10"/>
  </w:num>
  <w:num w:numId="6" w16cid:durableId="1282346301">
    <w:abstractNumId w:val="26"/>
  </w:num>
  <w:num w:numId="7" w16cid:durableId="165554659">
    <w:abstractNumId w:val="5"/>
  </w:num>
  <w:num w:numId="8" w16cid:durableId="835611240">
    <w:abstractNumId w:val="30"/>
  </w:num>
  <w:num w:numId="9" w16cid:durableId="1495760225">
    <w:abstractNumId w:val="24"/>
  </w:num>
  <w:num w:numId="10" w16cid:durableId="1746879462">
    <w:abstractNumId w:val="17"/>
  </w:num>
  <w:num w:numId="11" w16cid:durableId="732582389">
    <w:abstractNumId w:val="6"/>
  </w:num>
  <w:num w:numId="12" w16cid:durableId="1094860883">
    <w:abstractNumId w:val="2"/>
  </w:num>
  <w:num w:numId="13" w16cid:durableId="729578565">
    <w:abstractNumId w:val="16"/>
  </w:num>
  <w:num w:numId="14" w16cid:durableId="1091318831">
    <w:abstractNumId w:val="15"/>
  </w:num>
  <w:num w:numId="15" w16cid:durableId="313727318">
    <w:abstractNumId w:val="0"/>
  </w:num>
  <w:num w:numId="16" w16cid:durableId="252596517">
    <w:abstractNumId w:val="20"/>
  </w:num>
  <w:num w:numId="17" w16cid:durableId="1398168477">
    <w:abstractNumId w:val="7"/>
  </w:num>
  <w:num w:numId="18" w16cid:durableId="1745370367">
    <w:abstractNumId w:val="4"/>
  </w:num>
  <w:num w:numId="19" w16cid:durableId="2065986797">
    <w:abstractNumId w:val="35"/>
  </w:num>
  <w:num w:numId="20" w16cid:durableId="2082364184">
    <w:abstractNumId w:val="1"/>
  </w:num>
  <w:num w:numId="21" w16cid:durableId="1936670022">
    <w:abstractNumId w:val="31"/>
  </w:num>
  <w:num w:numId="22" w16cid:durableId="918638575">
    <w:abstractNumId w:val="23"/>
  </w:num>
  <w:num w:numId="23" w16cid:durableId="778526322">
    <w:abstractNumId w:val="32"/>
  </w:num>
  <w:num w:numId="24" w16cid:durableId="273289107">
    <w:abstractNumId w:val="12"/>
  </w:num>
  <w:num w:numId="25" w16cid:durableId="1800685838">
    <w:abstractNumId w:val="27"/>
  </w:num>
  <w:num w:numId="26" w16cid:durableId="130751409">
    <w:abstractNumId w:val="8"/>
  </w:num>
  <w:num w:numId="27" w16cid:durableId="262039143">
    <w:abstractNumId w:val="19"/>
  </w:num>
  <w:num w:numId="28" w16cid:durableId="1341007000">
    <w:abstractNumId w:val="13"/>
  </w:num>
  <w:num w:numId="29" w16cid:durableId="618102647">
    <w:abstractNumId w:val="18"/>
  </w:num>
  <w:num w:numId="30" w16cid:durableId="929893238">
    <w:abstractNumId w:val="21"/>
  </w:num>
  <w:num w:numId="31" w16cid:durableId="987827308">
    <w:abstractNumId w:val="14"/>
  </w:num>
  <w:num w:numId="32" w16cid:durableId="1109396688">
    <w:abstractNumId w:val="34"/>
  </w:num>
  <w:num w:numId="33" w16cid:durableId="165289325">
    <w:abstractNumId w:val="9"/>
  </w:num>
  <w:num w:numId="34" w16cid:durableId="1848058978">
    <w:abstractNumId w:val="29"/>
  </w:num>
  <w:num w:numId="35" w16cid:durableId="2130854689">
    <w:abstractNumId w:val="33"/>
  </w:num>
  <w:num w:numId="36" w16cid:durableId="2080906530">
    <w:abstractNumId w:val="2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3szQyMTSwMDUwM7VU0lEKTi0uzszPAykwNKkFABJVlLItAAAA"/>
  </w:docVars>
  <w:rsids>
    <w:rsidRoot w:val="00BA4C02"/>
    <w:rsid w:val="00000A36"/>
    <w:rsid w:val="00001461"/>
    <w:rsid w:val="000018BA"/>
    <w:rsid w:val="00001F12"/>
    <w:rsid w:val="0000298C"/>
    <w:rsid w:val="0000311B"/>
    <w:rsid w:val="00005925"/>
    <w:rsid w:val="00006A82"/>
    <w:rsid w:val="000108F9"/>
    <w:rsid w:val="000110BE"/>
    <w:rsid w:val="0001125D"/>
    <w:rsid w:val="00011457"/>
    <w:rsid w:val="00011972"/>
    <w:rsid w:val="000136B9"/>
    <w:rsid w:val="00015211"/>
    <w:rsid w:val="00015245"/>
    <w:rsid w:val="00015CB8"/>
    <w:rsid w:val="00022976"/>
    <w:rsid w:val="00024FA5"/>
    <w:rsid w:val="0002529F"/>
    <w:rsid w:val="00025574"/>
    <w:rsid w:val="00025BDA"/>
    <w:rsid w:val="00026107"/>
    <w:rsid w:val="00026CF6"/>
    <w:rsid w:val="000278F6"/>
    <w:rsid w:val="000304D4"/>
    <w:rsid w:val="00031491"/>
    <w:rsid w:val="00031A33"/>
    <w:rsid w:val="0003211A"/>
    <w:rsid w:val="00033083"/>
    <w:rsid w:val="000344F7"/>
    <w:rsid w:val="00035CDA"/>
    <w:rsid w:val="00037C70"/>
    <w:rsid w:val="0004082D"/>
    <w:rsid w:val="000408DE"/>
    <w:rsid w:val="0004139C"/>
    <w:rsid w:val="00043866"/>
    <w:rsid w:val="000444F4"/>
    <w:rsid w:val="00045FA9"/>
    <w:rsid w:val="00046EA4"/>
    <w:rsid w:val="00047A29"/>
    <w:rsid w:val="000501BD"/>
    <w:rsid w:val="00052178"/>
    <w:rsid w:val="00052892"/>
    <w:rsid w:val="000529AD"/>
    <w:rsid w:val="00053150"/>
    <w:rsid w:val="00053157"/>
    <w:rsid w:val="00053381"/>
    <w:rsid w:val="00053549"/>
    <w:rsid w:val="000539AD"/>
    <w:rsid w:val="00053BE6"/>
    <w:rsid w:val="00054912"/>
    <w:rsid w:val="00056846"/>
    <w:rsid w:val="00060A01"/>
    <w:rsid w:val="00060DB1"/>
    <w:rsid w:val="0006136D"/>
    <w:rsid w:val="00062688"/>
    <w:rsid w:val="000647D6"/>
    <w:rsid w:val="00064AC8"/>
    <w:rsid w:val="000665EC"/>
    <w:rsid w:val="00070A66"/>
    <w:rsid w:val="00070C37"/>
    <w:rsid w:val="000721F2"/>
    <w:rsid w:val="0007365C"/>
    <w:rsid w:val="00074A67"/>
    <w:rsid w:val="0008018E"/>
    <w:rsid w:val="00080440"/>
    <w:rsid w:val="000812B9"/>
    <w:rsid w:val="00081BE4"/>
    <w:rsid w:val="00082CDF"/>
    <w:rsid w:val="00083293"/>
    <w:rsid w:val="000837A0"/>
    <w:rsid w:val="00085FFD"/>
    <w:rsid w:val="00086329"/>
    <w:rsid w:val="00086D56"/>
    <w:rsid w:val="00087004"/>
    <w:rsid w:val="00087246"/>
    <w:rsid w:val="00090A94"/>
    <w:rsid w:val="000934FE"/>
    <w:rsid w:val="00094309"/>
    <w:rsid w:val="00094543"/>
    <w:rsid w:val="000959B4"/>
    <w:rsid w:val="00095C57"/>
    <w:rsid w:val="00096779"/>
    <w:rsid w:val="00097BE3"/>
    <w:rsid w:val="000A1E70"/>
    <w:rsid w:val="000A32D7"/>
    <w:rsid w:val="000A4439"/>
    <w:rsid w:val="000A465B"/>
    <w:rsid w:val="000B01D9"/>
    <w:rsid w:val="000B142B"/>
    <w:rsid w:val="000B14B1"/>
    <w:rsid w:val="000B1B94"/>
    <w:rsid w:val="000B2865"/>
    <w:rsid w:val="000B30DE"/>
    <w:rsid w:val="000B6F99"/>
    <w:rsid w:val="000B6FD7"/>
    <w:rsid w:val="000B7BC9"/>
    <w:rsid w:val="000C1816"/>
    <w:rsid w:val="000C38E6"/>
    <w:rsid w:val="000C3A61"/>
    <w:rsid w:val="000C3E14"/>
    <w:rsid w:val="000C5BC0"/>
    <w:rsid w:val="000C6422"/>
    <w:rsid w:val="000C7EDE"/>
    <w:rsid w:val="000D09B3"/>
    <w:rsid w:val="000D106E"/>
    <w:rsid w:val="000D353B"/>
    <w:rsid w:val="000D55DF"/>
    <w:rsid w:val="000D71AC"/>
    <w:rsid w:val="000E1354"/>
    <w:rsid w:val="000E1708"/>
    <w:rsid w:val="000E3882"/>
    <w:rsid w:val="000E3BA1"/>
    <w:rsid w:val="000E3BD0"/>
    <w:rsid w:val="000E4D4B"/>
    <w:rsid w:val="000E683D"/>
    <w:rsid w:val="000F1353"/>
    <w:rsid w:val="000F2065"/>
    <w:rsid w:val="000F2520"/>
    <w:rsid w:val="000F3D6A"/>
    <w:rsid w:val="000F42CE"/>
    <w:rsid w:val="000F4C9F"/>
    <w:rsid w:val="000F6C28"/>
    <w:rsid w:val="000F739F"/>
    <w:rsid w:val="000F751A"/>
    <w:rsid w:val="00101094"/>
    <w:rsid w:val="00104B15"/>
    <w:rsid w:val="00105202"/>
    <w:rsid w:val="00107630"/>
    <w:rsid w:val="0011024B"/>
    <w:rsid w:val="00110284"/>
    <w:rsid w:val="00110501"/>
    <w:rsid w:val="00110D35"/>
    <w:rsid w:val="001110E0"/>
    <w:rsid w:val="00115DC3"/>
    <w:rsid w:val="0011689D"/>
    <w:rsid w:val="001172A4"/>
    <w:rsid w:val="00121F19"/>
    <w:rsid w:val="001220BB"/>
    <w:rsid w:val="001273C9"/>
    <w:rsid w:val="00130921"/>
    <w:rsid w:val="00131B27"/>
    <w:rsid w:val="00133005"/>
    <w:rsid w:val="00133042"/>
    <w:rsid w:val="0013418D"/>
    <w:rsid w:val="00137C97"/>
    <w:rsid w:val="0014165C"/>
    <w:rsid w:val="00141F93"/>
    <w:rsid w:val="001440C1"/>
    <w:rsid w:val="001459C0"/>
    <w:rsid w:val="001479DD"/>
    <w:rsid w:val="00150B22"/>
    <w:rsid w:val="00150E60"/>
    <w:rsid w:val="00152441"/>
    <w:rsid w:val="00152998"/>
    <w:rsid w:val="00153EEE"/>
    <w:rsid w:val="00156351"/>
    <w:rsid w:val="00156F4B"/>
    <w:rsid w:val="00157131"/>
    <w:rsid w:val="00157E11"/>
    <w:rsid w:val="00157E9D"/>
    <w:rsid w:val="00157F39"/>
    <w:rsid w:val="001608B4"/>
    <w:rsid w:val="00160E60"/>
    <w:rsid w:val="0016310C"/>
    <w:rsid w:val="001655CB"/>
    <w:rsid w:val="0016710F"/>
    <w:rsid w:val="001674FD"/>
    <w:rsid w:val="001713D5"/>
    <w:rsid w:val="00174709"/>
    <w:rsid w:val="00174C81"/>
    <w:rsid w:val="00175599"/>
    <w:rsid w:val="001768A2"/>
    <w:rsid w:val="00176E22"/>
    <w:rsid w:val="00180FB7"/>
    <w:rsid w:val="00181891"/>
    <w:rsid w:val="001818D7"/>
    <w:rsid w:val="001827C4"/>
    <w:rsid w:val="00183099"/>
    <w:rsid w:val="00185C2E"/>
    <w:rsid w:val="00190E47"/>
    <w:rsid w:val="00191685"/>
    <w:rsid w:val="001943E4"/>
    <w:rsid w:val="00194F07"/>
    <w:rsid w:val="00194F81"/>
    <w:rsid w:val="00195E4B"/>
    <w:rsid w:val="00196E07"/>
    <w:rsid w:val="00197411"/>
    <w:rsid w:val="00197CBD"/>
    <w:rsid w:val="001A0D4B"/>
    <w:rsid w:val="001A121D"/>
    <w:rsid w:val="001A143B"/>
    <w:rsid w:val="001A27CC"/>
    <w:rsid w:val="001A3D9C"/>
    <w:rsid w:val="001A449B"/>
    <w:rsid w:val="001A469A"/>
    <w:rsid w:val="001A4850"/>
    <w:rsid w:val="001A5B87"/>
    <w:rsid w:val="001A6DC3"/>
    <w:rsid w:val="001A7702"/>
    <w:rsid w:val="001A7E48"/>
    <w:rsid w:val="001B1352"/>
    <w:rsid w:val="001B152E"/>
    <w:rsid w:val="001B180A"/>
    <w:rsid w:val="001B314B"/>
    <w:rsid w:val="001B519C"/>
    <w:rsid w:val="001B6F93"/>
    <w:rsid w:val="001B749B"/>
    <w:rsid w:val="001C141C"/>
    <w:rsid w:val="001C281A"/>
    <w:rsid w:val="001C2EBC"/>
    <w:rsid w:val="001C2FC2"/>
    <w:rsid w:val="001C37C0"/>
    <w:rsid w:val="001C6265"/>
    <w:rsid w:val="001C699B"/>
    <w:rsid w:val="001C6DFB"/>
    <w:rsid w:val="001C7621"/>
    <w:rsid w:val="001D0298"/>
    <w:rsid w:val="001D06D9"/>
    <w:rsid w:val="001D3217"/>
    <w:rsid w:val="001D37B5"/>
    <w:rsid w:val="001D447F"/>
    <w:rsid w:val="001D4D0A"/>
    <w:rsid w:val="001D623E"/>
    <w:rsid w:val="001D68B9"/>
    <w:rsid w:val="001D7387"/>
    <w:rsid w:val="001D7A3B"/>
    <w:rsid w:val="001D7A56"/>
    <w:rsid w:val="001E1B82"/>
    <w:rsid w:val="001E2B53"/>
    <w:rsid w:val="001E4B84"/>
    <w:rsid w:val="001E69A1"/>
    <w:rsid w:val="001E797D"/>
    <w:rsid w:val="001E7A89"/>
    <w:rsid w:val="001F11E7"/>
    <w:rsid w:val="001F2CCF"/>
    <w:rsid w:val="001F2E80"/>
    <w:rsid w:val="001F52E2"/>
    <w:rsid w:val="001F5A45"/>
    <w:rsid w:val="001F5D0B"/>
    <w:rsid w:val="001F6BC4"/>
    <w:rsid w:val="001F748C"/>
    <w:rsid w:val="00200440"/>
    <w:rsid w:val="0020244B"/>
    <w:rsid w:val="00202F2E"/>
    <w:rsid w:val="00203750"/>
    <w:rsid w:val="00203773"/>
    <w:rsid w:val="002051C5"/>
    <w:rsid w:val="00206987"/>
    <w:rsid w:val="00210CC0"/>
    <w:rsid w:val="002119C6"/>
    <w:rsid w:val="00211D20"/>
    <w:rsid w:val="00213305"/>
    <w:rsid w:val="002143AA"/>
    <w:rsid w:val="00215595"/>
    <w:rsid w:val="00215DE0"/>
    <w:rsid w:val="002169D5"/>
    <w:rsid w:val="00217444"/>
    <w:rsid w:val="002174AA"/>
    <w:rsid w:val="00217509"/>
    <w:rsid w:val="00217801"/>
    <w:rsid w:val="00217C37"/>
    <w:rsid w:val="00221663"/>
    <w:rsid w:val="00223815"/>
    <w:rsid w:val="00224CEC"/>
    <w:rsid w:val="00230997"/>
    <w:rsid w:val="00230DCE"/>
    <w:rsid w:val="002311DC"/>
    <w:rsid w:val="00231809"/>
    <w:rsid w:val="00231C54"/>
    <w:rsid w:val="00233C1B"/>
    <w:rsid w:val="00234300"/>
    <w:rsid w:val="00235EDA"/>
    <w:rsid w:val="00237254"/>
    <w:rsid w:val="0023737B"/>
    <w:rsid w:val="00237B16"/>
    <w:rsid w:val="00237C8A"/>
    <w:rsid w:val="00242125"/>
    <w:rsid w:val="002430AB"/>
    <w:rsid w:val="00243D14"/>
    <w:rsid w:val="0024483D"/>
    <w:rsid w:val="0024627C"/>
    <w:rsid w:val="002464A3"/>
    <w:rsid w:val="00246BB0"/>
    <w:rsid w:val="00250FA4"/>
    <w:rsid w:val="00251D29"/>
    <w:rsid w:val="0025566C"/>
    <w:rsid w:val="002566A1"/>
    <w:rsid w:val="00256E0E"/>
    <w:rsid w:val="00256E9B"/>
    <w:rsid w:val="00257978"/>
    <w:rsid w:val="002628C3"/>
    <w:rsid w:val="00262C31"/>
    <w:rsid w:val="00264A9D"/>
    <w:rsid w:val="002666C5"/>
    <w:rsid w:val="0026708B"/>
    <w:rsid w:val="00270B74"/>
    <w:rsid w:val="00272876"/>
    <w:rsid w:val="002755F0"/>
    <w:rsid w:val="002761C3"/>
    <w:rsid w:val="002766C7"/>
    <w:rsid w:val="00282B9C"/>
    <w:rsid w:val="00290F7D"/>
    <w:rsid w:val="00292DCF"/>
    <w:rsid w:val="00295CD8"/>
    <w:rsid w:val="0029764E"/>
    <w:rsid w:val="002979CB"/>
    <w:rsid w:val="002A1B70"/>
    <w:rsid w:val="002A33D9"/>
    <w:rsid w:val="002A365D"/>
    <w:rsid w:val="002A3E49"/>
    <w:rsid w:val="002A49FA"/>
    <w:rsid w:val="002A54F6"/>
    <w:rsid w:val="002B3F96"/>
    <w:rsid w:val="002B3FC0"/>
    <w:rsid w:val="002B4FC5"/>
    <w:rsid w:val="002B535F"/>
    <w:rsid w:val="002B6900"/>
    <w:rsid w:val="002C0C8F"/>
    <w:rsid w:val="002C1362"/>
    <w:rsid w:val="002C24B8"/>
    <w:rsid w:val="002C2839"/>
    <w:rsid w:val="002C4711"/>
    <w:rsid w:val="002C66E8"/>
    <w:rsid w:val="002D1FA0"/>
    <w:rsid w:val="002D3A26"/>
    <w:rsid w:val="002D3E37"/>
    <w:rsid w:val="002D47FF"/>
    <w:rsid w:val="002D5251"/>
    <w:rsid w:val="002D52AC"/>
    <w:rsid w:val="002D6B5B"/>
    <w:rsid w:val="002D7262"/>
    <w:rsid w:val="002D747D"/>
    <w:rsid w:val="002D7493"/>
    <w:rsid w:val="002E011E"/>
    <w:rsid w:val="002E07E2"/>
    <w:rsid w:val="002E1152"/>
    <w:rsid w:val="002E162F"/>
    <w:rsid w:val="002E3FDA"/>
    <w:rsid w:val="002E4D5C"/>
    <w:rsid w:val="002E5AF0"/>
    <w:rsid w:val="002E5BBF"/>
    <w:rsid w:val="002E6603"/>
    <w:rsid w:val="002F01F4"/>
    <w:rsid w:val="002F122A"/>
    <w:rsid w:val="002F1D8C"/>
    <w:rsid w:val="002F3A81"/>
    <w:rsid w:val="002F6A7B"/>
    <w:rsid w:val="002F75C7"/>
    <w:rsid w:val="002F7AA1"/>
    <w:rsid w:val="0030027D"/>
    <w:rsid w:val="00300531"/>
    <w:rsid w:val="00301A51"/>
    <w:rsid w:val="00302167"/>
    <w:rsid w:val="00305030"/>
    <w:rsid w:val="0030684E"/>
    <w:rsid w:val="00306921"/>
    <w:rsid w:val="0031387B"/>
    <w:rsid w:val="003158A4"/>
    <w:rsid w:val="00316689"/>
    <w:rsid w:val="00317FD7"/>
    <w:rsid w:val="003209BE"/>
    <w:rsid w:val="00321A2C"/>
    <w:rsid w:val="00322419"/>
    <w:rsid w:val="00322621"/>
    <w:rsid w:val="003236A7"/>
    <w:rsid w:val="00323C23"/>
    <w:rsid w:val="0032507C"/>
    <w:rsid w:val="00325D6D"/>
    <w:rsid w:val="00325F4D"/>
    <w:rsid w:val="00326139"/>
    <w:rsid w:val="003278F0"/>
    <w:rsid w:val="003303C7"/>
    <w:rsid w:val="003306FC"/>
    <w:rsid w:val="00330F22"/>
    <w:rsid w:val="00332A3A"/>
    <w:rsid w:val="00332E1D"/>
    <w:rsid w:val="00332E5B"/>
    <w:rsid w:val="00332FA7"/>
    <w:rsid w:val="00335C3E"/>
    <w:rsid w:val="003361BC"/>
    <w:rsid w:val="003361CA"/>
    <w:rsid w:val="003372D2"/>
    <w:rsid w:val="003379C5"/>
    <w:rsid w:val="00340274"/>
    <w:rsid w:val="003404E8"/>
    <w:rsid w:val="00341F23"/>
    <w:rsid w:val="0034234B"/>
    <w:rsid w:val="00344034"/>
    <w:rsid w:val="003444B2"/>
    <w:rsid w:val="00344FF4"/>
    <w:rsid w:val="00345AAE"/>
    <w:rsid w:val="00345F92"/>
    <w:rsid w:val="003466DA"/>
    <w:rsid w:val="003470F8"/>
    <w:rsid w:val="00347A2A"/>
    <w:rsid w:val="00347FB8"/>
    <w:rsid w:val="003504D0"/>
    <w:rsid w:val="00350A05"/>
    <w:rsid w:val="00350E52"/>
    <w:rsid w:val="0035150E"/>
    <w:rsid w:val="00352DC9"/>
    <w:rsid w:val="003535F9"/>
    <w:rsid w:val="00355141"/>
    <w:rsid w:val="00356C3B"/>
    <w:rsid w:val="003644A9"/>
    <w:rsid w:val="003658EB"/>
    <w:rsid w:val="00365D0D"/>
    <w:rsid w:val="00365E23"/>
    <w:rsid w:val="00367E25"/>
    <w:rsid w:val="00370A5B"/>
    <w:rsid w:val="0037342B"/>
    <w:rsid w:val="0037343B"/>
    <w:rsid w:val="0037363B"/>
    <w:rsid w:val="0037392D"/>
    <w:rsid w:val="00373ACD"/>
    <w:rsid w:val="00374DCB"/>
    <w:rsid w:val="00374EC6"/>
    <w:rsid w:val="0037538B"/>
    <w:rsid w:val="00375804"/>
    <w:rsid w:val="003760EA"/>
    <w:rsid w:val="0038090F"/>
    <w:rsid w:val="00381111"/>
    <w:rsid w:val="0038141F"/>
    <w:rsid w:val="00383DD1"/>
    <w:rsid w:val="0038668E"/>
    <w:rsid w:val="00386D3D"/>
    <w:rsid w:val="00387473"/>
    <w:rsid w:val="00390E88"/>
    <w:rsid w:val="00390FC0"/>
    <w:rsid w:val="0039364B"/>
    <w:rsid w:val="00393ACF"/>
    <w:rsid w:val="003949B8"/>
    <w:rsid w:val="003963DF"/>
    <w:rsid w:val="00396782"/>
    <w:rsid w:val="00397CCA"/>
    <w:rsid w:val="003A0041"/>
    <w:rsid w:val="003A063A"/>
    <w:rsid w:val="003A138C"/>
    <w:rsid w:val="003A1B6E"/>
    <w:rsid w:val="003A4495"/>
    <w:rsid w:val="003A4CBB"/>
    <w:rsid w:val="003A5A20"/>
    <w:rsid w:val="003A666B"/>
    <w:rsid w:val="003A7136"/>
    <w:rsid w:val="003B0BD4"/>
    <w:rsid w:val="003B1D1E"/>
    <w:rsid w:val="003B3069"/>
    <w:rsid w:val="003B421B"/>
    <w:rsid w:val="003B4B61"/>
    <w:rsid w:val="003B5C44"/>
    <w:rsid w:val="003B653A"/>
    <w:rsid w:val="003B6BD9"/>
    <w:rsid w:val="003B7421"/>
    <w:rsid w:val="003B76FE"/>
    <w:rsid w:val="003C3577"/>
    <w:rsid w:val="003C53BF"/>
    <w:rsid w:val="003C75D0"/>
    <w:rsid w:val="003C77B1"/>
    <w:rsid w:val="003C7FA4"/>
    <w:rsid w:val="003D15D6"/>
    <w:rsid w:val="003D1D0E"/>
    <w:rsid w:val="003D25BC"/>
    <w:rsid w:val="003D2801"/>
    <w:rsid w:val="003D2A5B"/>
    <w:rsid w:val="003D3E2B"/>
    <w:rsid w:val="003D4472"/>
    <w:rsid w:val="003D4745"/>
    <w:rsid w:val="003D544F"/>
    <w:rsid w:val="003D561E"/>
    <w:rsid w:val="003D63BF"/>
    <w:rsid w:val="003D63DB"/>
    <w:rsid w:val="003D7268"/>
    <w:rsid w:val="003D76EB"/>
    <w:rsid w:val="003E26C5"/>
    <w:rsid w:val="003E37DC"/>
    <w:rsid w:val="003E3ECE"/>
    <w:rsid w:val="003E4B61"/>
    <w:rsid w:val="003E4F73"/>
    <w:rsid w:val="003E665C"/>
    <w:rsid w:val="003E7B04"/>
    <w:rsid w:val="003E7EFF"/>
    <w:rsid w:val="003E7FDD"/>
    <w:rsid w:val="003F182C"/>
    <w:rsid w:val="003F413E"/>
    <w:rsid w:val="003F4697"/>
    <w:rsid w:val="003F4A19"/>
    <w:rsid w:val="003F61EF"/>
    <w:rsid w:val="003F68B7"/>
    <w:rsid w:val="003F6C9D"/>
    <w:rsid w:val="003F74D3"/>
    <w:rsid w:val="0040081A"/>
    <w:rsid w:val="00402BCC"/>
    <w:rsid w:val="00403BD1"/>
    <w:rsid w:val="00405A81"/>
    <w:rsid w:val="0040605F"/>
    <w:rsid w:val="00406B11"/>
    <w:rsid w:val="004138B4"/>
    <w:rsid w:val="004142D3"/>
    <w:rsid w:val="00414CAA"/>
    <w:rsid w:val="00415C93"/>
    <w:rsid w:val="00415DEE"/>
    <w:rsid w:val="004169C6"/>
    <w:rsid w:val="00420812"/>
    <w:rsid w:val="00420FF3"/>
    <w:rsid w:val="004210B6"/>
    <w:rsid w:val="004220B9"/>
    <w:rsid w:val="00422F74"/>
    <w:rsid w:val="00424229"/>
    <w:rsid w:val="0042502D"/>
    <w:rsid w:val="00431BE7"/>
    <w:rsid w:val="00431DFE"/>
    <w:rsid w:val="00432E6B"/>
    <w:rsid w:val="00433BEB"/>
    <w:rsid w:val="0043507C"/>
    <w:rsid w:val="0044084C"/>
    <w:rsid w:val="00441B50"/>
    <w:rsid w:val="00446713"/>
    <w:rsid w:val="004471D8"/>
    <w:rsid w:val="00450E57"/>
    <w:rsid w:val="00451684"/>
    <w:rsid w:val="00451A07"/>
    <w:rsid w:val="00452860"/>
    <w:rsid w:val="0045358F"/>
    <w:rsid w:val="00453F76"/>
    <w:rsid w:val="00454B6B"/>
    <w:rsid w:val="004561C1"/>
    <w:rsid w:val="00457053"/>
    <w:rsid w:val="00460286"/>
    <w:rsid w:val="004621C4"/>
    <w:rsid w:val="00462E72"/>
    <w:rsid w:val="00467364"/>
    <w:rsid w:val="00467BB5"/>
    <w:rsid w:val="00471A6F"/>
    <w:rsid w:val="00471AE8"/>
    <w:rsid w:val="00472BA4"/>
    <w:rsid w:val="0047413C"/>
    <w:rsid w:val="004805F8"/>
    <w:rsid w:val="00481069"/>
    <w:rsid w:val="00482480"/>
    <w:rsid w:val="004836C5"/>
    <w:rsid w:val="00485241"/>
    <w:rsid w:val="0048539B"/>
    <w:rsid w:val="00487068"/>
    <w:rsid w:val="00487F4B"/>
    <w:rsid w:val="00490C00"/>
    <w:rsid w:val="00491C19"/>
    <w:rsid w:val="00493CBE"/>
    <w:rsid w:val="00495126"/>
    <w:rsid w:val="00497392"/>
    <w:rsid w:val="00497D55"/>
    <w:rsid w:val="004A43B7"/>
    <w:rsid w:val="004A579E"/>
    <w:rsid w:val="004A7CB8"/>
    <w:rsid w:val="004B0831"/>
    <w:rsid w:val="004B0D02"/>
    <w:rsid w:val="004B0D32"/>
    <w:rsid w:val="004B0D6C"/>
    <w:rsid w:val="004B12BA"/>
    <w:rsid w:val="004B14FE"/>
    <w:rsid w:val="004B39E7"/>
    <w:rsid w:val="004B532A"/>
    <w:rsid w:val="004B532C"/>
    <w:rsid w:val="004B5350"/>
    <w:rsid w:val="004B5517"/>
    <w:rsid w:val="004B7695"/>
    <w:rsid w:val="004B7893"/>
    <w:rsid w:val="004B7D2A"/>
    <w:rsid w:val="004B7D7F"/>
    <w:rsid w:val="004C00D5"/>
    <w:rsid w:val="004C0B64"/>
    <w:rsid w:val="004C3D72"/>
    <w:rsid w:val="004C40E3"/>
    <w:rsid w:val="004C745F"/>
    <w:rsid w:val="004C74DB"/>
    <w:rsid w:val="004D03D8"/>
    <w:rsid w:val="004D0A2B"/>
    <w:rsid w:val="004D14F6"/>
    <w:rsid w:val="004D2777"/>
    <w:rsid w:val="004D2AF2"/>
    <w:rsid w:val="004D39B9"/>
    <w:rsid w:val="004D45B6"/>
    <w:rsid w:val="004D5214"/>
    <w:rsid w:val="004D5635"/>
    <w:rsid w:val="004E0064"/>
    <w:rsid w:val="004E1158"/>
    <w:rsid w:val="004E15FE"/>
    <w:rsid w:val="004E1EE8"/>
    <w:rsid w:val="004E2E18"/>
    <w:rsid w:val="004E399C"/>
    <w:rsid w:val="004E6D0C"/>
    <w:rsid w:val="004E76D7"/>
    <w:rsid w:val="004E7C7C"/>
    <w:rsid w:val="004E7DA0"/>
    <w:rsid w:val="004E7EC2"/>
    <w:rsid w:val="004F12E3"/>
    <w:rsid w:val="004F1BA3"/>
    <w:rsid w:val="004F32B4"/>
    <w:rsid w:val="004F40BE"/>
    <w:rsid w:val="004F4B7A"/>
    <w:rsid w:val="004F57EA"/>
    <w:rsid w:val="004F720D"/>
    <w:rsid w:val="004F7E70"/>
    <w:rsid w:val="00501D82"/>
    <w:rsid w:val="00502787"/>
    <w:rsid w:val="00502CEB"/>
    <w:rsid w:val="005047B8"/>
    <w:rsid w:val="005051AF"/>
    <w:rsid w:val="005101E3"/>
    <w:rsid w:val="0051045B"/>
    <w:rsid w:val="00510821"/>
    <w:rsid w:val="00510FEF"/>
    <w:rsid w:val="00511E14"/>
    <w:rsid w:val="00514D38"/>
    <w:rsid w:val="0051627D"/>
    <w:rsid w:val="00521B01"/>
    <w:rsid w:val="0052209E"/>
    <w:rsid w:val="005224DD"/>
    <w:rsid w:val="00522EB3"/>
    <w:rsid w:val="0052450A"/>
    <w:rsid w:val="0052522D"/>
    <w:rsid w:val="00526D3C"/>
    <w:rsid w:val="0053009C"/>
    <w:rsid w:val="005327F7"/>
    <w:rsid w:val="00534336"/>
    <w:rsid w:val="0053639A"/>
    <w:rsid w:val="005365C7"/>
    <w:rsid w:val="00536C83"/>
    <w:rsid w:val="00536F47"/>
    <w:rsid w:val="0053BBBC"/>
    <w:rsid w:val="0054092D"/>
    <w:rsid w:val="00541E9A"/>
    <w:rsid w:val="0054351A"/>
    <w:rsid w:val="0054434E"/>
    <w:rsid w:val="00544C0D"/>
    <w:rsid w:val="00544D31"/>
    <w:rsid w:val="00545684"/>
    <w:rsid w:val="005517CC"/>
    <w:rsid w:val="00551AD2"/>
    <w:rsid w:val="00551BCE"/>
    <w:rsid w:val="00552647"/>
    <w:rsid w:val="00552C66"/>
    <w:rsid w:val="00554E8A"/>
    <w:rsid w:val="0055679D"/>
    <w:rsid w:val="00556989"/>
    <w:rsid w:val="0055725F"/>
    <w:rsid w:val="00557783"/>
    <w:rsid w:val="00560F15"/>
    <w:rsid w:val="00561090"/>
    <w:rsid w:val="0056237E"/>
    <w:rsid w:val="00562620"/>
    <w:rsid w:val="00563B9D"/>
    <w:rsid w:val="00564482"/>
    <w:rsid w:val="00566B3C"/>
    <w:rsid w:val="00571D43"/>
    <w:rsid w:val="00571E5C"/>
    <w:rsid w:val="00573F28"/>
    <w:rsid w:val="00574F84"/>
    <w:rsid w:val="0057588F"/>
    <w:rsid w:val="00576C65"/>
    <w:rsid w:val="00580726"/>
    <w:rsid w:val="00583EE9"/>
    <w:rsid w:val="00583F4B"/>
    <w:rsid w:val="00585D42"/>
    <w:rsid w:val="00585D6D"/>
    <w:rsid w:val="005860F3"/>
    <w:rsid w:val="0058656E"/>
    <w:rsid w:val="00587D1B"/>
    <w:rsid w:val="0059114A"/>
    <w:rsid w:val="00591564"/>
    <w:rsid w:val="00593C2E"/>
    <w:rsid w:val="00595F32"/>
    <w:rsid w:val="00596AAB"/>
    <w:rsid w:val="00596B35"/>
    <w:rsid w:val="00597894"/>
    <w:rsid w:val="005A0CB3"/>
    <w:rsid w:val="005A14D0"/>
    <w:rsid w:val="005A3727"/>
    <w:rsid w:val="005A44BC"/>
    <w:rsid w:val="005A5806"/>
    <w:rsid w:val="005A58F1"/>
    <w:rsid w:val="005A69E8"/>
    <w:rsid w:val="005A79A9"/>
    <w:rsid w:val="005B12AF"/>
    <w:rsid w:val="005B12B8"/>
    <w:rsid w:val="005B1DB7"/>
    <w:rsid w:val="005B3D17"/>
    <w:rsid w:val="005B4633"/>
    <w:rsid w:val="005B6E81"/>
    <w:rsid w:val="005B70C3"/>
    <w:rsid w:val="005B77D8"/>
    <w:rsid w:val="005C14AB"/>
    <w:rsid w:val="005C1EB7"/>
    <w:rsid w:val="005C3DB0"/>
    <w:rsid w:val="005C4AAA"/>
    <w:rsid w:val="005C557C"/>
    <w:rsid w:val="005C6283"/>
    <w:rsid w:val="005C6FDA"/>
    <w:rsid w:val="005C724E"/>
    <w:rsid w:val="005D288C"/>
    <w:rsid w:val="005D2E6D"/>
    <w:rsid w:val="005D3069"/>
    <w:rsid w:val="005D3B5D"/>
    <w:rsid w:val="005D3D4E"/>
    <w:rsid w:val="005D3EAE"/>
    <w:rsid w:val="005D4D20"/>
    <w:rsid w:val="005D6690"/>
    <w:rsid w:val="005E0E45"/>
    <w:rsid w:val="005E1129"/>
    <w:rsid w:val="005E1B76"/>
    <w:rsid w:val="005E1FF9"/>
    <w:rsid w:val="005E27CF"/>
    <w:rsid w:val="005E57D9"/>
    <w:rsid w:val="005E6AAC"/>
    <w:rsid w:val="005F162B"/>
    <w:rsid w:val="005F1AC7"/>
    <w:rsid w:val="005F2A72"/>
    <w:rsid w:val="005F327E"/>
    <w:rsid w:val="005F39DA"/>
    <w:rsid w:val="005F43A9"/>
    <w:rsid w:val="005F4A4B"/>
    <w:rsid w:val="005F50C2"/>
    <w:rsid w:val="005F6276"/>
    <w:rsid w:val="00600A40"/>
    <w:rsid w:val="00600D55"/>
    <w:rsid w:val="006015AC"/>
    <w:rsid w:val="00605F15"/>
    <w:rsid w:val="00606556"/>
    <w:rsid w:val="00610B5F"/>
    <w:rsid w:val="00612CF0"/>
    <w:rsid w:val="00612ED9"/>
    <w:rsid w:val="006138C2"/>
    <w:rsid w:val="006145C1"/>
    <w:rsid w:val="006146CC"/>
    <w:rsid w:val="00614F3B"/>
    <w:rsid w:val="00615009"/>
    <w:rsid w:val="006163C0"/>
    <w:rsid w:val="00616A29"/>
    <w:rsid w:val="0061785B"/>
    <w:rsid w:val="0062014A"/>
    <w:rsid w:val="00623449"/>
    <w:rsid w:val="006236D8"/>
    <w:rsid w:val="00623A63"/>
    <w:rsid w:val="00624F24"/>
    <w:rsid w:val="00626753"/>
    <w:rsid w:val="006273CF"/>
    <w:rsid w:val="00627F84"/>
    <w:rsid w:val="006319B3"/>
    <w:rsid w:val="00633766"/>
    <w:rsid w:val="00635B35"/>
    <w:rsid w:val="00635F82"/>
    <w:rsid w:val="00636569"/>
    <w:rsid w:val="00636879"/>
    <w:rsid w:val="00636AEE"/>
    <w:rsid w:val="006377F6"/>
    <w:rsid w:val="006404CE"/>
    <w:rsid w:val="00642CEB"/>
    <w:rsid w:val="006440A3"/>
    <w:rsid w:val="00644E71"/>
    <w:rsid w:val="006450E3"/>
    <w:rsid w:val="006451CC"/>
    <w:rsid w:val="0064692D"/>
    <w:rsid w:val="006505D3"/>
    <w:rsid w:val="00651026"/>
    <w:rsid w:val="00651313"/>
    <w:rsid w:val="0065144D"/>
    <w:rsid w:val="00651D91"/>
    <w:rsid w:val="006539CF"/>
    <w:rsid w:val="00653CC2"/>
    <w:rsid w:val="00654A4D"/>
    <w:rsid w:val="00654CAB"/>
    <w:rsid w:val="00655A85"/>
    <w:rsid w:val="00657810"/>
    <w:rsid w:val="00660090"/>
    <w:rsid w:val="00660681"/>
    <w:rsid w:val="00660BED"/>
    <w:rsid w:val="0066187A"/>
    <w:rsid w:val="00662058"/>
    <w:rsid w:val="0066279F"/>
    <w:rsid w:val="00662D9E"/>
    <w:rsid w:val="006660C3"/>
    <w:rsid w:val="0066625C"/>
    <w:rsid w:val="00671D50"/>
    <w:rsid w:val="00676BE9"/>
    <w:rsid w:val="00676D96"/>
    <w:rsid w:val="006808E7"/>
    <w:rsid w:val="006812E8"/>
    <w:rsid w:val="00682074"/>
    <w:rsid w:val="006826B8"/>
    <w:rsid w:val="006837FE"/>
    <w:rsid w:val="00684D6A"/>
    <w:rsid w:val="0068500A"/>
    <w:rsid w:val="0068505A"/>
    <w:rsid w:val="00685361"/>
    <w:rsid w:val="006854C1"/>
    <w:rsid w:val="00686395"/>
    <w:rsid w:val="00686B8E"/>
    <w:rsid w:val="00686C97"/>
    <w:rsid w:val="0069103A"/>
    <w:rsid w:val="00694B9C"/>
    <w:rsid w:val="00694CAE"/>
    <w:rsid w:val="00695816"/>
    <w:rsid w:val="00695851"/>
    <w:rsid w:val="00696378"/>
    <w:rsid w:val="0069650C"/>
    <w:rsid w:val="006A1648"/>
    <w:rsid w:val="006A18A5"/>
    <w:rsid w:val="006A1E09"/>
    <w:rsid w:val="006A2E3A"/>
    <w:rsid w:val="006A3ED1"/>
    <w:rsid w:val="006A534D"/>
    <w:rsid w:val="006A59EF"/>
    <w:rsid w:val="006B068D"/>
    <w:rsid w:val="006B0EF7"/>
    <w:rsid w:val="006B3A1C"/>
    <w:rsid w:val="006B3AFC"/>
    <w:rsid w:val="006B3B42"/>
    <w:rsid w:val="006B456B"/>
    <w:rsid w:val="006B4840"/>
    <w:rsid w:val="006B4D98"/>
    <w:rsid w:val="006B57C5"/>
    <w:rsid w:val="006B580A"/>
    <w:rsid w:val="006B6862"/>
    <w:rsid w:val="006B6962"/>
    <w:rsid w:val="006B6FF7"/>
    <w:rsid w:val="006B7A9A"/>
    <w:rsid w:val="006C1B4A"/>
    <w:rsid w:val="006C466A"/>
    <w:rsid w:val="006C508C"/>
    <w:rsid w:val="006C58BE"/>
    <w:rsid w:val="006C67D9"/>
    <w:rsid w:val="006D017A"/>
    <w:rsid w:val="006D0203"/>
    <w:rsid w:val="006D18B3"/>
    <w:rsid w:val="006D4DE3"/>
    <w:rsid w:val="006D58C1"/>
    <w:rsid w:val="006D5A0E"/>
    <w:rsid w:val="006D6C69"/>
    <w:rsid w:val="006D7E95"/>
    <w:rsid w:val="006E25C7"/>
    <w:rsid w:val="006E29FC"/>
    <w:rsid w:val="006E42E3"/>
    <w:rsid w:val="006E54AF"/>
    <w:rsid w:val="006E578C"/>
    <w:rsid w:val="006E630A"/>
    <w:rsid w:val="006E6B74"/>
    <w:rsid w:val="006E7A06"/>
    <w:rsid w:val="006F0B82"/>
    <w:rsid w:val="006F11F6"/>
    <w:rsid w:val="006F16BC"/>
    <w:rsid w:val="006F1DE1"/>
    <w:rsid w:val="006F4E5D"/>
    <w:rsid w:val="006F7167"/>
    <w:rsid w:val="006F752B"/>
    <w:rsid w:val="00700716"/>
    <w:rsid w:val="007007C8"/>
    <w:rsid w:val="007026C1"/>
    <w:rsid w:val="00703587"/>
    <w:rsid w:val="00703EE1"/>
    <w:rsid w:val="0070730E"/>
    <w:rsid w:val="00707CD4"/>
    <w:rsid w:val="00707D72"/>
    <w:rsid w:val="007102BA"/>
    <w:rsid w:val="00714DFD"/>
    <w:rsid w:val="0071606F"/>
    <w:rsid w:val="00717432"/>
    <w:rsid w:val="00717693"/>
    <w:rsid w:val="007203A8"/>
    <w:rsid w:val="0072326C"/>
    <w:rsid w:val="00725E9A"/>
    <w:rsid w:val="0072611D"/>
    <w:rsid w:val="007268C3"/>
    <w:rsid w:val="00727BA8"/>
    <w:rsid w:val="0073030E"/>
    <w:rsid w:val="007328E2"/>
    <w:rsid w:val="00732B2D"/>
    <w:rsid w:val="007335FC"/>
    <w:rsid w:val="00733D1E"/>
    <w:rsid w:val="00734494"/>
    <w:rsid w:val="00734989"/>
    <w:rsid w:val="00735DFD"/>
    <w:rsid w:val="007408EA"/>
    <w:rsid w:val="00741A41"/>
    <w:rsid w:val="00742286"/>
    <w:rsid w:val="00742C45"/>
    <w:rsid w:val="00743E77"/>
    <w:rsid w:val="00745090"/>
    <w:rsid w:val="0074516D"/>
    <w:rsid w:val="00745AC7"/>
    <w:rsid w:val="00745DF0"/>
    <w:rsid w:val="00745E11"/>
    <w:rsid w:val="00745E6B"/>
    <w:rsid w:val="0074646D"/>
    <w:rsid w:val="007475FF"/>
    <w:rsid w:val="00753270"/>
    <w:rsid w:val="00754236"/>
    <w:rsid w:val="00754F88"/>
    <w:rsid w:val="00756881"/>
    <w:rsid w:val="00762E51"/>
    <w:rsid w:val="00763E58"/>
    <w:rsid w:val="0076533C"/>
    <w:rsid w:val="00765B75"/>
    <w:rsid w:val="00765FCA"/>
    <w:rsid w:val="00770236"/>
    <w:rsid w:val="007708EA"/>
    <w:rsid w:val="00771643"/>
    <w:rsid w:val="007724D2"/>
    <w:rsid w:val="007727FF"/>
    <w:rsid w:val="00774983"/>
    <w:rsid w:val="0077745B"/>
    <w:rsid w:val="0078155C"/>
    <w:rsid w:val="0078180C"/>
    <w:rsid w:val="007828D2"/>
    <w:rsid w:val="00782BF2"/>
    <w:rsid w:val="00782FD6"/>
    <w:rsid w:val="00783BB7"/>
    <w:rsid w:val="00786FEE"/>
    <w:rsid w:val="007924EF"/>
    <w:rsid w:val="00793418"/>
    <w:rsid w:val="00794573"/>
    <w:rsid w:val="0079618D"/>
    <w:rsid w:val="00797CC8"/>
    <w:rsid w:val="007A0938"/>
    <w:rsid w:val="007A138B"/>
    <w:rsid w:val="007A680E"/>
    <w:rsid w:val="007A74C1"/>
    <w:rsid w:val="007B14BF"/>
    <w:rsid w:val="007B2790"/>
    <w:rsid w:val="007B3859"/>
    <w:rsid w:val="007B4D37"/>
    <w:rsid w:val="007B54E2"/>
    <w:rsid w:val="007B633E"/>
    <w:rsid w:val="007B6610"/>
    <w:rsid w:val="007B6F52"/>
    <w:rsid w:val="007B71B6"/>
    <w:rsid w:val="007B72B0"/>
    <w:rsid w:val="007B7A5F"/>
    <w:rsid w:val="007C0399"/>
    <w:rsid w:val="007C0A23"/>
    <w:rsid w:val="007C14A7"/>
    <w:rsid w:val="007C176A"/>
    <w:rsid w:val="007C1C46"/>
    <w:rsid w:val="007C25F0"/>
    <w:rsid w:val="007C2877"/>
    <w:rsid w:val="007C2D88"/>
    <w:rsid w:val="007C317B"/>
    <w:rsid w:val="007C4EB5"/>
    <w:rsid w:val="007C55AD"/>
    <w:rsid w:val="007C5CEA"/>
    <w:rsid w:val="007C662A"/>
    <w:rsid w:val="007C6FFD"/>
    <w:rsid w:val="007D10B0"/>
    <w:rsid w:val="007D1B51"/>
    <w:rsid w:val="007D1F44"/>
    <w:rsid w:val="007D5B19"/>
    <w:rsid w:val="007E047B"/>
    <w:rsid w:val="007E2F4D"/>
    <w:rsid w:val="007E5031"/>
    <w:rsid w:val="007E7B07"/>
    <w:rsid w:val="007E7C9B"/>
    <w:rsid w:val="007F34D4"/>
    <w:rsid w:val="007F46F8"/>
    <w:rsid w:val="007F4ED5"/>
    <w:rsid w:val="007F6463"/>
    <w:rsid w:val="007F7396"/>
    <w:rsid w:val="007F77A9"/>
    <w:rsid w:val="008000A4"/>
    <w:rsid w:val="00800819"/>
    <w:rsid w:val="0080108B"/>
    <w:rsid w:val="0080323C"/>
    <w:rsid w:val="0080326F"/>
    <w:rsid w:val="008038DF"/>
    <w:rsid w:val="00803C15"/>
    <w:rsid w:val="00803C65"/>
    <w:rsid w:val="00804C2A"/>
    <w:rsid w:val="0080773A"/>
    <w:rsid w:val="0081178E"/>
    <w:rsid w:val="00812A96"/>
    <w:rsid w:val="00812DF7"/>
    <w:rsid w:val="008143BB"/>
    <w:rsid w:val="0081508D"/>
    <w:rsid w:val="0081543E"/>
    <w:rsid w:val="00817A5D"/>
    <w:rsid w:val="00821901"/>
    <w:rsid w:val="00821BF8"/>
    <w:rsid w:val="00822660"/>
    <w:rsid w:val="00824A6B"/>
    <w:rsid w:val="00824ADD"/>
    <w:rsid w:val="00825134"/>
    <w:rsid w:val="00825A58"/>
    <w:rsid w:val="008262C2"/>
    <w:rsid w:val="00826BBB"/>
    <w:rsid w:val="00827A9C"/>
    <w:rsid w:val="008342B1"/>
    <w:rsid w:val="00834A1B"/>
    <w:rsid w:val="00836ADB"/>
    <w:rsid w:val="00837D0C"/>
    <w:rsid w:val="00840673"/>
    <w:rsid w:val="00840D17"/>
    <w:rsid w:val="00842302"/>
    <w:rsid w:val="0084429A"/>
    <w:rsid w:val="00847458"/>
    <w:rsid w:val="00852AAF"/>
    <w:rsid w:val="00852EC9"/>
    <w:rsid w:val="008532F7"/>
    <w:rsid w:val="008559B8"/>
    <w:rsid w:val="00857721"/>
    <w:rsid w:val="00863205"/>
    <w:rsid w:val="008642D7"/>
    <w:rsid w:val="00864890"/>
    <w:rsid w:val="00865E79"/>
    <w:rsid w:val="00866222"/>
    <w:rsid w:val="00866B68"/>
    <w:rsid w:val="00866CE7"/>
    <w:rsid w:val="008676AF"/>
    <w:rsid w:val="008706B4"/>
    <w:rsid w:val="008719F5"/>
    <w:rsid w:val="00875378"/>
    <w:rsid w:val="00876E4D"/>
    <w:rsid w:val="00877882"/>
    <w:rsid w:val="00877C39"/>
    <w:rsid w:val="00880D03"/>
    <w:rsid w:val="00881F3A"/>
    <w:rsid w:val="0088227D"/>
    <w:rsid w:val="00882287"/>
    <w:rsid w:val="00882CA4"/>
    <w:rsid w:val="00884067"/>
    <w:rsid w:val="0088689E"/>
    <w:rsid w:val="00886F7A"/>
    <w:rsid w:val="008915DA"/>
    <w:rsid w:val="00892F93"/>
    <w:rsid w:val="00893922"/>
    <w:rsid w:val="0089398F"/>
    <w:rsid w:val="00893FD7"/>
    <w:rsid w:val="008945DE"/>
    <w:rsid w:val="00894D33"/>
    <w:rsid w:val="0089550F"/>
    <w:rsid w:val="0089618E"/>
    <w:rsid w:val="00897EC0"/>
    <w:rsid w:val="008A0ADC"/>
    <w:rsid w:val="008A1D36"/>
    <w:rsid w:val="008A1EF2"/>
    <w:rsid w:val="008A357A"/>
    <w:rsid w:val="008A4082"/>
    <w:rsid w:val="008A4797"/>
    <w:rsid w:val="008A716E"/>
    <w:rsid w:val="008A7655"/>
    <w:rsid w:val="008B14D7"/>
    <w:rsid w:val="008B526A"/>
    <w:rsid w:val="008C0B32"/>
    <w:rsid w:val="008C1682"/>
    <w:rsid w:val="008C168C"/>
    <w:rsid w:val="008C178B"/>
    <w:rsid w:val="008C1D31"/>
    <w:rsid w:val="008C1F22"/>
    <w:rsid w:val="008C2BAE"/>
    <w:rsid w:val="008C2E84"/>
    <w:rsid w:val="008C3221"/>
    <w:rsid w:val="008C33B9"/>
    <w:rsid w:val="008C3DEB"/>
    <w:rsid w:val="008C4A55"/>
    <w:rsid w:val="008C4C96"/>
    <w:rsid w:val="008C6817"/>
    <w:rsid w:val="008C6FBA"/>
    <w:rsid w:val="008C70B2"/>
    <w:rsid w:val="008D005A"/>
    <w:rsid w:val="008D1080"/>
    <w:rsid w:val="008D1BAB"/>
    <w:rsid w:val="008D2144"/>
    <w:rsid w:val="008D34DD"/>
    <w:rsid w:val="008D5A92"/>
    <w:rsid w:val="008D687F"/>
    <w:rsid w:val="008E07D8"/>
    <w:rsid w:val="008E0F12"/>
    <w:rsid w:val="008E1001"/>
    <w:rsid w:val="008E1914"/>
    <w:rsid w:val="008E1A9C"/>
    <w:rsid w:val="008E4F5C"/>
    <w:rsid w:val="008E6E7E"/>
    <w:rsid w:val="008F0644"/>
    <w:rsid w:val="008F11BD"/>
    <w:rsid w:val="008F143D"/>
    <w:rsid w:val="008F3672"/>
    <w:rsid w:val="008F3992"/>
    <w:rsid w:val="008F7155"/>
    <w:rsid w:val="00900FD0"/>
    <w:rsid w:val="00901FD8"/>
    <w:rsid w:val="009041A9"/>
    <w:rsid w:val="009054B7"/>
    <w:rsid w:val="009058B3"/>
    <w:rsid w:val="009062AE"/>
    <w:rsid w:val="0091015C"/>
    <w:rsid w:val="009105E6"/>
    <w:rsid w:val="009110A1"/>
    <w:rsid w:val="00911AB1"/>
    <w:rsid w:val="009147D7"/>
    <w:rsid w:val="009150BC"/>
    <w:rsid w:val="0091608F"/>
    <w:rsid w:val="009203EB"/>
    <w:rsid w:val="0092067A"/>
    <w:rsid w:val="00922338"/>
    <w:rsid w:val="0092241F"/>
    <w:rsid w:val="00923A6D"/>
    <w:rsid w:val="009259BB"/>
    <w:rsid w:val="0092620A"/>
    <w:rsid w:val="009264FD"/>
    <w:rsid w:val="00926C04"/>
    <w:rsid w:val="00926C3D"/>
    <w:rsid w:val="00930690"/>
    <w:rsid w:val="00931A16"/>
    <w:rsid w:val="0093277A"/>
    <w:rsid w:val="00932C7C"/>
    <w:rsid w:val="00933182"/>
    <w:rsid w:val="00936255"/>
    <w:rsid w:val="00936CD0"/>
    <w:rsid w:val="00941C0D"/>
    <w:rsid w:val="00944772"/>
    <w:rsid w:val="00944E46"/>
    <w:rsid w:val="009451F4"/>
    <w:rsid w:val="0094663B"/>
    <w:rsid w:val="00947D54"/>
    <w:rsid w:val="00951BE2"/>
    <w:rsid w:val="0095377E"/>
    <w:rsid w:val="00953885"/>
    <w:rsid w:val="00954F4F"/>
    <w:rsid w:val="009565A6"/>
    <w:rsid w:val="009626AA"/>
    <w:rsid w:val="009636FF"/>
    <w:rsid w:val="00967E98"/>
    <w:rsid w:val="0097142C"/>
    <w:rsid w:val="00972AEA"/>
    <w:rsid w:val="009733BB"/>
    <w:rsid w:val="0097573A"/>
    <w:rsid w:val="00975841"/>
    <w:rsid w:val="00976201"/>
    <w:rsid w:val="00976EBD"/>
    <w:rsid w:val="009809D1"/>
    <w:rsid w:val="00980F44"/>
    <w:rsid w:val="00980F46"/>
    <w:rsid w:val="0098101B"/>
    <w:rsid w:val="00983B47"/>
    <w:rsid w:val="00984BE0"/>
    <w:rsid w:val="0098615E"/>
    <w:rsid w:val="00986993"/>
    <w:rsid w:val="00987B74"/>
    <w:rsid w:val="00990196"/>
    <w:rsid w:val="00990FFD"/>
    <w:rsid w:val="009914C5"/>
    <w:rsid w:val="00992B55"/>
    <w:rsid w:val="00995D7E"/>
    <w:rsid w:val="00995E1F"/>
    <w:rsid w:val="009974BF"/>
    <w:rsid w:val="009A177A"/>
    <w:rsid w:val="009A1D90"/>
    <w:rsid w:val="009A3378"/>
    <w:rsid w:val="009A33D5"/>
    <w:rsid w:val="009A49A1"/>
    <w:rsid w:val="009A6B07"/>
    <w:rsid w:val="009B02A2"/>
    <w:rsid w:val="009B204B"/>
    <w:rsid w:val="009B44AD"/>
    <w:rsid w:val="009B6660"/>
    <w:rsid w:val="009C024F"/>
    <w:rsid w:val="009C09F6"/>
    <w:rsid w:val="009C175B"/>
    <w:rsid w:val="009C1C9F"/>
    <w:rsid w:val="009C2418"/>
    <w:rsid w:val="009C4423"/>
    <w:rsid w:val="009D07C4"/>
    <w:rsid w:val="009D0B37"/>
    <w:rsid w:val="009D246A"/>
    <w:rsid w:val="009D27E8"/>
    <w:rsid w:val="009D2BD5"/>
    <w:rsid w:val="009D392D"/>
    <w:rsid w:val="009D433A"/>
    <w:rsid w:val="009D4B5F"/>
    <w:rsid w:val="009D598A"/>
    <w:rsid w:val="009E0139"/>
    <w:rsid w:val="009E058B"/>
    <w:rsid w:val="009E0788"/>
    <w:rsid w:val="009E1DC5"/>
    <w:rsid w:val="009E1FE9"/>
    <w:rsid w:val="009E30EC"/>
    <w:rsid w:val="009E42D2"/>
    <w:rsid w:val="009E462B"/>
    <w:rsid w:val="009E524B"/>
    <w:rsid w:val="009E55F9"/>
    <w:rsid w:val="009E63A3"/>
    <w:rsid w:val="009F055A"/>
    <w:rsid w:val="009F0DAC"/>
    <w:rsid w:val="009F13FA"/>
    <w:rsid w:val="009F1723"/>
    <w:rsid w:val="009F22DB"/>
    <w:rsid w:val="009F61A5"/>
    <w:rsid w:val="00A00912"/>
    <w:rsid w:val="00A00A72"/>
    <w:rsid w:val="00A00E7E"/>
    <w:rsid w:val="00A00F73"/>
    <w:rsid w:val="00A0366B"/>
    <w:rsid w:val="00A03BCE"/>
    <w:rsid w:val="00A03E57"/>
    <w:rsid w:val="00A04C72"/>
    <w:rsid w:val="00A04DDC"/>
    <w:rsid w:val="00A056D6"/>
    <w:rsid w:val="00A05D0B"/>
    <w:rsid w:val="00A06E87"/>
    <w:rsid w:val="00A072AA"/>
    <w:rsid w:val="00A077A2"/>
    <w:rsid w:val="00A115D7"/>
    <w:rsid w:val="00A11671"/>
    <w:rsid w:val="00A1347A"/>
    <w:rsid w:val="00A15E7C"/>
    <w:rsid w:val="00A162E7"/>
    <w:rsid w:val="00A170B5"/>
    <w:rsid w:val="00A17633"/>
    <w:rsid w:val="00A20155"/>
    <w:rsid w:val="00A20AF5"/>
    <w:rsid w:val="00A20DC8"/>
    <w:rsid w:val="00A21A3F"/>
    <w:rsid w:val="00A21BA8"/>
    <w:rsid w:val="00A21FA0"/>
    <w:rsid w:val="00A2532A"/>
    <w:rsid w:val="00A25A7D"/>
    <w:rsid w:val="00A25D01"/>
    <w:rsid w:val="00A25E98"/>
    <w:rsid w:val="00A2603B"/>
    <w:rsid w:val="00A2631F"/>
    <w:rsid w:val="00A269A5"/>
    <w:rsid w:val="00A27C55"/>
    <w:rsid w:val="00A31B23"/>
    <w:rsid w:val="00A333AF"/>
    <w:rsid w:val="00A33AFD"/>
    <w:rsid w:val="00A33CA0"/>
    <w:rsid w:val="00A33F77"/>
    <w:rsid w:val="00A34BB9"/>
    <w:rsid w:val="00A35175"/>
    <w:rsid w:val="00A36082"/>
    <w:rsid w:val="00A369DD"/>
    <w:rsid w:val="00A36E33"/>
    <w:rsid w:val="00A37062"/>
    <w:rsid w:val="00A409D8"/>
    <w:rsid w:val="00A411B7"/>
    <w:rsid w:val="00A41ED0"/>
    <w:rsid w:val="00A42AA2"/>
    <w:rsid w:val="00A4389D"/>
    <w:rsid w:val="00A43C43"/>
    <w:rsid w:val="00A44ACA"/>
    <w:rsid w:val="00A45539"/>
    <w:rsid w:val="00A45A87"/>
    <w:rsid w:val="00A471F7"/>
    <w:rsid w:val="00A47C46"/>
    <w:rsid w:val="00A538D0"/>
    <w:rsid w:val="00A55145"/>
    <w:rsid w:val="00A558A2"/>
    <w:rsid w:val="00A565BD"/>
    <w:rsid w:val="00A5779C"/>
    <w:rsid w:val="00A644F3"/>
    <w:rsid w:val="00A65DCF"/>
    <w:rsid w:val="00A6734A"/>
    <w:rsid w:val="00A70D00"/>
    <w:rsid w:val="00A711DF"/>
    <w:rsid w:val="00A71550"/>
    <w:rsid w:val="00A71D06"/>
    <w:rsid w:val="00A71D33"/>
    <w:rsid w:val="00A7256A"/>
    <w:rsid w:val="00A72A44"/>
    <w:rsid w:val="00A72A9B"/>
    <w:rsid w:val="00A72BCE"/>
    <w:rsid w:val="00A76B32"/>
    <w:rsid w:val="00A77BBD"/>
    <w:rsid w:val="00A80F23"/>
    <w:rsid w:val="00A817D3"/>
    <w:rsid w:val="00A81FC7"/>
    <w:rsid w:val="00A82007"/>
    <w:rsid w:val="00A85665"/>
    <w:rsid w:val="00A86E80"/>
    <w:rsid w:val="00A87AD0"/>
    <w:rsid w:val="00A87CBD"/>
    <w:rsid w:val="00A90897"/>
    <w:rsid w:val="00A91426"/>
    <w:rsid w:val="00A9192F"/>
    <w:rsid w:val="00A956AB"/>
    <w:rsid w:val="00A96A6C"/>
    <w:rsid w:val="00A97DD9"/>
    <w:rsid w:val="00AA09B4"/>
    <w:rsid w:val="00AA2729"/>
    <w:rsid w:val="00AA28A3"/>
    <w:rsid w:val="00AA3391"/>
    <w:rsid w:val="00AA47B7"/>
    <w:rsid w:val="00AA563D"/>
    <w:rsid w:val="00AA77A8"/>
    <w:rsid w:val="00AB07EF"/>
    <w:rsid w:val="00AB164C"/>
    <w:rsid w:val="00AB1E76"/>
    <w:rsid w:val="00AB26D5"/>
    <w:rsid w:val="00AB2C37"/>
    <w:rsid w:val="00AB33C9"/>
    <w:rsid w:val="00AB4301"/>
    <w:rsid w:val="00AB4BA1"/>
    <w:rsid w:val="00AB5526"/>
    <w:rsid w:val="00AB5ED7"/>
    <w:rsid w:val="00AB639F"/>
    <w:rsid w:val="00AC33CA"/>
    <w:rsid w:val="00AC4D7A"/>
    <w:rsid w:val="00AC549E"/>
    <w:rsid w:val="00AC54BE"/>
    <w:rsid w:val="00AC570C"/>
    <w:rsid w:val="00AD0EE1"/>
    <w:rsid w:val="00AD1E33"/>
    <w:rsid w:val="00AD34BB"/>
    <w:rsid w:val="00AD373C"/>
    <w:rsid w:val="00AD46A0"/>
    <w:rsid w:val="00AD56C3"/>
    <w:rsid w:val="00AD585D"/>
    <w:rsid w:val="00AD60BC"/>
    <w:rsid w:val="00AD6D18"/>
    <w:rsid w:val="00AD7E18"/>
    <w:rsid w:val="00AE0D0E"/>
    <w:rsid w:val="00AE1175"/>
    <w:rsid w:val="00AE1730"/>
    <w:rsid w:val="00AE1F10"/>
    <w:rsid w:val="00AE22F3"/>
    <w:rsid w:val="00AE4F90"/>
    <w:rsid w:val="00AE52E8"/>
    <w:rsid w:val="00AE5B5C"/>
    <w:rsid w:val="00AE6F0D"/>
    <w:rsid w:val="00AE701C"/>
    <w:rsid w:val="00AE74C5"/>
    <w:rsid w:val="00AF0798"/>
    <w:rsid w:val="00AF1EBA"/>
    <w:rsid w:val="00AF2904"/>
    <w:rsid w:val="00AF2CE9"/>
    <w:rsid w:val="00AF38A2"/>
    <w:rsid w:val="00AF42C3"/>
    <w:rsid w:val="00AF4989"/>
    <w:rsid w:val="00AF6DCB"/>
    <w:rsid w:val="00AF734A"/>
    <w:rsid w:val="00B00DBB"/>
    <w:rsid w:val="00B0132C"/>
    <w:rsid w:val="00B013D5"/>
    <w:rsid w:val="00B0231B"/>
    <w:rsid w:val="00B02A09"/>
    <w:rsid w:val="00B0456E"/>
    <w:rsid w:val="00B04801"/>
    <w:rsid w:val="00B06766"/>
    <w:rsid w:val="00B0764F"/>
    <w:rsid w:val="00B1073A"/>
    <w:rsid w:val="00B11BFF"/>
    <w:rsid w:val="00B11C4E"/>
    <w:rsid w:val="00B1221B"/>
    <w:rsid w:val="00B14048"/>
    <w:rsid w:val="00B14713"/>
    <w:rsid w:val="00B15DD4"/>
    <w:rsid w:val="00B16849"/>
    <w:rsid w:val="00B16A80"/>
    <w:rsid w:val="00B172F7"/>
    <w:rsid w:val="00B228BC"/>
    <w:rsid w:val="00B24FC6"/>
    <w:rsid w:val="00B257BF"/>
    <w:rsid w:val="00B26DA9"/>
    <w:rsid w:val="00B26DB3"/>
    <w:rsid w:val="00B2704F"/>
    <w:rsid w:val="00B31BB6"/>
    <w:rsid w:val="00B31C9F"/>
    <w:rsid w:val="00B336E2"/>
    <w:rsid w:val="00B33E89"/>
    <w:rsid w:val="00B34BAB"/>
    <w:rsid w:val="00B362C9"/>
    <w:rsid w:val="00B37FFC"/>
    <w:rsid w:val="00B40023"/>
    <w:rsid w:val="00B406F9"/>
    <w:rsid w:val="00B40A58"/>
    <w:rsid w:val="00B4318F"/>
    <w:rsid w:val="00B4368C"/>
    <w:rsid w:val="00B473BD"/>
    <w:rsid w:val="00B47416"/>
    <w:rsid w:val="00B475D0"/>
    <w:rsid w:val="00B47BEF"/>
    <w:rsid w:val="00B505F7"/>
    <w:rsid w:val="00B515E5"/>
    <w:rsid w:val="00B54E73"/>
    <w:rsid w:val="00B56172"/>
    <w:rsid w:val="00B56188"/>
    <w:rsid w:val="00B563B8"/>
    <w:rsid w:val="00B5640B"/>
    <w:rsid w:val="00B5658F"/>
    <w:rsid w:val="00B56ECC"/>
    <w:rsid w:val="00B6295E"/>
    <w:rsid w:val="00B64524"/>
    <w:rsid w:val="00B64BE0"/>
    <w:rsid w:val="00B7257C"/>
    <w:rsid w:val="00B727C6"/>
    <w:rsid w:val="00B72A61"/>
    <w:rsid w:val="00B736D5"/>
    <w:rsid w:val="00B7653B"/>
    <w:rsid w:val="00B807A4"/>
    <w:rsid w:val="00B83E48"/>
    <w:rsid w:val="00B83ECA"/>
    <w:rsid w:val="00B84A67"/>
    <w:rsid w:val="00B85C35"/>
    <w:rsid w:val="00B85EED"/>
    <w:rsid w:val="00B86479"/>
    <w:rsid w:val="00B86BA5"/>
    <w:rsid w:val="00B87F2E"/>
    <w:rsid w:val="00B908B6"/>
    <w:rsid w:val="00B90A92"/>
    <w:rsid w:val="00B90F7F"/>
    <w:rsid w:val="00B92D8A"/>
    <w:rsid w:val="00B934D1"/>
    <w:rsid w:val="00B94D52"/>
    <w:rsid w:val="00B95CDB"/>
    <w:rsid w:val="00B96126"/>
    <w:rsid w:val="00B97750"/>
    <w:rsid w:val="00B97E15"/>
    <w:rsid w:val="00BA1210"/>
    <w:rsid w:val="00BA1FBB"/>
    <w:rsid w:val="00BA292B"/>
    <w:rsid w:val="00BA34F8"/>
    <w:rsid w:val="00BA4408"/>
    <w:rsid w:val="00BA4C02"/>
    <w:rsid w:val="00BA6DF4"/>
    <w:rsid w:val="00BA7B25"/>
    <w:rsid w:val="00BB0C04"/>
    <w:rsid w:val="00BB117A"/>
    <w:rsid w:val="00BB29CF"/>
    <w:rsid w:val="00BB4D30"/>
    <w:rsid w:val="00BB4D9D"/>
    <w:rsid w:val="00BB580E"/>
    <w:rsid w:val="00BB6348"/>
    <w:rsid w:val="00BB7802"/>
    <w:rsid w:val="00BC02D9"/>
    <w:rsid w:val="00BC14DC"/>
    <w:rsid w:val="00BC26F2"/>
    <w:rsid w:val="00BC543F"/>
    <w:rsid w:val="00BC5C23"/>
    <w:rsid w:val="00BC793B"/>
    <w:rsid w:val="00BD0E37"/>
    <w:rsid w:val="00BD1DAA"/>
    <w:rsid w:val="00BD4C77"/>
    <w:rsid w:val="00BD5482"/>
    <w:rsid w:val="00BD5F0B"/>
    <w:rsid w:val="00BE1254"/>
    <w:rsid w:val="00BE25F7"/>
    <w:rsid w:val="00BE66B2"/>
    <w:rsid w:val="00BE68DD"/>
    <w:rsid w:val="00BE79D5"/>
    <w:rsid w:val="00BF0460"/>
    <w:rsid w:val="00BF0620"/>
    <w:rsid w:val="00BF10BC"/>
    <w:rsid w:val="00BF1E15"/>
    <w:rsid w:val="00BF2067"/>
    <w:rsid w:val="00BF3A1A"/>
    <w:rsid w:val="00BF3F03"/>
    <w:rsid w:val="00BF6249"/>
    <w:rsid w:val="00BF7540"/>
    <w:rsid w:val="00C00678"/>
    <w:rsid w:val="00C00C40"/>
    <w:rsid w:val="00C02D41"/>
    <w:rsid w:val="00C03439"/>
    <w:rsid w:val="00C03C97"/>
    <w:rsid w:val="00C0523F"/>
    <w:rsid w:val="00C06381"/>
    <w:rsid w:val="00C06CA1"/>
    <w:rsid w:val="00C07B07"/>
    <w:rsid w:val="00C10365"/>
    <w:rsid w:val="00C10398"/>
    <w:rsid w:val="00C10DE3"/>
    <w:rsid w:val="00C10E67"/>
    <w:rsid w:val="00C127FC"/>
    <w:rsid w:val="00C13D12"/>
    <w:rsid w:val="00C14536"/>
    <w:rsid w:val="00C173A5"/>
    <w:rsid w:val="00C20DF0"/>
    <w:rsid w:val="00C20F9D"/>
    <w:rsid w:val="00C241D4"/>
    <w:rsid w:val="00C2628A"/>
    <w:rsid w:val="00C30C4F"/>
    <w:rsid w:val="00C325DE"/>
    <w:rsid w:val="00C32DBC"/>
    <w:rsid w:val="00C3396F"/>
    <w:rsid w:val="00C352EC"/>
    <w:rsid w:val="00C3766F"/>
    <w:rsid w:val="00C3789A"/>
    <w:rsid w:val="00C37A93"/>
    <w:rsid w:val="00C43CEB"/>
    <w:rsid w:val="00C43F36"/>
    <w:rsid w:val="00C44AB3"/>
    <w:rsid w:val="00C45119"/>
    <w:rsid w:val="00C456C4"/>
    <w:rsid w:val="00C45836"/>
    <w:rsid w:val="00C45B23"/>
    <w:rsid w:val="00C4652E"/>
    <w:rsid w:val="00C46532"/>
    <w:rsid w:val="00C466BB"/>
    <w:rsid w:val="00C47D06"/>
    <w:rsid w:val="00C50731"/>
    <w:rsid w:val="00C50EBD"/>
    <w:rsid w:val="00C51033"/>
    <w:rsid w:val="00C5455C"/>
    <w:rsid w:val="00C61F92"/>
    <w:rsid w:val="00C63897"/>
    <w:rsid w:val="00C63C4B"/>
    <w:rsid w:val="00C64F9D"/>
    <w:rsid w:val="00C6587B"/>
    <w:rsid w:val="00C65C6F"/>
    <w:rsid w:val="00C67494"/>
    <w:rsid w:val="00C67B03"/>
    <w:rsid w:val="00C67F25"/>
    <w:rsid w:val="00C70BCB"/>
    <w:rsid w:val="00C717A3"/>
    <w:rsid w:val="00C72F97"/>
    <w:rsid w:val="00C73153"/>
    <w:rsid w:val="00C740D8"/>
    <w:rsid w:val="00C76616"/>
    <w:rsid w:val="00C80736"/>
    <w:rsid w:val="00C81D99"/>
    <w:rsid w:val="00C83837"/>
    <w:rsid w:val="00C84D10"/>
    <w:rsid w:val="00C866C3"/>
    <w:rsid w:val="00C8772E"/>
    <w:rsid w:val="00C87C00"/>
    <w:rsid w:val="00C87EAD"/>
    <w:rsid w:val="00C9039F"/>
    <w:rsid w:val="00C90404"/>
    <w:rsid w:val="00C90F69"/>
    <w:rsid w:val="00C91A26"/>
    <w:rsid w:val="00C923D2"/>
    <w:rsid w:val="00C92705"/>
    <w:rsid w:val="00C933AC"/>
    <w:rsid w:val="00C95A07"/>
    <w:rsid w:val="00C96498"/>
    <w:rsid w:val="00C969A1"/>
    <w:rsid w:val="00CA07A1"/>
    <w:rsid w:val="00CA08A3"/>
    <w:rsid w:val="00CA0A4D"/>
    <w:rsid w:val="00CA1ACA"/>
    <w:rsid w:val="00CA475C"/>
    <w:rsid w:val="00CA4BD8"/>
    <w:rsid w:val="00CA4E72"/>
    <w:rsid w:val="00CA5E4A"/>
    <w:rsid w:val="00CA628B"/>
    <w:rsid w:val="00CA65F9"/>
    <w:rsid w:val="00CB1D21"/>
    <w:rsid w:val="00CB2E54"/>
    <w:rsid w:val="00CB2F83"/>
    <w:rsid w:val="00CB3BBC"/>
    <w:rsid w:val="00CB5868"/>
    <w:rsid w:val="00CB63DC"/>
    <w:rsid w:val="00CB73CA"/>
    <w:rsid w:val="00CB775B"/>
    <w:rsid w:val="00CC0206"/>
    <w:rsid w:val="00CC15F1"/>
    <w:rsid w:val="00CC192F"/>
    <w:rsid w:val="00CC2BAD"/>
    <w:rsid w:val="00CC3B67"/>
    <w:rsid w:val="00CC4192"/>
    <w:rsid w:val="00CC4762"/>
    <w:rsid w:val="00CD164B"/>
    <w:rsid w:val="00CD46EE"/>
    <w:rsid w:val="00CD5A8E"/>
    <w:rsid w:val="00CD5F51"/>
    <w:rsid w:val="00CD6680"/>
    <w:rsid w:val="00CD6A62"/>
    <w:rsid w:val="00CD6EF8"/>
    <w:rsid w:val="00CE03A9"/>
    <w:rsid w:val="00CE2183"/>
    <w:rsid w:val="00CE60A0"/>
    <w:rsid w:val="00CE6BDA"/>
    <w:rsid w:val="00CE6C1F"/>
    <w:rsid w:val="00CE78AC"/>
    <w:rsid w:val="00CF009B"/>
    <w:rsid w:val="00CF0F47"/>
    <w:rsid w:val="00CF1D71"/>
    <w:rsid w:val="00CF313E"/>
    <w:rsid w:val="00CF4F0C"/>
    <w:rsid w:val="00CF5987"/>
    <w:rsid w:val="00D01233"/>
    <w:rsid w:val="00D01937"/>
    <w:rsid w:val="00D04006"/>
    <w:rsid w:val="00D0453E"/>
    <w:rsid w:val="00D05700"/>
    <w:rsid w:val="00D05AEC"/>
    <w:rsid w:val="00D118AF"/>
    <w:rsid w:val="00D11AD5"/>
    <w:rsid w:val="00D12015"/>
    <w:rsid w:val="00D1202F"/>
    <w:rsid w:val="00D13819"/>
    <w:rsid w:val="00D14256"/>
    <w:rsid w:val="00D14DF2"/>
    <w:rsid w:val="00D1624F"/>
    <w:rsid w:val="00D16FE9"/>
    <w:rsid w:val="00D17341"/>
    <w:rsid w:val="00D17B4D"/>
    <w:rsid w:val="00D201DC"/>
    <w:rsid w:val="00D2102E"/>
    <w:rsid w:val="00D212B3"/>
    <w:rsid w:val="00D215D6"/>
    <w:rsid w:val="00D218A6"/>
    <w:rsid w:val="00D219F6"/>
    <w:rsid w:val="00D22074"/>
    <w:rsid w:val="00D2230D"/>
    <w:rsid w:val="00D2290F"/>
    <w:rsid w:val="00D23CAF"/>
    <w:rsid w:val="00D2478E"/>
    <w:rsid w:val="00D24845"/>
    <w:rsid w:val="00D24BA9"/>
    <w:rsid w:val="00D25F20"/>
    <w:rsid w:val="00D274F7"/>
    <w:rsid w:val="00D27F00"/>
    <w:rsid w:val="00D31523"/>
    <w:rsid w:val="00D32DAD"/>
    <w:rsid w:val="00D33321"/>
    <w:rsid w:val="00D366DE"/>
    <w:rsid w:val="00D373E6"/>
    <w:rsid w:val="00D376B7"/>
    <w:rsid w:val="00D37D90"/>
    <w:rsid w:val="00D42607"/>
    <w:rsid w:val="00D42BE2"/>
    <w:rsid w:val="00D42E7D"/>
    <w:rsid w:val="00D43E98"/>
    <w:rsid w:val="00D44AD8"/>
    <w:rsid w:val="00D44D3C"/>
    <w:rsid w:val="00D459A5"/>
    <w:rsid w:val="00D45CF4"/>
    <w:rsid w:val="00D462E8"/>
    <w:rsid w:val="00D466B3"/>
    <w:rsid w:val="00D50304"/>
    <w:rsid w:val="00D50686"/>
    <w:rsid w:val="00D52AB2"/>
    <w:rsid w:val="00D53BB3"/>
    <w:rsid w:val="00D56040"/>
    <w:rsid w:val="00D56399"/>
    <w:rsid w:val="00D564D4"/>
    <w:rsid w:val="00D56C20"/>
    <w:rsid w:val="00D57DAF"/>
    <w:rsid w:val="00D61C14"/>
    <w:rsid w:val="00D62564"/>
    <w:rsid w:val="00D62ADE"/>
    <w:rsid w:val="00D62F3B"/>
    <w:rsid w:val="00D63624"/>
    <w:rsid w:val="00D640DE"/>
    <w:rsid w:val="00D6538D"/>
    <w:rsid w:val="00D65F27"/>
    <w:rsid w:val="00D665EA"/>
    <w:rsid w:val="00D6676F"/>
    <w:rsid w:val="00D67B4D"/>
    <w:rsid w:val="00D70987"/>
    <w:rsid w:val="00D717EE"/>
    <w:rsid w:val="00D71C97"/>
    <w:rsid w:val="00D72523"/>
    <w:rsid w:val="00D74AC8"/>
    <w:rsid w:val="00D74C10"/>
    <w:rsid w:val="00D7513B"/>
    <w:rsid w:val="00D7545E"/>
    <w:rsid w:val="00D7618F"/>
    <w:rsid w:val="00D762CA"/>
    <w:rsid w:val="00D763D8"/>
    <w:rsid w:val="00D77206"/>
    <w:rsid w:val="00D8184E"/>
    <w:rsid w:val="00D81DE6"/>
    <w:rsid w:val="00D8248B"/>
    <w:rsid w:val="00D82938"/>
    <w:rsid w:val="00D83554"/>
    <w:rsid w:val="00D8474F"/>
    <w:rsid w:val="00D84778"/>
    <w:rsid w:val="00D85AB4"/>
    <w:rsid w:val="00D90BC7"/>
    <w:rsid w:val="00D91457"/>
    <w:rsid w:val="00D925A3"/>
    <w:rsid w:val="00D9463E"/>
    <w:rsid w:val="00D94B48"/>
    <w:rsid w:val="00D955AE"/>
    <w:rsid w:val="00D96947"/>
    <w:rsid w:val="00D96CA1"/>
    <w:rsid w:val="00D97B9A"/>
    <w:rsid w:val="00DA0110"/>
    <w:rsid w:val="00DA15E5"/>
    <w:rsid w:val="00DA2DE8"/>
    <w:rsid w:val="00DA3971"/>
    <w:rsid w:val="00DA5261"/>
    <w:rsid w:val="00DA58AF"/>
    <w:rsid w:val="00DA5D42"/>
    <w:rsid w:val="00DA6A35"/>
    <w:rsid w:val="00DB084E"/>
    <w:rsid w:val="00DB125D"/>
    <w:rsid w:val="00DB2B13"/>
    <w:rsid w:val="00DB2CAD"/>
    <w:rsid w:val="00DB3697"/>
    <w:rsid w:val="00DB3B99"/>
    <w:rsid w:val="00DB4CE4"/>
    <w:rsid w:val="00DB5A80"/>
    <w:rsid w:val="00DB626A"/>
    <w:rsid w:val="00DB63F5"/>
    <w:rsid w:val="00DB7097"/>
    <w:rsid w:val="00DC0C7E"/>
    <w:rsid w:val="00DC190D"/>
    <w:rsid w:val="00DC1E04"/>
    <w:rsid w:val="00DC2B4E"/>
    <w:rsid w:val="00DC3353"/>
    <w:rsid w:val="00DC3B9C"/>
    <w:rsid w:val="00DC54BE"/>
    <w:rsid w:val="00DC659A"/>
    <w:rsid w:val="00DC7AB0"/>
    <w:rsid w:val="00DD4C48"/>
    <w:rsid w:val="00DD4E16"/>
    <w:rsid w:val="00DD52AC"/>
    <w:rsid w:val="00DD6254"/>
    <w:rsid w:val="00DD67D8"/>
    <w:rsid w:val="00DD6C42"/>
    <w:rsid w:val="00DE0109"/>
    <w:rsid w:val="00DE1A23"/>
    <w:rsid w:val="00DE1A4D"/>
    <w:rsid w:val="00DE2EF2"/>
    <w:rsid w:val="00DE47B2"/>
    <w:rsid w:val="00DE66D5"/>
    <w:rsid w:val="00DE6DE2"/>
    <w:rsid w:val="00DE7D3D"/>
    <w:rsid w:val="00DF0444"/>
    <w:rsid w:val="00DF0B64"/>
    <w:rsid w:val="00DF2F4C"/>
    <w:rsid w:val="00DF3CB2"/>
    <w:rsid w:val="00DF46F5"/>
    <w:rsid w:val="00DF6071"/>
    <w:rsid w:val="00DF60B0"/>
    <w:rsid w:val="00E00797"/>
    <w:rsid w:val="00E01267"/>
    <w:rsid w:val="00E01372"/>
    <w:rsid w:val="00E01E6D"/>
    <w:rsid w:val="00E04A57"/>
    <w:rsid w:val="00E05DE0"/>
    <w:rsid w:val="00E05DF2"/>
    <w:rsid w:val="00E06251"/>
    <w:rsid w:val="00E07EAD"/>
    <w:rsid w:val="00E158CB"/>
    <w:rsid w:val="00E15E70"/>
    <w:rsid w:val="00E1754E"/>
    <w:rsid w:val="00E175CC"/>
    <w:rsid w:val="00E17A7F"/>
    <w:rsid w:val="00E204BA"/>
    <w:rsid w:val="00E215F7"/>
    <w:rsid w:val="00E21AE7"/>
    <w:rsid w:val="00E22D75"/>
    <w:rsid w:val="00E239AC"/>
    <w:rsid w:val="00E23E46"/>
    <w:rsid w:val="00E23EBC"/>
    <w:rsid w:val="00E2424E"/>
    <w:rsid w:val="00E31198"/>
    <w:rsid w:val="00E32449"/>
    <w:rsid w:val="00E3442A"/>
    <w:rsid w:val="00E361C6"/>
    <w:rsid w:val="00E37EE8"/>
    <w:rsid w:val="00E40E8E"/>
    <w:rsid w:val="00E410E1"/>
    <w:rsid w:val="00E437A7"/>
    <w:rsid w:val="00E4466D"/>
    <w:rsid w:val="00E44F41"/>
    <w:rsid w:val="00E45E29"/>
    <w:rsid w:val="00E46FF0"/>
    <w:rsid w:val="00E4725F"/>
    <w:rsid w:val="00E47DDB"/>
    <w:rsid w:val="00E5020A"/>
    <w:rsid w:val="00E504A5"/>
    <w:rsid w:val="00E51A08"/>
    <w:rsid w:val="00E52222"/>
    <w:rsid w:val="00E5294B"/>
    <w:rsid w:val="00E52A59"/>
    <w:rsid w:val="00E54017"/>
    <w:rsid w:val="00E54594"/>
    <w:rsid w:val="00E54ACF"/>
    <w:rsid w:val="00E55FA8"/>
    <w:rsid w:val="00E56EEF"/>
    <w:rsid w:val="00E57EB2"/>
    <w:rsid w:val="00E61236"/>
    <w:rsid w:val="00E63C63"/>
    <w:rsid w:val="00E63DB2"/>
    <w:rsid w:val="00E6467A"/>
    <w:rsid w:val="00E66580"/>
    <w:rsid w:val="00E6712B"/>
    <w:rsid w:val="00E67266"/>
    <w:rsid w:val="00E70218"/>
    <w:rsid w:val="00E703CB"/>
    <w:rsid w:val="00E70443"/>
    <w:rsid w:val="00E72C3E"/>
    <w:rsid w:val="00E742D7"/>
    <w:rsid w:val="00E75033"/>
    <w:rsid w:val="00E75865"/>
    <w:rsid w:val="00E75908"/>
    <w:rsid w:val="00E7591E"/>
    <w:rsid w:val="00E7620E"/>
    <w:rsid w:val="00E7690D"/>
    <w:rsid w:val="00E76EC9"/>
    <w:rsid w:val="00E77D59"/>
    <w:rsid w:val="00E80418"/>
    <w:rsid w:val="00E808B8"/>
    <w:rsid w:val="00E80BFA"/>
    <w:rsid w:val="00E810C9"/>
    <w:rsid w:val="00E83B23"/>
    <w:rsid w:val="00E83B73"/>
    <w:rsid w:val="00E858E4"/>
    <w:rsid w:val="00E869DB"/>
    <w:rsid w:val="00E86E61"/>
    <w:rsid w:val="00E87000"/>
    <w:rsid w:val="00E8798F"/>
    <w:rsid w:val="00E92E43"/>
    <w:rsid w:val="00E9332D"/>
    <w:rsid w:val="00E9367C"/>
    <w:rsid w:val="00E975D3"/>
    <w:rsid w:val="00EA0197"/>
    <w:rsid w:val="00EA0FDF"/>
    <w:rsid w:val="00EA161E"/>
    <w:rsid w:val="00EA1E2E"/>
    <w:rsid w:val="00EA25F5"/>
    <w:rsid w:val="00EA2944"/>
    <w:rsid w:val="00EA3EFC"/>
    <w:rsid w:val="00EA4107"/>
    <w:rsid w:val="00EA5FFC"/>
    <w:rsid w:val="00EA711B"/>
    <w:rsid w:val="00EA71AB"/>
    <w:rsid w:val="00EA7321"/>
    <w:rsid w:val="00EA77DF"/>
    <w:rsid w:val="00EA7DF3"/>
    <w:rsid w:val="00EB0D99"/>
    <w:rsid w:val="00EB3EE8"/>
    <w:rsid w:val="00EB4022"/>
    <w:rsid w:val="00EB46DE"/>
    <w:rsid w:val="00EB7394"/>
    <w:rsid w:val="00EB75AB"/>
    <w:rsid w:val="00EC145D"/>
    <w:rsid w:val="00EC288D"/>
    <w:rsid w:val="00EC36C7"/>
    <w:rsid w:val="00EC5AA6"/>
    <w:rsid w:val="00EC5CDF"/>
    <w:rsid w:val="00EC6CE4"/>
    <w:rsid w:val="00EC6F43"/>
    <w:rsid w:val="00ED1C28"/>
    <w:rsid w:val="00ED3996"/>
    <w:rsid w:val="00ED41E7"/>
    <w:rsid w:val="00ED4447"/>
    <w:rsid w:val="00ED4B08"/>
    <w:rsid w:val="00ED58AB"/>
    <w:rsid w:val="00ED59D3"/>
    <w:rsid w:val="00ED5C07"/>
    <w:rsid w:val="00ED6BEF"/>
    <w:rsid w:val="00ED7804"/>
    <w:rsid w:val="00EE0422"/>
    <w:rsid w:val="00EE0780"/>
    <w:rsid w:val="00EE09A2"/>
    <w:rsid w:val="00EE09FE"/>
    <w:rsid w:val="00EE14F2"/>
    <w:rsid w:val="00EE3670"/>
    <w:rsid w:val="00EE5277"/>
    <w:rsid w:val="00EE5622"/>
    <w:rsid w:val="00EE5B8C"/>
    <w:rsid w:val="00EE6BC5"/>
    <w:rsid w:val="00EE7515"/>
    <w:rsid w:val="00EE7EAF"/>
    <w:rsid w:val="00EF118A"/>
    <w:rsid w:val="00EF196F"/>
    <w:rsid w:val="00EF19CC"/>
    <w:rsid w:val="00EF5937"/>
    <w:rsid w:val="00EF6929"/>
    <w:rsid w:val="00EF7BCB"/>
    <w:rsid w:val="00F00295"/>
    <w:rsid w:val="00F0066E"/>
    <w:rsid w:val="00F0229A"/>
    <w:rsid w:val="00F025BB"/>
    <w:rsid w:val="00F05394"/>
    <w:rsid w:val="00F0644A"/>
    <w:rsid w:val="00F07A0E"/>
    <w:rsid w:val="00F11481"/>
    <w:rsid w:val="00F11733"/>
    <w:rsid w:val="00F13A52"/>
    <w:rsid w:val="00F14250"/>
    <w:rsid w:val="00F17D55"/>
    <w:rsid w:val="00F20764"/>
    <w:rsid w:val="00F214EF"/>
    <w:rsid w:val="00F23534"/>
    <w:rsid w:val="00F23B85"/>
    <w:rsid w:val="00F25A89"/>
    <w:rsid w:val="00F27427"/>
    <w:rsid w:val="00F31797"/>
    <w:rsid w:val="00F320C4"/>
    <w:rsid w:val="00F3259C"/>
    <w:rsid w:val="00F326E4"/>
    <w:rsid w:val="00F363D2"/>
    <w:rsid w:val="00F37D31"/>
    <w:rsid w:val="00F40353"/>
    <w:rsid w:val="00F4096B"/>
    <w:rsid w:val="00F4187C"/>
    <w:rsid w:val="00F41DBF"/>
    <w:rsid w:val="00F42B61"/>
    <w:rsid w:val="00F43925"/>
    <w:rsid w:val="00F45EDC"/>
    <w:rsid w:val="00F4725E"/>
    <w:rsid w:val="00F51190"/>
    <w:rsid w:val="00F5227A"/>
    <w:rsid w:val="00F5250E"/>
    <w:rsid w:val="00F5271C"/>
    <w:rsid w:val="00F52B2D"/>
    <w:rsid w:val="00F53EEF"/>
    <w:rsid w:val="00F54A7D"/>
    <w:rsid w:val="00F55C36"/>
    <w:rsid w:val="00F56235"/>
    <w:rsid w:val="00F564EA"/>
    <w:rsid w:val="00F56EE8"/>
    <w:rsid w:val="00F57D0D"/>
    <w:rsid w:val="00F609E8"/>
    <w:rsid w:val="00F61DC8"/>
    <w:rsid w:val="00F639B2"/>
    <w:rsid w:val="00F64F4B"/>
    <w:rsid w:val="00F72A6F"/>
    <w:rsid w:val="00F7330B"/>
    <w:rsid w:val="00F74125"/>
    <w:rsid w:val="00F7434D"/>
    <w:rsid w:val="00F754A0"/>
    <w:rsid w:val="00F7729D"/>
    <w:rsid w:val="00F82165"/>
    <w:rsid w:val="00F82B66"/>
    <w:rsid w:val="00F82D94"/>
    <w:rsid w:val="00F83072"/>
    <w:rsid w:val="00F84BEB"/>
    <w:rsid w:val="00F84BF9"/>
    <w:rsid w:val="00F85F11"/>
    <w:rsid w:val="00F861E4"/>
    <w:rsid w:val="00F870BF"/>
    <w:rsid w:val="00F87B5D"/>
    <w:rsid w:val="00F87CA5"/>
    <w:rsid w:val="00F911C9"/>
    <w:rsid w:val="00F918D8"/>
    <w:rsid w:val="00F92234"/>
    <w:rsid w:val="00F928EA"/>
    <w:rsid w:val="00F93357"/>
    <w:rsid w:val="00F93CE1"/>
    <w:rsid w:val="00F94C86"/>
    <w:rsid w:val="00F95AD2"/>
    <w:rsid w:val="00F95E5F"/>
    <w:rsid w:val="00F96025"/>
    <w:rsid w:val="00F96315"/>
    <w:rsid w:val="00F97289"/>
    <w:rsid w:val="00FA17CA"/>
    <w:rsid w:val="00FA2D36"/>
    <w:rsid w:val="00FA33E6"/>
    <w:rsid w:val="00FA3EE9"/>
    <w:rsid w:val="00FA6961"/>
    <w:rsid w:val="00FA715F"/>
    <w:rsid w:val="00FA7DFD"/>
    <w:rsid w:val="00FB0AB8"/>
    <w:rsid w:val="00FB0CFE"/>
    <w:rsid w:val="00FB13E2"/>
    <w:rsid w:val="00FB2F87"/>
    <w:rsid w:val="00FB6217"/>
    <w:rsid w:val="00FB6238"/>
    <w:rsid w:val="00FB7399"/>
    <w:rsid w:val="00FC15D2"/>
    <w:rsid w:val="00FC296E"/>
    <w:rsid w:val="00FC39EE"/>
    <w:rsid w:val="00FC3A8A"/>
    <w:rsid w:val="00FC5E7E"/>
    <w:rsid w:val="00FC6134"/>
    <w:rsid w:val="00FC61B6"/>
    <w:rsid w:val="00FC7176"/>
    <w:rsid w:val="00FC755A"/>
    <w:rsid w:val="00FD188A"/>
    <w:rsid w:val="00FD1B26"/>
    <w:rsid w:val="00FD29DD"/>
    <w:rsid w:val="00FD438E"/>
    <w:rsid w:val="00FD585F"/>
    <w:rsid w:val="00FD73EF"/>
    <w:rsid w:val="00FD7712"/>
    <w:rsid w:val="00FE037F"/>
    <w:rsid w:val="00FE0D6C"/>
    <w:rsid w:val="00FE295E"/>
    <w:rsid w:val="00FE2C64"/>
    <w:rsid w:val="00FE53CC"/>
    <w:rsid w:val="00FE5584"/>
    <w:rsid w:val="00FF00A3"/>
    <w:rsid w:val="00FF1260"/>
    <w:rsid w:val="00FF15D8"/>
    <w:rsid w:val="00FF3122"/>
    <w:rsid w:val="00FF3AF5"/>
    <w:rsid w:val="00FF428B"/>
    <w:rsid w:val="00FF597F"/>
    <w:rsid w:val="00FF637F"/>
    <w:rsid w:val="00FF696C"/>
    <w:rsid w:val="0158D98E"/>
    <w:rsid w:val="01EBCF20"/>
    <w:rsid w:val="05256102"/>
    <w:rsid w:val="063D4948"/>
    <w:rsid w:val="0671CDF8"/>
    <w:rsid w:val="08883A47"/>
    <w:rsid w:val="090CC7B1"/>
    <w:rsid w:val="0A540958"/>
    <w:rsid w:val="0C11BA1E"/>
    <w:rsid w:val="0CB476BC"/>
    <w:rsid w:val="0D209CE5"/>
    <w:rsid w:val="0D33F641"/>
    <w:rsid w:val="0D54224F"/>
    <w:rsid w:val="0DDB8F50"/>
    <w:rsid w:val="0DDD89EF"/>
    <w:rsid w:val="110328F5"/>
    <w:rsid w:val="1117497E"/>
    <w:rsid w:val="118CF89E"/>
    <w:rsid w:val="119F4C8C"/>
    <w:rsid w:val="15F9862F"/>
    <w:rsid w:val="165EB728"/>
    <w:rsid w:val="1881AD42"/>
    <w:rsid w:val="1BCC8CDE"/>
    <w:rsid w:val="1D84F9E3"/>
    <w:rsid w:val="1E81A88A"/>
    <w:rsid w:val="1F668904"/>
    <w:rsid w:val="214D5260"/>
    <w:rsid w:val="21D8804C"/>
    <w:rsid w:val="223A1552"/>
    <w:rsid w:val="2276301C"/>
    <w:rsid w:val="22ACD38B"/>
    <w:rsid w:val="22EB1B1E"/>
    <w:rsid w:val="235E65D2"/>
    <w:rsid w:val="23628BA6"/>
    <w:rsid w:val="25A5CC64"/>
    <w:rsid w:val="26E43CA0"/>
    <w:rsid w:val="278CBD2A"/>
    <w:rsid w:val="27C68875"/>
    <w:rsid w:val="287036D0"/>
    <w:rsid w:val="2D8F1104"/>
    <w:rsid w:val="2DC705EA"/>
    <w:rsid w:val="2DDD7AB5"/>
    <w:rsid w:val="2F3C5DDC"/>
    <w:rsid w:val="2FFEE64D"/>
    <w:rsid w:val="345E48C9"/>
    <w:rsid w:val="34EA9F56"/>
    <w:rsid w:val="357FA720"/>
    <w:rsid w:val="394C553C"/>
    <w:rsid w:val="397FC22A"/>
    <w:rsid w:val="3B0E1409"/>
    <w:rsid w:val="3C8508DE"/>
    <w:rsid w:val="3D0F8A5F"/>
    <w:rsid w:val="3D1DF270"/>
    <w:rsid w:val="3E9FD8B4"/>
    <w:rsid w:val="414B312E"/>
    <w:rsid w:val="416E4D8D"/>
    <w:rsid w:val="43B77A5F"/>
    <w:rsid w:val="4467527F"/>
    <w:rsid w:val="44861BA0"/>
    <w:rsid w:val="451CB540"/>
    <w:rsid w:val="45549BDD"/>
    <w:rsid w:val="4575CEF3"/>
    <w:rsid w:val="45FE9976"/>
    <w:rsid w:val="470148FA"/>
    <w:rsid w:val="48FFE4A6"/>
    <w:rsid w:val="49A2AAB2"/>
    <w:rsid w:val="4A7DFB16"/>
    <w:rsid w:val="4B803DBF"/>
    <w:rsid w:val="4C78F9AF"/>
    <w:rsid w:val="4C94B28B"/>
    <w:rsid w:val="4E56CD29"/>
    <w:rsid w:val="4E902513"/>
    <w:rsid w:val="4EBEA3AA"/>
    <w:rsid w:val="4FC2F16E"/>
    <w:rsid w:val="4FC3B184"/>
    <w:rsid w:val="50B4F016"/>
    <w:rsid w:val="52AB79D0"/>
    <w:rsid w:val="52C31F2E"/>
    <w:rsid w:val="54AD58F9"/>
    <w:rsid w:val="56FA43C6"/>
    <w:rsid w:val="57832DA7"/>
    <w:rsid w:val="5887D31D"/>
    <w:rsid w:val="5976B0F1"/>
    <w:rsid w:val="5AEF2271"/>
    <w:rsid w:val="5C68D6DA"/>
    <w:rsid w:val="5E9836CB"/>
    <w:rsid w:val="5EF0F967"/>
    <w:rsid w:val="5FA0008F"/>
    <w:rsid w:val="5FF5FD73"/>
    <w:rsid w:val="60505F94"/>
    <w:rsid w:val="61DC5526"/>
    <w:rsid w:val="62532D23"/>
    <w:rsid w:val="628557CE"/>
    <w:rsid w:val="65510E4B"/>
    <w:rsid w:val="67A131FF"/>
    <w:rsid w:val="6823A305"/>
    <w:rsid w:val="6892FC6F"/>
    <w:rsid w:val="6A2DEC08"/>
    <w:rsid w:val="6C14A08A"/>
    <w:rsid w:val="6C29E525"/>
    <w:rsid w:val="6C7DBB08"/>
    <w:rsid w:val="6CC26E57"/>
    <w:rsid w:val="72841645"/>
    <w:rsid w:val="73456AAF"/>
    <w:rsid w:val="74C099EF"/>
    <w:rsid w:val="74CF7D5D"/>
    <w:rsid w:val="75597291"/>
    <w:rsid w:val="76DF2056"/>
    <w:rsid w:val="76F56602"/>
    <w:rsid w:val="77C0AE10"/>
    <w:rsid w:val="7B0CC3B8"/>
    <w:rsid w:val="7B28547B"/>
    <w:rsid w:val="7BE71046"/>
    <w:rsid w:val="7F8F9E7B"/>
    <w:rsid w:val="7FB00BF7"/>
    <w:rsid w:val="7FB7B790"/>
    <w:rsid w:val="7FD0D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D99932"/>
  <w15:docId w15:val="{1DFCD7CE-1E2C-4558-995E-FBE063E8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5E7C"/>
    <w:rPr>
      <w:sz w:val="24"/>
      <w:szCs w:val="24"/>
      <w:lang w:eastAsia="en-GB" w:bidi="ar-SA"/>
    </w:rPr>
  </w:style>
  <w:style w:type="paragraph" w:styleId="Heading1">
    <w:name w:val="heading 1"/>
    <w:basedOn w:val="Normal"/>
    <w:next w:val="Normal"/>
    <w:link w:val="Heading1Char"/>
    <w:qFormat/>
    <w:rsid w:val="003226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57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rsid w:val="00FE53CC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E53C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A25D0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rsid w:val="00AB5ED7"/>
    <w:pPr>
      <w:keepNext/>
      <w:jc w:val="both"/>
      <w:outlineLvl w:val="8"/>
    </w:pPr>
    <w:rPr>
      <w:rFonts w:ascii="Trebuchet MS" w:hAnsi="Trebuchet MS"/>
      <w:szCs w:val="20"/>
      <w:u w:val="single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A4C02"/>
    <w:rPr>
      <w:szCs w:val="20"/>
      <w:lang w:eastAsia="en-US"/>
    </w:rPr>
  </w:style>
  <w:style w:type="paragraph" w:customStyle="1" w:styleId="DefaultText">
    <w:name w:val="Default Text"/>
    <w:basedOn w:val="Normal"/>
    <w:rsid w:val="00BA4C02"/>
    <w:pPr>
      <w:overflowPunct w:val="0"/>
      <w:autoSpaceDE w:val="0"/>
      <w:autoSpaceDN w:val="0"/>
      <w:adjustRightInd w:val="0"/>
      <w:textAlignment w:val="baseline"/>
    </w:pPr>
    <w:rPr>
      <w:noProof/>
      <w:szCs w:val="20"/>
      <w:lang w:eastAsia="en-US"/>
    </w:rPr>
  </w:style>
  <w:style w:type="character" w:styleId="Strong">
    <w:name w:val="Strong"/>
    <w:uiPriority w:val="22"/>
    <w:qFormat/>
    <w:rsid w:val="00AB5ED7"/>
    <w:rPr>
      <w:b/>
    </w:rPr>
  </w:style>
  <w:style w:type="paragraph" w:customStyle="1" w:styleId="InsideAddress">
    <w:name w:val="Inside Address"/>
    <w:basedOn w:val="Normal"/>
    <w:rsid w:val="00AB5ED7"/>
    <w:rPr>
      <w:sz w:val="20"/>
      <w:szCs w:val="20"/>
      <w:lang w:eastAsia="en-US"/>
    </w:rPr>
  </w:style>
  <w:style w:type="paragraph" w:customStyle="1" w:styleId="Bullet">
    <w:name w:val="Bullet"/>
    <w:basedOn w:val="Normal"/>
    <w:rsid w:val="00AB5ED7"/>
    <w:pPr>
      <w:spacing w:after="160" w:line="260" w:lineRule="atLeast"/>
      <w:ind w:left="360" w:hanging="360"/>
    </w:pPr>
    <w:rPr>
      <w:color w:val="000000"/>
      <w:sz w:val="22"/>
      <w:szCs w:val="20"/>
      <w:lang w:eastAsia="en-US"/>
    </w:rPr>
  </w:style>
  <w:style w:type="paragraph" w:styleId="BodyText2">
    <w:name w:val="Body Text 2"/>
    <w:basedOn w:val="Normal"/>
    <w:rsid w:val="009E0139"/>
    <w:pPr>
      <w:spacing w:after="120" w:line="480" w:lineRule="auto"/>
    </w:pPr>
  </w:style>
  <w:style w:type="paragraph" w:styleId="PlainText">
    <w:name w:val="Plain Text"/>
    <w:basedOn w:val="Normal"/>
    <w:rsid w:val="009E0139"/>
    <w:rPr>
      <w:rFonts w:ascii="Courier New" w:hAnsi="Courier New" w:cs="Courier New"/>
      <w:sz w:val="20"/>
      <w:szCs w:val="20"/>
      <w:lang w:eastAsia="en-US"/>
    </w:rPr>
  </w:style>
  <w:style w:type="paragraph" w:styleId="BodyTextIndent">
    <w:name w:val="Body Text Indent"/>
    <w:basedOn w:val="Normal"/>
    <w:rsid w:val="001B180A"/>
    <w:pPr>
      <w:spacing w:after="120"/>
      <w:ind w:left="360"/>
    </w:pPr>
  </w:style>
  <w:style w:type="paragraph" w:styleId="HTMLPreformatted">
    <w:name w:val="HTML Preformatted"/>
    <w:basedOn w:val="Normal"/>
    <w:rsid w:val="001B1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rsid w:val="00B067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6766"/>
    <w:rPr>
      <w:rFonts w:ascii="Tahoma" w:hAnsi="Tahoma" w:cs="Tahoma"/>
      <w:sz w:val="16"/>
      <w:szCs w:val="16"/>
      <w:lang w:eastAsia="en-GB" w:bidi="ar-SA"/>
    </w:rPr>
  </w:style>
  <w:style w:type="paragraph" w:styleId="BodyText3">
    <w:name w:val="Body Text 3"/>
    <w:basedOn w:val="Normal"/>
    <w:link w:val="BodyText3Char"/>
    <w:rsid w:val="00BD4C7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D4C77"/>
    <w:rPr>
      <w:sz w:val="16"/>
      <w:szCs w:val="16"/>
      <w:lang w:eastAsia="en-GB" w:bidi="ar-SA"/>
    </w:rPr>
  </w:style>
  <w:style w:type="paragraph" w:customStyle="1" w:styleId="Normal11pt">
    <w:name w:val="Normal + 11 pt"/>
    <w:aliases w:val="Justified"/>
    <w:basedOn w:val="Normal"/>
    <w:rsid w:val="00660BED"/>
    <w:pPr>
      <w:keepLines/>
      <w:widowControl w:val="0"/>
      <w:autoSpaceDE w:val="0"/>
      <w:autoSpaceDN w:val="0"/>
      <w:adjustRightInd w:val="0"/>
      <w:jc w:val="both"/>
    </w:pPr>
    <w:rPr>
      <w:sz w:val="22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2755F0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D67B4D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8A35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A357A"/>
    <w:rPr>
      <w:sz w:val="24"/>
      <w:szCs w:val="24"/>
      <w:lang w:eastAsia="en-GB" w:bidi="ar-SA"/>
    </w:rPr>
  </w:style>
  <w:style w:type="paragraph" w:styleId="Footer">
    <w:name w:val="footer"/>
    <w:basedOn w:val="Normal"/>
    <w:link w:val="FooterChar"/>
    <w:uiPriority w:val="99"/>
    <w:rsid w:val="008A35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57A"/>
    <w:rPr>
      <w:sz w:val="24"/>
      <w:szCs w:val="24"/>
      <w:lang w:eastAsia="en-GB" w:bidi="ar-SA"/>
    </w:rPr>
  </w:style>
  <w:style w:type="paragraph" w:customStyle="1" w:styleId="Default">
    <w:name w:val="Default"/>
    <w:rsid w:val="002A1B7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semiHidden/>
    <w:rsid w:val="005E57D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GB" w:bidi="ar-SA"/>
    </w:rPr>
  </w:style>
  <w:style w:type="character" w:customStyle="1" w:styleId="Heading1Char">
    <w:name w:val="Heading 1 Char"/>
    <w:basedOn w:val="DefaultParagraphFont"/>
    <w:link w:val="Heading1"/>
    <w:rsid w:val="0032262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GB" w:bidi="ar-SA"/>
    </w:rPr>
  </w:style>
  <w:style w:type="paragraph" w:styleId="NoSpacing">
    <w:name w:val="No Spacing"/>
    <w:uiPriority w:val="1"/>
    <w:qFormat/>
    <w:rsid w:val="00686C97"/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10FEF"/>
    <w:rPr>
      <w:color w:val="605E5C"/>
      <w:shd w:val="clear" w:color="auto" w:fill="E1DFDD"/>
    </w:rPr>
  </w:style>
  <w:style w:type="paragraph" w:customStyle="1" w:styleId="divdocumentdivsectiontitle">
    <w:name w:val="div_document_div_sectiontitle"/>
    <w:basedOn w:val="Normal"/>
    <w:rsid w:val="002D3E37"/>
    <w:pPr>
      <w:spacing w:line="360" w:lineRule="atLeast"/>
    </w:pPr>
    <w:rPr>
      <w:sz w:val="28"/>
      <w:szCs w:val="28"/>
      <w:lang w:eastAsia="en-US"/>
    </w:rPr>
  </w:style>
  <w:style w:type="paragraph" w:styleId="Revision">
    <w:name w:val="Revision"/>
    <w:hidden/>
    <w:uiPriority w:val="99"/>
    <w:semiHidden/>
    <w:rsid w:val="00A538D0"/>
    <w:rPr>
      <w:sz w:val="24"/>
      <w:szCs w:val="24"/>
      <w:lang w:eastAsia="en-GB" w:bidi="ar-SA"/>
    </w:rPr>
  </w:style>
  <w:style w:type="character" w:styleId="FollowedHyperlink">
    <w:name w:val="FollowedHyperlink"/>
    <w:basedOn w:val="DefaultParagraphFont"/>
    <w:semiHidden/>
    <w:unhideWhenUsed/>
    <w:rsid w:val="007007C8"/>
    <w:rPr>
      <w:color w:val="800080" w:themeColor="followedHyperlink"/>
      <w:u w:val="single"/>
    </w:rPr>
  </w:style>
  <w:style w:type="paragraph" w:customStyle="1" w:styleId="my-2">
    <w:name w:val="my-2"/>
    <w:basedOn w:val="Normal"/>
    <w:rsid w:val="005F2A72"/>
    <w:pPr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5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5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4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5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1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4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170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77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63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130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ampokal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vpokala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B7D420-8856-7242-B75F-9A6F129A6F60}">
  <we:reference id="a3b40b4f-8edf-490e-9df1-7e66f93912bf" version="1.2.0.0" store="EXCatalog" storeType="EXCatalog"/>
  <we:alternateReferences>
    <we:reference id="WA104380526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E43ED-86C0-4719-8B71-76A9FF881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2220</Words>
  <Characters>12656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VAMSI</dc:creator>
  <cp:lastModifiedBy>Pokala, Vamshi (SP)</cp:lastModifiedBy>
  <cp:revision>7</cp:revision>
  <cp:lastPrinted>2025-04-03T01:59:00Z</cp:lastPrinted>
  <dcterms:created xsi:type="dcterms:W3CDTF">2026-04-30T18:31:00Z</dcterms:created>
  <dcterms:modified xsi:type="dcterms:W3CDTF">2026-04-30T21:44:00Z</dcterms:modified>
</cp:coreProperties>
</file>