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0"/>
          <w:lang w:val="en-GB"/>
        </w:rPr>
        <w:id w:val="-542433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FD7F44" w14:textId="77777777" w:rsidR="00D91F86" w:rsidRPr="00EC7694" w:rsidRDefault="00D91F86" w:rsidP="00D91F86">
          <w:pPr>
            <w:pStyle w:val="NoSpacing"/>
            <w:spacing w:before="1540" w:after="240"/>
            <w:jc w:val="center"/>
            <w:rPr>
              <w:noProof/>
              <w:lang w:val="en-IN" w:eastAsia="en-IN"/>
            </w:rPr>
          </w:pPr>
        </w:p>
        <w:tbl>
          <w:tblPr>
            <w:tblpPr w:leftFromText="180" w:rightFromText="180" w:vertAnchor="text" w:horzAnchor="margin" w:tblpXSpec="center" w:tblpY="1292"/>
            <w:tblW w:w="1101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508"/>
            <w:gridCol w:w="5508"/>
          </w:tblGrid>
          <w:tr w:rsidR="00D91F86" w:rsidRPr="00294132" w14:paraId="7AB317EB" w14:textId="77777777" w:rsidTr="00D91F86">
            <w:trPr>
              <w:trHeight w:hRule="exact" w:val="1712"/>
            </w:trPr>
            <w:tc>
              <w:tcPr>
                <w:tcW w:w="5508" w:type="dxa"/>
                <w:tcBorders>
                  <w:right w:val="single" w:sz="4" w:space="0" w:color="auto"/>
                </w:tcBorders>
                <w:vAlign w:val="center"/>
              </w:tcPr>
              <w:p w14:paraId="0E4FCFF8" w14:textId="6C2A5FC4" w:rsidR="00D91F86" w:rsidRPr="00E9669A" w:rsidRDefault="00D91F86" w:rsidP="00D91F86">
                <w:pPr>
                  <w:spacing w:before="60" w:after="60"/>
                  <w:jc w:val="center"/>
                </w:pPr>
                <w:r>
                  <w:br w:type="page"/>
                </w:r>
              </w:p>
            </w:tc>
            <w:tc>
              <w:tcPr>
                <w:tcW w:w="5508" w:type="dxa"/>
                <w:tcBorders>
                  <w:left w:val="single" w:sz="4" w:space="0" w:color="auto"/>
                </w:tcBorders>
                <w:vAlign w:val="center"/>
              </w:tcPr>
              <w:p w14:paraId="26EA0448" w14:textId="30A8C8A2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2A381168" w14:textId="77777777" w:rsidTr="00D91F86">
            <w:trPr>
              <w:trHeight w:hRule="exact" w:val="1140"/>
            </w:trPr>
            <w:tc>
              <w:tcPr>
                <w:tcW w:w="11016" w:type="dxa"/>
                <w:gridSpan w:val="2"/>
              </w:tcPr>
              <w:p w14:paraId="43A98370" w14:textId="77777777" w:rsidR="00D91F86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  <w:p w14:paraId="59243D46" w14:textId="5FAAA779" w:rsidR="00D91F86" w:rsidRPr="00217771" w:rsidRDefault="00024014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color w:val="auto"/>
                  </w:rPr>
                  <w:t>Catenary Programme</w:t>
                </w:r>
              </w:p>
              <w:p w14:paraId="5E4F7B3F" w14:textId="77777777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504ADE27" w14:textId="77777777" w:rsidTr="00D91F86">
            <w:trPr>
              <w:trHeight w:hRule="exact" w:val="1127"/>
            </w:trPr>
            <w:tc>
              <w:tcPr>
                <w:tcW w:w="11016" w:type="dxa"/>
                <w:gridSpan w:val="2"/>
              </w:tcPr>
              <w:p w14:paraId="44007D60" w14:textId="77777777" w:rsidR="00D91F86" w:rsidRDefault="00D91F86" w:rsidP="00D91F86">
                <w:pPr>
                  <w:pStyle w:val="TitlePage-ReportTitle"/>
                </w:pPr>
              </w:p>
              <w:p w14:paraId="61D6A75C" w14:textId="77777777" w:rsidR="00D91F86" w:rsidRPr="00080634" w:rsidRDefault="00D91F86" w:rsidP="00D91F86">
                <w:pPr>
                  <w:pStyle w:val="TitlePage-ReportTitle"/>
                  <w:rPr>
                    <w:color w:val="auto"/>
                  </w:rPr>
                </w:pPr>
                <w:r>
                  <w:rPr>
                    <w:color w:val="auto"/>
                  </w:rPr>
                  <w:t>User Manual</w:t>
                </w:r>
              </w:p>
              <w:p w14:paraId="02DF6C50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</w:tc>
          </w:tr>
          <w:tr w:rsidR="00D91F86" w:rsidRPr="00294132" w14:paraId="2970D339" w14:textId="77777777" w:rsidTr="00D91F86">
            <w:trPr>
              <w:trHeight w:hRule="exact" w:val="958"/>
            </w:trPr>
            <w:tc>
              <w:tcPr>
                <w:tcW w:w="11016" w:type="dxa"/>
                <w:gridSpan w:val="2"/>
              </w:tcPr>
              <w:p w14:paraId="633954A3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noProof/>
                    <w:color w:val="5B9BD5" w:themeColor="accent1"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74F4B5C4" wp14:editId="6AEE0D72">
                          <wp:simplePos x="0" y="0"/>
                          <wp:positionH relativeFrom="margin">
                            <wp:posOffset>403225</wp:posOffset>
                          </wp:positionH>
                          <wp:positionV relativeFrom="page">
                            <wp:posOffset>176530</wp:posOffset>
                          </wp:positionV>
                          <wp:extent cx="6553200" cy="557784"/>
                          <wp:effectExtent l="0" t="0" r="0" b="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53200" cy="5577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117299733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2-22T00:00:00Z"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1AC6948" w14:textId="46A83BB9" w:rsidR="00D323EF" w:rsidRPr="004A0AF6" w:rsidRDefault="00D323EF" w:rsidP="00D91F86">
                                          <w:pPr>
                                            <w:pStyle w:val="TitlePage-"/>
                                            <w:rPr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December 22, 2018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100000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4F4B5C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left:0;text-align:left;margin-left:31.75pt;margin-top:13.9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06gKwIAAE8EAAAOAAAAZHJzL2Uyb0RvYy54bWysVE1v2zAMvQ/YfxB0X5y0Sz+MOEXWIsOA&#10;oi2QDD0rshwbkESNUmJnv36UbKdDt9Owi0KT1OPHe8rirjOaHRX6BmzBZ5MpZ8pKKBu7L/j37frT&#10;DWc+CFsKDVYV/KQ8v1t+/LBoXa4uoAZdKmQEYn3euoLXIbg8y7yslRF+Ak5ZClaARgT6xH1WomgJ&#10;3ejsYjq9ylrA0iFI5T15H/ogXyb8qlIyPFeVV4HpglNvIZ2Yzl08s+VC5HsUrm7k0Ib4hy6MaCwV&#10;PUM9iCDYAZs/oEwjETxUYSLBZFBVjVRpBppmNn03zaYWTqVZaDnendfk/x+sfDq+IGvKgt9yZoUh&#10;iraqC+wLdOw2bqd1PqekjaO00JGbWB79npxx6K5CE39pHEZx2vPpvNsIJsl5NZ9fEmGcSYrN59fX&#10;N58jTPZ226EPXxUYFo2CI3GXViqOjz70qWNKLGZh3Wid+NOWtVThcj5NF84RAtc25qqkhAEmTtR3&#10;Hq3Q7bphzB2UJ5oSoVeJd3LdUCuPwocXgSQL6p6kHp7pqDRQSRgszmrAn3/zx3xii6KctSSzgvsf&#10;B4GKM/3NEo9Rk6OBo7EbDXsw90DKndEjcjKZdAGDHs0KwbzSC1jFKhQSVlKtgu9G8z70YqcXJNVq&#10;lZJIeU6ER7txMkLHBcXFbrtXgW7YfiDenmAUoMjfkdDnxpverQ6BqEgMxYX2WyRm4wepNnE8vLD4&#10;LH7/Tllv/wPLXwAAAP//AwBQSwMEFAAGAAgAAAAhANn74lPhAAAACgEAAA8AAABkcnMvZG93bnJl&#10;di54bWxMj0FPwzAMhe9I/IfISFwQSzfUFkrTCaFxQEgIth3gljamrdY4VZNtgV+Pd4Kb7ff0/L1y&#10;Ge0gDjj53pGC+SwBgdQ401OrYLt5ur4F4YMmowdHqOAbPSyr87NSF8Yd6R0P69AKDiFfaAVdCGMh&#10;pW86tNrP3IjE2pebrA68Tq00kz5yuB3kIkkyaXVP/KHTIz522OzWe6vg2b/8+G4VP95e81V9Vedm&#10;9xmDUpcX8eEeRMAY/sxwwmd0qJipdnsyXgwKspuUnQoWOTc46cldypeap3magaxK+b9C9QsAAP//&#10;AwBQSwECLQAUAAYACAAAACEAtoM4kv4AAADhAQAAEwAAAAAAAAAAAAAAAAAAAAAAW0NvbnRlbnRf&#10;VHlwZXNdLnhtbFBLAQItABQABgAIAAAAIQA4/SH/1gAAAJQBAAALAAAAAAAAAAAAAAAAAC8BAABf&#10;cmVscy8ucmVsc1BLAQItABQABgAIAAAAIQAN406gKwIAAE8EAAAOAAAAAAAAAAAAAAAAAC4CAABk&#10;cnMvZTJvRG9jLnhtbFBLAQItABQABgAIAAAAIQDZ++JT4QAAAAoBAAAPAAAAAAAAAAAAAAAAAIUE&#10;AABkcnMvZG93bnJldi54bWxQSwUGAAAAAAQABADzAAAAkwUAAAAA&#10;" filled="f" stroked="f" strokeweight=".5pt">
                          <v:textbox style="mso-fit-shape-to-text:t" inset="0,0,0,0">
                            <w:txbxContent>
                              <w:sdt>
                                <w:sdtPr>
                                  <w:rPr>
                                    <w:color w:val="auto"/>
                                  </w:rPr>
                                  <w:alias w:val="Date"/>
                                  <w:tag w:val=""/>
                                  <w:id w:val="11729973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AC6948" w14:textId="46A83BB9" w:rsidR="00D323EF" w:rsidRPr="004A0AF6" w:rsidRDefault="00D323EF" w:rsidP="00D91F86">
                                    <w:pPr>
                                      <w:pStyle w:val="TitlePage-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  <w:lang w:val="en-US"/>
                                      </w:rPr>
                                      <w:t>December 22, 2018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wrap anchorx="margin" anchory="page"/>
                        </v:shape>
                      </w:pict>
                    </mc:Fallback>
                  </mc:AlternateContent>
                </w:r>
              </w:p>
            </w:tc>
          </w:tr>
        </w:tbl>
        <w:p w14:paraId="5E748BF1" w14:textId="295A447F" w:rsidR="00505D5D" w:rsidRDefault="00AE1169" w:rsidP="00FD2EEB">
          <w:pPr>
            <w:pStyle w:val="NoSpacing"/>
            <w:spacing w:before="1540" w:after="240"/>
            <w:jc w:val="center"/>
          </w:pPr>
          <w:r w:rsidRPr="00EC7694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49F48A" wp14:editId="5FCB7CF2">
                <wp:simplePos x="0" y="0"/>
                <wp:positionH relativeFrom="column">
                  <wp:posOffset>1551444</wp:posOffset>
                </wp:positionH>
                <wp:positionV relativeFrom="paragraph">
                  <wp:posOffset>-993404</wp:posOffset>
                </wp:positionV>
                <wp:extent cx="3276600" cy="1343025"/>
                <wp:effectExtent l="0" t="0" r="0" b="9525"/>
                <wp:wrapNone/>
                <wp:docPr id="2" name="Picture 2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AceEngine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7836BA" w14:textId="77777777" w:rsidR="00AE1169" w:rsidRDefault="00E2049D">
          <w:pPr>
            <w:jc w:val="left"/>
          </w:pPr>
        </w:p>
      </w:sdtContent>
    </w:sdt>
    <w:p w14:paraId="3FD8316C" w14:textId="77777777" w:rsidR="00982536" w:rsidRDefault="00C33AB0" w:rsidP="009D34BE">
      <w:pPr>
        <w:pStyle w:val="PlainText"/>
      </w:pPr>
      <w:r>
        <w:tab/>
      </w:r>
    </w:p>
    <w:tbl>
      <w:tblPr>
        <w:tblpPr w:leftFromText="181" w:rightFromText="181" w:vertAnchor="text" w:horzAnchor="margin" w:tblpY="126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24"/>
        <w:gridCol w:w="4681"/>
        <w:gridCol w:w="1340"/>
        <w:gridCol w:w="974"/>
        <w:gridCol w:w="974"/>
        <w:gridCol w:w="978"/>
      </w:tblGrid>
      <w:tr w:rsidR="00B365BD" w14:paraId="371D4802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63ECCA6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Rev</w:t>
            </w:r>
          </w:p>
        </w:tc>
        <w:tc>
          <w:tcPr>
            <w:tcW w:w="4681" w:type="dxa"/>
            <w:vAlign w:val="center"/>
          </w:tcPr>
          <w:p w14:paraId="0E1CFCC1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</w:pPr>
            <w:r w:rsidRPr="00F4252C">
              <w:t>Description</w:t>
            </w:r>
          </w:p>
        </w:tc>
        <w:tc>
          <w:tcPr>
            <w:tcW w:w="1340" w:type="dxa"/>
            <w:vAlign w:val="center"/>
          </w:tcPr>
          <w:p w14:paraId="091921DA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Date</w:t>
            </w:r>
          </w:p>
        </w:tc>
        <w:tc>
          <w:tcPr>
            <w:tcW w:w="974" w:type="dxa"/>
            <w:vAlign w:val="center"/>
          </w:tcPr>
          <w:p w14:paraId="24346257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Prep</w:t>
            </w:r>
          </w:p>
        </w:tc>
        <w:tc>
          <w:tcPr>
            <w:tcW w:w="974" w:type="dxa"/>
            <w:vAlign w:val="center"/>
          </w:tcPr>
          <w:p w14:paraId="08AD7BA6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Chk'd</w:t>
            </w:r>
          </w:p>
        </w:tc>
        <w:tc>
          <w:tcPr>
            <w:tcW w:w="978" w:type="dxa"/>
            <w:vAlign w:val="center"/>
          </w:tcPr>
          <w:p w14:paraId="026D533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Apprv'd</w:t>
            </w:r>
          </w:p>
        </w:tc>
      </w:tr>
      <w:tr w:rsidR="00147A6A" w14:paraId="4F4B5526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796039F6" w14:textId="7FCF3EBA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t>01</w:t>
            </w:r>
          </w:p>
        </w:tc>
        <w:tc>
          <w:tcPr>
            <w:tcW w:w="4681" w:type="dxa"/>
            <w:vAlign w:val="center"/>
          </w:tcPr>
          <w:p w14:paraId="7B9C7CE9" w14:textId="01661928" w:rsidR="00147A6A" w:rsidRDefault="004B07C9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  <w:r>
              <w:t>New Document</w:t>
            </w:r>
          </w:p>
        </w:tc>
        <w:tc>
          <w:tcPr>
            <w:tcW w:w="1340" w:type="dxa"/>
            <w:vAlign w:val="center"/>
          </w:tcPr>
          <w:p w14:paraId="3D71023D" w14:textId="2977E6F3" w:rsidR="00147A6A" w:rsidRDefault="00147A6A" w:rsidP="00334943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336FA0EC" w14:textId="35CD8BC5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5C7D5181" w14:textId="7CB4624B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4EAC9E8D" w14:textId="2F2BC012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406700" w14:paraId="538F84F0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0A6004D4" w14:textId="5CD4B8F4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20A5E4DA" w14:textId="5BF18DAB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17493CA4" w14:textId="4968FE53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FA810F4" w14:textId="65715F7C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1D9F5562" w14:textId="34A628A0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049B4415" w14:textId="5CB56CA1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C03338" w14:paraId="02C1A20B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46B2757F" w14:textId="23CC757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47527183" w14:textId="3118E9C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40D98967" w14:textId="11BD9564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747913F3" w14:textId="19815599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3FF41D1" w14:textId="5511734E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528CE889" w14:textId="08FFB6B8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</w:tbl>
    <w:p w14:paraId="0C05BAAD" w14:textId="77777777" w:rsidR="0017008F" w:rsidRDefault="0017008F" w:rsidP="00C96FDB"/>
    <w:p w14:paraId="5614B0EB" w14:textId="77777777" w:rsidR="00A606D9" w:rsidRDefault="00A606D9" w:rsidP="00C96FDB"/>
    <w:p w14:paraId="457340A7" w14:textId="77777777" w:rsidR="0034026E" w:rsidRDefault="0034026E" w:rsidP="00C96FDB"/>
    <w:p w14:paraId="1176B229" w14:textId="27600450" w:rsidR="00A606D9" w:rsidRPr="003F49D1" w:rsidRDefault="00A606D9" w:rsidP="003F49D1">
      <w:pPr>
        <w:pStyle w:val="ContentsPageHeader"/>
        <w:jc w:val="left"/>
        <w:rPr>
          <w:caps/>
        </w:rPr>
      </w:pPr>
      <w:r w:rsidRPr="003F49D1">
        <w:rPr>
          <w:caps/>
        </w:rPr>
        <w:t>Revision History</w:t>
      </w:r>
    </w:p>
    <w:tbl>
      <w:tblPr>
        <w:tblpPr w:leftFromText="181" w:rightFromText="181" w:vertAnchor="text" w:horzAnchor="margin" w:tblpY="126"/>
        <w:tblOverlap w:val="never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626"/>
        <w:gridCol w:w="7019"/>
        <w:gridCol w:w="1080"/>
        <w:gridCol w:w="1011"/>
      </w:tblGrid>
      <w:tr w:rsidR="00C83782" w:rsidRPr="00321B9D" w14:paraId="4E07A246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7D81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Rev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7097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 xml:space="preserve">Description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20F3" w14:textId="114948AE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2993" w14:textId="5CA2CCF1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Pages</w:t>
            </w:r>
          </w:p>
        </w:tc>
      </w:tr>
      <w:tr w:rsidR="00C83782" w:rsidRPr="00321B9D" w14:paraId="3E9C4833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4846" w14:textId="684E1FC2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01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E09" w14:textId="678651B9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New document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78AC" w14:textId="67B82FF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297D" w14:textId="6305FD97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</w:tr>
      <w:tr w:rsidR="00C83782" w:rsidRPr="00321B9D" w14:paraId="4F91E275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9151" w14:textId="357F60FB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7A29" w14:textId="78537A15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F2B" w14:textId="15304854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766" w14:textId="74A9124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  <w:tr w:rsidR="00147A6A" w:rsidRPr="00321B9D" w14:paraId="11586534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B58B" w14:textId="267940D9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625F" w14:textId="216E7B34" w:rsidR="00147A6A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BE49" w14:textId="2CFAFDC4" w:rsidR="00147A6A" w:rsidRPr="00321B9D" w:rsidRDefault="00147A6A" w:rsidP="00B14B40">
            <w:pPr>
              <w:pStyle w:val="TitlePage-TableContent"/>
              <w:framePr w:hSpace="0" w:wrap="auto" w:vAnchor="margin" w:hAnchor="text" w:xAlign="left" w:yAlign="inline"/>
              <w:numPr>
                <w:ilvl w:val="0"/>
                <w:numId w:val="18"/>
              </w:numPr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E650" w14:textId="72B83FA4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</w:tbl>
    <w:p w14:paraId="1BA2370A" w14:textId="77777777" w:rsidR="00010B69" w:rsidRDefault="00010B69" w:rsidP="00654BB9"/>
    <w:p w14:paraId="39264CFB" w14:textId="77777777" w:rsidR="00EF3295" w:rsidRPr="00EF3295" w:rsidRDefault="00982536" w:rsidP="003865CD">
      <w:pPr>
        <w:pStyle w:val="ContentsPageHeader"/>
      </w:pPr>
      <w:r w:rsidRPr="00A50DBC">
        <w:t>CONTENTS</w:t>
      </w:r>
    </w:p>
    <w:p w14:paraId="481D6E7C" w14:textId="77777777" w:rsidR="00A83930" w:rsidRDefault="00A1142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\t "Heading 7,1,Heading 8,2,Heading 9,3" </w:instrText>
      </w:r>
      <w:r>
        <w:rPr>
          <w:b w:val="0"/>
          <w:caps w:val="0"/>
        </w:rPr>
        <w:fldChar w:fldCharType="separate"/>
      </w:r>
      <w:hyperlink w:anchor="_Toc535102305" w:history="1">
        <w:r w:rsidR="00A83930" w:rsidRPr="00905DBA">
          <w:rPr>
            <w:rStyle w:val="Hyperlink"/>
          </w:rPr>
          <w:t>1</w:t>
        </w:r>
        <w:r w:rsidR="00A8393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INTRODUCTION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_Toc535102305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</w:t>
        </w:r>
        <w:r w:rsidR="00A83930">
          <w:rPr>
            <w:webHidden/>
          </w:rPr>
          <w:fldChar w:fldCharType="end"/>
        </w:r>
      </w:hyperlink>
    </w:p>
    <w:p w14:paraId="2C2471DA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06" w:history="1">
        <w:r w:rsidR="00A83930" w:rsidRPr="00905DBA">
          <w:rPr>
            <w:rStyle w:val="Hyperlink"/>
          </w:rPr>
          <w:t>2</w:t>
        </w:r>
        <w:r w:rsidR="00A8393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Catenary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_Toc535102306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</w:t>
        </w:r>
        <w:r w:rsidR="00A83930">
          <w:rPr>
            <w:webHidden/>
          </w:rPr>
          <w:fldChar w:fldCharType="end"/>
        </w:r>
      </w:hyperlink>
    </w:p>
    <w:p w14:paraId="0D3073C4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07" w:history="1">
        <w:r w:rsidR="00A83930" w:rsidRPr="00905DBA">
          <w:rPr>
            <w:rStyle w:val="Hyperlink"/>
          </w:rPr>
          <w:t>2.1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Catenary.yml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_Toc535102307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</w:t>
        </w:r>
        <w:r w:rsidR="00A83930">
          <w:rPr>
            <w:webHidden/>
          </w:rPr>
          <w:fldChar w:fldCharType="end"/>
        </w:r>
      </w:hyperlink>
    </w:p>
    <w:p w14:paraId="16D5E931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08" w:history="1">
        <w:r w:rsidR="00A83930" w:rsidRPr="00905DBA">
          <w:rPr>
            <w:rStyle w:val="Hyperlink"/>
          </w:rPr>
          <w:t>2.2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Catenary Methods.py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_Toc535102308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8</w:t>
        </w:r>
        <w:r w:rsidR="00A83930">
          <w:rPr>
            <w:webHidden/>
          </w:rPr>
          <w:fldChar w:fldCharType="end"/>
        </w:r>
      </w:hyperlink>
    </w:p>
    <w:p w14:paraId="275FBF1D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09" w:history="1">
        <w:r w:rsidR="00A83930" w:rsidRPr="00905DBA">
          <w:rPr>
            <w:rStyle w:val="Hyperlink"/>
          </w:rPr>
          <w:t>2.3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CatenaryRiser.py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_Toc535102309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16</w:t>
        </w:r>
        <w:r w:rsidR="00A83930">
          <w:rPr>
            <w:webHidden/>
          </w:rPr>
          <w:fldChar w:fldCharType="end"/>
        </w:r>
      </w:hyperlink>
    </w:p>
    <w:p w14:paraId="1F338BDC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0" w:history="1">
        <w:r w:rsidR="00A83930" w:rsidRPr="00905DBA">
          <w:rPr>
            <w:rStyle w:val="Hyperlink"/>
          </w:rPr>
          <w:t>2.4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Pipe Properties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_Toc535102310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20</w:t>
        </w:r>
        <w:r w:rsidR="00A83930">
          <w:rPr>
            <w:webHidden/>
          </w:rPr>
          <w:fldChar w:fldCharType="end"/>
        </w:r>
      </w:hyperlink>
    </w:p>
    <w:p w14:paraId="178945F9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1" w:history="1">
        <w:r w:rsidR="00A83930" w:rsidRPr="00905DBA">
          <w:rPr>
            <w:rStyle w:val="Hyperlink"/>
          </w:rPr>
          <w:t>2.5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CatenaryRiserSummary.py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_Toc535102311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23</w:t>
        </w:r>
        <w:r w:rsidR="00A83930">
          <w:rPr>
            <w:webHidden/>
          </w:rPr>
          <w:fldChar w:fldCharType="end"/>
        </w:r>
      </w:hyperlink>
    </w:p>
    <w:p w14:paraId="084E2D23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12" w:history="1">
        <w:r w:rsidR="00A83930" w:rsidRPr="00905DBA">
          <w:rPr>
            <w:rStyle w:val="Hyperlink"/>
          </w:rPr>
          <w:t>3</w:t>
        </w:r>
        <w:r w:rsidR="00A8393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Post- Process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_Toc535102312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25</w:t>
        </w:r>
        <w:r w:rsidR="00A83930">
          <w:rPr>
            <w:webHidden/>
          </w:rPr>
          <w:fldChar w:fldCharType="end"/>
        </w:r>
      </w:hyperlink>
    </w:p>
    <w:p w14:paraId="3A265CB9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3" w:history="1">
        <w:r w:rsidR="00A83930" w:rsidRPr="00905DBA">
          <w:rPr>
            <w:rStyle w:val="Hyperlink"/>
          </w:rPr>
          <w:t>3.1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Strength Analysis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_Toc535102313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25</w:t>
        </w:r>
        <w:r w:rsidR="00A83930">
          <w:rPr>
            <w:webHidden/>
          </w:rPr>
          <w:fldChar w:fldCharType="end"/>
        </w:r>
      </w:hyperlink>
    </w:p>
    <w:p w14:paraId="6CC00A35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4" w:history="1">
        <w:r w:rsidR="00A83930" w:rsidRPr="00905DBA">
          <w:rPr>
            <w:rStyle w:val="Hyperlink"/>
          </w:rPr>
          <w:t>3.1.1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OrcaFlex.yml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_Toc535102314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25</w:t>
        </w:r>
        <w:r w:rsidR="00A83930">
          <w:rPr>
            <w:webHidden/>
          </w:rPr>
          <w:fldChar w:fldCharType="end"/>
        </w:r>
      </w:hyperlink>
    </w:p>
    <w:p w14:paraId="1E548DC4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5" w:history="1">
        <w:r w:rsidR="00A83930" w:rsidRPr="00905DBA">
          <w:rPr>
            <w:rStyle w:val="Hyperlink"/>
          </w:rPr>
          <w:t>3.1.2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OrcaFlexAnalysis.py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_Toc535102315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26</w:t>
        </w:r>
        <w:r w:rsidR="00A83930">
          <w:rPr>
            <w:webHidden/>
          </w:rPr>
          <w:fldChar w:fldCharType="end"/>
        </w:r>
      </w:hyperlink>
    </w:p>
    <w:p w14:paraId="2CCF4B15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6" w:history="1">
        <w:r w:rsidR="00A83930" w:rsidRPr="00905DBA">
          <w:rPr>
            <w:rStyle w:val="Hyperlink"/>
          </w:rPr>
          <w:t>3.1.3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Post Process.py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_Toc535102316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28</w:t>
        </w:r>
        <w:r w:rsidR="00A83930">
          <w:rPr>
            <w:webHidden/>
          </w:rPr>
          <w:fldChar w:fldCharType="end"/>
        </w:r>
      </w:hyperlink>
    </w:p>
    <w:p w14:paraId="278024EB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7" w:history="1">
        <w:r w:rsidR="00A83930" w:rsidRPr="00905DBA">
          <w:rPr>
            <w:rStyle w:val="Hyperlink"/>
          </w:rPr>
          <w:t>3.1.4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Post Process Plotting.py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_Toc535102317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28</w:t>
        </w:r>
        <w:r w:rsidR="00A83930">
          <w:rPr>
            <w:webHidden/>
          </w:rPr>
          <w:fldChar w:fldCharType="end"/>
        </w:r>
      </w:hyperlink>
    </w:p>
    <w:p w14:paraId="7A151F5D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8" w:history="1">
        <w:r w:rsidR="00A83930" w:rsidRPr="00905DBA">
          <w:rPr>
            <w:rStyle w:val="Hyperlink"/>
          </w:rPr>
          <w:t>3.2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Modal Analysis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_Toc535102318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28</w:t>
        </w:r>
        <w:r w:rsidR="00A83930">
          <w:rPr>
            <w:webHidden/>
          </w:rPr>
          <w:fldChar w:fldCharType="end"/>
        </w:r>
      </w:hyperlink>
    </w:p>
    <w:p w14:paraId="17612461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19" w:history="1">
        <w:r w:rsidR="00A83930" w:rsidRPr="00905DBA">
          <w:rPr>
            <w:rStyle w:val="Hyperlink"/>
          </w:rPr>
          <w:t>3.2.1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Model Analysis.yml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_Toc535102319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28</w:t>
        </w:r>
        <w:r w:rsidR="00A83930">
          <w:rPr>
            <w:webHidden/>
          </w:rPr>
          <w:fldChar w:fldCharType="end"/>
        </w:r>
      </w:hyperlink>
    </w:p>
    <w:p w14:paraId="04BD5ECE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0" w:history="1">
        <w:r w:rsidR="00A83930" w:rsidRPr="00905DBA">
          <w:rPr>
            <w:rStyle w:val="Hyperlink"/>
          </w:rPr>
          <w:t>3.2.2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Model Analysis.py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_Toc535102320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29</w:t>
        </w:r>
        <w:r w:rsidR="00A83930">
          <w:rPr>
            <w:webHidden/>
          </w:rPr>
          <w:fldChar w:fldCharType="end"/>
        </w:r>
      </w:hyperlink>
    </w:p>
    <w:p w14:paraId="6FEAB5D6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1" w:history="1">
        <w:r w:rsidR="00A83930" w:rsidRPr="00905DBA">
          <w:rPr>
            <w:rStyle w:val="Hyperlink"/>
          </w:rPr>
          <w:t>3.3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Fatigue Analysis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_Toc535102321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33</w:t>
        </w:r>
        <w:r w:rsidR="00A83930">
          <w:rPr>
            <w:webHidden/>
          </w:rPr>
          <w:fldChar w:fldCharType="end"/>
        </w:r>
      </w:hyperlink>
    </w:p>
    <w:p w14:paraId="1A4ECB01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2" w:history="1">
        <w:r w:rsidR="00A83930" w:rsidRPr="00905DBA">
          <w:rPr>
            <w:rStyle w:val="Hyperlink"/>
          </w:rPr>
          <w:t>3.3.1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OrcaFlex_Fatigue.yml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_Toc535102322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33</w:t>
        </w:r>
        <w:r w:rsidR="00A83930">
          <w:rPr>
            <w:webHidden/>
          </w:rPr>
          <w:fldChar w:fldCharType="end"/>
        </w:r>
      </w:hyperlink>
    </w:p>
    <w:p w14:paraId="5BCEAD5E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3" w:history="1">
        <w:r w:rsidR="00A83930" w:rsidRPr="00905DBA">
          <w:rPr>
            <w:rStyle w:val="Hyperlink"/>
          </w:rPr>
          <w:t>3.3.2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OrcaFlexAnalysis_Fatigue.py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_Toc535102323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34</w:t>
        </w:r>
        <w:r w:rsidR="00A83930">
          <w:rPr>
            <w:webHidden/>
          </w:rPr>
          <w:fldChar w:fldCharType="end"/>
        </w:r>
      </w:hyperlink>
    </w:p>
    <w:p w14:paraId="22DDDE58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4" w:history="1">
        <w:r w:rsidR="00A83930" w:rsidRPr="00905DBA">
          <w:rPr>
            <w:rStyle w:val="Hyperlink"/>
          </w:rPr>
          <w:t>3.4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RAO’s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_Toc535102324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37</w:t>
        </w:r>
        <w:r w:rsidR="00A83930">
          <w:rPr>
            <w:webHidden/>
          </w:rPr>
          <w:fldChar w:fldCharType="end"/>
        </w:r>
      </w:hyperlink>
    </w:p>
    <w:p w14:paraId="34A79EBA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5" w:history="1">
        <w:r w:rsidR="00A83930" w:rsidRPr="00905DBA">
          <w:rPr>
            <w:rStyle w:val="Hyperlink"/>
          </w:rPr>
          <w:t>3.4.1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RAO.yml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_Toc535102325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37</w:t>
        </w:r>
        <w:r w:rsidR="00A83930">
          <w:rPr>
            <w:webHidden/>
          </w:rPr>
          <w:fldChar w:fldCharType="end"/>
        </w:r>
      </w:hyperlink>
    </w:p>
    <w:p w14:paraId="1D81075C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6" w:history="1">
        <w:r w:rsidR="00A83930" w:rsidRPr="00905DBA">
          <w:rPr>
            <w:rStyle w:val="Hyperlink"/>
          </w:rPr>
          <w:t>3.4.2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RAO’s Analysis .py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_Toc535102326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39</w:t>
        </w:r>
        <w:r w:rsidR="00A83930">
          <w:rPr>
            <w:webHidden/>
          </w:rPr>
          <w:fldChar w:fldCharType="end"/>
        </w:r>
      </w:hyperlink>
    </w:p>
    <w:p w14:paraId="7A041A54" w14:textId="77777777" w:rsidR="00A83930" w:rsidRDefault="00E2049D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7" w:history="1">
        <w:r w:rsidR="00A83930" w:rsidRPr="00905DBA">
          <w:rPr>
            <w:rStyle w:val="Hyperlink"/>
          </w:rPr>
          <w:t>3.4.3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RAO’s plotting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_Toc535102327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41</w:t>
        </w:r>
        <w:r w:rsidR="00A83930">
          <w:rPr>
            <w:webHidden/>
          </w:rPr>
          <w:fldChar w:fldCharType="end"/>
        </w:r>
      </w:hyperlink>
    </w:p>
    <w:p w14:paraId="0A72F46A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28" w:history="1">
        <w:r w:rsidR="00A83930" w:rsidRPr="00905DBA">
          <w:rPr>
            <w:rStyle w:val="Hyperlink"/>
          </w:rPr>
          <w:t>4</w:t>
        </w:r>
        <w:r w:rsidR="00A8393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Common Code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_Toc535102328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43</w:t>
        </w:r>
        <w:r w:rsidR="00A83930">
          <w:rPr>
            <w:webHidden/>
          </w:rPr>
          <w:fldChar w:fldCharType="end"/>
        </w:r>
      </w:hyperlink>
    </w:p>
    <w:p w14:paraId="77174F8F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29" w:history="1">
        <w:r w:rsidR="00A83930" w:rsidRPr="00905DBA">
          <w:rPr>
            <w:rStyle w:val="Hyperlink"/>
          </w:rPr>
          <w:t>4.1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Virtual Environment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_Toc535102329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43</w:t>
        </w:r>
        <w:r w:rsidR="00A83930">
          <w:rPr>
            <w:webHidden/>
          </w:rPr>
          <w:fldChar w:fldCharType="end"/>
        </w:r>
      </w:hyperlink>
    </w:p>
    <w:p w14:paraId="545424F9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0" w:history="1">
        <w:r w:rsidR="00A83930" w:rsidRPr="00905DBA">
          <w:rPr>
            <w:rStyle w:val="Hyperlink"/>
          </w:rPr>
          <w:t>4.2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Program Handling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_Toc535102330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44</w:t>
        </w:r>
        <w:r w:rsidR="00A83930">
          <w:rPr>
            <w:webHidden/>
          </w:rPr>
          <w:fldChar w:fldCharType="end"/>
        </w:r>
      </w:hyperlink>
    </w:p>
    <w:p w14:paraId="3B1B4065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1" w:history="1">
        <w:r w:rsidR="00A83930" w:rsidRPr="00905DBA">
          <w:rPr>
            <w:rStyle w:val="Hyperlink"/>
          </w:rPr>
          <w:t>4.3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Set Logging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_Toc535102331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44</w:t>
        </w:r>
        <w:r w:rsidR="00A83930">
          <w:rPr>
            <w:webHidden/>
          </w:rPr>
          <w:fldChar w:fldCharType="end"/>
        </w:r>
      </w:hyperlink>
    </w:p>
    <w:p w14:paraId="1F8237AA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2" w:history="1">
        <w:r w:rsidR="00A83930" w:rsidRPr="00905DBA">
          <w:rPr>
            <w:rStyle w:val="Hyperlink"/>
          </w:rPr>
          <w:t>4.4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Yaml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_Toc535102332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45</w:t>
        </w:r>
        <w:r w:rsidR="00A83930">
          <w:rPr>
            <w:webHidden/>
          </w:rPr>
          <w:fldChar w:fldCharType="end"/>
        </w:r>
      </w:hyperlink>
    </w:p>
    <w:p w14:paraId="619E277C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3" w:history="1">
        <w:r w:rsidR="00A83930" w:rsidRPr="00905DBA">
          <w:rPr>
            <w:rStyle w:val="Hyperlink"/>
          </w:rPr>
          <w:t>4.5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DataFrame to Image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_Toc535102333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46</w:t>
        </w:r>
        <w:r w:rsidR="00A83930">
          <w:rPr>
            <w:webHidden/>
          </w:rPr>
          <w:fldChar w:fldCharType="end"/>
        </w:r>
      </w:hyperlink>
    </w:p>
    <w:p w14:paraId="0B5D98C4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4" w:history="1">
        <w:r w:rsidR="00A83930" w:rsidRPr="00905DBA">
          <w:rPr>
            <w:rStyle w:val="Hyperlink"/>
          </w:rPr>
          <w:t>4.6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DataFrame to Xlsx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_Toc535102334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47</w:t>
        </w:r>
        <w:r w:rsidR="00A83930">
          <w:rPr>
            <w:webHidden/>
          </w:rPr>
          <w:fldChar w:fldCharType="end"/>
        </w:r>
      </w:hyperlink>
    </w:p>
    <w:p w14:paraId="20BA4D14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5" w:history="1">
        <w:r w:rsidR="00A83930" w:rsidRPr="00905DBA">
          <w:rPr>
            <w:rStyle w:val="Hyperlink"/>
          </w:rPr>
          <w:t>4.7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Line Plot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_Toc535102335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262BC2BF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36" w:history="1">
        <w:r w:rsidR="00A83930" w:rsidRPr="00905DBA">
          <w:rPr>
            <w:rStyle w:val="Hyperlink"/>
          </w:rPr>
          <w:t>4.8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Counter Plot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_Toc535102336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77DAE1FD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37" w:history="1">
        <w:r w:rsidR="00A83930" w:rsidRPr="00905DBA">
          <w:rPr>
            <w:rStyle w:val="Hyperlink"/>
          </w:rPr>
          <w:t>5</w:t>
        </w:r>
        <w:r w:rsidR="00A8393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references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_Toc535102337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231CA77D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38" w:history="1">
        <w:r w:rsidR="00A83930" w:rsidRPr="00905DBA">
          <w:rPr>
            <w:rStyle w:val="Hyperlink"/>
          </w:rPr>
          <w:t>Appendix A – PROGRAM HISTORY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_Toc535102338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1D523490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39" w:history="1">
        <w:r w:rsidR="00A83930" w:rsidRPr="00905DBA">
          <w:rPr>
            <w:rStyle w:val="Hyperlink"/>
          </w:rPr>
          <w:t>Appendix B - ERROR LOG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_Toc535102339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75B73D18" w14:textId="77777777" w:rsidR="00A83930" w:rsidRDefault="00E2049D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35102340" w:history="1">
        <w:r w:rsidR="00A83930" w:rsidRPr="00905DBA">
          <w:rPr>
            <w:rStyle w:val="Hyperlink"/>
          </w:rPr>
          <w:t>B.1</w:t>
        </w:r>
        <w:r w:rsidR="00A83930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A83930" w:rsidRPr="00905DBA">
          <w:rPr>
            <w:rStyle w:val="Hyperlink"/>
          </w:rPr>
          <w:t>Calculation Errors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_Toc535102340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11AFB82F" w14:textId="77777777" w:rsidR="00A83930" w:rsidRDefault="00E2049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35102341" w:history="1">
        <w:r w:rsidR="00A83930" w:rsidRPr="00905DBA">
          <w:rPr>
            <w:rStyle w:val="Hyperlink"/>
          </w:rPr>
          <w:t>Appendix C -test cases.</w:t>
        </w:r>
        <w:r w:rsidR="00A83930">
          <w:rPr>
            <w:webHidden/>
          </w:rPr>
          <w:tab/>
        </w:r>
        <w:r w:rsidR="00A83930">
          <w:rPr>
            <w:webHidden/>
          </w:rPr>
          <w:fldChar w:fldCharType="begin"/>
        </w:r>
        <w:r w:rsidR="00A83930">
          <w:rPr>
            <w:webHidden/>
          </w:rPr>
          <w:instrText xml:space="preserve"> PAGEREF _Toc535102341 \h </w:instrText>
        </w:r>
        <w:r w:rsidR="00A83930">
          <w:rPr>
            <w:webHidden/>
          </w:rPr>
        </w:r>
        <w:r w:rsidR="00A83930">
          <w:rPr>
            <w:webHidden/>
          </w:rPr>
          <w:fldChar w:fldCharType="separate"/>
        </w:r>
        <w:r w:rsidR="00A83930">
          <w:rPr>
            <w:webHidden/>
          </w:rPr>
          <w:t>49</w:t>
        </w:r>
        <w:r w:rsidR="00A83930">
          <w:rPr>
            <w:webHidden/>
          </w:rPr>
          <w:fldChar w:fldCharType="end"/>
        </w:r>
      </w:hyperlink>
    </w:p>
    <w:p w14:paraId="15A16523" w14:textId="23B43B25" w:rsidR="00044DB0" w:rsidRDefault="00A11424" w:rsidP="003865CD">
      <w:r>
        <w:rPr>
          <w:rFonts w:cs="Tahoma"/>
          <w:b/>
          <w:caps/>
          <w:noProof/>
          <w:color w:val="003150"/>
          <w:szCs w:val="22"/>
        </w:rPr>
        <w:fldChar w:fldCharType="end"/>
      </w:r>
    </w:p>
    <w:p w14:paraId="6BB1A656" w14:textId="77777777" w:rsidR="0056118A" w:rsidRDefault="0056118A" w:rsidP="00355533">
      <w:pPr>
        <w:pStyle w:val="Heading1"/>
        <w:numPr>
          <w:ilvl w:val="0"/>
          <w:numId w:val="0"/>
        </w:numPr>
        <w:ind w:left="794"/>
        <w:sectPr w:rsidR="0056118A" w:rsidSect="009A6042">
          <w:headerReference w:type="default" r:id="rId10"/>
          <w:footerReference w:type="default" r:id="rId11"/>
          <w:pgSz w:w="12240" w:h="15840" w:code="1"/>
          <w:pgMar w:top="2294" w:right="1138" w:bottom="1138" w:left="1138" w:header="562" w:footer="461" w:gutter="0"/>
          <w:pgNumType w:start="0"/>
          <w:cols w:space="720"/>
          <w:titlePg/>
          <w:docGrid w:linePitch="326"/>
        </w:sectPr>
      </w:pPr>
    </w:p>
    <w:p w14:paraId="3A050333" w14:textId="77777777" w:rsidR="007849DD" w:rsidRDefault="007849DD" w:rsidP="007849DD">
      <w:pPr>
        <w:pStyle w:val="Heading1"/>
      </w:pPr>
      <w:bookmarkStart w:id="0" w:name="_Toc535102305"/>
      <w:r w:rsidRPr="007849DD">
        <w:lastRenderedPageBreak/>
        <w:t>INTRODUCTION</w:t>
      </w:r>
      <w:bookmarkEnd w:id="0"/>
    </w:p>
    <w:p w14:paraId="4DCA057D" w14:textId="5A415A1C" w:rsidR="007849DD" w:rsidRDefault="007849DD" w:rsidP="007849DD">
      <w:pPr>
        <w:pStyle w:val="NormalIndent"/>
      </w:pPr>
      <w:r>
        <w:t>TBA</w:t>
      </w:r>
    </w:p>
    <w:p w14:paraId="17BE0154" w14:textId="77777777" w:rsidR="00907EBB" w:rsidRDefault="00907EBB" w:rsidP="007849DD">
      <w:pPr>
        <w:pStyle w:val="NormalIndent"/>
      </w:pPr>
    </w:p>
    <w:p w14:paraId="6F459EE6" w14:textId="279B8443" w:rsidR="00907EBB" w:rsidRDefault="00907EBB" w:rsidP="00907EBB">
      <w:pPr>
        <w:pStyle w:val="Heading1"/>
      </w:pPr>
      <w:r>
        <w:t>Summary</w:t>
      </w:r>
    </w:p>
    <w:p w14:paraId="5CEDBDE9" w14:textId="77777777" w:rsidR="00907EBB" w:rsidRDefault="00907EBB" w:rsidP="007849DD">
      <w:pPr>
        <w:pStyle w:val="NormalIndent"/>
      </w:pPr>
    </w:p>
    <w:p w14:paraId="3DD3CDFF" w14:textId="77777777" w:rsidR="00907EBB" w:rsidRDefault="00907EBB" w:rsidP="00907EBB">
      <w:pPr>
        <w:pStyle w:val="Heading2"/>
      </w:pPr>
      <w:r>
        <w:t>Program Improvements</w:t>
      </w:r>
    </w:p>
    <w:p w14:paraId="01927CAB" w14:textId="77777777" w:rsidR="00907EBB" w:rsidRDefault="00907EBB" w:rsidP="00907EBB">
      <w:pPr>
        <w:pStyle w:val="NormalIndent"/>
        <w:numPr>
          <w:ilvl w:val="0"/>
          <w:numId w:val="69"/>
        </w:numPr>
      </w:pPr>
      <w:r>
        <w:t>Lazy wave equations should be improved so that each catenary should work very similar to how a simple catenary riser works.</w:t>
      </w:r>
    </w:p>
    <w:p w14:paraId="6BC5551B" w14:textId="77777777" w:rsidR="00907EBB" w:rsidRDefault="00907EBB" w:rsidP="00907EBB">
      <w:pPr>
        <w:pStyle w:val="NormalIndent"/>
        <w:numPr>
          <w:ilvl w:val="0"/>
          <w:numId w:val="69"/>
        </w:numPr>
      </w:pPr>
      <w:r>
        <w:t>Lazy wave shape is determined based on using a particular internal fluid inside the riser. This internal fluid (eg. Production fluid) is defined in input using “</w:t>
      </w:r>
      <w:r w:rsidRPr="00472C82">
        <w:t>LazyWaveCatenaryDefinition</w:t>
      </w:r>
      <w:r>
        <w:t>”</w:t>
      </w:r>
      <w:r w:rsidRPr="00472C82">
        <w:t xml:space="preserve"> and "configurationFluid"</w:t>
      </w:r>
    </w:p>
    <w:p w14:paraId="0C5ED45D" w14:textId="77777777" w:rsidR="00907EBB" w:rsidRDefault="00907EBB" w:rsidP="00907EBB">
      <w:pPr>
        <w:pStyle w:val="NormalIndent"/>
        <w:numPr>
          <w:ilvl w:val="1"/>
          <w:numId w:val="69"/>
        </w:numPr>
      </w:pPr>
      <w:r>
        <w:t xml:space="preserve">The new lazy wave configuration for other internal fluids (seawater, empty, heavier production fluid etc.) should be determined by the program </w:t>
      </w:r>
    </w:p>
    <w:p w14:paraId="2D05B3DA" w14:textId="77777777" w:rsidR="00907EBB" w:rsidRDefault="00907EBB" w:rsidP="00907EBB">
      <w:pPr>
        <w:pStyle w:val="NormalIndent"/>
        <w:numPr>
          <w:ilvl w:val="1"/>
          <w:numId w:val="69"/>
        </w:numPr>
      </w:pPr>
      <w:r>
        <w:t>A single plot showing all fluids will be very good plot.</w:t>
      </w:r>
    </w:p>
    <w:p w14:paraId="142DD868" w14:textId="4ED17149" w:rsidR="00907EBB" w:rsidRDefault="00907EBB" w:rsidP="00907EBB">
      <w:pPr>
        <w:pStyle w:val="NormalIndent"/>
      </w:pPr>
      <w:r>
        <w:tab/>
      </w:r>
    </w:p>
    <w:p w14:paraId="723DFDD7" w14:textId="77777777" w:rsidR="00556DF0" w:rsidRDefault="00556DF0" w:rsidP="00907EBB">
      <w:pPr>
        <w:pStyle w:val="NormalIndent"/>
      </w:pPr>
    </w:p>
    <w:p w14:paraId="4F4015EB" w14:textId="77777777" w:rsidR="00556DF0" w:rsidRDefault="00556DF0" w:rsidP="00907EBB">
      <w:pPr>
        <w:pStyle w:val="NormalIndent"/>
      </w:pP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842"/>
        <w:gridCol w:w="1960"/>
        <w:gridCol w:w="2982"/>
        <w:gridCol w:w="1591"/>
        <w:gridCol w:w="1785"/>
      </w:tblGrid>
      <w:tr w:rsidR="009558F1" w14:paraId="2FECB979" w14:textId="77777777" w:rsidTr="009558F1">
        <w:tc>
          <w:tcPr>
            <w:tcW w:w="842" w:type="dxa"/>
          </w:tcPr>
          <w:p w14:paraId="00121A46" w14:textId="4C0BED64" w:rsidR="009558F1" w:rsidRPr="00D55D41" w:rsidRDefault="009558F1" w:rsidP="00907EBB">
            <w:pPr>
              <w:pStyle w:val="NormalIndent"/>
              <w:ind w:left="0"/>
              <w:rPr>
                <w:b/>
              </w:rPr>
            </w:pPr>
            <w:r w:rsidRPr="00D55D41">
              <w:rPr>
                <w:b/>
              </w:rPr>
              <w:t>S.No</w:t>
            </w:r>
          </w:p>
        </w:tc>
        <w:tc>
          <w:tcPr>
            <w:tcW w:w="1960" w:type="dxa"/>
          </w:tcPr>
          <w:p w14:paraId="51869F88" w14:textId="4EA474F3" w:rsidR="009558F1" w:rsidRDefault="009558F1" w:rsidP="00907EBB">
            <w:pPr>
              <w:pStyle w:val="NormalIndent"/>
              <w:ind w:left="0"/>
            </w:pPr>
            <w:r>
              <w:t>Name</w:t>
            </w:r>
          </w:p>
        </w:tc>
        <w:tc>
          <w:tcPr>
            <w:tcW w:w="2982" w:type="dxa"/>
          </w:tcPr>
          <w:p w14:paraId="34A315C6" w14:textId="4BC8CF71" w:rsidR="009558F1" w:rsidRDefault="009558F1" w:rsidP="00907EBB">
            <w:pPr>
              <w:pStyle w:val="NormalIndent"/>
              <w:ind w:left="0"/>
            </w:pPr>
            <w:r>
              <w:t>Description</w:t>
            </w:r>
          </w:p>
        </w:tc>
        <w:tc>
          <w:tcPr>
            <w:tcW w:w="1591" w:type="dxa"/>
          </w:tcPr>
          <w:p w14:paraId="1B409267" w14:textId="558C8BA8" w:rsidR="009558F1" w:rsidRDefault="009558F1" w:rsidP="00907EBB">
            <w:pPr>
              <w:pStyle w:val="NormalIndent"/>
              <w:ind w:left="0"/>
            </w:pPr>
            <w:r>
              <w:t>Scope</w:t>
            </w:r>
          </w:p>
        </w:tc>
        <w:tc>
          <w:tcPr>
            <w:tcW w:w="1785" w:type="dxa"/>
          </w:tcPr>
          <w:p w14:paraId="6F872D96" w14:textId="31EAE42E" w:rsidR="009558F1" w:rsidRDefault="009558F1" w:rsidP="00907EBB">
            <w:pPr>
              <w:pStyle w:val="NormalIndent"/>
              <w:ind w:left="0"/>
            </w:pPr>
            <w:r>
              <w:t>Status</w:t>
            </w:r>
          </w:p>
        </w:tc>
      </w:tr>
      <w:tr w:rsidR="009558F1" w14:paraId="46E2E6C7" w14:textId="77777777" w:rsidTr="009558F1">
        <w:tc>
          <w:tcPr>
            <w:tcW w:w="842" w:type="dxa"/>
          </w:tcPr>
          <w:p w14:paraId="279412AD" w14:textId="009EE5E1" w:rsidR="009558F1" w:rsidRDefault="009558F1" w:rsidP="00907EBB">
            <w:pPr>
              <w:pStyle w:val="NormalIndent"/>
              <w:ind w:left="0"/>
            </w:pPr>
            <w:r>
              <w:t>1</w:t>
            </w:r>
          </w:p>
        </w:tc>
        <w:tc>
          <w:tcPr>
            <w:tcW w:w="1960" w:type="dxa"/>
          </w:tcPr>
          <w:p w14:paraId="769D47C4" w14:textId="71667682" w:rsidR="009558F1" w:rsidRDefault="009558F1" w:rsidP="00907EBB">
            <w:pPr>
              <w:pStyle w:val="NormalIndent"/>
              <w:ind w:left="0"/>
            </w:pPr>
            <w:r>
              <w:t>Input customization with infile dictionary</w:t>
            </w:r>
          </w:p>
        </w:tc>
        <w:tc>
          <w:tcPr>
            <w:tcW w:w="2982" w:type="dxa"/>
          </w:tcPr>
          <w:p w14:paraId="0AD73101" w14:textId="77777777" w:rsidR="009558F1" w:rsidRDefault="009558F1" w:rsidP="00907EBB">
            <w:pPr>
              <w:pStyle w:val="NormalIndent"/>
              <w:ind w:left="0"/>
            </w:pPr>
          </w:p>
        </w:tc>
        <w:tc>
          <w:tcPr>
            <w:tcW w:w="1591" w:type="dxa"/>
          </w:tcPr>
          <w:p w14:paraId="235FE2CD" w14:textId="3FE32D4C" w:rsidR="009558F1" w:rsidRDefault="009558F1" w:rsidP="00907EBB">
            <w:pPr>
              <w:pStyle w:val="NormalIndent"/>
              <w:ind w:left="0"/>
            </w:pPr>
            <w:r>
              <w:t>All algorithms</w:t>
            </w:r>
          </w:p>
        </w:tc>
        <w:tc>
          <w:tcPr>
            <w:tcW w:w="1785" w:type="dxa"/>
          </w:tcPr>
          <w:p w14:paraId="7C7F9E25" w14:textId="173D3D28" w:rsidR="009558F1" w:rsidRDefault="009558F1" w:rsidP="00907EBB">
            <w:pPr>
              <w:pStyle w:val="NormalIndent"/>
              <w:ind w:left="0"/>
            </w:pPr>
          </w:p>
        </w:tc>
      </w:tr>
      <w:tr w:rsidR="009558F1" w14:paraId="5566A010" w14:textId="77777777" w:rsidTr="009558F1">
        <w:tc>
          <w:tcPr>
            <w:tcW w:w="842" w:type="dxa"/>
          </w:tcPr>
          <w:p w14:paraId="09BC4B85" w14:textId="6AE5A654" w:rsidR="009558F1" w:rsidRDefault="009558F1" w:rsidP="00907EBB">
            <w:pPr>
              <w:pStyle w:val="NormalIndent"/>
              <w:ind w:left="0"/>
            </w:pPr>
            <w:r>
              <w:t>2</w:t>
            </w:r>
          </w:p>
        </w:tc>
        <w:tc>
          <w:tcPr>
            <w:tcW w:w="1960" w:type="dxa"/>
          </w:tcPr>
          <w:p w14:paraId="17A9DE06" w14:textId="2DE353BC" w:rsidR="009558F1" w:rsidRDefault="009558F1" w:rsidP="00907EBB">
            <w:pPr>
              <w:pStyle w:val="NormalIndent"/>
              <w:ind w:left="0"/>
            </w:pPr>
            <w:r>
              <w:t>**kwargs</w:t>
            </w:r>
          </w:p>
        </w:tc>
        <w:tc>
          <w:tcPr>
            <w:tcW w:w="2982" w:type="dxa"/>
          </w:tcPr>
          <w:p w14:paraId="6AB74233" w14:textId="77777777" w:rsidR="009558F1" w:rsidRDefault="009558F1" w:rsidP="00907EBB">
            <w:pPr>
              <w:pStyle w:val="NormalIndent"/>
              <w:ind w:left="0"/>
            </w:pPr>
          </w:p>
        </w:tc>
        <w:tc>
          <w:tcPr>
            <w:tcW w:w="1591" w:type="dxa"/>
          </w:tcPr>
          <w:p w14:paraId="1DE10013" w14:textId="4196D8DD" w:rsidR="009558F1" w:rsidRDefault="009558F1" w:rsidP="00907EBB">
            <w:pPr>
              <w:pStyle w:val="NormalIndent"/>
              <w:ind w:left="0"/>
            </w:pPr>
            <w:r>
              <w:t>All algorithms</w:t>
            </w:r>
          </w:p>
        </w:tc>
        <w:tc>
          <w:tcPr>
            <w:tcW w:w="1785" w:type="dxa"/>
          </w:tcPr>
          <w:p w14:paraId="13739D4F" w14:textId="308C9FF3" w:rsidR="009558F1" w:rsidRDefault="009558F1" w:rsidP="00907EBB">
            <w:pPr>
              <w:pStyle w:val="NormalIndent"/>
              <w:ind w:left="0"/>
            </w:pPr>
          </w:p>
        </w:tc>
      </w:tr>
      <w:tr w:rsidR="009558F1" w14:paraId="5BB23592" w14:textId="77777777" w:rsidTr="009558F1">
        <w:tc>
          <w:tcPr>
            <w:tcW w:w="842" w:type="dxa"/>
          </w:tcPr>
          <w:p w14:paraId="5D1760C6" w14:textId="072ACA33" w:rsidR="009558F1" w:rsidRDefault="009558F1" w:rsidP="00907EBB">
            <w:pPr>
              <w:pStyle w:val="NormalIndent"/>
              <w:ind w:left="0"/>
            </w:pPr>
            <w:r>
              <w:t>3</w:t>
            </w:r>
          </w:p>
        </w:tc>
        <w:tc>
          <w:tcPr>
            <w:tcW w:w="1960" w:type="dxa"/>
          </w:tcPr>
          <w:p w14:paraId="64E87966" w14:textId="3C1F6F78" w:rsidR="009558F1" w:rsidRDefault="009558F1" w:rsidP="00907EBB">
            <w:pPr>
              <w:pStyle w:val="NormalIndent"/>
              <w:ind w:left="0"/>
            </w:pPr>
            <w:r>
              <w:t>Wire up to common.config</w:t>
            </w:r>
          </w:p>
        </w:tc>
        <w:tc>
          <w:tcPr>
            <w:tcW w:w="2982" w:type="dxa"/>
          </w:tcPr>
          <w:p w14:paraId="4586265B" w14:textId="77777777" w:rsidR="009558F1" w:rsidRDefault="009558F1" w:rsidP="00907EBB">
            <w:pPr>
              <w:pStyle w:val="NormalIndent"/>
              <w:ind w:left="0"/>
            </w:pPr>
          </w:p>
        </w:tc>
        <w:tc>
          <w:tcPr>
            <w:tcW w:w="1591" w:type="dxa"/>
          </w:tcPr>
          <w:p w14:paraId="554B67B5" w14:textId="2EA7C147" w:rsidR="009558F1" w:rsidRDefault="00350F57" w:rsidP="00907EBB">
            <w:pPr>
              <w:pStyle w:val="NormalIndent"/>
              <w:ind w:left="0"/>
            </w:pPr>
            <w:r>
              <w:t>catenary</w:t>
            </w:r>
          </w:p>
        </w:tc>
        <w:tc>
          <w:tcPr>
            <w:tcW w:w="1785" w:type="dxa"/>
          </w:tcPr>
          <w:p w14:paraId="467A44E7" w14:textId="5BCCA7BA" w:rsidR="009558F1" w:rsidRDefault="009558F1" w:rsidP="00907EBB">
            <w:pPr>
              <w:pStyle w:val="NormalIndent"/>
              <w:ind w:left="0"/>
            </w:pPr>
          </w:p>
        </w:tc>
      </w:tr>
      <w:tr w:rsidR="009558F1" w14:paraId="25A12C5A" w14:textId="77777777" w:rsidTr="009558F1">
        <w:tc>
          <w:tcPr>
            <w:tcW w:w="842" w:type="dxa"/>
          </w:tcPr>
          <w:p w14:paraId="5EBE1235" w14:textId="0F9BB1EA" w:rsidR="009558F1" w:rsidRDefault="009558F1" w:rsidP="00907EBB">
            <w:pPr>
              <w:pStyle w:val="NormalIndent"/>
              <w:ind w:left="0"/>
            </w:pPr>
            <w:r>
              <w:t>4</w:t>
            </w:r>
          </w:p>
        </w:tc>
        <w:tc>
          <w:tcPr>
            <w:tcW w:w="1960" w:type="dxa"/>
          </w:tcPr>
          <w:p w14:paraId="3CCD51DF" w14:textId="0BCFB0E8" w:rsidR="009558F1" w:rsidRDefault="00E1539D" w:rsidP="00907EBB">
            <w:pPr>
              <w:pStyle w:val="NormalIndent"/>
              <w:ind w:left="0"/>
            </w:pPr>
            <w:r>
              <w:t>Correct technical errors</w:t>
            </w:r>
          </w:p>
        </w:tc>
        <w:tc>
          <w:tcPr>
            <w:tcW w:w="2982" w:type="dxa"/>
          </w:tcPr>
          <w:p w14:paraId="02245445" w14:textId="77777777" w:rsidR="009558F1" w:rsidRDefault="00E1539D" w:rsidP="00907EBB">
            <w:pPr>
              <w:pStyle w:val="NormalIndent"/>
              <w:ind w:left="0"/>
            </w:pPr>
            <w:r>
              <w:t>Diameters,</w:t>
            </w:r>
          </w:p>
          <w:p w14:paraId="146F8813" w14:textId="77777777" w:rsidR="00E1539D" w:rsidRDefault="00E1539D" w:rsidP="00907EBB">
            <w:pPr>
              <w:pStyle w:val="NormalIndent"/>
              <w:ind w:left="0"/>
            </w:pPr>
            <w:r>
              <w:t>Pipe types for taper jt and equivalent pipe</w:t>
            </w:r>
          </w:p>
          <w:p w14:paraId="14737D3D" w14:textId="485897D5" w:rsidR="00E1539D" w:rsidRDefault="00E1539D" w:rsidP="00907EBB">
            <w:pPr>
              <w:pStyle w:val="NormalIndent"/>
              <w:ind w:left="0"/>
            </w:pPr>
            <w:r>
              <w:t>Axial drag formulas?</w:t>
            </w:r>
          </w:p>
          <w:p w14:paraId="2BCAB0F4" w14:textId="3E37BCB3" w:rsidR="00E1539D" w:rsidRDefault="00993528" w:rsidP="00907EBB">
            <w:pPr>
              <w:pStyle w:val="NormalIndent"/>
              <w:ind w:left="0"/>
            </w:pPr>
            <w:r>
              <w:t>Is buoyancy diameter fixed</w:t>
            </w:r>
            <w:r w:rsidR="00C13CA7">
              <w:t>?</w:t>
            </w:r>
          </w:p>
        </w:tc>
        <w:tc>
          <w:tcPr>
            <w:tcW w:w="1591" w:type="dxa"/>
          </w:tcPr>
          <w:p w14:paraId="62991B81" w14:textId="4DEDEA55" w:rsidR="009558F1" w:rsidRDefault="00350F57" w:rsidP="00907EBB">
            <w:pPr>
              <w:pStyle w:val="NormalIndent"/>
              <w:ind w:left="0"/>
            </w:pPr>
            <w:r>
              <w:t>C</w:t>
            </w:r>
            <w:r>
              <w:t>atenary</w:t>
            </w:r>
          </w:p>
        </w:tc>
        <w:tc>
          <w:tcPr>
            <w:tcW w:w="1785" w:type="dxa"/>
          </w:tcPr>
          <w:p w14:paraId="19F34B6C" w14:textId="48D65C20" w:rsidR="009558F1" w:rsidRDefault="009558F1" w:rsidP="00907EBB">
            <w:pPr>
              <w:pStyle w:val="NormalIndent"/>
              <w:ind w:left="0"/>
            </w:pPr>
          </w:p>
        </w:tc>
      </w:tr>
      <w:tr w:rsidR="00E1539D" w14:paraId="48202258" w14:textId="77777777" w:rsidTr="009558F1">
        <w:tc>
          <w:tcPr>
            <w:tcW w:w="842" w:type="dxa"/>
          </w:tcPr>
          <w:p w14:paraId="38FEF98D" w14:textId="2F2A9D2C" w:rsidR="00E1539D" w:rsidRDefault="00CF46F4" w:rsidP="00907EBB">
            <w:pPr>
              <w:pStyle w:val="NormalIndent"/>
              <w:ind w:left="0"/>
            </w:pPr>
            <w:r>
              <w:t>5</w:t>
            </w:r>
          </w:p>
        </w:tc>
        <w:tc>
          <w:tcPr>
            <w:tcW w:w="1960" w:type="dxa"/>
          </w:tcPr>
          <w:p w14:paraId="28B85C48" w14:textId="01407ACB" w:rsidR="00E1539D" w:rsidRDefault="004155F9" w:rsidP="00907EBB">
            <w:pPr>
              <w:pStyle w:val="NormalIndent"/>
              <w:ind w:left="0"/>
            </w:pPr>
            <w:r>
              <w:t>Pipe properties</w:t>
            </w:r>
          </w:p>
        </w:tc>
        <w:tc>
          <w:tcPr>
            <w:tcW w:w="2982" w:type="dxa"/>
          </w:tcPr>
          <w:p w14:paraId="43B909A0" w14:textId="16AEAE90" w:rsidR="00E1539D" w:rsidRDefault="004155F9" w:rsidP="00E62CC2">
            <w:pPr>
              <w:pStyle w:val="NormalIndent"/>
              <w:ind w:left="0"/>
            </w:pPr>
            <w:r>
              <w:t>Obtain from pipe</w:t>
            </w:r>
            <w:r w:rsidR="00E62CC2">
              <w:t>.py</w:t>
            </w:r>
          </w:p>
        </w:tc>
        <w:tc>
          <w:tcPr>
            <w:tcW w:w="1591" w:type="dxa"/>
          </w:tcPr>
          <w:p w14:paraId="2CB3264E" w14:textId="48C03437" w:rsidR="00E1539D" w:rsidRDefault="00350F57" w:rsidP="00907EBB">
            <w:pPr>
              <w:pStyle w:val="NormalIndent"/>
              <w:ind w:left="0"/>
            </w:pPr>
            <w:r>
              <w:t>C</w:t>
            </w:r>
            <w:r>
              <w:t>atenary</w:t>
            </w:r>
          </w:p>
        </w:tc>
        <w:tc>
          <w:tcPr>
            <w:tcW w:w="1785" w:type="dxa"/>
          </w:tcPr>
          <w:p w14:paraId="6FD13661" w14:textId="77777777" w:rsidR="00E1539D" w:rsidRDefault="00E1539D" w:rsidP="00907EBB">
            <w:pPr>
              <w:pStyle w:val="NormalIndent"/>
              <w:ind w:left="0"/>
            </w:pPr>
          </w:p>
        </w:tc>
      </w:tr>
      <w:tr w:rsidR="00E1539D" w14:paraId="52C2E6A8" w14:textId="77777777" w:rsidTr="009558F1">
        <w:tc>
          <w:tcPr>
            <w:tcW w:w="842" w:type="dxa"/>
          </w:tcPr>
          <w:p w14:paraId="168DC886" w14:textId="10DC61CD" w:rsidR="00E1539D" w:rsidRDefault="00CF46F4" w:rsidP="00907EBB">
            <w:pPr>
              <w:pStyle w:val="NormalIndent"/>
              <w:ind w:left="0"/>
            </w:pPr>
            <w:r>
              <w:t>6</w:t>
            </w:r>
          </w:p>
        </w:tc>
        <w:tc>
          <w:tcPr>
            <w:tcW w:w="1960" w:type="dxa"/>
          </w:tcPr>
          <w:p w14:paraId="585267B0" w14:textId="623973BB" w:rsidR="00E1539D" w:rsidRDefault="00350F57" w:rsidP="00907EBB">
            <w:pPr>
              <w:pStyle w:val="NormalIndent"/>
              <w:ind w:left="0"/>
            </w:pPr>
            <w:r>
              <w:t>Incorporate orcaflex 10.2 updates?</w:t>
            </w:r>
          </w:p>
        </w:tc>
        <w:tc>
          <w:tcPr>
            <w:tcW w:w="2982" w:type="dxa"/>
          </w:tcPr>
          <w:p w14:paraId="6C60AED1" w14:textId="77777777" w:rsidR="00E1539D" w:rsidRDefault="00E1539D" w:rsidP="00907EBB">
            <w:pPr>
              <w:pStyle w:val="NormalIndent"/>
              <w:ind w:left="0"/>
            </w:pPr>
          </w:p>
        </w:tc>
        <w:tc>
          <w:tcPr>
            <w:tcW w:w="1591" w:type="dxa"/>
          </w:tcPr>
          <w:p w14:paraId="541F66A2" w14:textId="13263E99" w:rsidR="00E1539D" w:rsidRDefault="00B0493E" w:rsidP="00907EBB">
            <w:pPr>
              <w:pStyle w:val="NormalIndent"/>
              <w:ind w:left="0"/>
            </w:pPr>
            <w:r>
              <w:t>Catenary</w:t>
            </w:r>
            <w:bookmarkStart w:id="1" w:name="_GoBack"/>
            <w:bookmarkEnd w:id="1"/>
          </w:p>
        </w:tc>
        <w:tc>
          <w:tcPr>
            <w:tcW w:w="1785" w:type="dxa"/>
          </w:tcPr>
          <w:p w14:paraId="53B14578" w14:textId="77777777" w:rsidR="00E1539D" w:rsidRDefault="00E1539D" w:rsidP="00907EBB">
            <w:pPr>
              <w:pStyle w:val="NormalIndent"/>
              <w:ind w:left="0"/>
            </w:pPr>
          </w:p>
        </w:tc>
      </w:tr>
      <w:tr w:rsidR="00E1539D" w14:paraId="5F25B2D4" w14:textId="77777777" w:rsidTr="009558F1">
        <w:tc>
          <w:tcPr>
            <w:tcW w:w="842" w:type="dxa"/>
          </w:tcPr>
          <w:p w14:paraId="4044309A" w14:textId="77777777" w:rsidR="00E1539D" w:rsidRDefault="00E1539D" w:rsidP="00907EBB">
            <w:pPr>
              <w:pStyle w:val="NormalIndent"/>
              <w:ind w:left="0"/>
            </w:pPr>
          </w:p>
        </w:tc>
        <w:tc>
          <w:tcPr>
            <w:tcW w:w="1960" w:type="dxa"/>
          </w:tcPr>
          <w:p w14:paraId="1309620F" w14:textId="77777777" w:rsidR="00E1539D" w:rsidRDefault="00E1539D" w:rsidP="00907EBB">
            <w:pPr>
              <w:pStyle w:val="NormalIndent"/>
              <w:ind w:left="0"/>
            </w:pPr>
          </w:p>
        </w:tc>
        <w:tc>
          <w:tcPr>
            <w:tcW w:w="2982" w:type="dxa"/>
          </w:tcPr>
          <w:p w14:paraId="6A039251" w14:textId="77777777" w:rsidR="00E1539D" w:rsidRDefault="00E1539D" w:rsidP="00907EBB">
            <w:pPr>
              <w:pStyle w:val="NormalIndent"/>
              <w:ind w:left="0"/>
            </w:pPr>
          </w:p>
        </w:tc>
        <w:tc>
          <w:tcPr>
            <w:tcW w:w="1591" w:type="dxa"/>
          </w:tcPr>
          <w:p w14:paraId="26112876" w14:textId="77777777" w:rsidR="00E1539D" w:rsidRDefault="00E1539D" w:rsidP="00907EBB">
            <w:pPr>
              <w:pStyle w:val="NormalIndent"/>
              <w:ind w:left="0"/>
            </w:pPr>
          </w:p>
        </w:tc>
        <w:tc>
          <w:tcPr>
            <w:tcW w:w="1785" w:type="dxa"/>
          </w:tcPr>
          <w:p w14:paraId="7B49F415" w14:textId="77777777" w:rsidR="00E1539D" w:rsidRDefault="00E1539D" w:rsidP="00907EBB">
            <w:pPr>
              <w:pStyle w:val="NormalIndent"/>
              <w:ind w:left="0"/>
            </w:pPr>
          </w:p>
        </w:tc>
      </w:tr>
    </w:tbl>
    <w:p w14:paraId="6405DF52" w14:textId="77777777" w:rsidR="00384C46" w:rsidRDefault="00384C46" w:rsidP="00907EBB">
      <w:pPr>
        <w:pStyle w:val="NormalIndent"/>
      </w:pPr>
    </w:p>
    <w:p w14:paraId="2711B168" w14:textId="77777777" w:rsidR="00384C46" w:rsidRDefault="00384C46" w:rsidP="00907EBB">
      <w:pPr>
        <w:pStyle w:val="NormalIndent"/>
      </w:pPr>
    </w:p>
    <w:p w14:paraId="6895B91A" w14:textId="77777777" w:rsidR="00556DF0" w:rsidRPr="007849DD" w:rsidRDefault="00556DF0" w:rsidP="00907EBB">
      <w:pPr>
        <w:pStyle w:val="NormalIndent"/>
      </w:pPr>
    </w:p>
    <w:p w14:paraId="5EF59E95" w14:textId="31DD61A2" w:rsidR="00CC3CA5" w:rsidRDefault="0045561C" w:rsidP="00CC3CA5">
      <w:pPr>
        <w:pStyle w:val="Heading1"/>
      </w:pPr>
      <w:bookmarkStart w:id="2" w:name="_Toc535102306"/>
      <w:r>
        <w:lastRenderedPageBreak/>
        <w:t>Catenary</w:t>
      </w:r>
      <w:bookmarkEnd w:id="2"/>
    </w:p>
    <w:p w14:paraId="5AD995F3" w14:textId="3DDA861F" w:rsidR="00D54EF9" w:rsidRPr="00D54EF9" w:rsidRDefault="00D54EF9" w:rsidP="00D54EF9">
      <w:pPr>
        <w:pStyle w:val="NormalIndent"/>
      </w:pPr>
      <w:r>
        <w:rPr>
          <w:noProof/>
          <w:lang w:val="en-US"/>
        </w:rPr>
        <w:drawing>
          <wp:inline distT="0" distB="0" distL="0" distR="0" wp14:anchorId="1DAA1FED" wp14:editId="2CE237B3">
            <wp:extent cx="5604124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24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EB529" w14:textId="67BC184A" w:rsidR="00A44D94" w:rsidRPr="00A44D94" w:rsidRDefault="00D54EF9" w:rsidP="00D54EF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Catenary Program Handling</w:t>
      </w:r>
    </w:p>
    <w:p w14:paraId="77C68838" w14:textId="14F758F9" w:rsidR="00BD154B" w:rsidRDefault="0045561C" w:rsidP="00BD154B">
      <w:pPr>
        <w:pStyle w:val="Heading2"/>
      </w:pPr>
      <w:bookmarkStart w:id="3" w:name="_Toc535102307"/>
      <w:r>
        <w:lastRenderedPageBreak/>
        <w:t>Catenary.yml</w:t>
      </w:r>
      <w:bookmarkEnd w:id="3"/>
    </w:p>
    <w:p w14:paraId="7DB45384" w14:textId="3C25746E" w:rsidR="00524452" w:rsidRDefault="00524452" w:rsidP="00524452">
      <w:pPr>
        <w:pStyle w:val="NormalIndent"/>
        <w:jc w:val="center"/>
      </w:pPr>
      <w:r>
        <w:rPr>
          <w:noProof/>
          <w:lang w:val="en-US"/>
        </w:rPr>
        <w:drawing>
          <wp:inline distT="0" distB="0" distL="0" distR="0" wp14:anchorId="1B69097F" wp14:editId="3D833C58">
            <wp:extent cx="2230450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20"/>
                    <a:stretch/>
                  </pic:blipFill>
                  <pic:spPr bwMode="auto">
                    <a:xfrm>
                      <a:off x="0" y="0"/>
                      <a:ext cx="22304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EDBE0" w14:textId="2CAC1DBD" w:rsidR="00524452" w:rsidRDefault="00524452" w:rsidP="00524452">
      <w:pPr>
        <w:pStyle w:val="Caption"/>
      </w:pPr>
      <w:r>
        <w:t xml:space="preserve">Figure </w:t>
      </w:r>
      <w:r w:rsidR="00D54EF9">
        <w:fldChar w:fldCharType="begin"/>
      </w:r>
      <w:r w:rsidR="00D54EF9">
        <w:instrText xml:space="preserve"> STYLEREF 1 \s </w:instrText>
      </w:r>
      <w:r w:rsidR="00D54EF9">
        <w:fldChar w:fldCharType="separate"/>
      </w:r>
      <w:r w:rsidR="00D54EF9">
        <w:rPr>
          <w:noProof/>
        </w:rPr>
        <w:t>2</w:t>
      </w:r>
      <w:r w:rsidR="00D54EF9">
        <w:fldChar w:fldCharType="end"/>
      </w:r>
      <w:r w:rsidR="00D54EF9">
        <w:noBreakHyphen/>
      </w:r>
      <w:r w:rsidR="00D54EF9">
        <w:fldChar w:fldCharType="begin"/>
      </w:r>
      <w:r w:rsidR="00D54EF9">
        <w:instrText xml:space="preserve"> SEQ Figure \* ARABIC \s 1 </w:instrText>
      </w:r>
      <w:r w:rsidR="00D54EF9">
        <w:fldChar w:fldCharType="separate"/>
      </w:r>
      <w:r w:rsidR="00D54EF9">
        <w:rPr>
          <w:noProof/>
        </w:rPr>
        <w:t>2</w:t>
      </w:r>
      <w:r w:rsidR="00D54EF9">
        <w:fldChar w:fldCharType="end"/>
      </w:r>
      <w:r>
        <w:t xml:space="preserve"> Catenary.yml</w:t>
      </w:r>
    </w:p>
    <w:p w14:paraId="09F4E8CA" w14:textId="77777777" w:rsidR="00524452" w:rsidRPr="00524452" w:rsidRDefault="00524452" w:rsidP="00524452">
      <w:pPr>
        <w:pStyle w:val="NormalIndent"/>
      </w:pPr>
    </w:p>
    <w:p w14:paraId="21CCC4C1" w14:textId="77777777" w:rsidR="00D2765E" w:rsidRPr="00D2765E" w:rsidRDefault="00D2765E" w:rsidP="00D2765E">
      <w:pPr>
        <w:pStyle w:val="NormalIndent"/>
        <w:jc w:val="center"/>
      </w:pPr>
    </w:p>
    <w:tbl>
      <w:tblPr>
        <w:tblStyle w:val="TableGrid"/>
        <w:tblW w:w="9718" w:type="dxa"/>
        <w:tblInd w:w="794" w:type="dxa"/>
        <w:tblLook w:val="04A0" w:firstRow="1" w:lastRow="0" w:firstColumn="1" w:lastColumn="0" w:noHBand="0" w:noVBand="1"/>
      </w:tblPr>
      <w:tblGrid>
        <w:gridCol w:w="2028"/>
        <w:gridCol w:w="4842"/>
        <w:gridCol w:w="2848"/>
      </w:tblGrid>
      <w:tr w:rsidR="00C901A9" w:rsidRPr="0088257E" w14:paraId="2E10C78B" w14:textId="77777777" w:rsidTr="00177772">
        <w:trPr>
          <w:trHeight w:val="173"/>
        </w:trPr>
        <w:tc>
          <w:tcPr>
            <w:tcW w:w="2028" w:type="dxa"/>
          </w:tcPr>
          <w:p w14:paraId="5653316B" w14:textId="77777777" w:rsidR="00C901A9" w:rsidRPr="0088257E" w:rsidRDefault="00C901A9" w:rsidP="00203DC2">
            <w:pPr>
              <w:pStyle w:val="NormalIndent"/>
              <w:keepNext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42" w:type="dxa"/>
          </w:tcPr>
          <w:p w14:paraId="198AEC34" w14:textId="6069CFBB" w:rsidR="00C901A9" w:rsidRPr="0088257E" w:rsidRDefault="00C901A9" w:rsidP="00203DC2">
            <w:pPr>
              <w:pStyle w:val="NormalIndent"/>
              <w:keepNext/>
              <w:ind w:left="0"/>
              <w:jc w:val="center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Inputs</w:t>
            </w:r>
          </w:p>
        </w:tc>
        <w:tc>
          <w:tcPr>
            <w:tcW w:w="2848" w:type="dxa"/>
          </w:tcPr>
          <w:p w14:paraId="0194370E" w14:textId="11EFF618" w:rsidR="00C901A9" w:rsidRPr="0088257E" w:rsidRDefault="00C901A9" w:rsidP="00203DC2">
            <w:pPr>
              <w:pStyle w:val="NormalIndent"/>
              <w:keepNext/>
              <w:ind w:left="0"/>
              <w:jc w:val="center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Description</w:t>
            </w:r>
          </w:p>
        </w:tc>
      </w:tr>
      <w:tr w:rsidR="00C901A9" w:rsidRPr="0088257E" w14:paraId="74FF118A" w14:textId="77777777" w:rsidTr="00177772">
        <w:trPr>
          <w:trHeight w:val="1039"/>
        </w:trPr>
        <w:tc>
          <w:tcPr>
            <w:tcW w:w="2028" w:type="dxa"/>
          </w:tcPr>
          <w:p w14:paraId="72956C65" w14:textId="3C717623" w:rsidR="00C901A9" w:rsidRPr="0088257E" w:rsidRDefault="00E45302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Defaults</w:t>
            </w:r>
          </w:p>
        </w:tc>
        <w:tc>
          <w:tcPr>
            <w:tcW w:w="4842" w:type="dxa"/>
          </w:tcPr>
          <w:p w14:paraId="7D621E46" w14:textId="0023A59F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Analysis:</w:t>
            </w:r>
          </w:p>
          <w:p w14:paraId="38304C68" w14:textId="2515D15C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SCR : False</w:t>
            </w:r>
          </w:p>
          <w:p w14:paraId="2FEFF7B1" w14:textId="510D7822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Jumper : False</w:t>
            </w:r>
          </w:p>
          <w:p w14:paraId="23FE06D6" w14:textId="0CC695A8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SLWR : True</w:t>
            </w:r>
          </w:p>
          <w:p w14:paraId="635908CC" w14:textId="396817B0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Extreme: True</w:t>
            </w:r>
          </w:p>
          <w:p w14:paraId="54C3F904" w14:textId="6961839E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Fatigue: False</w:t>
            </w:r>
          </w:p>
        </w:tc>
        <w:tc>
          <w:tcPr>
            <w:tcW w:w="2848" w:type="dxa"/>
          </w:tcPr>
          <w:p w14:paraId="78ECF2DA" w14:textId="681BAAA0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We considering type of analysis for slwr</w:t>
            </w:r>
          </w:p>
          <w:p w14:paraId="7D34FDF1" w14:textId="266975F3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By giving the inputs statement True</w:t>
            </w:r>
          </w:p>
        </w:tc>
      </w:tr>
      <w:tr w:rsidR="00C901A9" w:rsidRPr="0088257E" w14:paraId="65BF1C4A" w14:textId="77777777" w:rsidTr="00177772">
        <w:trPr>
          <w:trHeight w:val="2252"/>
        </w:trPr>
        <w:tc>
          <w:tcPr>
            <w:tcW w:w="2028" w:type="dxa"/>
          </w:tcPr>
          <w:p w14:paraId="485DA3EC" w14:textId="2B88E249" w:rsidR="00C901A9" w:rsidRPr="0088257E" w:rsidRDefault="00E45302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Geometry</w:t>
            </w:r>
          </w:p>
        </w:tc>
        <w:tc>
          <w:tcPr>
            <w:tcW w:w="4842" w:type="dxa"/>
          </w:tcPr>
          <w:p w14:paraId="60422CFC" w14:textId="77777777" w:rsidR="005906BE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geometry:</w:t>
            </w:r>
          </w:p>
          <w:p w14:paraId="65C49E08" w14:textId="43AF1467" w:rsidR="005906BE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waterDepth: 1347.2</w:t>
            </w:r>
          </w:p>
          <w:p w14:paraId="42EF749E" w14:textId="2EAE7A9A" w:rsidR="005906BE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NominalID: NULL</w:t>
            </w:r>
          </w:p>
          <w:p w14:paraId="7759B7D3" w14:textId="76A22ED9" w:rsidR="005906BE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NominalOD: 8.625</w:t>
            </w:r>
          </w:p>
          <w:p w14:paraId="47EDFF1B" w14:textId="46EC30EB" w:rsidR="005906BE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DesignWT : 1.000</w:t>
            </w:r>
          </w:p>
          <w:p w14:paraId="1060868E" w14:textId="6E1D8B66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CorrosionAllowance: 0.236</w:t>
            </w:r>
          </w:p>
          <w:p w14:paraId="62169D99" w14:textId="74BEA304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ExternalCoating:</w:t>
            </w:r>
          </w:p>
          <w:p w14:paraId="18A8D046" w14:textId="5080BA67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Thickness: 2.953</w:t>
            </w:r>
          </w:p>
          <w:p w14:paraId="1F4AD12B" w14:textId="2AB14EFF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Strakes:</w:t>
            </w:r>
          </w:p>
          <w:p w14:paraId="144719E4" w14:textId="6F305697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BaseThickness: 0.5906</w:t>
            </w:r>
          </w:p>
          <w:p w14:paraId="06B90D4F" w14:textId="633363FE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Area: NULL</w:t>
            </w:r>
          </w:p>
          <w:p w14:paraId="7E38A075" w14:textId="3BAD87DB" w:rsidR="005906BE" w:rsidRPr="0088257E" w:rsidRDefault="005906BE" w:rsidP="00973A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MarineGrowth:</w:t>
            </w:r>
          </w:p>
          <w:p w14:paraId="3DAB0760" w14:textId="5D70991F" w:rsidR="00C901A9" w:rsidRPr="0088257E" w:rsidRDefault="005906BE" w:rsidP="005906BE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Thickness: NULL</w:t>
            </w:r>
          </w:p>
        </w:tc>
        <w:tc>
          <w:tcPr>
            <w:tcW w:w="2848" w:type="dxa"/>
          </w:tcPr>
          <w:p w14:paraId="4BBE06E5" w14:textId="141FBA73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It is the given general geometry for pipe structure I.e. ID and OD and wall thickness</w:t>
            </w:r>
          </w:p>
          <w:p w14:paraId="6546BC9F" w14:textId="1F4129EC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For pipe.in a particular depth towards the sea bed</w:t>
            </w:r>
          </w:p>
        </w:tc>
      </w:tr>
      <w:tr w:rsidR="00C901A9" w:rsidRPr="0088257E" w14:paraId="465EA729" w14:textId="77777777" w:rsidTr="00177772">
        <w:trPr>
          <w:trHeight w:val="3654"/>
        </w:trPr>
        <w:tc>
          <w:tcPr>
            <w:tcW w:w="2028" w:type="dxa"/>
          </w:tcPr>
          <w:p w14:paraId="402E186D" w14:textId="53F20768" w:rsidR="00C901A9" w:rsidRPr="0088257E" w:rsidRDefault="00E45302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Material Properties</w:t>
            </w:r>
          </w:p>
        </w:tc>
        <w:tc>
          <w:tcPr>
            <w:tcW w:w="4842" w:type="dxa"/>
          </w:tcPr>
          <w:p w14:paraId="02696C0A" w14:textId="35195010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Steel:</w:t>
            </w:r>
          </w:p>
          <w:p w14:paraId="21625B8E" w14:textId="433EB3BF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Rho: 7850</w:t>
            </w:r>
          </w:p>
          <w:p w14:paraId="555F1899" w14:textId="3B1BD80E" w:rsidR="00E45302" w:rsidRPr="0088257E" w:rsidRDefault="00251E4A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</w:t>
            </w:r>
            <w:r w:rsidR="00E45302" w:rsidRPr="0088257E">
              <w:rPr>
                <w:sz w:val="18"/>
                <w:szCs w:val="18"/>
              </w:rPr>
              <w:t>PoissionsRatio: 0.30</w:t>
            </w:r>
          </w:p>
          <w:p w14:paraId="6D4EB988" w14:textId="77777777" w:rsidR="00251E4A" w:rsidRPr="0088257E" w:rsidRDefault="00251E4A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</w:t>
            </w:r>
            <w:r w:rsidR="00E45302" w:rsidRPr="0088257E">
              <w:rPr>
                <w:sz w:val="18"/>
                <w:szCs w:val="18"/>
              </w:rPr>
              <w:t>SMYS: 65300</w:t>
            </w:r>
          </w:p>
          <w:p w14:paraId="25BC3093" w14:textId="77777777" w:rsidR="00251E4A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SMUS: 77600</w:t>
            </w:r>
          </w:p>
          <w:p w14:paraId="0A5AB1B0" w14:textId="0284FE48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E: 30000000.00</w:t>
            </w:r>
          </w:p>
          <w:p w14:paraId="74B3AD05" w14:textId="77777777" w:rsidR="00251E4A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G: 11538461.54</w:t>
            </w:r>
          </w:p>
          <w:p w14:paraId="68FFDFD1" w14:textId="2C019E6A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Fluid: </w:t>
            </w:r>
          </w:p>
          <w:p w14:paraId="3B3A47F1" w14:textId="589A0ACC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Rho: 400.4616</w:t>
            </w:r>
          </w:p>
          <w:p w14:paraId="45E6BB6C" w14:textId="1A07C354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SeaWater: </w:t>
            </w:r>
          </w:p>
          <w:p w14:paraId="3FB0F407" w14:textId="671B46AD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Rho: 1025</w:t>
            </w:r>
          </w:p>
          <w:p w14:paraId="418E307D" w14:textId="5EEB038D" w:rsidR="00251E4A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ExternalCoating:</w:t>
            </w:r>
          </w:p>
          <w:p w14:paraId="314004B2" w14:textId="78F42E9B" w:rsidR="00E45302" w:rsidRPr="0088257E" w:rsidRDefault="005906BE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</w:t>
            </w:r>
            <w:r w:rsidR="00E45302" w:rsidRPr="0088257E">
              <w:rPr>
                <w:sz w:val="18"/>
                <w:szCs w:val="18"/>
              </w:rPr>
              <w:t>Rho: 800.9</w:t>
            </w:r>
          </w:p>
          <w:p w14:paraId="00010107" w14:textId="4AACF036" w:rsidR="00E45302" w:rsidRPr="0088257E" w:rsidRDefault="00E45302" w:rsidP="00251E4A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Buoyancy:</w:t>
            </w:r>
          </w:p>
          <w:p w14:paraId="212B7DE6" w14:textId="77777777" w:rsidR="005906BE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Rho: 650</w:t>
            </w:r>
          </w:p>
          <w:p w14:paraId="7829EDF1" w14:textId="66FAB1D1" w:rsidR="00E45302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Strakes:</w:t>
            </w:r>
          </w:p>
          <w:p w14:paraId="7B9A340D" w14:textId="07928372" w:rsidR="00E45302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MassPerUnitLength: 21.5787</w:t>
            </w:r>
          </w:p>
          <w:p w14:paraId="65CBE084" w14:textId="3D2DDFF2" w:rsidR="00E45302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WeightPerUnitLength: -42.3375</w:t>
            </w:r>
          </w:p>
          <w:p w14:paraId="31FD3859" w14:textId="77777777" w:rsidR="005906BE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Density: NULL</w:t>
            </w:r>
          </w:p>
          <w:p w14:paraId="5F9817D4" w14:textId="5A67797C" w:rsidR="00E45302" w:rsidRPr="0088257E" w:rsidRDefault="00E45302" w:rsidP="005906BE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MarineGrowth:</w:t>
            </w:r>
          </w:p>
          <w:p w14:paraId="7A200D07" w14:textId="4EAC6B01" w:rsidR="00C901A9" w:rsidRPr="0088257E" w:rsidRDefault="00E45302" w:rsidP="00E45302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Density: NULL</w:t>
            </w:r>
          </w:p>
        </w:tc>
        <w:tc>
          <w:tcPr>
            <w:tcW w:w="2848" w:type="dxa"/>
          </w:tcPr>
          <w:p w14:paraId="701DFFD3" w14:textId="2F1052A4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The type of material considered for the pipe </w:t>
            </w:r>
          </w:p>
          <w:p w14:paraId="3AA0D02A" w14:textId="314F974C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By taking the pre-defined values as inputs</w:t>
            </w:r>
          </w:p>
        </w:tc>
      </w:tr>
      <w:tr w:rsidR="0008476F" w:rsidRPr="0088257E" w14:paraId="57CD1F91" w14:textId="77777777" w:rsidTr="00177772">
        <w:trPr>
          <w:trHeight w:val="693"/>
        </w:trPr>
        <w:tc>
          <w:tcPr>
            <w:tcW w:w="2028" w:type="dxa"/>
          </w:tcPr>
          <w:p w14:paraId="020293FF" w14:textId="3F54A05B" w:rsidR="0008476F" w:rsidRPr="0088257E" w:rsidRDefault="0008476F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Simple Catenary Definition</w:t>
            </w:r>
          </w:p>
        </w:tc>
        <w:tc>
          <w:tcPr>
            <w:tcW w:w="4842" w:type="dxa"/>
          </w:tcPr>
          <w:p w14:paraId="145C6D35" w14:textId="77777777" w:rsidR="0008476F" w:rsidRPr="0088257E" w:rsidRDefault="0008476F" w:rsidP="0008476F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simpleCatenaryDefinition:</w:t>
            </w:r>
          </w:p>
          <w:p w14:paraId="38D6484C" w14:textId="48BFB4D8" w:rsidR="0008476F" w:rsidRPr="0088257E" w:rsidRDefault="0008476F" w:rsidP="0008476F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axialLineForce : NULL</w:t>
            </w:r>
          </w:p>
          <w:p w14:paraId="0FA04E60" w14:textId="7D899064" w:rsidR="0008476F" w:rsidRPr="0088257E" w:rsidRDefault="0008476F" w:rsidP="0008476F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verticalDistance : 1874.64</w:t>
            </w:r>
          </w:p>
          <w:p w14:paraId="37F44DBE" w14:textId="217548F0" w:rsidR="0008476F" w:rsidRPr="0088257E" w:rsidRDefault="0008476F" w:rsidP="0008476F">
            <w:pPr>
              <w:pStyle w:val="NormalIndent"/>
              <w:keepNext/>
              <w:ind w:left="0"/>
              <w:jc w:val="left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declinationAngle : 8</w:t>
            </w:r>
          </w:p>
        </w:tc>
        <w:tc>
          <w:tcPr>
            <w:tcW w:w="2848" w:type="dxa"/>
          </w:tcPr>
          <w:p w14:paraId="32573D08" w14:textId="7266BC27" w:rsidR="0008476F" w:rsidRPr="0088257E" w:rsidRDefault="0008476F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Defining The Simple catenary Definition</w:t>
            </w:r>
          </w:p>
        </w:tc>
      </w:tr>
      <w:tr w:rsidR="00C901A9" w:rsidRPr="0088257E" w14:paraId="41E3EE47" w14:textId="77777777" w:rsidTr="00177772">
        <w:trPr>
          <w:trHeight w:val="3481"/>
        </w:trPr>
        <w:tc>
          <w:tcPr>
            <w:tcW w:w="2028" w:type="dxa"/>
          </w:tcPr>
          <w:p w14:paraId="08C34666" w14:textId="6A4D0A5E" w:rsidR="00C901A9" w:rsidRPr="0088257E" w:rsidRDefault="0008476F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lastRenderedPageBreak/>
              <w:t>Lazy Wave Catenary</w:t>
            </w:r>
          </w:p>
        </w:tc>
        <w:tc>
          <w:tcPr>
            <w:tcW w:w="4842" w:type="dxa"/>
          </w:tcPr>
          <w:p w14:paraId="32097E27" w14:textId="1F2FD320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LazyWaveCatenaryDefinition:</w:t>
            </w:r>
          </w:p>
          <w:p w14:paraId="313970D1" w14:textId="42EA0614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VerticalDistance : 1874.64</w:t>
            </w:r>
          </w:p>
          <w:p w14:paraId="03A9C2D1" w14:textId="26F80C34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TDPToAnchor : 1500</w:t>
            </w:r>
          </w:p>
          <w:p w14:paraId="22A38AF1" w14:textId="14F8DFB0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HangoffBelowMeanSeaLevel : 0</w:t>
            </w:r>
          </w:p>
          <w:p w14:paraId="7716102C" w14:textId="2AAA30A4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HangoffAboveKeel : 11.21</w:t>
            </w:r>
          </w:p>
          <w:p w14:paraId="247752E9" w14:textId="5E18C4EA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SagBendElevationAboveSeabed : 731.52</w:t>
            </w:r>
          </w:p>
          <w:p w14:paraId="10B46FEB" w14:textId="77472DD4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HogBendAboveSeabed : 1097.28</w:t>
            </w:r>
          </w:p>
          <w:p w14:paraId="7536317B" w14:textId="00B622A5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declinationAngle : 8</w:t>
            </w:r>
          </w:p>
          <w:p w14:paraId="3B1534D8" w14:textId="6729C622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UniformBuoyancy :</w:t>
            </w:r>
          </w:p>
          <w:p w14:paraId="3799115E" w14:textId="48A2EDE7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Thickness: NULL</w:t>
            </w:r>
          </w:p>
          <w:p w14:paraId="063C2742" w14:textId="2D8D91CF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BuoyancyFactor: 2</w:t>
            </w:r>
          </w:p>
          <w:p w14:paraId="4CBAB5DD" w14:textId="707239A9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DiscreteBuoyancy:</w:t>
            </w:r>
          </w:p>
          <w:p w14:paraId="31DFC38A" w14:textId="691B023A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Thickness: NULL</w:t>
            </w:r>
          </w:p>
          <w:p w14:paraId="705D6051" w14:textId="4C315265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BuoyancyFactor: NULL</w:t>
            </w:r>
          </w:p>
          <w:p w14:paraId="494505CD" w14:textId="1B32D90A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BuoyancyCoverage: 50</w:t>
            </w:r>
          </w:p>
          <w:p w14:paraId="77FC6568" w14:textId="08BD2123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Spacing:</w:t>
            </w:r>
          </w:p>
          <w:p w14:paraId="28CB421D" w14:textId="5AAD00A6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10</w:t>
            </w:r>
          </w:p>
          <w:p w14:paraId="18B42BC7" w14:textId="39FEBE57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TaperJoint:</w:t>
            </w:r>
          </w:p>
          <w:p w14:paraId="53003195" w14:textId="7CD8E7DE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L: 9.144</w:t>
            </w:r>
          </w:p>
          <w:p w14:paraId="1205F6D8" w14:textId="28442ECE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ThickendThickness: 3.00</w:t>
            </w:r>
          </w:p>
        </w:tc>
        <w:tc>
          <w:tcPr>
            <w:tcW w:w="2848" w:type="dxa"/>
          </w:tcPr>
          <w:p w14:paraId="09DB6CA7" w14:textId="4C2106BF" w:rsidR="00C901A9" w:rsidRPr="0088257E" w:rsidRDefault="00C901A9" w:rsidP="00203DC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Defining the lazy wave by giving the buoyancy parameters</w:t>
            </w:r>
          </w:p>
        </w:tc>
      </w:tr>
    </w:tbl>
    <w:p w14:paraId="32335D9D" w14:textId="352D806B" w:rsidR="00BD154B" w:rsidRDefault="00BD154B" w:rsidP="00A24141">
      <w:pPr>
        <w:pStyle w:val="NormalIndent"/>
        <w:ind w:left="0"/>
      </w:pPr>
    </w:p>
    <w:p w14:paraId="1D8B57EA" w14:textId="77777777" w:rsidR="00177772" w:rsidRDefault="00177772" w:rsidP="00A24141">
      <w:pPr>
        <w:pStyle w:val="NormalIndent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177772" w14:paraId="5A2FC44B" w14:textId="77777777" w:rsidTr="00E43C14">
        <w:tc>
          <w:tcPr>
            <w:tcW w:w="3318" w:type="dxa"/>
          </w:tcPr>
          <w:p w14:paraId="6306EAAF" w14:textId="25BA3DC4" w:rsidR="00177772" w:rsidRDefault="00177772" w:rsidP="00177772">
            <w:pPr>
              <w:pStyle w:val="NormalIndent"/>
              <w:ind w:left="0"/>
            </w:pPr>
            <w:r w:rsidRPr="0088257E">
              <w:rPr>
                <w:sz w:val="18"/>
                <w:szCs w:val="18"/>
              </w:rPr>
              <w:lastRenderedPageBreak/>
              <w:t>FEA Settings</w:t>
            </w:r>
          </w:p>
        </w:tc>
        <w:tc>
          <w:tcPr>
            <w:tcW w:w="3318" w:type="dxa"/>
          </w:tcPr>
          <w:p w14:paraId="74E0618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FEASettings:</w:t>
            </w:r>
          </w:p>
          <w:p w14:paraId="5F09F29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AnchorAdjustment: 54.36</w:t>
            </w:r>
          </w:p>
          <w:p w14:paraId="1BABC15A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Seabed:</w:t>
            </w:r>
          </w:p>
          <w:p w14:paraId="27256C45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FrictionCoefficient:</w:t>
            </w:r>
          </w:p>
          <w:p w14:paraId="61B74CF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Normal: 0.6</w:t>
            </w:r>
          </w:p>
          <w:p w14:paraId="5011490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Axial: 0.45</w:t>
            </w:r>
          </w:p>
          <w:p w14:paraId="422C219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Stiffness:</w:t>
            </w:r>
          </w:p>
          <w:p w14:paraId="321225C1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Extreme: 10000</w:t>
            </w:r>
          </w:p>
          <w:p w14:paraId="7D3F2CE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Fatigue: 1000</w:t>
            </w:r>
          </w:p>
          <w:p w14:paraId="7BAAD1A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DesignPressure:</w:t>
            </w:r>
          </w:p>
          <w:p w14:paraId="6339691A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Surface: 750</w:t>
            </w:r>
          </w:p>
          <w:p w14:paraId="2C81F346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TDP: NULL</w:t>
            </w:r>
          </w:p>
          <w:p w14:paraId="105E7C5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Hydrodynamic:</w:t>
            </w:r>
          </w:p>
          <w:p w14:paraId="13D46953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Extreme:</w:t>
            </w:r>
          </w:p>
          <w:p w14:paraId="56D9619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MainPipe:</w:t>
            </w:r>
          </w:p>
          <w:p w14:paraId="6C814F1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[1.5, '~', 0]</w:t>
            </w:r>
          </w:p>
          <w:p w14:paraId="37C42DE0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[1.5, '~', 0.008]</w:t>
            </w:r>
          </w:p>
          <w:p w14:paraId="7C20C26A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BuoyPipe:</w:t>
            </w:r>
          </w:p>
          <w:p w14:paraId="0FCF46C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[1, '~', 0.001]</w:t>
            </w:r>
          </w:p>
          <w:p w14:paraId="1DDA49D5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[1, '~', 0.001]</w:t>
            </w:r>
          </w:p>
          <w:p w14:paraId="5A4F438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BuoyPipeStartEnd:</w:t>
            </w:r>
          </w:p>
          <w:p w14:paraId="2DDF4387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[1, '~', 0.053570901]</w:t>
            </w:r>
          </w:p>
          <w:p w14:paraId="692E5A9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[1, '~', 0.080356352]</w:t>
            </w:r>
          </w:p>
          <w:p w14:paraId="32558CA6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Fatigue:</w:t>
            </w:r>
          </w:p>
          <w:p w14:paraId="17018E9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MainPipe:</w:t>
            </w:r>
          </w:p>
          <w:p w14:paraId="31C7882D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[1.5, '~', 0]</w:t>
            </w:r>
          </w:p>
          <w:p w14:paraId="4EBFF9F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[1.35, '~', 0.008]</w:t>
            </w:r>
          </w:p>
          <w:p w14:paraId="35E56DD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BuoyPipe:</w:t>
            </w:r>
          </w:p>
          <w:p w14:paraId="3DB3CDA3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[1, '~', 0.001]</w:t>
            </w:r>
          </w:p>
          <w:p w14:paraId="35E4BBB5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[0.9, '~', 0.001]</w:t>
            </w:r>
          </w:p>
          <w:p w14:paraId="2301F243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BuoyPipeStartEnd:</w:t>
            </w:r>
          </w:p>
          <w:p w14:paraId="1CB7B036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Ca: [1, '~', 0.053570901]</w:t>
            </w:r>
          </w:p>
          <w:p w14:paraId="4DEFC01D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Cd: [1, '~', 0.080356352]</w:t>
            </w:r>
          </w:p>
          <w:p w14:paraId="01A9F0BB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CorrosionAllowance:</w:t>
            </w:r>
          </w:p>
          <w:p w14:paraId="6F84E16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Extreme: 0.236</w:t>
            </w:r>
          </w:p>
          <w:p w14:paraId="57C7A0A7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Fatigue: 0.118</w:t>
            </w:r>
          </w:p>
          <w:p w14:paraId="206B1EA1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Damping:</w:t>
            </w:r>
          </w:p>
          <w:p w14:paraId="4882D8E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Extreme:</w:t>
            </w:r>
          </w:p>
          <w:p w14:paraId="5EC834FD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Name: SteelDamping</w:t>
            </w:r>
          </w:p>
          <w:p w14:paraId="41A5BFA7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Mode: Stiffness Proportional</w:t>
            </w:r>
          </w:p>
          <w:p w14:paraId="0EB6392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DampingRatio: 0.5</w:t>
            </w:r>
          </w:p>
          <w:p w14:paraId="7FBBF5BE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Period1: '~'</w:t>
            </w:r>
          </w:p>
          <w:p w14:paraId="68CF730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ApplyToGeometricStiffness: No</w:t>
            </w:r>
          </w:p>
          <w:p w14:paraId="797CE13B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Fatigue:</w:t>
            </w:r>
          </w:p>
          <w:p w14:paraId="46D980C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Name: SteelDamping</w:t>
            </w:r>
          </w:p>
          <w:p w14:paraId="212E454F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Mode: Stiffness Proportional</w:t>
            </w:r>
          </w:p>
          <w:p w14:paraId="0725BA93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DampingRatio: 0.5</w:t>
            </w:r>
          </w:p>
          <w:p w14:paraId="4D7348D5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Period1: '~'</w:t>
            </w:r>
          </w:p>
          <w:p w14:paraId="5ABDEC6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ApplyToGeometricStiffness: No</w:t>
            </w:r>
          </w:p>
          <w:p w14:paraId="4322B070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Mesh:</w:t>
            </w:r>
          </w:p>
          <w:p w14:paraId="24D7990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Top:</w:t>
            </w:r>
          </w:p>
          <w:p w14:paraId="7E172B76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L: 25</w:t>
            </w:r>
          </w:p>
          <w:p w14:paraId="59EB405B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Size: 0.5</w:t>
            </w:r>
          </w:p>
          <w:p w14:paraId="3110D1E1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Buoyancy:</w:t>
            </w:r>
          </w:p>
          <w:p w14:paraId="6D507103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L: NULL</w:t>
            </w:r>
          </w:p>
          <w:p w14:paraId="420C7CD8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Size: 2</w:t>
            </w:r>
          </w:p>
          <w:p w14:paraId="741E54F0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BeforeTDP:</w:t>
            </w:r>
          </w:p>
          <w:p w14:paraId="4AAD7FA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L: 250</w:t>
            </w:r>
          </w:p>
          <w:p w14:paraId="7D0755A0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Size: 1</w:t>
            </w:r>
          </w:p>
          <w:p w14:paraId="1D6CD62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lastRenderedPageBreak/>
              <w:t xml:space="preserve">  AfterTDP:</w:t>
            </w:r>
          </w:p>
          <w:p w14:paraId="7360A04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L: 250</w:t>
            </w:r>
          </w:p>
          <w:p w14:paraId="5CF0FB1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Size: 1</w:t>
            </w:r>
          </w:p>
          <w:p w14:paraId="23DE5A2F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>Stage:</w:t>
            </w:r>
          </w:p>
          <w:p w14:paraId="24367DF7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Extreme:</w:t>
            </w:r>
          </w:p>
          <w:p w14:paraId="598B2BBE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Duration:</w:t>
            </w:r>
          </w:p>
          <w:p w14:paraId="4B1A0F0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- 8</w:t>
            </w:r>
          </w:p>
          <w:p w14:paraId="41BEAAA6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- 120</w:t>
            </w:r>
          </w:p>
          <w:p w14:paraId="4AA583DC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TargetLogSampleInterval: 0.3</w:t>
            </w:r>
          </w:p>
          <w:p w14:paraId="4AC07BCB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ImplicitConstantTimeStep: 0.02</w:t>
            </w:r>
          </w:p>
          <w:p w14:paraId="5559F1A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Fatigue:</w:t>
            </w:r>
          </w:p>
          <w:p w14:paraId="7698D534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Duration:</w:t>
            </w:r>
          </w:p>
          <w:p w14:paraId="603832E9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- 8</w:t>
            </w:r>
          </w:p>
          <w:p w14:paraId="6705FAC5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  - 600</w:t>
            </w:r>
          </w:p>
          <w:p w14:paraId="6B724782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TargetLogSampleInterval: 0.3</w:t>
            </w:r>
          </w:p>
          <w:p w14:paraId="1A2E2E4E" w14:textId="77777777" w:rsidR="00177772" w:rsidRPr="0088257E" w:rsidRDefault="00177772" w:rsidP="00177772">
            <w:pPr>
              <w:pStyle w:val="NormalIndent"/>
              <w:keepNext/>
              <w:ind w:left="0"/>
              <w:rPr>
                <w:sz w:val="18"/>
                <w:szCs w:val="18"/>
              </w:rPr>
            </w:pPr>
            <w:r w:rsidRPr="0088257E">
              <w:rPr>
                <w:sz w:val="18"/>
                <w:szCs w:val="18"/>
              </w:rPr>
              <w:t xml:space="preserve">    ImplicitConstantTimeStep: 0.2</w:t>
            </w:r>
          </w:p>
          <w:p w14:paraId="1B66224E" w14:textId="78B32559" w:rsidR="00177772" w:rsidRDefault="00177772" w:rsidP="00177772">
            <w:pPr>
              <w:pStyle w:val="NormalIndent"/>
              <w:ind w:left="0"/>
            </w:pPr>
            <w:r w:rsidRPr="0088257E">
              <w:rPr>
                <w:sz w:val="18"/>
                <w:szCs w:val="18"/>
              </w:rPr>
              <w:t>FlexJointStiffness:  ConnectionLabel: FJProfile</w:t>
            </w:r>
          </w:p>
        </w:tc>
        <w:tc>
          <w:tcPr>
            <w:tcW w:w="3318" w:type="dxa"/>
          </w:tcPr>
          <w:p w14:paraId="383EBEF0" w14:textId="0BACBE52" w:rsidR="00177772" w:rsidRDefault="00177772" w:rsidP="00177772">
            <w:pPr>
              <w:pStyle w:val="NormalIndent"/>
              <w:ind w:left="0"/>
            </w:pPr>
            <w:r w:rsidRPr="0088257E">
              <w:rPr>
                <w:sz w:val="18"/>
                <w:szCs w:val="18"/>
              </w:rPr>
              <w:lastRenderedPageBreak/>
              <w:t>Defining The FEA Settings</w:t>
            </w:r>
          </w:p>
        </w:tc>
      </w:tr>
    </w:tbl>
    <w:p w14:paraId="0DB26408" w14:textId="77777777" w:rsidR="00177772" w:rsidRPr="00BD154B" w:rsidRDefault="00177772" w:rsidP="00A24141">
      <w:pPr>
        <w:pStyle w:val="NormalIndent"/>
        <w:ind w:left="0"/>
      </w:pPr>
    </w:p>
    <w:p w14:paraId="24B5B4AA" w14:textId="082B7B0C" w:rsidR="007C5A64" w:rsidRDefault="00E43C14" w:rsidP="00287F27">
      <w:pPr>
        <w:pStyle w:val="Heading2"/>
      </w:pPr>
      <w:bookmarkStart w:id="4" w:name="_Toc535102308"/>
      <w:r>
        <w:t>Catenary Methods.py</w:t>
      </w:r>
      <w:bookmarkEnd w:id="4"/>
    </w:p>
    <w:tbl>
      <w:tblPr>
        <w:tblStyle w:val="TableGrid"/>
        <w:tblW w:w="9160" w:type="dxa"/>
        <w:tblInd w:w="794" w:type="dxa"/>
        <w:tblLayout w:type="fixed"/>
        <w:tblLook w:val="04A0" w:firstRow="1" w:lastRow="0" w:firstColumn="1" w:lastColumn="0" w:noHBand="0" w:noVBand="1"/>
      </w:tblPr>
      <w:tblGrid>
        <w:gridCol w:w="1753"/>
        <w:gridCol w:w="5126"/>
        <w:gridCol w:w="2281"/>
      </w:tblGrid>
      <w:tr w:rsidR="00D323EF" w14:paraId="057A8496" w14:textId="77777777" w:rsidTr="005762BA">
        <w:trPr>
          <w:trHeight w:val="348"/>
        </w:trPr>
        <w:tc>
          <w:tcPr>
            <w:tcW w:w="1753" w:type="dxa"/>
          </w:tcPr>
          <w:p w14:paraId="152D8461" w14:textId="483D2CE8" w:rsidR="00D323EF" w:rsidRDefault="00D323EF" w:rsidP="00E43C14">
            <w:pPr>
              <w:pStyle w:val="NormalIndent"/>
              <w:ind w:left="0"/>
            </w:pPr>
            <w:r>
              <w:t>Inputs</w:t>
            </w:r>
          </w:p>
        </w:tc>
        <w:tc>
          <w:tcPr>
            <w:tcW w:w="5126" w:type="dxa"/>
          </w:tcPr>
          <w:p w14:paraId="0E3C4493" w14:textId="4418B4A1" w:rsidR="00D323EF" w:rsidRDefault="00D323EF" w:rsidP="00D27319">
            <w:pPr>
              <w:pStyle w:val="NormalIndent"/>
              <w:ind w:left="0"/>
              <w:jc w:val="left"/>
            </w:pPr>
            <w:r>
              <w:t>Python Code</w:t>
            </w:r>
          </w:p>
        </w:tc>
        <w:tc>
          <w:tcPr>
            <w:tcW w:w="2281" w:type="dxa"/>
          </w:tcPr>
          <w:p w14:paraId="391F6BE2" w14:textId="116F57A9" w:rsidR="00D323EF" w:rsidRDefault="00D323EF" w:rsidP="00E43C14">
            <w:pPr>
              <w:pStyle w:val="NormalIndent"/>
              <w:ind w:left="0"/>
            </w:pPr>
            <w:r>
              <w:t>Description</w:t>
            </w:r>
          </w:p>
        </w:tc>
      </w:tr>
      <w:tr w:rsidR="005762BA" w14:paraId="1DBB3456" w14:textId="77777777" w:rsidTr="005762BA">
        <w:trPr>
          <w:trHeight w:val="348"/>
        </w:trPr>
        <w:tc>
          <w:tcPr>
            <w:tcW w:w="1753" w:type="dxa"/>
          </w:tcPr>
          <w:p w14:paraId="0DCAB968" w14:textId="06D02C05" w:rsidR="00E43C14" w:rsidRDefault="000C2AA4" w:rsidP="00E43C14">
            <w:pPr>
              <w:pStyle w:val="NormalIndent"/>
              <w:ind w:left="0"/>
            </w:pPr>
            <w:r>
              <w:t>Catenary</w:t>
            </w:r>
            <w:r w:rsidR="00EF5FB2">
              <w:t xml:space="preserve"> E</w:t>
            </w:r>
            <w:r>
              <w:t>quation</w:t>
            </w:r>
          </w:p>
        </w:tc>
        <w:tc>
          <w:tcPr>
            <w:tcW w:w="5126" w:type="dxa"/>
          </w:tcPr>
          <w:p w14:paraId="199D91E1" w14:textId="77777777" w:rsidR="00D27319" w:rsidRDefault="000C2AA4" w:rsidP="00D27319">
            <w:pPr>
              <w:pStyle w:val="NormalIndent"/>
              <w:ind w:left="0"/>
              <w:jc w:val="left"/>
            </w:pPr>
            <w:r>
              <w:t>def catenaryEquation(data):</w:t>
            </w:r>
          </w:p>
          <w:p w14:paraId="2109E028" w14:textId="77777777" w:rsidR="00D27319" w:rsidRDefault="00D27319" w:rsidP="00D27319">
            <w:pPr>
              <w:pStyle w:val="NormalIndent"/>
              <w:ind w:left="0"/>
              <w:jc w:val="left"/>
            </w:pPr>
            <w:r>
              <w:t xml:space="preserve">      </w:t>
            </w:r>
            <w:r w:rsidR="000C2AA4">
              <w:t>if(data["F"] != None):</w:t>
            </w:r>
          </w:p>
          <w:p w14:paraId="5B717426" w14:textId="12AF650A" w:rsidR="000C2AA4" w:rsidRDefault="00D27319" w:rsidP="00D27319">
            <w:pPr>
              <w:pStyle w:val="NormalIndent"/>
              <w:ind w:left="0"/>
              <w:jc w:val="left"/>
            </w:pPr>
            <w:r>
              <w:t xml:space="preserve">      </w:t>
            </w:r>
            <w:r w:rsidR="000C2AA4">
              <w:t>S = data["d"]*(2*data["F"]/data["w"]-data["d"])</w:t>
            </w:r>
          </w:p>
          <w:p w14:paraId="692BBC96" w14:textId="77777777" w:rsidR="00D27319" w:rsidRDefault="00D27319" w:rsidP="00D27319">
            <w:pPr>
              <w:pStyle w:val="NormalIndent"/>
              <w:ind w:left="0"/>
              <w:jc w:val="left"/>
            </w:pPr>
            <w:r>
              <w:t xml:space="preserve">      </w:t>
            </w:r>
            <w:r w:rsidR="000C2AA4">
              <w:t>#Horizontal Distance.</w:t>
            </w:r>
          </w:p>
          <w:p w14:paraId="2D8370D8" w14:textId="77777777" w:rsidR="00FD24F4" w:rsidRDefault="00D27319" w:rsidP="00FD24F4">
            <w:pPr>
              <w:pStyle w:val="NormalIndent"/>
              <w:ind w:left="0"/>
              <w:jc w:val="left"/>
            </w:pPr>
            <w:r>
              <w:t xml:space="preserve">      X=(((data["F"]/data["w"])-d</w:t>
            </w:r>
            <w:r w:rsidR="000C2AA4">
              <w:t>ata["d"])*math.log((S+(data["F"]/data["w"]))/((data["F"]/data["w"])-data["d"])))</w:t>
            </w:r>
          </w:p>
          <w:p w14:paraId="0D055B95" w14:textId="77777777" w:rsidR="00FD24F4" w:rsidRDefault="000C2AA4" w:rsidP="00FD24F4">
            <w:pPr>
              <w:pStyle w:val="NormalIndent"/>
              <w:ind w:left="0"/>
              <w:jc w:val="left"/>
            </w:pPr>
            <w:r>
              <w:t xml:space="preserve">       #weight of the suspended chain</w:t>
            </w:r>
          </w:p>
          <w:p w14:paraId="145D616F" w14:textId="3A5120BE" w:rsidR="000C2AA4" w:rsidRDefault="00FD24F4" w:rsidP="00FD24F4">
            <w:pPr>
              <w:pStyle w:val="NormalIndent"/>
              <w:ind w:left="0"/>
              <w:jc w:val="left"/>
            </w:pPr>
            <w:r>
              <w:t xml:space="preserve">       </w:t>
            </w:r>
            <w:r w:rsidR="000C2AA4">
              <w:t>W =(data["w"]*S)</w:t>
            </w:r>
          </w:p>
          <w:p w14:paraId="1B29221D" w14:textId="46B49B45" w:rsidR="000C2AA4" w:rsidRDefault="000C2AA4" w:rsidP="00FD24F4">
            <w:pPr>
              <w:pStyle w:val="NormalIndent"/>
              <w:ind w:left="0"/>
              <w:jc w:val="left"/>
            </w:pPr>
            <w:r>
              <w:t xml:space="preserve"> #normalized horizontal tension component</w:t>
            </w:r>
          </w:p>
          <w:p w14:paraId="78C0C735" w14:textId="1854794D" w:rsidR="000C2AA4" w:rsidRDefault="00FD24F4" w:rsidP="00FD24F4">
            <w:pPr>
              <w:pStyle w:val="NormalIndent"/>
              <w:ind w:left="0"/>
              <w:jc w:val="left"/>
            </w:pPr>
            <w:r>
              <w:t xml:space="preserve">       </w:t>
            </w:r>
            <w:r w:rsidR="000C2AA4">
              <w:t>THorizontal= (d</w:t>
            </w:r>
            <w:r>
              <w:t>ata["F"]*X/math.sqrt(S**2+X**2)</w:t>
            </w:r>
            <w:r w:rsidR="000C2AA4">
              <w:t xml:space="preserve">        #catenary shape parameter</w:t>
            </w:r>
          </w:p>
          <w:p w14:paraId="16A72EE6" w14:textId="7301670C" w:rsidR="000C2AA4" w:rsidRDefault="00FD24F4" w:rsidP="00FD24F4">
            <w:pPr>
              <w:pStyle w:val="NormalIndent"/>
              <w:ind w:left="0"/>
              <w:jc w:val="left"/>
            </w:pPr>
            <w:r>
              <w:t xml:space="preserve">       </w:t>
            </w:r>
            <w:r w:rsidR="000C2AA4">
              <w:t>b=(data["w"]*9.81/THorizontal)</w:t>
            </w:r>
          </w:p>
          <w:p w14:paraId="034D4746" w14:textId="4E742007" w:rsidR="000C2AA4" w:rsidRDefault="000C2AA4" w:rsidP="0023371C">
            <w:pPr>
              <w:pStyle w:val="NormalIndent"/>
              <w:ind w:left="0"/>
              <w:jc w:val="left"/>
            </w:pPr>
            <w:r>
              <w:t>data.update({"S": S, "X": X, "W":</w:t>
            </w:r>
            <w:r w:rsidR="0023371C">
              <w:t xml:space="preserve"> W, "THorizontal": THorizontal}</w:t>
            </w:r>
            <w:r>
              <w:t xml:space="preserve"> return data</w:t>
            </w:r>
          </w:p>
          <w:p w14:paraId="6E1DD32E" w14:textId="77777777" w:rsidR="0023371C" w:rsidRDefault="000C2AA4" w:rsidP="0023371C">
            <w:pPr>
              <w:pStyle w:val="NormalIndent"/>
              <w:ind w:left="0"/>
              <w:jc w:val="left"/>
            </w:pPr>
            <w:r>
              <w:t>elif(data["q"] != None):</w:t>
            </w:r>
          </w:p>
          <w:p w14:paraId="5BB19098" w14:textId="77777777" w:rsidR="0023371C" w:rsidRDefault="000C2AA4" w:rsidP="0023371C">
            <w:pPr>
              <w:pStyle w:val="NormalIndent"/>
              <w:ind w:left="0"/>
              <w:jc w:val="left"/>
            </w:pPr>
            <w:r>
              <w:t xml:space="preserve"> tanq = math.tan(math.radians(90 - data["q"]))</w:t>
            </w:r>
          </w:p>
          <w:p w14:paraId="47826A47" w14:textId="77777777" w:rsidR="0023371C" w:rsidRDefault="000C2AA4" w:rsidP="0023371C">
            <w:pPr>
              <w:pStyle w:val="NormalIndent"/>
              <w:ind w:left="0"/>
              <w:jc w:val="left"/>
            </w:pPr>
            <w:r>
              <w:t>BendRadius = data["d"]*(math.cos(math.radians(90 - data["q"])))/(1-math.cos(math.radians(90 - data["q"])))</w:t>
            </w:r>
          </w:p>
          <w:p w14:paraId="6B55860C" w14:textId="71340C24" w:rsidR="000C2AA4" w:rsidRDefault="000C2AA4" w:rsidP="0023371C">
            <w:pPr>
              <w:pStyle w:val="NormalIndent"/>
              <w:ind w:left="0"/>
              <w:jc w:val="left"/>
            </w:pPr>
            <w:r>
              <w:t xml:space="preserve">  S = BendRadius * tanq</w:t>
            </w:r>
          </w:p>
          <w:p w14:paraId="60F43E50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 xml:space="preserve"> </w:t>
            </w:r>
            <w:r w:rsidR="000C2AA4">
              <w:t xml:space="preserve"> X = BendRadius * math.asinh(tanq)</w:t>
            </w:r>
          </w:p>
          <w:p w14:paraId="4A6113BE" w14:textId="6117183D" w:rsidR="000C2AA4" w:rsidRDefault="000C2AA4" w:rsidP="0023371C">
            <w:pPr>
              <w:pStyle w:val="NormalIndent"/>
              <w:ind w:left="0"/>
              <w:jc w:val="left"/>
            </w:pPr>
            <w:r>
              <w:t xml:space="preserve"> data.update({"S": S, "X": X, "BendRadius": BendRadius})</w:t>
            </w:r>
          </w:p>
          <w:p w14:paraId="35377D22" w14:textId="7E6C445C" w:rsidR="00E43C14" w:rsidRDefault="000C2AA4" w:rsidP="000C2AA4">
            <w:pPr>
              <w:pStyle w:val="NormalIndent"/>
              <w:ind w:left="0"/>
              <w:jc w:val="left"/>
            </w:pPr>
            <w:r>
              <w:lastRenderedPageBreak/>
              <w:t xml:space="preserve">  return data</w:t>
            </w:r>
          </w:p>
        </w:tc>
        <w:tc>
          <w:tcPr>
            <w:tcW w:w="2281" w:type="dxa"/>
          </w:tcPr>
          <w:p w14:paraId="2CC85D97" w14:textId="39A22A37" w:rsidR="00E43C14" w:rsidRDefault="00D54EF9" w:rsidP="00E43C14">
            <w:pPr>
              <w:pStyle w:val="NormalIndent"/>
              <w:ind w:left="0"/>
            </w:pPr>
            <w:r>
              <w:lastRenderedPageBreak/>
              <w:t>Defining the catenary equation</w:t>
            </w:r>
          </w:p>
        </w:tc>
      </w:tr>
      <w:tr w:rsidR="005762BA" w14:paraId="3B9FE60C" w14:textId="77777777" w:rsidTr="005762BA">
        <w:trPr>
          <w:trHeight w:val="348"/>
        </w:trPr>
        <w:tc>
          <w:tcPr>
            <w:tcW w:w="1753" w:type="dxa"/>
          </w:tcPr>
          <w:p w14:paraId="633DF8E8" w14:textId="74C70426" w:rsidR="0023371C" w:rsidRDefault="0023371C" w:rsidP="00E43C14">
            <w:pPr>
              <w:pStyle w:val="NormalIndent"/>
              <w:ind w:left="0"/>
            </w:pPr>
            <w:r>
              <w:t>Catenary Force</w:t>
            </w:r>
          </w:p>
        </w:tc>
        <w:tc>
          <w:tcPr>
            <w:tcW w:w="5126" w:type="dxa"/>
          </w:tcPr>
          <w:p w14:paraId="6177F4BB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>def catenaryForces(data):</w:t>
            </w:r>
          </w:p>
          <w:p w14:paraId="51F49E99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>#  Vertical load on vessel</w:t>
            </w:r>
          </w:p>
          <w:p w14:paraId="3075264E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 xml:space="preserve">    Fv = data['weightPerUnitLength']*data['S']</w:t>
            </w:r>
          </w:p>
          <w:p w14:paraId="194B4632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>#  Total force along catenary</w:t>
            </w:r>
          </w:p>
          <w:p w14:paraId="77D0A70E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 xml:space="preserve">    F = Fv/(math.sin(math.radians(90-data['q'])))</w:t>
            </w:r>
          </w:p>
          <w:p w14:paraId="1AA5BB73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>#  Horizontal force along catenary</w:t>
            </w:r>
          </w:p>
          <w:p w14:paraId="6314EBE3" w14:textId="77777777" w:rsidR="0023371C" w:rsidRDefault="0023371C" w:rsidP="0023371C">
            <w:pPr>
              <w:pStyle w:val="NormalIndent"/>
              <w:ind w:left="0"/>
              <w:jc w:val="left"/>
            </w:pPr>
            <w:r>
              <w:t xml:space="preserve">    Fh = F*math.cos(math.radians(90-data['q'])) </w:t>
            </w:r>
          </w:p>
          <w:p w14:paraId="7A5A186D" w14:textId="77777777" w:rsidR="0023371C" w:rsidRDefault="0023371C" w:rsidP="0023371C">
            <w:pPr>
              <w:pStyle w:val="NormalIndent"/>
              <w:jc w:val="left"/>
            </w:pPr>
            <w:r>
              <w:t>data.update({"Fv": Fv, "F": F, "Fh": Fh})</w:t>
            </w:r>
          </w:p>
          <w:p w14:paraId="5B82BD16" w14:textId="55ECFC42" w:rsidR="0023371C" w:rsidRDefault="0023371C" w:rsidP="0023371C">
            <w:pPr>
              <w:pStyle w:val="NormalIndent"/>
              <w:ind w:left="0"/>
              <w:jc w:val="left"/>
            </w:pPr>
            <w:r>
              <w:t>return data</w:t>
            </w:r>
          </w:p>
        </w:tc>
        <w:tc>
          <w:tcPr>
            <w:tcW w:w="2281" w:type="dxa"/>
          </w:tcPr>
          <w:p w14:paraId="419CE8E8" w14:textId="77777777" w:rsidR="0023371C" w:rsidRDefault="0023371C" w:rsidP="00E43C14">
            <w:pPr>
              <w:pStyle w:val="NormalIndent"/>
              <w:ind w:left="0"/>
            </w:pPr>
          </w:p>
        </w:tc>
      </w:tr>
      <w:tr w:rsidR="005762BA" w14:paraId="71EC9ABA" w14:textId="77777777" w:rsidTr="005762BA">
        <w:trPr>
          <w:trHeight w:val="348"/>
        </w:trPr>
        <w:tc>
          <w:tcPr>
            <w:tcW w:w="1753" w:type="dxa"/>
          </w:tcPr>
          <w:p w14:paraId="0324ABC1" w14:textId="62CA071E" w:rsidR="005A5DAB" w:rsidRDefault="005A5DAB" w:rsidP="00E43C14">
            <w:pPr>
              <w:pStyle w:val="NormalIndent"/>
              <w:ind w:left="0"/>
            </w:pPr>
            <w:r>
              <w:t>Sag Elevation</w:t>
            </w:r>
          </w:p>
        </w:tc>
        <w:tc>
          <w:tcPr>
            <w:tcW w:w="5126" w:type="dxa"/>
          </w:tcPr>
          <w:p w14:paraId="254DB077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>def sagHogEquation(data):</w:t>
            </w:r>
          </w:p>
          <w:p w14:paraId="2E0B3414" w14:textId="30779A0D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# Sag to Buoyancy Configuration</w:t>
            </w:r>
          </w:p>
          <w:p w14:paraId="7ED9C0EC" w14:textId="53A66984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BendRadius = data['HangOff']["BendRadius"]</w:t>
            </w:r>
          </w:p>
          <w:p w14:paraId="02CB1FE4" w14:textId="322ACC6A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d = (data['HogBendAboveSeabed']-data['SagBendElevationAboveSeabed'])*abs(data['WeightPerUnitLengthWithBuoyancy'])/(abs(data['WeightPerUnitLengthWithBuoyancy']) +  abs(data['WeightPerUnitLengthWithOutBuoyancy']))</w:t>
            </w:r>
          </w:p>
          <w:p w14:paraId="45930E92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X = BendRadius*math.acosh(d/BendRadius + 1)</w:t>
            </w:r>
          </w:p>
          <w:p w14:paraId="35A2DF58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S = BendRadius*math.sinh(X/BendRadius)</w:t>
            </w:r>
          </w:p>
          <w:p w14:paraId="445EF774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data['SagToBuoyancy'] = {"d": d, "S": S, "X": X, "BendRadius" : BendRadius}</w:t>
            </w:r>
          </w:p>
          <w:p w14:paraId="05F78B91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# Buoy to Hog Configuration</w:t>
            </w:r>
          </w:p>
          <w:p w14:paraId="04B1E9DC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BendRadius = BendRadius*data['WeightPerUnitLengthWithOutBuoyancy']/(abs(data['WeightPerUnitLengthWithBuoyancy']))</w:t>
            </w:r>
          </w:p>
          <w:p w14:paraId="38654888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 = (data['HogBendAboveSeabed']-data['SagBendElevationAboveSeabed'])*abs(data['WeightPerUnitLengthWithOutBuoyancy'])/(abs(data['WeightPerUnitLengthWithBuoyancy']) +  abs(data['WeightPerUnitLengthWithOutBuoyancy']))</w:t>
            </w:r>
          </w:p>
          <w:p w14:paraId="209C584F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X = BendRadius*math.acosh(d/BendRadius + 1)</w:t>
            </w:r>
          </w:p>
          <w:p w14:paraId="28F48C71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S = BendRadius*math.sinh(X/BendRadius)</w:t>
            </w:r>
          </w:p>
          <w:p w14:paraId="48BC984D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data['BuoyancyToHog'] = {"d": d, "S": S, "X": X, "BendRadius" : BendRadius}</w:t>
            </w:r>
          </w:p>
          <w:p w14:paraId="5394DA42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# Hog to Buoyancy Configuration</w:t>
            </w:r>
          </w:p>
          <w:p w14:paraId="1085F1FE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 = data['HogBendAboveSeabed']*abs(data['WeightPerUnitLengthWithOutBuoyancy'])/(abs(data['Weig</w:t>
            </w:r>
            <w:r>
              <w:lastRenderedPageBreak/>
              <w:t>htPerUnitLengthWithBuoyancy']) +  abs(data['WeightPerUnitLengthWithOutBuoyancy']))</w:t>
            </w:r>
          </w:p>
          <w:p w14:paraId="7DA152D8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X = BendRadius*math.acosh(d/BendRadius + 1)</w:t>
            </w:r>
          </w:p>
          <w:p w14:paraId="30F423CD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S = BendRadius*math.sinh(X/BendRadius)</w:t>
            </w:r>
          </w:p>
          <w:p w14:paraId="210E48B7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data['HogToBuoyancy'] = {"d": d, "S": S, "X": X, "BendRadius" : BendRadius}</w:t>
            </w:r>
          </w:p>
          <w:p w14:paraId="26A8DD90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# Buoyancy to TouchDown Configuration</w:t>
            </w:r>
          </w:p>
          <w:p w14:paraId="3748A88B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BendRadius = data['HangOff']["BendRadius"]</w:t>
            </w:r>
          </w:p>
          <w:p w14:paraId="79769E0E" w14:textId="6E10ADA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d = data['HogBendAboveSeabed']*abs(data['WeightPerUnitLengthWithBuoyancy'])/(abs(data['WeightPerUnitLengthWithBuoyancy']) +  abs(data['WeightPerUnitLengthWithOutBuoyancy']))</w:t>
            </w:r>
          </w:p>
          <w:p w14:paraId="569A7CD1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X = BendRadius*math.acosh(d/BendRadius + 1)</w:t>
            </w:r>
          </w:p>
          <w:p w14:paraId="7FB32FF8" w14:textId="10E2E14C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S = BendRadius*math.sinh(X/BendRadius)</w:t>
            </w:r>
          </w:p>
          <w:p w14:paraId="18443954" w14:textId="77777777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data['BuoyancyToTouchDown'] = {"d": d, "S": S, "X": X, "BendRadius" : BendRadius}</w:t>
            </w:r>
          </w:p>
          <w:p w14:paraId="30DDB839" w14:textId="27CF9D15" w:rsidR="005A5DAB" w:rsidRDefault="005A5DAB" w:rsidP="005A5DAB">
            <w:pPr>
              <w:pStyle w:val="NormalIndent"/>
              <w:ind w:left="0"/>
              <w:jc w:val="left"/>
            </w:pPr>
            <w:r>
              <w:t xml:space="preserve">    return data</w:t>
            </w:r>
          </w:p>
        </w:tc>
        <w:tc>
          <w:tcPr>
            <w:tcW w:w="2281" w:type="dxa"/>
          </w:tcPr>
          <w:p w14:paraId="44F12386" w14:textId="77777777" w:rsidR="005A5DAB" w:rsidRDefault="005A5DAB" w:rsidP="00E43C14">
            <w:pPr>
              <w:pStyle w:val="NormalIndent"/>
              <w:ind w:left="0"/>
            </w:pPr>
          </w:p>
        </w:tc>
      </w:tr>
      <w:tr w:rsidR="005762BA" w14:paraId="7F8F7830" w14:textId="77777777" w:rsidTr="005762BA">
        <w:trPr>
          <w:trHeight w:val="348"/>
        </w:trPr>
        <w:tc>
          <w:tcPr>
            <w:tcW w:w="1753" w:type="dxa"/>
          </w:tcPr>
          <w:p w14:paraId="42F50DC9" w14:textId="2F751625" w:rsidR="005762BA" w:rsidRDefault="004724F5" w:rsidP="00E43C14">
            <w:pPr>
              <w:pStyle w:val="NormalIndent"/>
              <w:ind w:left="0"/>
            </w:pPr>
            <w:r>
              <w:t>Lazy wave Catenary Equation</w:t>
            </w:r>
          </w:p>
        </w:tc>
        <w:tc>
          <w:tcPr>
            <w:tcW w:w="5126" w:type="dxa"/>
          </w:tcPr>
          <w:p w14:paraId="3D6FA737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>def lazyWaveCatenaryEquation(data):</w:t>
            </w:r>
          </w:p>
          <w:p w14:paraId="56296FFD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>#  Hang-off to Sag Section</w:t>
            </w:r>
          </w:p>
          <w:p w14:paraId="0EBA1601" w14:textId="57DF5D9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catenaryResult = catenaryEquation(data['HangOff'])</w:t>
            </w:r>
          </w:p>
          <w:p w14:paraId="13EAD6B8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 data['HangOff'].update(catenaryResult)</w:t>
            </w:r>
          </w:p>
          <w:p w14:paraId="20DA8B53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 data = sagHogEquation(data)</w:t>
            </w:r>
          </w:p>
          <w:p w14:paraId="7B1FB7C1" w14:textId="2F164EEF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# Summarize the lazy wave catenary</w:t>
            </w:r>
          </w:p>
          <w:p w14:paraId="0AD967B2" w14:textId="05DF01F1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Fh = data['HangOff']["BendRadius"]*data['WeightPerUnitLengthWithOutBuoyancy']</w:t>
            </w:r>
          </w:p>
          <w:p w14:paraId="516BBF73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 Fv =  Fh + data['WeightPerUnitLengthWithOutBuoyancy']*data['HangOff']["S"]</w:t>
            </w:r>
          </w:p>
          <w:p w14:paraId="69641932" w14:textId="7777777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    HangOffToBuoyancy = {"S" : data['HangOff']["S"] + data['SagToBuoyancy']["S"],</w:t>
            </w:r>
          </w:p>
          <w:p w14:paraId="402773AC" w14:textId="6286A7F2" w:rsidR="005762BA" w:rsidRDefault="005762BA" w:rsidP="005762BA">
            <w:pPr>
              <w:pStyle w:val="NormalIndent"/>
              <w:ind w:left="0"/>
              <w:jc w:val="left"/>
            </w:pPr>
            <w:r>
              <w:t>"X" : data['HangOff']["X"] + data['SagToBuoyancy']["X"]}</w:t>
            </w:r>
          </w:p>
          <w:p w14:paraId="448D6586" w14:textId="62E5E1C7" w:rsidR="005762BA" w:rsidRDefault="005762BA" w:rsidP="004724F5">
            <w:pPr>
              <w:pStyle w:val="NormalIndent"/>
              <w:ind w:left="0"/>
              <w:jc w:val="left"/>
            </w:pPr>
            <w:r>
              <w:t xml:space="preserve">   Buoyancy = {"S" : data['BuoyancyToHog']["S"] + data['HogToBuoyancy']["S"],</w:t>
            </w:r>
          </w:p>
          <w:p w14:paraId="7F7CAFED" w14:textId="5CADFF93" w:rsidR="005762BA" w:rsidRDefault="005762BA" w:rsidP="004724F5">
            <w:pPr>
              <w:pStyle w:val="NormalIndent"/>
              <w:ind w:left="0"/>
              <w:jc w:val="left"/>
            </w:pPr>
            <w:r>
              <w:t xml:space="preserve"> "X" : data['BuoyancyToHog']["X"] + data['HogToBuoyancy']["X"]}</w:t>
            </w:r>
          </w:p>
          <w:p w14:paraId="6D7606AA" w14:textId="57A6ED49" w:rsidR="005762BA" w:rsidRDefault="005762BA" w:rsidP="004724F5">
            <w:pPr>
              <w:pStyle w:val="NormalIndent"/>
              <w:ind w:left="0"/>
              <w:jc w:val="left"/>
            </w:pPr>
            <w:r>
              <w:lastRenderedPageBreak/>
              <w:t xml:space="preserve"> BuoyancyToTouchDown = {"S" : data['BuoyancyToTouchDown']["S"], "X" : data['BuoyancyToTouchDown']["X"]} </w:t>
            </w:r>
          </w:p>
          <w:p w14:paraId="63EA936E" w14:textId="533163A8" w:rsidR="005762BA" w:rsidRDefault="005762BA" w:rsidP="004724F5">
            <w:pPr>
              <w:pStyle w:val="NormalIndent"/>
              <w:ind w:left="0"/>
              <w:jc w:val="left"/>
            </w:pPr>
            <w:r>
              <w:t xml:space="preserve"> HangoffToTDP = {"S" : HangOffToBuoyancy["S"] + Buoyancy["S"] + BuoyancyToTouchDown["S"],</w:t>
            </w:r>
          </w:p>
          <w:p w14:paraId="3926BD8D" w14:textId="0ED0BC32" w:rsidR="005762BA" w:rsidRDefault="005762BA" w:rsidP="004724F5">
            <w:pPr>
              <w:pStyle w:val="NormalIndent"/>
              <w:ind w:left="0"/>
              <w:jc w:val="left"/>
            </w:pPr>
            <w:r>
              <w:t xml:space="preserve"> "X": HangOffToBuoyancy["X"] + Buoyancy["X"] + BuoyancyToTouchDown["X"]}</w:t>
            </w:r>
          </w:p>
          <w:p w14:paraId="7B5545BC" w14:textId="730EBBA0" w:rsidR="005762BA" w:rsidRDefault="005762BA" w:rsidP="004724F5">
            <w:pPr>
              <w:pStyle w:val="NormalIndent"/>
              <w:ind w:left="0"/>
              <w:jc w:val="left"/>
            </w:pPr>
            <w:r>
              <w:t xml:space="preserve">  data['Summary'] = { "HangOffToBuoyancy": HangOffToBuoyancy, "Buoyancy": Buoyancy, "BuoyancyToTouchDown": BuoyancyToTouchDown, "HangoffToTDP": HangoffToTDP, "Fh": Fh, "Fv": Fv}</w:t>
            </w:r>
          </w:p>
          <w:p w14:paraId="22A0B661" w14:textId="77777777" w:rsidR="004724F5" w:rsidRDefault="005762BA" w:rsidP="005762BA">
            <w:pPr>
              <w:pStyle w:val="NormalIndent"/>
              <w:ind w:left="0"/>
              <w:jc w:val="left"/>
            </w:pPr>
            <w:r>
              <w:t xml:space="preserve">   # data['Summary'] = { "HangOffToBuoyancy": HangOffToBuoyancy}</w:t>
            </w:r>
          </w:p>
          <w:p w14:paraId="4E1EB7A1" w14:textId="58682C37" w:rsidR="005762BA" w:rsidRDefault="005762BA" w:rsidP="005762BA">
            <w:pPr>
              <w:pStyle w:val="NormalIndent"/>
              <w:ind w:left="0"/>
              <w:jc w:val="left"/>
            </w:pPr>
            <w:r>
              <w:t xml:space="preserve">return data    </w:t>
            </w:r>
          </w:p>
        </w:tc>
        <w:tc>
          <w:tcPr>
            <w:tcW w:w="2281" w:type="dxa"/>
          </w:tcPr>
          <w:p w14:paraId="0B776CA4" w14:textId="77777777" w:rsidR="005762BA" w:rsidRDefault="005762BA" w:rsidP="00E43C14">
            <w:pPr>
              <w:pStyle w:val="NormalIndent"/>
              <w:ind w:left="0"/>
            </w:pPr>
          </w:p>
        </w:tc>
      </w:tr>
      <w:tr w:rsidR="004724F5" w14:paraId="018E8C41" w14:textId="77777777" w:rsidTr="005762BA">
        <w:trPr>
          <w:trHeight w:val="348"/>
        </w:trPr>
        <w:tc>
          <w:tcPr>
            <w:tcW w:w="1753" w:type="dxa"/>
          </w:tcPr>
          <w:p w14:paraId="5A9D0F95" w14:textId="43C51D84" w:rsidR="004724F5" w:rsidRDefault="004724F5" w:rsidP="00E43C14">
            <w:pPr>
              <w:pStyle w:val="NormalIndent"/>
              <w:ind w:left="0"/>
            </w:pPr>
            <w:r>
              <w:t>Lazy Wave Plot</w:t>
            </w:r>
          </w:p>
        </w:tc>
        <w:tc>
          <w:tcPr>
            <w:tcW w:w="5126" w:type="dxa"/>
          </w:tcPr>
          <w:p w14:paraId="5DD6B77C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>def lazyWavePlot(data, spacing = 10):</w:t>
            </w:r>
          </w:p>
          <w:p w14:paraId="1149EA44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># HangoffToBuoyancy Section</w:t>
            </w:r>
          </w:p>
          <w:p w14:paraId="5BACDA7D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X=[]</w:t>
            </w:r>
          </w:p>
          <w:p w14:paraId="1146D890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Y=[]</w:t>
            </w:r>
          </w:p>
          <w:p w14:paraId="65EEB60C" w14:textId="2B465DCC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BendRadius = data['lazyWaveCatenaryResult']['HangOff']['BendRadius']</w:t>
            </w:r>
          </w:p>
          <w:p w14:paraId="11CACADF" w14:textId="36FB76EA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HorizontalDistance = data['lazyWaveCatenaryResult']['HangOff']['X']</w:t>
            </w:r>
          </w:p>
          <w:p w14:paraId="2BD57EB1" w14:textId="680DBB22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XRange = data['lazyWaveCatenaryResult']['Summary']["HangOffToBuoyancy"]['X']</w:t>
            </w:r>
          </w:p>
          <w:p w14:paraId="386A1030" w14:textId="71D0F62B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XCoordinateAdjustment = 0</w:t>
            </w:r>
          </w:p>
          <w:p w14:paraId="57FBCAA4" w14:textId="7880C242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YCoordinateAdjustment = (BendRadius + data['lazyWaveCatenaryResult']['HangOff']['d'] \</w:t>
            </w:r>
          </w:p>
          <w:p w14:paraId="7199E12C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    + data['LazyWaveCatenaryDefinition']['HangoffBelowMeanSeaLevel'])</w:t>
            </w:r>
          </w:p>
          <w:p w14:paraId="37604EE5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for i in range(0, spacing+1, 1):</w:t>
            </w:r>
          </w:p>
          <w:p w14:paraId="04BF6F0D" w14:textId="77777777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    X.append(XCoordinateAdjustment + i*XRange/spacing)</w:t>
            </w:r>
          </w:p>
          <w:p w14:paraId="3F14009E" w14:textId="7EA95AE1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   Y.append(BendRadius*(math.cosh((X[i] - HorizontalDistance)/BendRadius)) \</w:t>
            </w:r>
          </w:p>
          <w:p w14:paraId="7D687E64" w14:textId="42106226" w:rsidR="004724F5" w:rsidRDefault="004724F5" w:rsidP="004724F5">
            <w:pPr>
              <w:pStyle w:val="NormalIndent"/>
              <w:ind w:left="0"/>
              <w:jc w:val="left"/>
            </w:pPr>
            <w:r>
              <w:t xml:space="preserve">       - YCoordinateAdjustment)</w:t>
            </w:r>
          </w:p>
          <w:p w14:paraId="3BCCF5AC" w14:textId="4AEF9547" w:rsidR="004724F5" w:rsidRDefault="004724F5" w:rsidP="004724F5">
            <w:pPr>
              <w:pStyle w:val="NormalIndent"/>
              <w:ind w:left="0"/>
              <w:jc w:val="left"/>
            </w:pPr>
            <w:r>
              <w:t>data['lazyWaveCatenaryResult']['Summary']["HangOffToBuoyancy"]['PlotData'] = {"X": X, "Y": Y}</w:t>
            </w:r>
          </w:p>
          <w:p w14:paraId="566BA084" w14:textId="435ED33F" w:rsidR="004724F5" w:rsidRDefault="004724F5" w:rsidP="004724F5">
            <w:pPr>
              <w:pStyle w:val="NormalIndent"/>
              <w:ind w:left="0"/>
              <w:jc w:val="left"/>
            </w:pPr>
            <w:r>
              <w:lastRenderedPageBreak/>
              <w:t>PlotData = {"X": X, "Y": Y, "label": "Hang-off to Buoyancy", "SaveAndShow": False} genericPlot(PlotData)</w:t>
            </w:r>
          </w:p>
        </w:tc>
        <w:tc>
          <w:tcPr>
            <w:tcW w:w="2281" w:type="dxa"/>
          </w:tcPr>
          <w:p w14:paraId="79F9DC8A" w14:textId="77777777" w:rsidR="004724F5" w:rsidRDefault="004724F5" w:rsidP="00E43C14">
            <w:pPr>
              <w:pStyle w:val="NormalIndent"/>
              <w:ind w:left="0"/>
            </w:pPr>
          </w:p>
        </w:tc>
      </w:tr>
      <w:tr w:rsidR="004B5E7B" w14:paraId="117B5505" w14:textId="77777777" w:rsidTr="005762BA">
        <w:trPr>
          <w:trHeight w:val="348"/>
        </w:trPr>
        <w:tc>
          <w:tcPr>
            <w:tcW w:w="1753" w:type="dxa"/>
          </w:tcPr>
          <w:p w14:paraId="1696FB5A" w14:textId="437968E6" w:rsidR="004B5E7B" w:rsidRDefault="004B5E7B" w:rsidP="00E43C14">
            <w:pPr>
              <w:pStyle w:val="NormalIndent"/>
              <w:ind w:left="0"/>
            </w:pPr>
            <w:r>
              <w:t>Buoyancy Section</w:t>
            </w:r>
          </w:p>
        </w:tc>
        <w:tc>
          <w:tcPr>
            <w:tcW w:w="5126" w:type="dxa"/>
          </w:tcPr>
          <w:p w14:paraId="013AB88E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># Buoyancy Section</w:t>
            </w:r>
          </w:p>
          <w:p w14:paraId="44C6DE3A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X=[]</w:t>
            </w:r>
          </w:p>
          <w:p w14:paraId="1C482B38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Y=[]</w:t>
            </w:r>
          </w:p>
          <w:p w14:paraId="17AEC19D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BendRadius = data['lazyWaveCatenaryResult']['BuoyancyToHog']['BendRadius']</w:t>
            </w:r>
          </w:p>
          <w:p w14:paraId="26465557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HorizontalDistance = data['lazyWaveCatenaryResult']['HangOff']['X'] \</w:t>
            </w:r>
          </w:p>
          <w:p w14:paraId="7344B202" w14:textId="4FE860A4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+data['lazyWaveCatenaryResult']["SagToBuoyancy"]['X'] \</w:t>
            </w:r>
          </w:p>
          <w:p w14:paraId="2D6DFAE7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                + data['lazyWaveCatenaryResult']["BuoyancyToHog"]['X']</w:t>
            </w:r>
          </w:p>
          <w:p w14:paraId="6F3F3347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XCoordinateAdjustment = data['lazyWaveCatenaryResult']['HangOff']['X'] \</w:t>
            </w:r>
          </w:p>
          <w:p w14:paraId="669F0FF2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                + data['lazyWaveCatenaryResult']["SagToBuoyancy"]['X']</w:t>
            </w:r>
          </w:p>
          <w:p w14:paraId="7986FF4C" w14:textId="20D04673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XRange = data['lazyWaveCatenaryResult']['Summary']["Buoyancy"]['X']</w:t>
            </w:r>
          </w:p>
          <w:p w14:paraId="4AFD0550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YCoordinateAdjustment = -BendRadius + data['lazyWaveCatenaryResult']['HangOff']['d'] \</w:t>
            </w:r>
          </w:p>
          <w:p w14:paraId="67C1ADE5" w14:textId="712B7F91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- (data['LazyWaveCatenaryDefinition']['HogBendAboveSeabed']   \</w:t>
            </w:r>
          </w:p>
          <w:p w14:paraId="0C39103F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- data['LazyWaveCatenaryDefinition']['SagBendElevationAboveSeabed'])   \</w:t>
            </w:r>
          </w:p>
          <w:p w14:paraId="04310380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+ data['LazyWaveCatenaryDefinition']['HangoffBelowMeanSeaLevel']</w:t>
            </w:r>
          </w:p>
          <w:p w14:paraId="67600B55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for i in range(0, spacing+1, 1):</w:t>
            </w:r>
          </w:p>
          <w:p w14:paraId="6A9FA0CE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X.append(XCoordinateAdjustment + XRange*i/spacing)</w:t>
            </w:r>
          </w:p>
          <w:p w14:paraId="08E8F261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Y.append(-BendRadius*(math.cosh((-X[i] + HorizontalDistance)/BendRadius)) \</w:t>
            </w:r>
          </w:p>
          <w:p w14:paraId="6BA72A29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    - YCoordinateAdjustment)</w:t>
            </w:r>
          </w:p>
          <w:p w14:paraId="09D71488" w14:textId="11CB61B6" w:rsidR="004B5E7B" w:rsidRDefault="004B5E7B" w:rsidP="004B5E7B">
            <w:pPr>
              <w:pStyle w:val="NormalIndent"/>
              <w:ind w:left="0"/>
              <w:jc w:val="left"/>
            </w:pPr>
            <w:r>
              <w:t>data['lazyWaveCatenaryResult']['Summary']["Buoyancy"]['PlotData'] = {"X": X, "Y": Y}</w:t>
            </w:r>
          </w:p>
          <w:p w14:paraId="1B3B5E81" w14:textId="42704727" w:rsidR="004B5E7B" w:rsidRDefault="004B5E7B" w:rsidP="004B5E7B">
            <w:pPr>
              <w:pStyle w:val="NormalIndent"/>
              <w:ind w:left="0"/>
              <w:jc w:val="left"/>
            </w:pPr>
            <w:r>
              <w:lastRenderedPageBreak/>
              <w:t xml:space="preserve">   PlotData = {"X": X, "Y": Y}</w:t>
            </w:r>
          </w:p>
          <w:p w14:paraId="1BC1F558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>PlotData = {"X": X, "Y": Y, "label": "Buoyancy", "SaveAndShow": False}</w:t>
            </w:r>
          </w:p>
          <w:p w14:paraId="3935659E" w14:textId="7AEDE20B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genericPlot(PlotData)</w:t>
            </w:r>
          </w:p>
        </w:tc>
        <w:tc>
          <w:tcPr>
            <w:tcW w:w="2281" w:type="dxa"/>
          </w:tcPr>
          <w:p w14:paraId="50882189" w14:textId="77777777" w:rsidR="004B5E7B" w:rsidRDefault="004B5E7B" w:rsidP="00E43C14">
            <w:pPr>
              <w:pStyle w:val="NormalIndent"/>
              <w:ind w:left="0"/>
            </w:pPr>
          </w:p>
        </w:tc>
      </w:tr>
      <w:tr w:rsidR="004B5E7B" w14:paraId="02CA0109" w14:textId="77777777" w:rsidTr="005762BA">
        <w:trPr>
          <w:trHeight w:val="348"/>
        </w:trPr>
        <w:tc>
          <w:tcPr>
            <w:tcW w:w="1753" w:type="dxa"/>
          </w:tcPr>
          <w:p w14:paraId="332795BE" w14:textId="5AC53454" w:rsidR="004B5E7B" w:rsidRDefault="004B5E7B" w:rsidP="00E43C14">
            <w:pPr>
              <w:pStyle w:val="NormalIndent"/>
              <w:ind w:left="0"/>
            </w:pPr>
            <w:r>
              <w:t>Buoyancy To Touch Down</w:t>
            </w:r>
          </w:p>
        </w:tc>
        <w:tc>
          <w:tcPr>
            <w:tcW w:w="5126" w:type="dxa"/>
          </w:tcPr>
          <w:p w14:paraId="2B0A857D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# BuoyancyToTouchDown Section </w:t>
            </w:r>
          </w:p>
          <w:p w14:paraId="4DAFC4FB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X=[]</w:t>
            </w:r>
          </w:p>
          <w:p w14:paraId="6B24B057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Y=[]</w:t>
            </w:r>
          </w:p>
          <w:p w14:paraId="798DEDAB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BendRadius = data['lazyWaveCatenaryResult']["BuoyancyToTouchDown"]['BendRadius']</w:t>
            </w:r>
          </w:p>
          <w:p w14:paraId="54E3A0E5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HorizontalDistance = data['lazyWaveCatenaryResult']['Summary']['HangoffToTDP']['X']</w:t>
            </w:r>
          </w:p>
          <w:p w14:paraId="3BA0610F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XCoordinateAdjustment = data['lazyWaveCatenaryResult']['Summary']['HangoffToTDP']['X'] \</w:t>
            </w:r>
          </w:p>
          <w:p w14:paraId="12B85D8F" w14:textId="45B661A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          - data['lazyWaveCatenaryResult']["BuoyancyToTouchDown"]['X']</w:t>
            </w:r>
          </w:p>
          <w:p w14:paraId="45E9FA03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XRange = data['lazyWaveCatenaryResult']['BuoyancyToTouchDown']['X']</w:t>
            </w:r>
          </w:p>
          <w:p w14:paraId="3C290E5F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YCoordinateAdjustment = (BendRadius + data['LazyWaveCatenaryDefinition']['HogBendAboveSeabed'] \</w:t>
            </w:r>
          </w:p>
          <w:p w14:paraId="0E191EB8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    + data['LazyWaveCatenaryDefinition']['HangoffBelowMeanSeaLevel'])</w:t>
            </w:r>
          </w:p>
          <w:p w14:paraId="74BC21E7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for i in range(0, spacing+1, 1):</w:t>
            </w:r>
          </w:p>
          <w:p w14:paraId="706D896F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    X.append( XCoordinateAdjustment + XRange*i/spacing)</w:t>
            </w:r>
          </w:p>
          <w:p w14:paraId="35A37CF7" w14:textId="7B895A61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Y.append(BendRadius*math.cosh((X[i] - HorizontalDistance)/BendRadius) \</w:t>
            </w:r>
          </w:p>
          <w:p w14:paraId="5BFDD51D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    - BendRadius - data['LazyWaveCatenaryDefinition']['VerticalDistance'] \</w:t>
            </w:r>
          </w:p>
          <w:p w14:paraId="33E59B05" w14:textId="77777777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     - data['LazyWaveCatenaryDefinition']['HangoffBelowMeanSeaLevel'])</w:t>
            </w:r>
          </w:p>
          <w:p w14:paraId="57915418" w14:textId="3CAC1EC6" w:rsidR="004B5E7B" w:rsidRDefault="004B5E7B" w:rsidP="00275D80">
            <w:pPr>
              <w:pStyle w:val="NormalIndent"/>
              <w:ind w:left="0"/>
              <w:jc w:val="left"/>
            </w:pPr>
            <w:r>
              <w:t>data['lazyWaveCatenaryResult']['Summary']["BuoyancyToTouchDown"]['PlotData'] = {"X": X, "Y": Y}</w:t>
            </w:r>
          </w:p>
          <w:p w14:paraId="651E8D69" w14:textId="2548F7E8" w:rsidR="004B5E7B" w:rsidRDefault="004B5E7B" w:rsidP="00275D80">
            <w:pPr>
              <w:pStyle w:val="NormalIndent"/>
              <w:ind w:left="0"/>
              <w:jc w:val="left"/>
            </w:pPr>
            <w:r>
              <w:t xml:space="preserve">   PlotData = {"X": X, "Y": Y, "label": "Buoyancy to TDP", "SaveAndShow": True, "fileName": </w:t>
            </w:r>
            <w:r>
              <w:lastRenderedPageBreak/>
              <w:t>"results\\" + "SLWR_" + data['FileName']} genericPlot(PlotData)</w:t>
            </w:r>
          </w:p>
          <w:p w14:paraId="67707848" w14:textId="77777777" w:rsidR="004B5E7B" w:rsidRDefault="004B5E7B" w:rsidP="004B5E7B">
            <w:pPr>
              <w:pStyle w:val="NormalIndent"/>
              <w:ind w:left="0"/>
              <w:jc w:val="left"/>
            </w:pPr>
            <w:r>
              <w:t xml:space="preserve">    return data</w:t>
            </w:r>
          </w:p>
          <w:p w14:paraId="10A86DF2" w14:textId="6023DC3F" w:rsidR="008B32DC" w:rsidRDefault="008B32DC" w:rsidP="004B5E7B">
            <w:pPr>
              <w:pStyle w:val="NormalIndent"/>
              <w:ind w:left="0"/>
              <w:jc w:val="left"/>
            </w:pPr>
          </w:p>
        </w:tc>
        <w:tc>
          <w:tcPr>
            <w:tcW w:w="2281" w:type="dxa"/>
          </w:tcPr>
          <w:p w14:paraId="288EA12D" w14:textId="77777777" w:rsidR="004B5E7B" w:rsidRDefault="004B5E7B" w:rsidP="00E43C14">
            <w:pPr>
              <w:pStyle w:val="NormalIndent"/>
              <w:ind w:left="0"/>
            </w:pPr>
          </w:p>
        </w:tc>
      </w:tr>
      <w:tr w:rsidR="008B32DC" w14:paraId="6FF861FE" w14:textId="77777777" w:rsidTr="005762BA">
        <w:trPr>
          <w:trHeight w:val="348"/>
        </w:trPr>
        <w:tc>
          <w:tcPr>
            <w:tcW w:w="1753" w:type="dxa"/>
          </w:tcPr>
          <w:p w14:paraId="264785C7" w14:textId="0D91B0B9" w:rsidR="008B32DC" w:rsidRDefault="008B32DC" w:rsidP="00E43C14">
            <w:pPr>
              <w:pStyle w:val="NormalIndent"/>
              <w:ind w:left="0"/>
            </w:pPr>
            <w:r>
              <w:t>Generic Plot</w:t>
            </w:r>
          </w:p>
        </w:tc>
        <w:tc>
          <w:tcPr>
            <w:tcW w:w="5126" w:type="dxa"/>
          </w:tcPr>
          <w:p w14:paraId="0AA18008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>def genericPlot(data):</w:t>
            </w:r>
          </w:p>
          <w:p w14:paraId="70B9785D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if data["label"] == None:</w:t>
            </w:r>
          </w:p>
          <w:p w14:paraId="164B703D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plt.plot(data["X"], data["Y"])</w:t>
            </w:r>
          </w:p>
          <w:p w14:paraId="671D8FBA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else:</w:t>
            </w:r>
          </w:p>
          <w:p w14:paraId="741FBBEB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plt.plot(data["X"], data["Y"], label=data["label"])</w:t>
            </w:r>
          </w:p>
          <w:p w14:paraId="00790F0D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#it creates plot X-axis name, fontsize and colour</w:t>
            </w:r>
          </w:p>
          <w:p w14:paraId="3F430FC2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plt.xlabel('Horizontal distance[m]', fontsize=12, fontweight='bold', color='black')</w:t>
            </w:r>
          </w:p>
          <w:p w14:paraId="0AC05B80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#it creates plot Y-axis name, fontsize and colour</w:t>
            </w:r>
          </w:p>
          <w:p w14:paraId="1082EA29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plt.ylabel('Distance from seabed [m]', fontsize=12, fontweight='bold', color='black')</w:t>
            </w:r>
          </w:p>
          <w:p w14:paraId="095DE444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#it creates plot tittle, color and size</w:t>
            </w:r>
          </w:p>
          <w:p w14:paraId="720AAF1C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plt.title('Catenary Mooring Line Shape',fontsize=14, fontweight='bold', color='black')</w:t>
            </w:r>
          </w:p>
          <w:p w14:paraId="1EECBE09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# Gridlines</w:t>
            </w:r>
          </w:p>
          <w:p w14:paraId="7B43124B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plt.grid()</w:t>
            </w:r>
          </w:p>
          <w:p w14:paraId="5721BBD5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if(data['SaveAndShow'] == True):</w:t>
            </w:r>
          </w:p>
          <w:p w14:paraId="442FCC7F" w14:textId="0A161E36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plt.savefig(data["fileName"].replace(".", ""), dpi=800)</w:t>
            </w:r>
          </w:p>
          <w:p w14:paraId="78C4F01C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plt.legend(loc='upper center', bbox_to_anchor=(0.5, -0.05),</w:t>
            </w:r>
          </w:p>
          <w:p w14:paraId="363C696B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    fancybox=True, shadow=True, ncol=5)</w:t>
            </w:r>
          </w:p>
          <w:p w14:paraId="20E3E4DC" w14:textId="46A50277" w:rsidR="008B32DC" w:rsidRDefault="008B32DC" w:rsidP="008B32DC">
            <w:pPr>
              <w:pStyle w:val="NormalIndent"/>
              <w:ind w:left="0"/>
              <w:jc w:val="left"/>
            </w:pPr>
            <w:r>
              <w:t xml:space="preserve">    </w:t>
            </w:r>
          </w:p>
        </w:tc>
        <w:tc>
          <w:tcPr>
            <w:tcW w:w="2281" w:type="dxa"/>
          </w:tcPr>
          <w:p w14:paraId="61CF7CEC" w14:textId="77777777" w:rsidR="008B32DC" w:rsidRDefault="008B32DC" w:rsidP="00E43C14">
            <w:pPr>
              <w:pStyle w:val="NormalIndent"/>
              <w:ind w:left="0"/>
            </w:pPr>
          </w:p>
        </w:tc>
      </w:tr>
      <w:tr w:rsidR="008B32DC" w14:paraId="4ACE7601" w14:textId="77777777" w:rsidTr="005762BA">
        <w:trPr>
          <w:trHeight w:val="348"/>
        </w:trPr>
        <w:tc>
          <w:tcPr>
            <w:tcW w:w="1753" w:type="dxa"/>
          </w:tcPr>
          <w:p w14:paraId="20625686" w14:textId="11B325B3" w:rsidR="008B32DC" w:rsidRDefault="005B2229" w:rsidP="00E43C14">
            <w:pPr>
              <w:pStyle w:val="NormalIndent"/>
              <w:ind w:left="0"/>
            </w:pPr>
            <w:r>
              <w:t>Buoyancy properties</w:t>
            </w:r>
          </w:p>
        </w:tc>
        <w:tc>
          <w:tcPr>
            <w:tcW w:w="5126" w:type="dxa"/>
          </w:tcPr>
          <w:p w14:paraId="467E0229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>def buoyancyProperties(cfg):</w:t>
            </w:r>
          </w:p>
          <w:p w14:paraId="20F078B0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if cfg["LazyWaveCatenaryDefinition"]["UniformBuoyancy"]["Thickness"] != None:</w:t>
            </w:r>
          </w:p>
          <w:p w14:paraId="4452B4DB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cfg = pipeProperties(cfg, FluidDensity=cfg['Material']['Fluid']['Rho'], Buoyancy = True)</w:t>
            </w:r>
          </w:p>
          <w:p w14:paraId="33F102E3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WeightPerUnitLengthWithBuoyancy = cfg['equivalentPipe']['weightPerUnitLength']</w:t>
            </w:r>
          </w:p>
          <w:p w14:paraId="40088353" w14:textId="57D2CB37" w:rsidR="008B32DC" w:rsidRDefault="008B32DC" w:rsidP="00EE6F90">
            <w:pPr>
              <w:pStyle w:val="NormalIndent"/>
              <w:ind w:left="0"/>
              <w:jc w:val="left"/>
            </w:pPr>
            <w:r>
              <w:t>cfg["LazyWaveCatenaryDefinition"]["UniformBuoyancy"]["BuoyancyFactor"] = 1 - (WeightPerUnitLengthWithBuoyancy/WeightPerUnitLengthWithOutBuoyancy)</w:t>
            </w:r>
          </w:p>
          <w:p w14:paraId="21A2DE39" w14:textId="4304FBD4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# Add buoyancy Ratio and also buoyancy module detailed properties</w:t>
            </w:r>
          </w:p>
          <w:p w14:paraId="18551DCD" w14:textId="05DA50DE" w:rsidR="008B32DC" w:rsidRDefault="008B32DC" w:rsidP="00EE6F90">
            <w:pPr>
              <w:pStyle w:val="NormalIndent"/>
              <w:ind w:left="0"/>
              <w:jc w:val="left"/>
            </w:pPr>
            <w:r>
              <w:lastRenderedPageBreak/>
              <w:t xml:space="preserve">    elif cfg["LazyWaveCatenaryDefinition"]["UniformBoyancy"]["BuoyancyFactor"] != None:  BuoyancyOD = math.sqrt(2*cfg['catenaryResult']['FluidFilled']['weightPerUnitLength']/9.81*4/math.pi/(cfg['Material']['SeaWater']['Rho'] \-cfg['Material']['Buoyancy']['Rho']) + (cfg['InsulationSection']['OD']*0.0254)**2)/0.0254        cfg["LazyWaveCatenaryDefinition"]["UniformBuoyancy"]["Thickness"] = (BuoyancyOD - cfg['InsulationSection']['OD'])/2</w:t>
            </w:r>
          </w:p>
          <w:p w14:paraId="146503CA" w14:textId="45AB472A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WeightPerUnitLengthWithBuoyancy = (1 - cfg["LazyWaveCatenaryDefinition"]["UniformBuoyancy"]["BuoyancyFactor"]) \</w:t>
            </w:r>
          </w:p>
          <w:p w14:paraId="024F0659" w14:textId="7746DFD4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    * cfg['catenaryResult']['FluidFilled']['weightPerUnitLength']</w:t>
            </w:r>
          </w:p>
          <w:p w14:paraId="70D2E47E" w14:textId="7505B75B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DiscreteBuoyancyOD = math.sqrt(100/cfg['LazyWaveCatenaryDefinition']['DiscreteBuoyancy']['BuoyancyCoverage'] * BuoyancyOD**2 - cfg['InsulationSection']['OD']**2)</w:t>
            </w:r>
          </w:p>
          <w:p w14:paraId="6594B826" w14:textId="021FEC90" w:rsidR="008B32DC" w:rsidRDefault="008B32DC" w:rsidP="00EE6F90">
            <w:pPr>
              <w:pStyle w:val="NormalIndent"/>
              <w:ind w:left="0"/>
              <w:jc w:val="left"/>
            </w:pPr>
            <w:r>
              <w:t>cfg['LazyWaveCatenaryDefinition']['DiscreteBuoyancy']['Thickness'] = DiscreteBuoyancyOD</w:t>
            </w:r>
          </w:p>
          <w:p w14:paraId="0770FEFF" w14:textId="77777777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 cfg['lazyWaveCatenaryResult'] = {}</w:t>
            </w:r>
          </w:p>
          <w:p w14:paraId="14F32F5E" w14:textId="3E7BCC56" w:rsidR="008B32DC" w:rsidRDefault="008B32DC" w:rsidP="00EE6F90">
            <w:pPr>
              <w:pStyle w:val="NormalIndent"/>
              <w:ind w:left="0"/>
              <w:jc w:val="left"/>
            </w:pPr>
            <w:r>
              <w:t>cfg['lazyWaveCatenaryResult']['WeightPerUnitLengthWithOutBuoyancy'] = cfg['catenaryResult']['FluidFilled']['weightPerUnitLength']</w:t>
            </w:r>
          </w:p>
          <w:p w14:paraId="506CDB80" w14:textId="35BFCDDE" w:rsidR="008B32DC" w:rsidRDefault="008B32DC" w:rsidP="00EE6F90">
            <w:pPr>
              <w:pStyle w:val="NormalIndent"/>
              <w:ind w:left="0"/>
              <w:jc w:val="left"/>
            </w:pPr>
            <w:r>
              <w:t>cfg['lazyWaveCatenaryResult']['WeightPerUnitLengthWithBuoyancy'] = WeightPerUnitLengthWithBuoyancy</w:t>
            </w:r>
          </w:p>
          <w:p w14:paraId="1F6FB224" w14:textId="1A498655" w:rsidR="008B32DC" w:rsidRDefault="008B32DC" w:rsidP="00EE6F90">
            <w:pPr>
              <w:pStyle w:val="NormalIndent"/>
              <w:ind w:left="0"/>
              <w:jc w:val="left"/>
            </w:pPr>
            <w:r>
              <w:t xml:space="preserve">   return cfg</w:t>
            </w:r>
          </w:p>
          <w:p w14:paraId="779E19A2" w14:textId="77777777" w:rsidR="008B32DC" w:rsidRDefault="008B32DC" w:rsidP="008B32DC">
            <w:pPr>
              <w:pStyle w:val="NormalIndent"/>
              <w:ind w:left="0"/>
              <w:jc w:val="left"/>
            </w:pPr>
          </w:p>
        </w:tc>
        <w:tc>
          <w:tcPr>
            <w:tcW w:w="2281" w:type="dxa"/>
          </w:tcPr>
          <w:p w14:paraId="074A5C95" w14:textId="77777777" w:rsidR="008B32DC" w:rsidRDefault="008B32DC" w:rsidP="00E43C14">
            <w:pPr>
              <w:pStyle w:val="NormalIndent"/>
              <w:ind w:left="0"/>
            </w:pPr>
          </w:p>
        </w:tc>
      </w:tr>
    </w:tbl>
    <w:p w14:paraId="071C2EC4" w14:textId="77777777" w:rsidR="00E43C14" w:rsidRDefault="00E43C14" w:rsidP="00E43C14">
      <w:pPr>
        <w:pStyle w:val="NormalIndent"/>
      </w:pPr>
    </w:p>
    <w:p w14:paraId="4297C841" w14:textId="77777777" w:rsidR="00BA5491" w:rsidRDefault="00BA5491" w:rsidP="00E43C14">
      <w:pPr>
        <w:pStyle w:val="NormalIndent"/>
      </w:pPr>
    </w:p>
    <w:p w14:paraId="53EA4FB6" w14:textId="77777777" w:rsidR="00BA5491" w:rsidRDefault="00BA5491" w:rsidP="00E43C14">
      <w:pPr>
        <w:pStyle w:val="NormalIndent"/>
      </w:pPr>
    </w:p>
    <w:p w14:paraId="5F00DABF" w14:textId="77777777" w:rsidR="00BA5491" w:rsidRDefault="00BA5491" w:rsidP="00E43C14">
      <w:pPr>
        <w:pStyle w:val="NormalIndent"/>
      </w:pPr>
    </w:p>
    <w:p w14:paraId="3ED4C53A" w14:textId="77777777" w:rsidR="00BA5491" w:rsidRDefault="00BA5491" w:rsidP="00E43C14">
      <w:pPr>
        <w:pStyle w:val="NormalIndent"/>
      </w:pPr>
    </w:p>
    <w:p w14:paraId="039F14DF" w14:textId="77777777" w:rsidR="00BA5491" w:rsidRPr="00E43C14" w:rsidRDefault="00BA5491" w:rsidP="00E43C14">
      <w:pPr>
        <w:pStyle w:val="NormalIndent"/>
      </w:pPr>
    </w:p>
    <w:p w14:paraId="3FDFCF96" w14:textId="77777777" w:rsidR="00E43C14" w:rsidRPr="00E43C14" w:rsidRDefault="00E43C14" w:rsidP="00E43C14">
      <w:pPr>
        <w:pStyle w:val="NormalIndent"/>
      </w:pPr>
    </w:p>
    <w:p w14:paraId="69E09FEB" w14:textId="1CBA1A9C" w:rsidR="007C5A64" w:rsidRDefault="005B2229" w:rsidP="005B2229">
      <w:pPr>
        <w:pStyle w:val="Heading2"/>
      </w:pPr>
      <w:bookmarkStart w:id="5" w:name="_Toc535102309"/>
      <w:r>
        <w:lastRenderedPageBreak/>
        <w:t>CatenaryRiser.py</w:t>
      </w:r>
      <w:bookmarkEnd w:id="5"/>
    </w:p>
    <w:tbl>
      <w:tblPr>
        <w:tblStyle w:val="TableGrid"/>
        <w:tblW w:w="9175" w:type="dxa"/>
        <w:tblInd w:w="794" w:type="dxa"/>
        <w:tblLayout w:type="fixed"/>
        <w:tblLook w:val="04A0" w:firstRow="1" w:lastRow="0" w:firstColumn="1" w:lastColumn="0" w:noHBand="0" w:noVBand="1"/>
      </w:tblPr>
      <w:tblGrid>
        <w:gridCol w:w="1753"/>
        <w:gridCol w:w="5103"/>
        <w:gridCol w:w="2319"/>
      </w:tblGrid>
      <w:tr w:rsidR="00D323EF" w14:paraId="18B12820" w14:textId="77777777" w:rsidTr="006158EB">
        <w:tc>
          <w:tcPr>
            <w:tcW w:w="1753" w:type="dxa"/>
          </w:tcPr>
          <w:p w14:paraId="68C83999" w14:textId="5F5D16C2" w:rsidR="00D323EF" w:rsidRDefault="00D323EF" w:rsidP="005B2229">
            <w:pPr>
              <w:pStyle w:val="NormalIndent"/>
              <w:ind w:left="0"/>
            </w:pPr>
            <w:r>
              <w:t>Inputs</w:t>
            </w:r>
          </w:p>
        </w:tc>
        <w:tc>
          <w:tcPr>
            <w:tcW w:w="5103" w:type="dxa"/>
          </w:tcPr>
          <w:p w14:paraId="645698E4" w14:textId="113F0717" w:rsidR="00D323EF" w:rsidRDefault="00D323EF" w:rsidP="00EE6F90">
            <w:pPr>
              <w:pStyle w:val="NormalIndent"/>
              <w:ind w:left="0"/>
              <w:jc w:val="left"/>
            </w:pPr>
            <w:r>
              <w:t>Python Code</w:t>
            </w:r>
          </w:p>
        </w:tc>
        <w:tc>
          <w:tcPr>
            <w:tcW w:w="2319" w:type="dxa"/>
          </w:tcPr>
          <w:p w14:paraId="69345BC3" w14:textId="2446297D" w:rsidR="00D323EF" w:rsidRDefault="00D323EF" w:rsidP="005B2229">
            <w:pPr>
              <w:pStyle w:val="NormalIndent"/>
              <w:ind w:left="0"/>
            </w:pPr>
            <w:r>
              <w:t>Description</w:t>
            </w:r>
          </w:p>
        </w:tc>
      </w:tr>
      <w:tr w:rsidR="006158EB" w14:paraId="3194AD95" w14:textId="77777777" w:rsidTr="006158EB">
        <w:tc>
          <w:tcPr>
            <w:tcW w:w="1753" w:type="dxa"/>
          </w:tcPr>
          <w:p w14:paraId="3A323819" w14:textId="1DA68723" w:rsidR="006158EB" w:rsidRDefault="006158EB" w:rsidP="005B2229">
            <w:pPr>
              <w:pStyle w:val="NormalIndent"/>
              <w:ind w:left="0"/>
            </w:pPr>
            <w:r>
              <w:t>Build Model</w:t>
            </w:r>
          </w:p>
        </w:tc>
        <w:tc>
          <w:tcPr>
            <w:tcW w:w="5103" w:type="dxa"/>
          </w:tcPr>
          <w:p w14:paraId="5ADEEC8E" w14:textId="77777777" w:rsidR="006158EB" w:rsidRDefault="006158EB" w:rsidP="00EE6F90">
            <w:pPr>
              <w:pStyle w:val="NormalIndent"/>
              <w:ind w:left="0"/>
              <w:jc w:val="left"/>
            </w:pPr>
            <w:r>
              <w:t>def BuildModel(FEAType):</w:t>
            </w:r>
          </w:p>
          <w:p w14:paraId="3525DBC7" w14:textId="16835993" w:rsidR="006158EB" w:rsidRDefault="006158EB" w:rsidP="00EE6F90">
            <w:pPr>
              <w:pStyle w:val="NormalIndent"/>
              <w:ind w:left="0"/>
              <w:jc w:val="left"/>
            </w:pPr>
            <w:r>
              <w:t>if cfg['default']['Analysis']['SLWR']:</w:t>
            </w:r>
          </w:p>
          <w:p w14:paraId="086D331E" w14:textId="4810248F" w:rsidR="006158EB" w:rsidRDefault="006158EB" w:rsidP="00EE6F90">
            <w:pPr>
              <w:pStyle w:val="NormalIndent"/>
              <w:ind w:left="0"/>
              <w:jc w:val="left"/>
            </w:pPr>
            <w:r>
              <w:t>for LoadingIndex in range (0, len(cfg['EnvironmentLoad'][FEAType])):</w:t>
            </w:r>
          </w:p>
          <w:p w14:paraId="72BF73BE" w14:textId="2E5758B8" w:rsidR="006158EB" w:rsidRDefault="006158EB" w:rsidP="00EE6F90">
            <w:pPr>
              <w:pStyle w:val="NormalIndent"/>
              <w:ind w:left="0"/>
              <w:jc w:val="left"/>
            </w:pPr>
            <w:r>
              <w:t>cfg['fileName'] = 'results\\FEA\\' + FEAType + '\\' + 'SLWR_' + cfg['FileName'] + '_' + cfg['EnvironmentLoad'][FEAType][LoadingIndex]['Wave']['WaveTrains'][0]['Name'] + '.yml'</w:t>
            </w:r>
          </w:p>
          <w:p w14:paraId="492FD245" w14:textId="67F34B5B" w:rsidR="006158EB" w:rsidRDefault="006158EB" w:rsidP="00EE6F90">
            <w:pPr>
              <w:pStyle w:val="NormalIndent"/>
              <w:ind w:left="0"/>
              <w:jc w:val="left"/>
            </w:pPr>
            <w:r>
              <w:t>if cfg['default']['Analysis'][FEAType] == True:</w:t>
            </w:r>
          </w:p>
          <w:p w14:paraId="4AA26D91" w14:textId="7B9ECAF4" w:rsidR="006158EB" w:rsidRDefault="006158EB" w:rsidP="00EE6F90">
            <w:pPr>
              <w:pStyle w:val="NormalIndent"/>
              <w:ind w:left="0"/>
              <w:jc w:val="left"/>
            </w:pPr>
            <w:r>
              <w:t>FEAmodel1, FEAmodel2 = orcaflexModel(cfg, FEAType, LoadingIndex)</w:t>
            </w:r>
          </w:p>
          <w:p w14:paraId="54523EF9" w14:textId="15DCFE3C" w:rsidR="006158EB" w:rsidRDefault="006158EB" w:rsidP="00EE6F90">
            <w:pPr>
              <w:pStyle w:val="NormalIndent"/>
              <w:ind w:left="0"/>
              <w:jc w:val="left"/>
            </w:pPr>
            <w:r>
              <w:t>if FEAType == 'Extreme':</w:t>
            </w:r>
          </w:p>
          <w:p w14:paraId="07805204" w14:textId="5A12068F" w:rsidR="006158EB" w:rsidRDefault="006158EB" w:rsidP="00EE6F90">
            <w:pPr>
              <w:pStyle w:val="NormalIndent"/>
              <w:ind w:left="0"/>
              <w:jc w:val="left"/>
            </w:pPr>
            <w:r>
              <w:t>WriteOrcaflexModel([FEAmodel1, 'dataManager\\VesselTypes_Extreme.yml', FEAmodel2], cfg, FEAType, LoadingIndex)              elif FEAType == 'Fatigue':</w:t>
            </w:r>
          </w:p>
          <w:p w14:paraId="63983E92" w14:textId="00926FB9" w:rsidR="006158EB" w:rsidRDefault="006158EB" w:rsidP="00EE6F90">
            <w:pPr>
              <w:pStyle w:val="NormalIndent"/>
              <w:ind w:left="0"/>
              <w:jc w:val="left"/>
            </w:pPr>
            <w:r>
              <w:t>WriteOrcaflexModel([FEAmodel1, 'dataManager\\VesselTypes_Fatigue.yml', FEAmodel2], cfg, FEAType, LoadingIndex)</w:t>
            </w:r>
          </w:p>
          <w:p w14:paraId="7C34C130" w14:textId="0CD4C289" w:rsidR="006158EB" w:rsidRDefault="006158EB" w:rsidP="00EE6F90">
            <w:pPr>
              <w:pStyle w:val="NormalIndent"/>
              <w:ind w:left="0"/>
              <w:jc w:val="left"/>
            </w:pPr>
            <w:r>
              <w:t>saveDataYaml(cfg, 'results\\' + 'SLWR_' + 'Summary_' + cfg['FileName'], False)</w:t>
            </w:r>
          </w:p>
          <w:p w14:paraId="653FB70E" w14:textId="5937A955" w:rsidR="006158EB" w:rsidRDefault="006158EB" w:rsidP="00EE6F90">
            <w:pPr>
              <w:pStyle w:val="NormalIndent"/>
              <w:ind w:left="0"/>
              <w:jc w:val="left"/>
            </w:pPr>
            <w:r>
              <w:t>if cfg['default']['Analysis']['SCR']:</w:t>
            </w:r>
          </w:p>
          <w:p w14:paraId="585E7125" w14:textId="4768039F" w:rsidR="006158EB" w:rsidRDefault="006158EB" w:rsidP="00EE6F90">
            <w:pPr>
              <w:pStyle w:val="NormalIndent"/>
              <w:ind w:left="0"/>
              <w:jc w:val="left"/>
            </w:pPr>
            <w:r>
              <w:t>for LoadingIndex in range (0, len(cfg['EnvironmentLoad'][FEAType])):</w:t>
            </w:r>
          </w:p>
          <w:p w14:paraId="3A278936" w14:textId="7C5FD5E8" w:rsidR="006158EB" w:rsidRDefault="006158EB" w:rsidP="00EE6F90">
            <w:pPr>
              <w:pStyle w:val="NormalIndent"/>
              <w:ind w:left="0"/>
              <w:jc w:val="left"/>
            </w:pPr>
            <w:r>
              <w:t>cfg['fileName'] = 'results\\FEA\\' + FEAType + '\\' + 'SCR_' + cfg['FileName'] + '_' + cfg['EnvironmentLoad'][FEAType][LoadingIndex]['Wave']['WaveTrains'][0]['Name'] + '.yml'</w:t>
            </w:r>
          </w:p>
          <w:p w14:paraId="3B4A5453" w14:textId="039E1BBF" w:rsidR="006158EB" w:rsidRDefault="006158EB" w:rsidP="00EE6F90">
            <w:pPr>
              <w:pStyle w:val="NormalIndent"/>
              <w:ind w:left="0"/>
              <w:jc w:val="left"/>
            </w:pPr>
            <w:r>
              <w:t>if cfg['default']['Analysis'][FEAType] == True:</w:t>
            </w:r>
          </w:p>
          <w:p w14:paraId="1A0F01F3" w14:textId="639B289B" w:rsidR="006158EB" w:rsidRDefault="006158EB" w:rsidP="00EE6F90">
            <w:pPr>
              <w:pStyle w:val="NormalIndent"/>
              <w:ind w:left="0"/>
              <w:jc w:val="left"/>
            </w:pPr>
            <w:r>
              <w:t>FEAmodel1, FEAmodel2 = orcaflexModel(cfg, FEAType, LoadingIndex)</w:t>
            </w:r>
          </w:p>
          <w:p w14:paraId="4CCA950D" w14:textId="5271A151" w:rsidR="006158EB" w:rsidRDefault="006158EB" w:rsidP="00EE6F90">
            <w:pPr>
              <w:pStyle w:val="NormalIndent"/>
              <w:ind w:left="0"/>
              <w:jc w:val="left"/>
            </w:pPr>
            <w:r>
              <w:t>if FEAType == 'Extreme':</w:t>
            </w:r>
          </w:p>
          <w:p w14:paraId="58636D3A" w14:textId="77777777" w:rsidR="0020655A" w:rsidRDefault="006158EB" w:rsidP="00EE6F90">
            <w:pPr>
              <w:pStyle w:val="NormalIndent"/>
              <w:ind w:left="0"/>
              <w:jc w:val="left"/>
            </w:pPr>
            <w:r>
              <w:t>WriteOrcaflexModel([FEAmodel1, 'dataManager\\VesselTypes_Extreme.yml', FEAmodel2], cfg, FEAType, LoadingIndex)</w:t>
            </w:r>
          </w:p>
          <w:p w14:paraId="2AF99B09" w14:textId="79623B22" w:rsidR="006158EB" w:rsidRDefault="006158EB" w:rsidP="00EE6F90">
            <w:pPr>
              <w:pStyle w:val="NormalIndent"/>
              <w:ind w:left="0"/>
              <w:jc w:val="left"/>
            </w:pPr>
            <w:r>
              <w:t>elif FEAType == 'Fatigue':</w:t>
            </w:r>
          </w:p>
          <w:p w14:paraId="339EDCC4" w14:textId="6C46868D" w:rsidR="006158EB" w:rsidRDefault="006158EB" w:rsidP="00EE6F90">
            <w:pPr>
              <w:pStyle w:val="NormalIndent"/>
              <w:ind w:left="0"/>
              <w:jc w:val="left"/>
            </w:pPr>
            <w:r>
              <w:t>WriteOrcaflexModel([FEAmodel1, 'dataManager\\VesselTypes_Fatigue.yml', FEAmodel2], cfg, FEAType, LoadingIndex)        saveDataYaml(cfg, 'results\\' + 'SCR_' + 'Summary_' + cfg['FileName'])</w:t>
            </w:r>
          </w:p>
        </w:tc>
        <w:tc>
          <w:tcPr>
            <w:tcW w:w="2319" w:type="dxa"/>
          </w:tcPr>
          <w:p w14:paraId="70882231" w14:textId="0D184D16" w:rsidR="006158EB" w:rsidRDefault="00F55AE3" w:rsidP="005B2229">
            <w:pPr>
              <w:pStyle w:val="NormalIndent"/>
              <w:ind w:left="0"/>
            </w:pPr>
            <w:r>
              <w:t>To build the extreme and fatigue analysis</w:t>
            </w:r>
          </w:p>
        </w:tc>
      </w:tr>
      <w:tr w:rsidR="00EE6F90" w14:paraId="3D001DFC" w14:textId="77777777" w:rsidTr="006158EB">
        <w:tc>
          <w:tcPr>
            <w:tcW w:w="1753" w:type="dxa"/>
          </w:tcPr>
          <w:p w14:paraId="6C98E09A" w14:textId="622A07CC" w:rsidR="00EE6F90" w:rsidRDefault="000324A4" w:rsidP="005B2229">
            <w:pPr>
              <w:pStyle w:val="NormalIndent"/>
              <w:ind w:left="0"/>
            </w:pPr>
            <w:r>
              <w:lastRenderedPageBreak/>
              <w:t>Data Preparation</w:t>
            </w:r>
          </w:p>
        </w:tc>
        <w:tc>
          <w:tcPr>
            <w:tcW w:w="5103" w:type="dxa"/>
          </w:tcPr>
          <w:p w14:paraId="0170B7F0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# Data preparation</w:t>
            </w:r>
          </w:p>
          <w:p w14:paraId="5C4D2FB4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defaultYml = "dataManager\\catenary.yml"</w:t>
            </w:r>
          </w:p>
          <w:p w14:paraId="182BEB1B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# Get updateYML file</w:t>
            </w:r>
          </w:p>
          <w:p w14:paraId="67E71A29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try:</w:t>
            </w:r>
          </w:p>
          <w:p w14:paraId="27E38F4E" w14:textId="1C0A0F9E" w:rsidR="00EE6F90" w:rsidRDefault="00EE6F90" w:rsidP="00EE6F90">
            <w:pPr>
              <w:pStyle w:val="NormalIndent"/>
              <w:ind w:left="0"/>
              <w:jc w:val="left"/>
            </w:pPr>
            <w:r>
              <w:t>if (sys.argv[1] != None):</w:t>
            </w:r>
          </w:p>
          <w:p w14:paraId="5FFD7934" w14:textId="4905D6DF" w:rsidR="00EE6F90" w:rsidRDefault="00EE6F90" w:rsidP="00EE6F90">
            <w:pPr>
              <w:pStyle w:val="NormalIndent"/>
              <w:ind w:left="0"/>
              <w:jc w:val="left"/>
            </w:pPr>
            <w:r>
              <w:t>updateYml = "dataManager\\" + sys.argv[1]</w:t>
            </w:r>
          </w:p>
          <w:p w14:paraId="1A1F9FE0" w14:textId="001104E1" w:rsidR="00EE6F90" w:rsidRDefault="00EE6F90" w:rsidP="00EE6F90">
            <w:pPr>
              <w:pStyle w:val="NormalIndent"/>
              <w:ind w:left="0"/>
              <w:jc w:val="left"/>
            </w:pPr>
            <w:r>
              <w:t>logging.critical("Updating default values with contents in file {0}" .format(updateYml) )</w:t>
            </w:r>
          </w:p>
          <w:p w14:paraId="4A452200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except:</w:t>
            </w:r>
          </w:p>
          <w:p w14:paraId="59363ABB" w14:textId="27F4D361" w:rsidR="00EE6F90" w:rsidRDefault="00EE6F90" w:rsidP="00EE6F90">
            <w:pPr>
              <w:pStyle w:val="NormalIndent"/>
              <w:ind w:left="0"/>
              <w:jc w:val="left"/>
            </w:pPr>
            <w:r>
              <w:t>updateYml = None</w:t>
            </w:r>
          </w:p>
          <w:p w14:paraId="107804E2" w14:textId="765DE716" w:rsidR="00EE6F90" w:rsidRDefault="00EE6F90" w:rsidP="00EE6F90">
            <w:pPr>
              <w:pStyle w:val="NormalIndent"/>
              <w:ind w:left="0"/>
              <w:jc w:val="left"/>
            </w:pPr>
            <w:r>
              <w:t>logging.critical("No update values file is provided. Running program default values")</w:t>
            </w:r>
          </w:p>
          <w:p w14:paraId="6A5E0974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# Get updated configuration file for Analysis</w:t>
            </w:r>
          </w:p>
          <w:p w14:paraId="349D882C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cfg = ymlInput(defaultYml, updateYml)</w:t>
            </w:r>
          </w:p>
          <w:p w14:paraId="1A7DE271" w14:textId="77777777" w:rsidR="00EE6F90" w:rsidRDefault="00EE6F90" w:rsidP="00EE6F90">
            <w:pPr>
              <w:pStyle w:val="NormalIndent"/>
              <w:ind w:left="0"/>
              <w:jc w:val="left"/>
            </w:pPr>
            <w:r>
              <w:t>try:</w:t>
            </w:r>
          </w:p>
          <w:p w14:paraId="6A64D673" w14:textId="0B771CF9" w:rsidR="00EE6F90" w:rsidRDefault="00EE6F90" w:rsidP="00EE6F90">
            <w:pPr>
              <w:pStyle w:val="NormalIndent"/>
              <w:ind w:left="0"/>
              <w:jc w:val="left"/>
            </w:pPr>
            <w:r>
              <w:t>cfg['FileName'] = updateYml.split('\\')[1].split('.')[0]</w:t>
            </w:r>
          </w:p>
          <w:p w14:paraId="3983EBF8" w14:textId="74C7227F" w:rsidR="00EE6F90" w:rsidRDefault="00EE6F90" w:rsidP="00EE6F90">
            <w:pPr>
              <w:pStyle w:val="NormalIndent"/>
              <w:ind w:left="0"/>
              <w:jc w:val="left"/>
            </w:pPr>
            <w:r>
              <w:t>except:</w:t>
            </w:r>
          </w:p>
          <w:p w14:paraId="15005C0B" w14:textId="739F382C" w:rsidR="00EE6F90" w:rsidRDefault="00EE6F90" w:rsidP="00EE6F90">
            <w:pPr>
              <w:pStyle w:val="NormalIndent"/>
              <w:ind w:left="0"/>
              <w:jc w:val="left"/>
            </w:pPr>
            <w:r>
              <w:t>cfg['FileName'] = defaultYml.split('\\')[1].split('.')[0]</w:t>
            </w:r>
          </w:p>
          <w:p w14:paraId="49D7C865" w14:textId="77777777" w:rsidR="00EE6F90" w:rsidRDefault="00EE6F90" w:rsidP="00EE6F90">
            <w:pPr>
              <w:pStyle w:val="NormalIndent"/>
              <w:jc w:val="left"/>
            </w:pPr>
          </w:p>
          <w:p w14:paraId="3FED5BCC" w14:textId="762F9F95" w:rsidR="00EE6F90" w:rsidRDefault="00EE6F90" w:rsidP="00EE6F90">
            <w:pPr>
              <w:pStyle w:val="NormalIndent"/>
              <w:ind w:left="0"/>
              <w:jc w:val="left"/>
            </w:pPr>
            <w:r>
              <w:t>cfg = customUpdate(cfg)</w:t>
            </w:r>
          </w:p>
        </w:tc>
        <w:tc>
          <w:tcPr>
            <w:tcW w:w="2319" w:type="dxa"/>
          </w:tcPr>
          <w:p w14:paraId="0FE771A9" w14:textId="1C364D96" w:rsidR="00EE6F90" w:rsidRDefault="00F55AE3" w:rsidP="005B2229">
            <w:pPr>
              <w:pStyle w:val="NormalIndent"/>
              <w:ind w:left="0"/>
            </w:pPr>
            <w:r>
              <w:t xml:space="preserve">Preparing the data preparation </w:t>
            </w:r>
            <w:r w:rsidR="001C4666">
              <w:t>from the input yml file and updating the inputs from yml file.</w:t>
            </w:r>
          </w:p>
        </w:tc>
      </w:tr>
      <w:tr w:rsidR="000324A4" w14:paraId="6CC40C83" w14:textId="77777777" w:rsidTr="006158EB">
        <w:tc>
          <w:tcPr>
            <w:tcW w:w="1753" w:type="dxa"/>
          </w:tcPr>
          <w:p w14:paraId="0BCAFFB2" w14:textId="601C4400" w:rsidR="000324A4" w:rsidRDefault="00753A18" w:rsidP="005B2229">
            <w:pPr>
              <w:pStyle w:val="NormalIndent"/>
              <w:ind w:left="0"/>
            </w:pPr>
            <w:r>
              <w:t>Set Logging</w:t>
            </w:r>
          </w:p>
        </w:tc>
        <w:tc>
          <w:tcPr>
            <w:tcW w:w="5103" w:type="dxa"/>
          </w:tcPr>
          <w:p w14:paraId="6A420FB6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# Set logging</w:t>
            </w:r>
          </w:p>
          <w:p w14:paraId="03619642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setLogging(cfg['default']['logLevel'])</w:t>
            </w:r>
          </w:p>
          <w:p w14:paraId="68D5036D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# Evaluate section properties and mass per unit length and related properties.</w:t>
            </w:r>
          </w:p>
          <w:p w14:paraId="19E2DFF5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inputData = {"d": cfg["simpleCatenaryDefinition"]["verticalDistance"],</w:t>
            </w:r>
          </w:p>
          <w:p w14:paraId="2FB66DB5" w14:textId="37EA447E" w:rsidR="000324A4" w:rsidRDefault="000324A4" w:rsidP="000324A4">
            <w:pPr>
              <w:pStyle w:val="NormalIndent"/>
              <w:ind w:left="0"/>
              <w:jc w:val="left"/>
            </w:pPr>
            <w:r>
              <w:t>"F": cfg["simpleCatenaryDefinition"]["axialLineForce"],</w:t>
            </w:r>
          </w:p>
          <w:p w14:paraId="049B78F9" w14:textId="31527323" w:rsidR="000324A4" w:rsidRDefault="000324A4" w:rsidP="000324A4">
            <w:pPr>
              <w:pStyle w:val="NormalIndent"/>
              <w:ind w:left="0"/>
              <w:jc w:val="left"/>
            </w:pPr>
            <w:r>
              <w:t>"q" : cfg["simpleCatenaryDefinition"]["declinationAngle"]</w:t>
            </w:r>
          </w:p>
          <w:p w14:paraId="5B7C8F1E" w14:textId="4317C5A1" w:rsidR="000324A4" w:rsidRDefault="000324A4" w:rsidP="000324A4">
            <w:pPr>
              <w:pStyle w:val="NormalIndent"/>
              <w:ind w:left="0"/>
              <w:jc w:val="left"/>
            </w:pPr>
            <w:r>
              <w:t>}</w:t>
            </w:r>
          </w:p>
          <w:p w14:paraId="0312B33A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catenaryResult = catenaryEquation(inputData)</w:t>
            </w:r>
          </w:p>
          <w:p w14:paraId="7F726C97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cfg['catenaryResult'] = catenaryResult</w:t>
            </w:r>
          </w:p>
          <w:p w14:paraId="615F3B57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 = pipeProperties(cfg, FluidDensity=cfg['Material']['Fluid']['Rho'], Buoyancy = False)</w:t>
            </w:r>
          </w:p>
          <w:p w14:paraId="1D747058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WeightPerUnitLengthWithOutBuoyancy = cfg['equivalentPipe']['weightPerUnitLength']</w:t>
            </w:r>
          </w:p>
          <w:p w14:paraId="17069D7D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lastRenderedPageBreak/>
              <w:t>inputData = {'weightPerUnitLength' : cfg['equivalentPipe']['weightPerUnitLength'],</w:t>
            </w:r>
          </w:p>
          <w:p w14:paraId="73D47CC1" w14:textId="02058902" w:rsidR="000324A4" w:rsidRDefault="000324A4" w:rsidP="000324A4">
            <w:pPr>
              <w:pStyle w:val="NormalIndent"/>
              <w:ind w:left="0"/>
              <w:jc w:val="left"/>
            </w:pPr>
            <w:r>
              <w:t>'S' : cfg['catenaryResult']['S'],</w:t>
            </w:r>
          </w:p>
          <w:p w14:paraId="39C2E8BB" w14:textId="2965CB33" w:rsidR="000324A4" w:rsidRDefault="000324A4" w:rsidP="000324A4">
            <w:pPr>
              <w:pStyle w:val="NormalIndent"/>
              <w:ind w:left="0"/>
              <w:jc w:val="left"/>
            </w:pPr>
            <w:r>
              <w:t>'q' : cfg['catenaryResult']['q']</w:t>
            </w:r>
          </w:p>
          <w:p w14:paraId="05672814" w14:textId="41312338" w:rsidR="000324A4" w:rsidRDefault="000324A4" w:rsidP="000324A4">
            <w:pPr>
              <w:pStyle w:val="NormalIndent"/>
              <w:ind w:left="0"/>
              <w:jc w:val="left"/>
            </w:pPr>
            <w:r>
              <w:t>}</w:t>
            </w:r>
          </w:p>
          <w:p w14:paraId="61792815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output = catenaryForces(inputData)</w:t>
            </w:r>
          </w:p>
          <w:p w14:paraId="00039CE7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cfg['catenaryResult']['FluidFilled'] = output</w:t>
            </w:r>
          </w:p>
          <w:p w14:paraId="10CFCED4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 = pipeProperties(cfg, FluidDensity=cfg['Material']['SeaWater']['Rho'], Buoyancy = False)</w:t>
            </w:r>
          </w:p>
          <w:p w14:paraId="637A2356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inputData = {'weightPerUnitLength' : cfg['equivalentPipe']['weightPerUnitLength'],</w:t>
            </w:r>
          </w:p>
          <w:p w14:paraId="5FAA8F2B" w14:textId="1520F4F6" w:rsidR="000324A4" w:rsidRDefault="000324A4" w:rsidP="000324A4">
            <w:pPr>
              <w:pStyle w:val="NormalIndent"/>
              <w:ind w:left="0"/>
              <w:jc w:val="left"/>
            </w:pPr>
            <w:r>
              <w:t>'S' : cfg['catenaryResult']['S'],</w:t>
            </w:r>
          </w:p>
          <w:p w14:paraId="2D433C97" w14:textId="2C623E23" w:rsidR="000324A4" w:rsidRDefault="000324A4" w:rsidP="000324A4">
            <w:pPr>
              <w:pStyle w:val="NormalIndent"/>
              <w:ind w:left="0"/>
              <w:jc w:val="left"/>
            </w:pPr>
            <w:r>
              <w:t>'q' : cfg['catenaryResult']['q']</w:t>
            </w:r>
          </w:p>
          <w:p w14:paraId="077829C7" w14:textId="4FF6841B" w:rsidR="000324A4" w:rsidRDefault="000324A4" w:rsidP="000324A4">
            <w:pPr>
              <w:pStyle w:val="NormalIndent"/>
              <w:ind w:left="0"/>
              <w:jc w:val="left"/>
            </w:pPr>
            <w:r>
              <w:t>}</w:t>
            </w:r>
          </w:p>
          <w:p w14:paraId="27E75E42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output = catenaryForces(inputData)</w:t>
            </w:r>
          </w:p>
          <w:p w14:paraId="7217CED5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cfg['catenaryResult']['SeaWaterFilled'] = output</w:t>
            </w:r>
          </w:p>
          <w:p w14:paraId="7EB2E7BB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cfg = pipeProperties(cfg, FluidDensity=0, Buoyancy = False)</w:t>
            </w:r>
          </w:p>
          <w:p w14:paraId="3070FDA6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inputData = {'weightPerUnitLength' : cfg['equivalentPipe']['weightPerUnitLength'],</w:t>
            </w:r>
          </w:p>
          <w:p w14:paraId="79BFA7F0" w14:textId="3F36CCE9" w:rsidR="000324A4" w:rsidRDefault="000324A4" w:rsidP="000324A4">
            <w:pPr>
              <w:pStyle w:val="NormalIndent"/>
              <w:ind w:left="0"/>
              <w:jc w:val="left"/>
            </w:pPr>
            <w:r>
              <w:t>'S' : cfg['catenaryResult']['S'],</w:t>
            </w:r>
          </w:p>
          <w:p w14:paraId="489A8BD6" w14:textId="345FDCF7" w:rsidR="000324A4" w:rsidRDefault="000324A4" w:rsidP="000324A4">
            <w:pPr>
              <w:pStyle w:val="NormalIndent"/>
              <w:ind w:left="0"/>
              <w:jc w:val="left"/>
            </w:pPr>
            <w:r>
              <w:t>'q' : cfg['catenaryResult']['q']</w:t>
            </w:r>
          </w:p>
          <w:p w14:paraId="6BF36F13" w14:textId="5CACACCC" w:rsidR="000324A4" w:rsidRDefault="000324A4" w:rsidP="000324A4">
            <w:pPr>
              <w:pStyle w:val="NormalIndent"/>
              <w:ind w:left="0"/>
              <w:jc w:val="left"/>
            </w:pPr>
            <w:r>
              <w:t>}</w:t>
            </w:r>
          </w:p>
          <w:p w14:paraId="74F9200A" w14:textId="77777777" w:rsidR="000324A4" w:rsidRDefault="000324A4" w:rsidP="000324A4">
            <w:pPr>
              <w:pStyle w:val="NormalIndent"/>
              <w:ind w:left="0"/>
              <w:jc w:val="left"/>
            </w:pPr>
            <w:r>
              <w:t>output = catenaryForces(inputData)</w:t>
            </w:r>
          </w:p>
          <w:p w14:paraId="05C00026" w14:textId="144F0E74" w:rsidR="000324A4" w:rsidRDefault="000324A4" w:rsidP="000324A4">
            <w:pPr>
              <w:pStyle w:val="NormalIndent"/>
              <w:ind w:left="0"/>
              <w:jc w:val="left"/>
            </w:pPr>
            <w:r>
              <w:t>cfg['catenaryResult']['Empty'] = output</w:t>
            </w:r>
          </w:p>
        </w:tc>
        <w:tc>
          <w:tcPr>
            <w:tcW w:w="2319" w:type="dxa"/>
          </w:tcPr>
          <w:p w14:paraId="31D252ED" w14:textId="77777777" w:rsidR="000324A4" w:rsidRDefault="000324A4" w:rsidP="005B2229">
            <w:pPr>
              <w:pStyle w:val="NormalIndent"/>
              <w:ind w:left="0"/>
            </w:pPr>
          </w:p>
        </w:tc>
      </w:tr>
      <w:tr w:rsidR="000324A4" w14:paraId="65F14A3C" w14:textId="77777777" w:rsidTr="006158EB">
        <w:tc>
          <w:tcPr>
            <w:tcW w:w="1753" w:type="dxa"/>
          </w:tcPr>
          <w:p w14:paraId="54969095" w14:textId="55B66E1E" w:rsidR="000324A4" w:rsidRDefault="00753A18" w:rsidP="005B2229">
            <w:pPr>
              <w:pStyle w:val="NormalIndent"/>
              <w:ind w:left="0"/>
            </w:pPr>
            <w:r>
              <w:t>Lazy Wave Analysis</w:t>
            </w:r>
          </w:p>
        </w:tc>
        <w:tc>
          <w:tcPr>
            <w:tcW w:w="5103" w:type="dxa"/>
          </w:tcPr>
          <w:p w14:paraId="5A468E81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# Lazy Wave Analysis</w:t>
            </w:r>
          </w:p>
          <w:p w14:paraId="5FD5E153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 = buoyancyProperties(cfg)</w:t>
            </w:r>
          </w:p>
          <w:p w14:paraId="3A42E470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lazyWaveInputs = {"WeightPerUnitLengthWithBuoyancy": cfg['lazyWaveCatenaryResult']['WeightPerUnitLengthWithBuoyancy'],</w:t>
            </w:r>
          </w:p>
          <w:p w14:paraId="33426093" w14:textId="43C9917C" w:rsidR="00753A18" w:rsidRDefault="00753A18" w:rsidP="00753A18">
            <w:pPr>
              <w:pStyle w:val="NormalIndent"/>
              <w:ind w:left="0"/>
              <w:jc w:val="left"/>
            </w:pPr>
            <w:r>
              <w:t>"WeightPerUnitLengthWithOutBuoyancy": cfg['lazyWaveCatenaryResult']['WeightPerUnitLengthWithOutBuoyancy'],</w:t>
            </w:r>
          </w:p>
          <w:p w14:paraId="147FB09C" w14:textId="7D940F06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"SagBendElevationAboveSeabed": cfg['LazyWaveCatenaryDefinition']['SagBendElevationAboveSeabed'],</w:t>
            </w:r>
          </w:p>
          <w:p w14:paraId="01A715E9" w14:textId="32763FE1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"HogBendAboveSeabed": cfg['LazyWaveCatenaryDefinition']['HogBendAboveSeabed'],</w:t>
            </w:r>
          </w:p>
          <w:p w14:paraId="020038D5" w14:textId="3467BFA3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"HangOff": {"d": cfg['LazyWaveCatenaryDefinition']['VerticalDistance'] - </w:t>
            </w:r>
            <w:r>
              <w:lastRenderedPageBreak/>
              <w:t>cfg['LazyWaveCatenaryDefinition']['SagBendElevationAboveSeabed'],</w:t>
            </w:r>
          </w:p>
          <w:p w14:paraId="7EF0ED61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"q": cfg["LazyWaveCatenaryDefinition"]["declinationAngle"], "F": None     },</w:t>
            </w:r>
          </w:p>
          <w:p w14:paraId="1AA64BE6" w14:textId="7BCF99F8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          }</w:t>
            </w:r>
          </w:p>
          <w:p w14:paraId="78BA835A" w14:textId="77777777" w:rsidR="00753A18" w:rsidRDefault="00753A18" w:rsidP="00753A18">
            <w:pPr>
              <w:pStyle w:val="NormalIndent"/>
              <w:jc w:val="left"/>
            </w:pPr>
          </w:p>
          <w:p w14:paraId="6B3F1ECD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cfg['lazyWaveCatenaryResult'].update(lazyWaveCatenaryEquation(lazyWaveInputs))</w:t>
            </w:r>
          </w:p>
          <w:p w14:paraId="6F8D9D2C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cfg['lazyWaveCatenaryResult']['TotalBuoyancy'] = (cfg['lazyWaveCatenaryResult']['WeightPerUnitLengthWithBuoyancy'] - cfg['lazyWaveCatenaryResult']['WeightPerUnitLengthWithOutBuoyancy'])*cfg['lazyWaveCatenaryResult']['Summary']['Buoyancy']['S']</w:t>
            </w:r>
          </w:p>
          <w:p w14:paraId="26D3A72F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 = lazyWavePlot(cfg, cfg['LazyWaveCatenaryDefinition']['Spacing'])</w:t>
            </w:r>
          </w:p>
          <w:p w14:paraId="38D282B0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# Construct FEA Model</w:t>
            </w:r>
          </w:p>
          <w:p w14:paraId="7EEC5BA5" w14:textId="110886C5" w:rsidR="00753A18" w:rsidRDefault="00753A18" w:rsidP="00753A18">
            <w:pPr>
              <w:pStyle w:val="NormalIndent"/>
              <w:ind w:left="0"/>
              <w:jc w:val="left"/>
            </w:pPr>
            <w:r>
              <w:t>cfg = pipeProperties(cfg, FluidDensity=0, Buoyancy = False)</w:t>
            </w:r>
          </w:p>
          <w:p w14:paraId="4C84D49B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cfg['MainPipe'] = {'SteelSection': cfg['SteelSection'], 'BuoyancySection': cfg['BuoyancySection'],</w:t>
            </w:r>
          </w:p>
          <w:p w14:paraId="1EDD2E54" w14:textId="0B52F4A8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'InsulationSection': cfg['InsulationSection'], 'equivalentPipe': cfg['equivalentPipe']}</w:t>
            </w:r>
          </w:p>
          <w:p w14:paraId="26471533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 = pipeProperties(cfg, FluidDensity=0, Buoyancy = True)</w:t>
            </w:r>
          </w:p>
          <w:p w14:paraId="10050059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cfg['BuoyPipe'] = {'SteelSection': cfg['SteelSection'], 'BuoyancySection': cfg['BuoyancySection'],</w:t>
            </w:r>
          </w:p>
          <w:p w14:paraId="2AEB205D" w14:textId="789063CD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'InsulationSection': cfg['InsulationSection'], 'equivalentPipe': cfg['equivalentPipe']}</w:t>
            </w:r>
          </w:p>
          <w:p w14:paraId="13D8947E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if cfg['default']['Analysis']['Extreme']:</w:t>
            </w:r>
          </w:p>
          <w:p w14:paraId="76C571AC" w14:textId="5651B66B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 FEAType = 'Extreme'</w:t>
            </w:r>
          </w:p>
          <w:p w14:paraId="0FA6D3C4" w14:textId="17D005F5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 BuildModel(FEAType)</w:t>
            </w:r>
          </w:p>
          <w:p w14:paraId="0E16B87C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>if cfg['default']['Analysis']['Fatigue']:</w:t>
            </w:r>
          </w:p>
          <w:p w14:paraId="18B01BF4" w14:textId="77777777" w:rsidR="00753A18" w:rsidRDefault="00753A18" w:rsidP="00753A18">
            <w:pPr>
              <w:pStyle w:val="NormalIndent"/>
              <w:ind w:left="0"/>
              <w:jc w:val="left"/>
            </w:pPr>
            <w:r>
              <w:t xml:space="preserve">    FEAType = 'Fatigue'</w:t>
            </w:r>
          </w:p>
          <w:p w14:paraId="2F358670" w14:textId="372D2E3E" w:rsidR="000324A4" w:rsidRDefault="00753A18" w:rsidP="00753A18">
            <w:pPr>
              <w:pStyle w:val="NormalIndent"/>
              <w:ind w:left="0"/>
              <w:jc w:val="left"/>
            </w:pPr>
            <w:r>
              <w:t xml:space="preserve">    BuildModel(FEAType)</w:t>
            </w:r>
          </w:p>
        </w:tc>
        <w:tc>
          <w:tcPr>
            <w:tcW w:w="2319" w:type="dxa"/>
          </w:tcPr>
          <w:p w14:paraId="33733627" w14:textId="13A6835B" w:rsidR="000324A4" w:rsidRDefault="001C4666" w:rsidP="005B2229">
            <w:pPr>
              <w:pStyle w:val="NormalIndent"/>
              <w:ind w:left="0"/>
            </w:pPr>
            <w:r>
              <w:lastRenderedPageBreak/>
              <w:t>Defining the lazy wave analysis</w:t>
            </w:r>
          </w:p>
        </w:tc>
      </w:tr>
    </w:tbl>
    <w:p w14:paraId="20BA0E0F" w14:textId="77777777" w:rsidR="005B2229" w:rsidRPr="005B2229" w:rsidRDefault="005B2229" w:rsidP="005B2229">
      <w:pPr>
        <w:pStyle w:val="NormalIndent"/>
      </w:pPr>
    </w:p>
    <w:p w14:paraId="57AB53D4" w14:textId="786511A5" w:rsidR="00D2765E" w:rsidRDefault="00D2765E" w:rsidP="00D2765E">
      <w:pPr>
        <w:pStyle w:val="NormalIndent"/>
        <w:jc w:val="center"/>
      </w:pPr>
    </w:p>
    <w:p w14:paraId="08F0577A" w14:textId="77777777" w:rsidR="00BA5491" w:rsidRDefault="00BA5491" w:rsidP="00D2765E">
      <w:pPr>
        <w:pStyle w:val="NormalIndent"/>
        <w:jc w:val="center"/>
      </w:pPr>
    </w:p>
    <w:p w14:paraId="62BBC1E2" w14:textId="77777777" w:rsidR="00D2765E" w:rsidRDefault="00D2765E" w:rsidP="007C5A64">
      <w:pPr>
        <w:pStyle w:val="NormalIndent"/>
      </w:pPr>
    </w:p>
    <w:p w14:paraId="7C977501" w14:textId="2C63882B" w:rsidR="00736193" w:rsidRDefault="00BD10FA" w:rsidP="00736193">
      <w:pPr>
        <w:pStyle w:val="Heading2"/>
      </w:pPr>
      <w:bookmarkStart w:id="6" w:name="_Toc535102310"/>
      <w:r>
        <w:lastRenderedPageBreak/>
        <w:t>Pipe Properties</w:t>
      </w:r>
      <w:bookmarkEnd w:id="6"/>
    </w:p>
    <w:tbl>
      <w:tblPr>
        <w:tblStyle w:val="TableGrid"/>
        <w:tblW w:w="0" w:type="auto"/>
        <w:tblInd w:w="794" w:type="dxa"/>
        <w:tblLayout w:type="fixed"/>
        <w:tblLook w:val="04A0" w:firstRow="1" w:lastRow="0" w:firstColumn="1" w:lastColumn="0" w:noHBand="0" w:noVBand="1"/>
      </w:tblPr>
      <w:tblGrid>
        <w:gridCol w:w="1753"/>
        <w:gridCol w:w="5103"/>
        <w:gridCol w:w="2304"/>
      </w:tblGrid>
      <w:tr w:rsidR="00462EDB" w14:paraId="5AA003D6" w14:textId="77777777" w:rsidTr="00BE4FC2">
        <w:tc>
          <w:tcPr>
            <w:tcW w:w="1753" w:type="dxa"/>
          </w:tcPr>
          <w:p w14:paraId="7C65D373" w14:textId="6645D906" w:rsidR="00462EDB" w:rsidRDefault="00462EDB" w:rsidP="00BD10FA">
            <w:pPr>
              <w:pStyle w:val="NormalIndent"/>
              <w:ind w:left="0"/>
            </w:pPr>
            <w:r>
              <w:t xml:space="preserve">Inputs </w:t>
            </w:r>
          </w:p>
        </w:tc>
        <w:tc>
          <w:tcPr>
            <w:tcW w:w="5103" w:type="dxa"/>
          </w:tcPr>
          <w:p w14:paraId="696DDE42" w14:textId="53A45B36" w:rsidR="00462EDB" w:rsidRDefault="00462EDB" w:rsidP="00BD10FA">
            <w:pPr>
              <w:pStyle w:val="NormalIndent"/>
              <w:ind w:left="0"/>
              <w:jc w:val="left"/>
            </w:pPr>
            <w:r>
              <w:t>Python Code</w:t>
            </w:r>
          </w:p>
        </w:tc>
        <w:tc>
          <w:tcPr>
            <w:tcW w:w="2304" w:type="dxa"/>
          </w:tcPr>
          <w:p w14:paraId="36F47101" w14:textId="7915E15E" w:rsidR="00462EDB" w:rsidRDefault="00462EDB" w:rsidP="00BD10FA">
            <w:pPr>
              <w:pStyle w:val="NormalIndent"/>
              <w:ind w:left="0"/>
            </w:pPr>
            <w:r>
              <w:t xml:space="preserve">Description </w:t>
            </w:r>
          </w:p>
        </w:tc>
      </w:tr>
      <w:tr w:rsidR="00BE4FC2" w14:paraId="57B5441A" w14:textId="77777777" w:rsidTr="00BE4FC2">
        <w:tc>
          <w:tcPr>
            <w:tcW w:w="1753" w:type="dxa"/>
          </w:tcPr>
          <w:p w14:paraId="4014F8A1" w14:textId="758EBD65" w:rsidR="00BD10FA" w:rsidRDefault="00BD10FA" w:rsidP="00BD10FA">
            <w:pPr>
              <w:pStyle w:val="NormalIndent"/>
              <w:ind w:left="0"/>
            </w:pPr>
            <w:r>
              <w:t>Pipe properties For Fluid Density</w:t>
            </w:r>
          </w:p>
        </w:tc>
        <w:tc>
          <w:tcPr>
            <w:tcW w:w="5103" w:type="dxa"/>
          </w:tcPr>
          <w:p w14:paraId="5D8E25BC" w14:textId="77777777" w:rsidR="00BD10FA" w:rsidRDefault="00BD10FA" w:rsidP="00BD10FA">
            <w:pPr>
              <w:pStyle w:val="NormalIndent"/>
              <w:ind w:left="0"/>
              <w:jc w:val="left"/>
            </w:pPr>
            <w:r>
              <w:t>def pipeProperties(cfg, FluidDensity, Buoyancy = False):</w:t>
            </w:r>
          </w:p>
          <w:p w14:paraId="314A8B4B" w14:textId="3743CF6C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cfg = steelSectionProperties(cfg)</w:t>
            </w:r>
          </w:p>
          <w:p w14:paraId="13CE889A" w14:textId="3F7943B7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 cfg = insulationSectionProperties(cfg)</w:t>
            </w:r>
          </w:p>
          <w:p w14:paraId="755B32F1" w14:textId="77777777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  if Buoyancy == True:</w:t>
            </w:r>
          </w:p>
          <w:p w14:paraId="46BE2DD4" w14:textId="4E99EFA4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cfg = buoyancySectionProperties(cfg)</w:t>
            </w:r>
          </w:p>
          <w:p w14:paraId="1F0B221D" w14:textId="028B34A8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  else:        cfg['BuoyancySection'] = None</w:t>
            </w:r>
          </w:p>
          <w:p w14:paraId="6F14C4CB" w14:textId="316FCED9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  cfg = equivalentPipe(cfg, FluidDensity, Buoyancy)</w:t>
            </w:r>
          </w:p>
          <w:p w14:paraId="7F9312EC" w14:textId="0ACE886D" w:rsidR="00BD10FA" w:rsidRDefault="00BD10FA" w:rsidP="00BD10FA">
            <w:pPr>
              <w:pStyle w:val="NormalIndent"/>
              <w:ind w:left="0"/>
              <w:jc w:val="left"/>
            </w:pPr>
            <w:r>
              <w:t xml:space="preserve">    return(cfg)</w:t>
            </w:r>
          </w:p>
        </w:tc>
        <w:tc>
          <w:tcPr>
            <w:tcW w:w="2304" w:type="dxa"/>
          </w:tcPr>
          <w:p w14:paraId="4849F127" w14:textId="27C2D389" w:rsidR="00BD10FA" w:rsidRDefault="00462EDB" w:rsidP="00BD10FA">
            <w:pPr>
              <w:pStyle w:val="NormalIndent"/>
              <w:ind w:left="0"/>
            </w:pPr>
            <w:r>
              <w:t xml:space="preserve">To define the pipe properties </w:t>
            </w:r>
            <w:r w:rsidR="0003211B">
              <w:t>of steel section and insulation section properties.</w:t>
            </w:r>
          </w:p>
        </w:tc>
      </w:tr>
      <w:tr w:rsidR="00BD10FA" w14:paraId="41D4DDBC" w14:textId="77777777" w:rsidTr="00BE4FC2">
        <w:tc>
          <w:tcPr>
            <w:tcW w:w="1753" w:type="dxa"/>
          </w:tcPr>
          <w:p w14:paraId="4709202F" w14:textId="268C3797" w:rsidR="00BD10FA" w:rsidRDefault="00BE4FC2" w:rsidP="00BD10FA">
            <w:pPr>
              <w:pStyle w:val="NormalIndent"/>
              <w:ind w:left="0"/>
            </w:pPr>
            <w:r>
              <w:t>Steel Properties</w:t>
            </w:r>
          </w:p>
        </w:tc>
        <w:tc>
          <w:tcPr>
            <w:tcW w:w="5103" w:type="dxa"/>
          </w:tcPr>
          <w:p w14:paraId="58B670DB" w14:textId="77777777" w:rsidR="00BE4FC2" w:rsidRDefault="00BE4FC2" w:rsidP="00BE4FC2">
            <w:pPr>
              <w:pStyle w:val="NormalIndent"/>
              <w:ind w:left="0"/>
              <w:jc w:val="left"/>
            </w:pPr>
            <w:r>
              <w:t>def steelSectionProperties(cfg):</w:t>
            </w:r>
          </w:p>
          <w:p w14:paraId="6A145E51" w14:textId="163FDAF9" w:rsidR="00BE4FC2" w:rsidRDefault="00BE4FC2" w:rsidP="00BE4FC2">
            <w:pPr>
              <w:pStyle w:val="NormalIndent"/>
              <w:ind w:left="0"/>
              <w:jc w:val="left"/>
            </w:pPr>
            <w:r>
              <w:t xml:space="preserve">   OD = cfg["geometry"]["NominalOD"]</w:t>
            </w:r>
          </w:p>
          <w:p w14:paraId="2A7344AF" w14:textId="2AC0528F" w:rsidR="00BE4FC2" w:rsidRDefault="00BE4FC2" w:rsidP="00BE4FC2">
            <w:pPr>
              <w:pStyle w:val="NormalIndent"/>
              <w:ind w:left="0"/>
              <w:jc w:val="left"/>
            </w:pPr>
            <w:r>
              <w:t xml:space="preserve">   ID = cfg["geometry"]["NominalID"]</w:t>
            </w:r>
          </w:p>
          <w:p w14:paraId="231EBFB3" w14:textId="2F2BF218" w:rsidR="00BE4FC2" w:rsidRDefault="00BE4FC2" w:rsidP="00BE4FC2">
            <w:pPr>
              <w:pStyle w:val="NormalIndent"/>
              <w:ind w:left="0"/>
              <w:jc w:val="left"/>
            </w:pPr>
            <w:r>
              <w:t xml:space="preserve">   data = {"OD": OD, "ID": ID}</w:t>
            </w:r>
          </w:p>
          <w:p w14:paraId="5E54DEC6" w14:textId="6C3D63B6" w:rsidR="00BE4FC2" w:rsidRDefault="00BE4FC2" w:rsidP="00BE4FC2">
            <w:pPr>
              <w:pStyle w:val="NormalIndent"/>
              <w:ind w:left="0"/>
              <w:jc w:val="left"/>
            </w:pPr>
            <w:r>
              <w:t>cfg['SteelSection'] = sectionProperties(data)</w:t>
            </w:r>
          </w:p>
          <w:p w14:paraId="442498B2" w14:textId="78F33D86" w:rsidR="00BD10FA" w:rsidRDefault="00BE4FC2" w:rsidP="00BE4FC2">
            <w:pPr>
              <w:pStyle w:val="NormalIndent"/>
              <w:ind w:left="0"/>
              <w:jc w:val="left"/>
            </w:pPr>
            <w:r>
              <w:t xml:space="preserve">    return cfg</w:t>
            </w:r>
          </w:p>
        </w:tc>
        <w:tc>
          <w:tcPr>
            <w:tcW w:w="2304" w:type="dxa"/>
          </w:tcPr>
          <w:p w14:paraId="4B02B48A" w14:textId="46318E7D" w:rsidR="00BD10FA" w:rsidRDefault="0003211B" w:rsidP="00BD10FA">
            <w:pPr>
              <w:pStyle w:val="NormalIndent"/>
              <w:ind w:left="0"/>
            </w:pPr>
            <w:r>
              <w:t>Defining the steel section properties.</w:t>
            </w:r>
          </w:p>
        </w:tc>
      </w:tr>
      <w:tr w:rsidR="00BD10FA" w14:paraId="0250EDBA" w14:textId="77777777" w:rsidTr="00BE4FC2">
        <w:tc>
          <w:tcPr>
            <w:tcW w:w="1753" w:type="dxa"/>
          </w:tcPr>
          <w:p w14:paraId="5EB4FF0E" w14:textId="40175BDB" w:rsidR="00BD10FA" w:rsidRDefault="00BE4FC2" w:rsidP="00BD10FA">
            <w:pPr>
              <w:pStyle w:val="NormalIndent"/>
              <w:ind w:left="0"/>
            </w:pPr>
            <w:r>
              <w:t>Insulation Section Properties</w:t>
            </w:r>
          </w:p>
        </w:tc>
        <w:tc>
          <w:tcPr>
            <w:tcW w:w="5103" w:type="dxa"/>
          </w:tcPr>
          <w:p w14:paraId="74382456" w14:textId="77777777" w:rsidR="00BE4FC2" w:rsidRDefault="00BE4FC2" w:rsidP="00BE4FC2">
            <w:pPr>
              <w:pStyle w:val="NormalIndent"/>
              <w:ind w:left="0"/>
              <w:jc w:val="left"/>
            </w:pPr>
            <w:r>
              <w:t>def insulationSectionProperties(cfg):</w:t>
            </w:r>
          </w:p>
          <w:p w14:paraId="28D6E0F8" w14:textId="112584DE" w:rsidR="00BE4FC2" w:rsidRDefault="00BE4FC2" w:rsidP="00BE4FC2">
            <w:pPr>
              <w:pStyle w:val="NormalIndent"/>
              <w:ind w:left="0"/>
              <w:jc w:val="left"/>
            </w:pPr>
            <w:r>
              <w:t>OD=cfg["geometry"]["NominalOD"]+2*cfg["geometry"]["ExternalCoating"]['Thickness']</w:t>
            </w:r>
          </w:p>
          <w:p w14:paraId="568148F5" w14:textId="6766F6B0" w:rsidR="00BE4FC2" w:rsidRDefault="00BE4FC2" w:rsidP="00BE4FC2">
            <w:pPr>
              <w:pStyle w:val="NormalIndent"/>
              <w:ind w:left="0"/>
              <w:jc w:val="left"/>
            </w:pPr>
            <w:r>
              <w:t xml:space="preserve"> ID = cfg["geometry"]["NominalOD"]</w:t>
            </w:r>
          </w:p>
          <w:p w14:paraId="38D8C80E" w14:textId="331104F7" w:rsidR="00BE4FC2" w:rsidRDefault="00BE4FC2" w:rsidP="00BE4FC2">
            <w:pPr>
              <w:pStyle w:val="NormalIndent"/>
              <w:ind w:left="0"/>
              <w:jc w:val="left"/>
            </w:pPr>
            <w:r>
              <w:t xml:space="preserve"> data = {"OD": OD, "ID": ID}</w:t>
            </w:r>
          </w:p>
          <w:p w14:paraId="60A9B64B" w14:textId="2D2358EE" w:rsidR="00BD10FA" w:rsidRDefault="00BE4FC2" w:rsidP="00BE4FC2">
            <w:pPr>
              <w:pStyle w:val="NormalIndent"/>
              <w:ind w:left="0"/>
              <w:jc w:val="left"/>
            </w:pPr>
            <w:r>
              <w:t xml:space="preserve"> cfg['InsulationSection'] = sectionProperties(data)    return cfg</w:t>
            </w:r>
          </w:p>
        </w:tc>
        <w:tc>
          <w:tcPr>
            <w:tcW w:w="2304" w:type="dxa"/>
          </w:tcPr>
          <w:p w14:paraId="69C33EE6" w14:textId="6C27F8D8" w:rsidR="00BD10FA" w:rsidRDefault="0003211B" w:rsidP="00BD10FA">
            <w:pPr>
              <w:pStyle w:val="NormalIndent"/>
              <w:ind w:left="0"/>
            </w:pPr>
            <w:r>
              <w:t>Defining the insulation properties.</w:t>
            </w:r>
          </w:p>
        </w:tc>
      </w:tr>
      <w:tr w:rsidR="00BD10FA" w14:paraId="1D170872" w14:textId="77777777" w:rsidTr="00BE4FC2">
        <w:tc>
          <w:tcPr>
            <w:tcW w:w="1753" w:type="dxa"/>
          </w:tcPr>
          <w:p w14:paraId="725A4BDF" w14:textId="4639122A" w:rsidR="00BD10FA" w:rsidRDefault="003B0667" w:rsidP="00BD10FA">
            <w:pPr>
              <w:pStyle w:val="NormalIndent"/>
              <w:ind w:left="0"/>
            </w:pPr>
            <w:r>
              <w:t>Buoyancy Section Properties</w:t>
            </w:r>
          </w:p>
        </w:tc>
        <w:tc>
          <w:tcPr>
            <w:tcW w:w="5103" w:type="dxa"/>
          </w:tcPr>
          <w:p w14:paraId="45264A59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>def buoyancySectionProperties(cfg):</w:t>
            </w:r>
          </w:p>
          <w:p w14:paraId="68FF11CB" w14:textId="5829DE66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OD = cfg['InsulationSection']["OD"]+2*cfg["LazyWaveCatenaryDefinition"]["UniformBuoyancy"]['Thickness']</w:t>
            </w:r>
          </w:p>
          <w:p w14:paraId="20236DA9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>ID = cfg['InsulationSection']["OD"]</w:t>
            </w:r>
          </w:p>
          <w:p w14:paraId="59F83BF7" w14:textId="0A32A57E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data = {"OD": OD, "ID": ID}</w:t>
            </w:r>
          </w:p>
          <w:p w14:paraId="23216573" w14:textId="289DBBC4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cfg['BuoyancySection'] = sectionProperties(data)</w:t>
            </w:r>
          </w:p>
          <w:p w14:paraId="0D1D9E4E" w14:textId="7EC0C934" w:rsidR="00BD10FA" w:rsidRDefault="003B0667" w:rsidP="003B0667">
            <w:pPr>
              <w:pStyle w:val="NormalIndent"/>
              <w:ind w:left="0"/>
              <w:jc w:val="left"/>
            </w:pPr>
            <w:r>
              <w:t xml:space="preserve">    return cfg</w:t>
            </w:r>
          </w:p>
        </w:tc>
        <w:tc>
          <w:tcPr>
            <w:tcW w:w="2304" w:type="dxa"/>
          </w:tcPr>
          <w:p w14:paraId="444EC637" w14:textId="0ED5C7FD" w:rsidR="00BD10FA" w:rsidRDefault="0003211B" w:rsidP="00BD10FA">
            <w:pPr>
              <w:pStyle w:val="NormalIndent"/>
              <w:ind w:left="0"/>
            </w:pPr>
            <w:r>
              <w:t>Defining the buoyancy properties</w:t>
            </w:r>
          </w:p>
        </w:tc>
      </w:tr>
      <w:tr w:rsidR="003B0667" w14:paraId="6AA05D80" w14:textId="77777777" w:rsidTr="00BE4FC2">
        <w:tc>
          <w:tcPr>
            <w:tcW w:w="1753" w:type="dxa"/>
          </w:tcPr>
          <w:p w14:paraId="7384C4EE" w14:textId="3EE6B99B" w:rsidR="003B0667" w:rsidRDefault="003B0667" w:rsidP="00BD10FA">
            <w:pPr>
              <w:pStyle w:val="NormalIndent"/>
              <w:ind w:left="0"/>
            </w:pPr>
            <w:r>
              <w:t>Section Properties</w:t>
            </w:r>
          </w:p>
        </w:tc>
        <w:tc>
          <w:tcPr>
            <w:tcW w:w="5103" w:type="dxa"/>
          </w:tcPr>
          <w:p w14:paraId="5C9DF86D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>def sectionProperties(data):</w:t>
            </w:r>
          </w:p>
          <w:p w14:paraId="1B933EAC" w14:textId="33504E08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A  = (math.pi/4)*(data['OD']**2-data['ID']**2)</w:t>
            </w:r>
          </w:p>
          <w:p w14:paraId="7AD81B9B" w14:textId="2ACE59FB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Ai = (math.pi/4)*(data['ID']**2)</w:t>
            </w:r>
          </w:p>
          <w:p w14:paraId="4FA80251" w14:textId="495EBA30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Ao = (math.pi/4)*(data['OD']**2)</w:t>
            </w:r>
          </w:p>
          <w:p w14:paraId="7B6DC4C0" w14:textId="5219B2A1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I = (math.pi/64)*(data['OD']**4-data['ID']**4)</w:t>
            </w:r>
          </w:p>
          <w:p w14:paraId="588519BC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data.update({"A": A, "Ai": Ai, "Ao": Ao, "I": I})</w:t>
            </w:r>
          </w:p>
          <w:p w14:paraId="4783CA82" w14:textId="79C78B69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return data</w:t>
            </w:r>
          </w:p>
        </w:tc>
        <w:tc>
          <w:tcPr>
            <w:tcW w:w="2304" w:type="dxa"/>
          </w:tcPr>
          <w:p w14:paraId="25FCB45F" w14:textId="732948C8" w:rsidR="003B0667" w:rsidRDefault="0003211B" w:rsidP="00BD10FA">
            <w:pPr>
              <w:pStyle w:val="NormalIndent"/>
              <w:ind w:left="0"/>
            </w:pPr>
            <w:r>
              <w:t>Defining the section properties</w:t>
            </w:r>
          </w:p>
        </w:tc>
      </w:tr>
      <w:tr w:rsidR="003B0667" w14:paraId="12F56A76" w14:textId="77777777" w:rsidTr="00BE4FC2">
        <w:tc>
          <w:tcPr>
            <w:tcW w:w="1753" w:type="dxa"/>
          </w:tcPr>
          <w:p w14:paraId="35AD3012" w14:textId="10D08699" w:rsidR="003B0667" w:rsidRDefault="003B0667" w:rsidP="00BD10FA">
            <w:pPr>
              <w:pStyle w:val="NormalIndent"/>
              <w:ind w:left="0"/>
            </w:pPr>
            <w:r>
              <w:lastRenderedPageBreak/>
              <w:t>Equivalent Pipe Properties</w:t>
            </w:r>
          </w:p>
        </w:tc>
        <w:tc>
          <w:tcPr>
            <w:tcW w:w="5103" w:type="dxa"/>
          </w:tcPr>
          <w:p w14:paraId="3B6741B1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>def equivalentPipe(cfg, FluidDensity, Buoyancy = False):</w:t>
            </w:r>
          </w:p>
          <w:p w14:paraId="034FF8F3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if (cfg['geometry']['Strakes']['BaseThickness'] == None and Buoyancy == False):</w:t>
            </w:r>
          </w:p>
          <w:p w14:paraId="2E0E26FE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massPerUnitLength = cfg['SteelSection']['A']*cfg['Material']['Steel']['Rho']*(0.0254**2) \</w:t>
            </w:r>
          </w:p>
          <w:p w14:paraId="6FFAB843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cfg['InsulationSection']['A']*cfg['Material']['ExternalCoating']['Rho']*(0.0254**2) \</w:t>
            </w:r>
          </w:p>
          <w:p w14:paraId="007BD8F5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</w:t>
            </w:r>
          </w:p>
          <w:p w14:paraId="46DCF8E1" w14:textId="2889D900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weightPerUnitLength = (cfg['SteelSection']['A']*cfg['Material']['Steel']['Rho']*(0.0254**2)  \</w:t>
            </w:r>
          </w:p>
          <w:p w14:paraId="26449BC1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cfg['InsulationSection']['A']*cfg['Material']['ExternalCoating']['Rho']*(0.0254**2) \</w:t>
            </w:r>
          </w:p>
          <w:p w14:paraId="31180C56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     \</w:t>
            </w:r>
          </w:p>
          <w:p w14:paraId="059F9308" w14:textId="00FC9C12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- cfg['InsulationSection']['Ao']*cfg['Material']['SeaWater']['Rho']*(0.0254**2) \                        )*cfg['default']['Constants']['g']</w:t>
            </w:r>
          </w:p>
          <w:p w14:paraId="55D83D0D" w14:textId="13D0639F" w:rsidR="003B0667" w:rsidRDefault="003B0667" w:rsidP="003B0667">
            <w:pPr>
              <w:pStyle w:val="NormalIndent"/>
              <w:ind w:left="0"/>
              <w:jc w:val="left"/>
            </w:pPr>
            <w:r>
              <w:t>elif(cfg['geometry']['Strakes']['BaseThickness'] != None and Buoyancy == False):</w:t>
            </w:r>
          </w:p>
          <w:p w14:paraId="63AAED75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massPerUnitLength = cfg['SteelSection']['A']*cfg['Material']['Steel']['Rho']*(0.0254**2) \</w:t>
            </w:r>
          </w:p>
          <w:p w14:paraId="2F6498F1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cfg['InsulationSection']['A']*cfg['Material']['ExternalCoating']['Rho']*(0.0254**2) \</w:t>
            </w:r>
          </w:p>
          <w:p w14:paraId="414C1D8F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cfg['Material']['Strakes']['MassPerUnitLength']                           \</w:t>
            </w:r>
          </w:p>
          <w:p w14:paraId="23C8246A" w14:textId="3C8A8103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</w:t>
            </w:r>
          </w:p>
          <w:p w14:paraId="5029B84B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weightPerUnitLength = (cfg['SteelSection']['A']*cfg['Material']['Steel']['Rho']*(0.0254**2)  \</w:t>
            </w:r>
          </w:p>
          <w:p w14:paraId="6B900184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lastRenderedPageBreak/>
              <w:t xml:space="preserve">                        + cfg['InsulationSection']['A']*cfg['Material']['ExternalCoating']['Rho']*(0.0254**2) \</w:t>
            </w:r>
          </w:p>
          <w:p w14:paraId="0E9710DA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     \</w:t>
            </w:r>
          </w:p>
          <w:p w14:paraId="546E4440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- cfg['InsulationSection']['Ao']*cfg['Material']['SeaWater']['Rho']*(0.0254**2) \</w:t>
            </w:r>
          </w:p>
          <w:p w14:paraId="253D28EA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)*cfg['default']['Constants']['g']                                  \</w:t>
            </w:r>
          </w:p>
          <w:p w14:paraId="36574E6F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cfg['Material']['Strakes']['WeightPerUnitLength']   </w:t>
            </w:r>
          </w:p>
          <w:p w14:paraId="4E68BF5B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elif(Buoyancy == True):</w:t>
            </w:r>
          </w:p>
          <w:p w14:paraId="2381E764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massPerUnitLength = cfg['SteelSection']['A']*cfg['Material']['Steel']['Rho']*(0.0254**2) \</w:t>
            </w:r>
          </w:p>
          <w:p w14:paraId="4996BF4B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cfg['InsulationSection']['A']*cfg['Material']['ExternalCoating']['Rho']*(0.0254**2) \</w:t>
            </w:r>
          </w:p>
          <w:p w14:paraId="37358387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cfg['BuoyancySection']['A']*cfg['Material']['Buoyancy']['Rho']*(0.0254**2) \</w:t>
            </w:r>
          </w:p>
          <w:p w14:paraId="7505C45E" w14:textId="2884170C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</w:t>
            </w:r>
          </w:p>
          <w:p w14:paraId="19CFF24C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weightPerUnitLength = (cfg['SteelSection']['A']*cfg['Material']['Steel']['Rho']*(0.0254**2)  \</w:t>
            </w:r>
          </w:p>
          <w:p w14:paraId="5805D54D" w14:textId="598F0A3A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cfg['InsulationSection']['A']*cfg['Material']['ExternalCoating']['Rho']*(0.0254**2) \</w:t>
            </w:r>
          </w:p>
          <w:p w14:paraId="72D4D166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cfg['BuoyancySection']['A']*cfg['Material']['Buoyancy']['Rho']*(0.0254**2) \</w:t>
            </w:r>
          </w:p>
          <w:p w14:paraId="69721B81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+ cfg['SteelSection']['Ai']*FluidDensity*(0.0254**2)     \</w:t>
            </w:r>
          </w:p>
          <w:p w14:paraId="3352D649" w14:textId="05E21BD0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                    - cfg['BuoyancySection']['Ao']*cfg['Material']['SeaWater']['Rho']*(0.0254**2) \                        )*cfg['default']['Constants']['g']                                  \</w:t>
            </w:r>
          </w:p>
          <w:p w14:paraId="1575E91E" w14:textId="2DEAAEAD" w:rsidR="003B0667" w:rsidRDefault="003B0667" w:rsidP="003B0667">
            <w:pPr>
              <w:pStyle w:val="NormalIndent"/>
              <w:ind w:left="0"/>
              <w:jc w:val="left"/>
            </w:pPr>
            <w:r>
              <w:lastRenderedPageBreak/>
              <w:t xml:space="preserve">    cfg['equivalentPipe'] = {"weightPerUnitLength": weightPerUnitLength, 'massPerUnitLength': massPerUnitLength</w:t>
            </w:r>
          </w:p>
          <w:p w14:paraId="677CED40" w14:textId="77777777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return(cfg)</w:t>
            </w:r>
          </w:p>
          <w:p w14:paraId="3EA6A9C9" w14:textId="77777777" w:rsidR="003B0667" w:rsidRDefault="003B0667" w:rsidP="003B0667">
            <w:pPr>
              <w:pStyle w:val="NormalIndent"/>
              <w:jc w:val="left"/>
            </w:pPr>
          </w:p>
          <w:p w14:paraId="1ACC4F53" w14:textId="77777777" w:rsidR="003B0667" w:rsidRDefault="003B0667" w:rsidP="003B0667">
            <w:pPr>
              <w:pStyle w:val="NormalIndent"/>
              <w:jc w:val="left"/>
            </w:pPr>
            <w:r>
              <w:t>def buoyancyFactorAndDiameter():</w:t>
            </w:r>
          </w:p>
          <w:p w14:paraId="501A0033" w14:textId="2B0BEBAF" w:rsidR="003B0667" w:rsidRDefault="003B0667" w:rsidP="003B0667">
            <w:pPr>
              <w:pStyle w:val="NormalIndent"/>
              <w:ind w:left="0"/>
              <w:jc w:val="left"/>
            </w:pPr>
            <w:r>
              <w:t xml:space="preserve">    pass</w:t>
            </w:r>
          </w:p>
        </w:tc>
        <w:tc>
          <w:tcPr>
            <w:tcW w:w="2304" w:type="dxa"/>
          </w:tcPr>
          <w:p w14:paraId="10868051" w14:textId="179019F9" w:rsidR="003B0667" w:rsidRDefault="0003211B" w:rsidP="00BD10FA">
            <w:pPr>
              <w:pStyle w:val="NormalIndent"/>
              <w:ind w:left="0"/>
            </w:pPr>
            <w:r>
              <w:lastRenderedPageBreak/>
              <w:t>Defining the equivalent pipe properties.</w:t>
            </w:r>
          </w:p>
        </w:tc>
      </w:tr>
    </w:tbl>
    <w:p w14:paraId="024501D2" w14:textId="5BFD963D" w:rsidR="00BD10FA" w:rsidRDefault="00BD10FA" w:rsidP="00BD10FA">
      <w:pPr>
        <w:pStyle w:val="NormalIndent"/>
      </w:pPr>
    </w:p>
    <w:p w14:paraId="75A8D4FE" w14:textId="77777777" w:rsidR="00303B91" w:rsidRDefault="00303B91" w:rsidP="00BD10FA">
      <w:pPr>
        <w:pStyle w:val="NormalIndent"/>
      </w:pPr>
    </w:p>
    <w:p w14:paraId="5E3DBB02" w14:textId="00A831FB" w:rsidR="00303B91" w:rsidRDefault="00303B91" w:rsidP="00303B91">
      <w:pPr>
        <w:pStyle w:val="Heading2"/>
      </w:pPr>
      <w:bookmarkStart w:id="7" w:name="_Toc535102311"/>
      <w:r>
        <w:t>CatenaryRiserSummary.py</w:t>
      </w:r>
      <w:bookmarkEnd w:id="7"/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1602"/>
        <w:gridCol w:w="5663"/>
        <w:gridCol w:w="1895"/>
      </w:tblGrid>
      <w:tr w:rsidR="0003211B" w14:paraId="73092FAF" w14:textId="77777777" w:rsidTr="00D8609F">
        <w:tc>
          <w:tcPr>
            <w:tcW w:w="1602" w:type="dxa"/>
          </w:tcPr>
          <w:p w14:paraId="0986F488" w14:textId="742B52A9" w:rsidR="0003211B" w:rsidRDefault="0003211B" w:rsidP="002A3449">
            <w:pPr>
              <w:pStyle w:val="NormalIndent"/>
              <w:ind w:left="0"/>
              <w:jc w:val="left"/>
            </w:pPr>
            <w:r>
              <w:t>Input</w:t>
            </w:r>
          </w:p>
        </w:tc>
        <w:tc>
          <w:tcPr>
            <w:tcW w:w="5663" w:type="dxa"/>
          </w:tcPr>
          <w:p w14:paraId="195FC865" w14:textId="05DB8055" w:rsidR="0003211B" w:rsidRDefault="0003211B" w:rsidP="002A3449">
            <w:pPr>
              <w:pStyle w:val="NormalIndent"/>
              <w:ind w:left="0"/>
              <w:jc w:val="left"/>
            </w:pPr>
            <w:r>
              <w:t>Python Code</w:t>
            </w:r>
          </w:p>
        </w:tc>
        <w:tc>
          <w:tcPr>
            <w:tcW w:w="1895" w:type="dxa"/>
          </w:tcPr>
          <w:p w14:paraId="0A978D02" w14:textId="50D6F8F8" w:rsidR="0003211B" w:rsidRDefault="0003211B" w:rsidP="00303B91">
            <w:pPr>
              <w:pStyle w:val="NormalIndent"/>
              <w:ind w:left="0"/>
            </w:pPr>
            <w:r>
              <w:t>Description</w:t>
            </w:r>
          </w:p>
        </w:tc>
      </w:tr>
      <w:tr w:rsidR="002A3449" w14:paraId="32CEBF47" w14:textId="77777777" w:rsidTr="00D8609F">
        <w:tc>
          <w:tcPr>
            <w:tcW w:w="1602" w:type="dxa"/>
          </w:tcPr>
          <w:p w14:paraId="459C981B" w14:textId="46B157F5" w:rsidR="002A3449" w:rsidRDefault="002A3449" w:rsidP="002A3449">
            <w:pPr>
              <w:pStyle w:val="NormalIndent"/>
              <w:ind w:left="0"/>
              <w:jc w:val="left"/>
            </w:pPr>
            <w:r>
              <w:t>Data Preparation</w:t>
            </w:r>
          </w:p>
        </w:tc>
        <w:tc>
          <w:tcPr>
            <w:tcW w:w="5663" w:type="dxa"/>
          </w:tcPr>
          <w:p w14:paraId="7851DEAD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# Data preparation</w:t>
            </w:r>
          </w:p>
          <w:p w14:paraId="23842524" w14:textId="77D87946" w:rsidR="002A3449" w:rsidRDefault="002A3449" w:rsidP="002A3449">
            <w:pPr>
              <w:pStyle w:val="NormalIndent"/>
              <w:ind w:left="0"/>
              <w:jc w:val="left"/>
            </w:pPr>
            <w:r>
              <w:t>defaultYml = "dataManager\\catenarySummary.yml"</w:t>
            </w:r>
          </w:p>
        </w:tc>
        <w:tc>
          <w:tcPr>
            <w:tcW w:w="1895" w:type="dxa"/>
          </w:tcPr>
          <w:p w14:paraId="1F91AE0C" w14:textId="55A3E56D" w:rsidR="002A3449" w:rsidRDefault="0003211B" w:rsidP="00303B91">
            <w:pPr>
              <w:pStyle w:val="NormalIndent"/>
              <w:ind w:left="0"/>
            </w:pPr>
            <w:r>
              <w:t>Defining the data preparation</w:t>
            </w:r>
          </w:p>
        </w:tc>
      </w:tr>
      <w:tr w:rsidR="002A3449" w14:paraId="4B4AC5A7" w14:textId="77777777" w:rsidTr="00D8609F">
        <w:tc>
          <w:tcPr>
            <w:tcW w:w="1602" w:type="dxa"/>
          </w:tcPr>
          <w:p w14:paraId="4CA142B8" w14:textId="4EAD17BB" w:rsidR="002A3449" w:rsidRDefault="002A3449" w:rsidP="002A3449">
            <w:pPr>
              <w:pStyle w:val="NormalIndent"/>
              <w:ind w:left="0"/>
              <w:jc w:val="left"/>
            </w:pPr>
            <w:r>
              <w:t>Update Yaml</w:t>
            </w:r>
          </w:p>
        </w:tc>
        <w:tc>
          <w:tcPr>
            <w:tcW w:w="5663" w:type="dxa"/>
          </w:tcPr>
          <w:p w14:paraId="522588B1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# Get updateYML file</w:t>
            </w:r>
          </w:p>
          <w:p w14:paraId="04F9C931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try:</w:t>
            </w:r>
          </w:p>
          <w:p w14:paraId="7DA81CF0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if (sys.argv[1] != None):</w:t>
            </w:r>
          </w:p>
          <w:p w14:paraId="356B0F9C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    updateYml = "dataManager\\" + sys.argv[1]</w:t>
            </w:r>
          </w:p>
          <w:p w14:paraId="6742A737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    logging.critical("Updating default values with contents in file {0}" .format(updateYml))</w:t>
            </w:r>
          </w:p>
          <w:p w14:paraId="0315D721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except:</w:t>
            </w:r>
          </w:p>
          <w:p w14:paraId="77EAC0E9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updateYml = None</w:t>
            </w:r>
          </w:p>
          <w:p w14:paraId="61896D46" w14:textId="03F7A622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logging.critical("No update values file is provided. Running program default values")</w:t>
            </w:r>
          </w:p>
        </w:tc>
        <w:tc>
          <w:tcPr>
            <w:tcW w:w="1895" w:type="dxa"/>
          </w:tcPr>
          <w:p w14:paraId="70320DDD" w14:textId="21ECE4A4" w:rsidR="00061A08" w:rsidRDefault="00061A08" w:rsidP="00303B91">
            <w:pPr>
              <w:pStyle w:val="NormalIndent"/>
              <w:ind w:left="0"/>
            </w:pPr>
            <w:r>
              <w:t xml:space="preserve">Updating the yml </w:t>
            </w:r>
          </w:p>
        </w:tc>
      </w:tr>
      <w:tr w:rsidR="002A3449" w14:paraId="6A098EBF" w14:textId="77777777" w:rsidTr="00D8609F">
        <w:tc>
          <w:tcPr>
            <w:tcW w:w="1602" w:type="dxa"/>
          </w:tcPr>
          <w:p w14:paraId="45A1297F" w14:textId="7FDDEE01" w:rsidR="002A3449" w:rsidRDefault="002A3449" w:rsidP="002A3449">
            <w:pPr>
              <w:pStyle w:val="NormalIndent"/>
              <w:ind w:left="0"/>
              <w:jc w:val="left"/>
            </w:pPr>
            <w:r>
              <w:t>Update Configuration</w:t>
            </w:r>
          </w:p>
        </w:tc>
        <w:tc>
          <w:tcPr>
            <w:tcW w:w="5663" w:type="dxa"/>
          </w:tcPr>
          <w:p w14:paraId="768A109D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# Get updated configuration file for Analysis</w:t>
            </w:r>
          </w:p>
          <w:p w14:paraId="29AC4B40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cfg = ymlInput(defaultYml, updateYml)</w:t>
            </w:r>
          </w:p>
          <w:p w14:paraId="51CFA599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try:</w:t>
            </w:r>
          </w:p>
          <w:p w14:paraId="2610C623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cfg['FileName'] = updateYml.split('\\')[1].split('.')[0]</w:t>
            </w:r>
          </w:p>
          <w:p w14:paraId="6C8DE13D" w14:textId="77777777" w:rsidR="002A3449" w:rsidRDefault="002A3449" w:rsidP="002A3449">
            <w:pPr>
              <w:pStyle w:val="NormalIndent"/>
              <w:ind w:left="0"/>
              <w:jc w:val="left"/>
            </w:pPr>
            <w:r>
              <w:t>except:</w:t>
            </w:r>
          </w:p>
          <w:p w14:paraId="52C1B571" w14:textId="1A06C7AA" w:rsidR="002A3449" w:rsidRDefault="002A3449" w:rsidP="002A3449">
            <w:pPr>
              <w:pStyle w:val="NormalIndent"/>
              <w:ind w:left="0"/>
              <w:jc w:val="left"/>
            </w:pPr>
            <w:r>
              <w:t xml:space="preserve">    cfg['FileName'] = defaultYml.split('\\')[1].split('.')[0]</w:t>
            </w:r>
          </w:p>
        </w:tc>
        <w:tc>
          <w:tcPr>
            <w:tcW w:w="1895" w:type="dxa"/>
          </w:tcPr>
          <w:p w14:paraId="6C5A94C1" w14:textId="77777777" w:rsidR="002A3449" w:rsidRDefault="002A3449" w:rsidP="00303B91">
            <w:pPr>
              <w:pStyle w:val="NormalIndent"/>
              <w:ind w:left="0"/>
            </w:pPr>
          </w:p>
        </w:tc>
      </w:tr>
      <w:tr w:rsidR="002A3449" w14:paraId="7D11292E" w14:textId="77777777" w:rsidTr="00D8609F">
        <w:tc>
          <w:tcPr>
            <w:tcW w:w="1602" w:type="dxa"/>
          </w:tcPr>
          <w:p w14:paraId="674A0530" w14:textId="28AB5AF9" w:rsidR="002A3449" w:rsidRDefault="00D8609F" w:rsidP="002A3449">
            <w:pPr>
              <w:pStyle w:val="NormalIndent"/>
              <w:ind w:left="0"/>
              <w:jc w:val="left"/>
            </w:pPr>
            <w:r>
              <w:t>Set Logging</w:t>
            </w:r>
          </w:p>
        </w:tc>
        <w:tc>
          <w:tcPr>
            <w:tcW w:w="5663" w:type="dxa"/>
          </w:tcPr>
          <w:p w14:paraId="1D6DDF0F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# Set logging</w:t>
            </w:r>
          </w:p>
          <w:p w14:paraId="1B13086F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setLogging(cfg['default']['logLevel'])</w:t>
            </w:r>
          </w:p>
          <w:p w14:paraId="1A0AC7F4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# Get file List</w:t>
            </w:r>
          </w:p>
          <w:p w14:paraId="2D113C54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fileList = []</w:t>
            </w:r>
          </w:p>
          <w:p w14:paraId="09443B4F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for fileIndex in range(0, len(cfg['ymlFiles'])):</w:t>
            </w:r>
          </w:p>
          <w:p w14:paraId="1DB5FD79" w14:textId="391D0090" w:rsidR="002A3449" w:rsidRDefault="00D8609F" w:rsidP="00D8609F">
            <w:pPr>
              <w:pStyle w:val="NormalIndent"/>
              <w:ind w:left="0"/>
              <w:jc w:val="left"/>
            </w:pPr>
            <w:r>
              <w:t>fileList.append(cfg['ymlFiles'][fileIndex]['io'])</w:t>
            </w:r>
          </w:p>
        </w:tc>
        <w:tc>
          <w:tcPr>
            <w:tcW w:w="1895" w:type="dxa"/>
          </w:tcPr>
          <w:p w14:paraId="69C9C82C" w14:textId="77777777" w:rsidR="002A3449" w:rsidRDefault="002A3449" w:rsidP="00303B91">
            <w:pPr>
              <w:pStyle w:val="NormalIndent"/>
              <w:ind w:left="0"/>
            </w:pPr>
          </w:p>
        </w:tc>
      </w:tr>
      <w:tr w:rsidR="002A3449" w14:paraId="7C509B93" w14:textId="77777777" w:rsidTr="00D8609F">
        <w:tc>
          <w:tcPr>
            <w:tcW w:w="1602" w:type="dxa"/>
          </w:tcPr>
          <w:p w14:paraId="305F80C7" w14:textId="00247683" w:rsidR="002A3449" w:rsidRDefault="00D8609F" w:rsidP="002A3449">
            <w:pPr>
              <w:pStyle w:val="NormalIndent"/>
              <w:ind w:left="0"/>
              <w:jc w:val="left"/>
            </w:pPr>
            <w:r>
              <w:t>Save Data</w:t>
            </w:r>
          </w:p>
        </w:tc>
        <w:tc>
          <w:tcPr>
            <w:tcW w:w="5663" w:type="dxa"/>
          </w:tcPr>
          <w:p w14:paraId="41E69C90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# Get data</w:t>
            </w:r>
          </w:p>
          <w:p w14:paraId="471115BB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dataDF = extractData(fileList, cfg)</w:t>
            </w:r>
          </w:p>
          <w:p w14:paraId="757B8378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# Save Data</w:t>
            </w:r>
          </w:p>
          <w:p w14:paraId="1E6F78F3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fileName = cfg['dataFrame']['label']</w:t>
            </w:r>
          </w:p>
          <w:p w14:paraId="5ADC1E6B" w14:textId="357FBA8D" w:rsidR="002A3449" w:rsidRDefault="00D8609F" w:rsidP="00D8609F">
            <w:pPr>
              <w:pStyle w:val="NormalIndent"/>
              <w:ind w:left="0"/>
              <w:jc w:val="left"/>
            </w:pPr>
            <w:r>
              <w:t>saveDataFrame(dataDF, fileName)</w:t>
            </w:r>
          </w:p>
        </w:tc>
        <w:tc>
          <w:tcPr>
            <w:tcW w:w="1895" w:type="dxa"/>
          </w:tcPr>
          <w:p w14:paraId="4987DDB1" w14:textId="77777777" w:rsidR="002A3449" w:rsidRDefault="002A3449" w:rsidP="00303B91">
            <w:pPr>
              <w:pStyle w:val="NormalIndent"/>
              <w:ind w:left="0"/>
            </w:pPr>
          </w:p>
        </w:tc>
      </w:tr>
      <w:tr w:rsidR="002A3449" w14:paraId="7D0FFC35" w14:textId="77777777" w:rsidTr="00D8609F">
        <w:tc>
          <w:tcPr>
            <w:tcW w:w="1602" w:type="dxa"/>
          </w:tcPr>
          <w:p w14:paraId="3187D32F" w14:textId="0147F64E" w:rsidR="002A3449" w:rsidRDefault="00D8609F" w:rsidP="002A3449">
            <w:pPr>
              <w:pStyle w:val="NormalIndent"/>
              <w:ind w:left="0"/>
              <w:jc w:val="left"/>
            </w:pPr>
            <w:r>
              <w:t>Plot Data</w:t>
            </w:r>
          </w:p>
        </w:tc>
        <w:tc>
          <w:tcPr>
            <w:tcW w:w="5663" w:type="dxa"/>
          </w:tcPr>
          <w:p w14:paraId="20F07FF7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# Get plot data</w:t>
            </w:r>
          </w:p>
          <w:p w14:paraId="4569E572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dataPlotDF = extractPlotData(fileList, cfg)</w:t>
            </w:r>
          </w:p>
          <w:p w14:paraId="6FD70D16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lastRenderedPageBreak/>
              <w:t>colors = ['blue', 'green', 'cyan', 'magenta', 'yellow', 'black']</w:t>
            </w:r>
          </w:p>
          <w:p w14:paraId="1DE8F878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for fileIndex in range(0, len(dataPlotDF)):</w:t>
            </w:r>
          </w:p>
          <w:p w14:paraId="0D90D7C8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X = dataPlotDF.iloc[fileIndex, 1]["X"]</w:t>
            </w:r>
          </w:p>
          <w:p w14:paraId="08B2D260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Y = dataPlotDF.iloc[fileIndex, 1]["Y"]</w:t>
            </w:r>
          </w:p>
          <w:p w14:paraId="4F3D61A0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if cfg['plot']['settings'] == None:</w:t>
            </w:r>
          </w:p>
          <w:p w14:paraId="00D70C2C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    plt.plot(X, Y, color = colors[fileIndex], label = cfg['ymlFiles'][fileIndex]['Label'])</w:t>
            </w:r>
          </w:p>
          <w:p w14:paraId="54FAADAE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else:</w:t>
            </w:r>
          </w:p>
          <w:p w14:paraId="2FE5C0CF" w14:textId="495F819A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plt.plot(X, Y, color = colors[fileIndex], label = cfg['ymlFiles'][fileIndex]['Label'], linewidth=cfg['plot']['settings']['linewidth'][fileIndex])</w:t>
            </w:r>
          </w:p>
          <w:p w14:paraId="1C2286EA" w14:textId="08F7504C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X = dataPlotDF.iloc[fileIndex, 2]["X"]</w:t>
            </w:r>
          </w:p>
          <w:p w14:paraId="739E7DF2" w14:textId="3612E7B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Y = dataPlotDF.iloc[fileIndex, 2]["Y"]</w:t>
            </w:r>
          </w:p>
          <w:p w14:paraId="6F6C5AE2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if cfg['plot']['settings'] == None:</w:t>
            </w:r>
          </w:p>
          <w:p w14:paraId="565B4594" w14:textId="79403E02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plt.plot(X, Y, color = 'red')</w:t>
            </w:r>
          </w:p>
          <w:p w14:paraId="068926EB" w14:textId="4CC5B7B9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else:</w:t>
            </w:r>
          </w:p>
          <w:p w14:paraId="56A6CB47" w14:textId="57F3203B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plt.plot(X, Y, color = 'red', linewidth=cfg['plot']['settings']['linewidth'][fileIndex]*2)</w:t>
            </w:r>
          </w:p>
          <w:p w14:paraId="57D14EB0" w14:textId="252855C5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X = dataPlotDF.iloc[fileIndex, 3]["X"]</w:t>
            </w:r>
          </w:p>
          <w:p w14:paraId="13C4A55C" w14:textId="176F3458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Y = dataPlotDF.iloc[fileIndex, 3]["Y"]</w:t>
            </w:r>
          </w:p>
          <w:p w14:paraId="7A0871B7" w14:textId="2037DC47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if cfg['plot']['settings'] == None:</w:t>
            </w:r>
          </w:p>
          <w:p w14:paraId="30FF7BA2" w14:textId="18644CFD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  plt.plot(X, Y, color = colors[fileIndex])</w:t>
            </w:r>
          </w:p>
          <w:p w14:paraId="5436BCF5" w14:textId="5AEA4932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else:</w:t>
            </w:r>
          </w:p>
          <w:p w14:paraId="52FBEB4E" w14:textId="47FFF989" w:rsidR="00D8609F" w:rsidRDefault="00D8609F" w:rsidP="00D8609F">
            <w:pPr>
              <w:pStyle w:val="NormalIndent"/>
              <w:ind w:left="0"/>
              <w:jc w:val="left"/>
            </w:pPr>
            <w:r>
              <w:t xml:space="preserve">      plt.plot(X, Y, color = colors[fileIndex], linewidth=cfg['plot']['settings']['linewidth'][fileIndex])</w:t>
            </w:r>
          </w:p>
          <w:p w14:paraId="0FDE3F5E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plt.xlabel('Horizontal distance[m]', fontsize=12, fontweight='bold', color='black')</w:t>
            </w:r>
          </w:p>
          <w:p w14:paraId="5C31C2F4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plt.ylabel('Distance Below Hang-off [m]', fontsize=12, fontweight='bold', color='black')</w:t>
            </w:r>
          </w:p>
          <w:p w14:paraId="7C10E141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plt.title('Lazy Wave Riser Shape',fontsize=14, fontweight='bold', color='black')</w:t>
            </w:r>
          </w:p>
          <w:p w14:paraId="2E9E79EB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plt.grid()</w:t>
            </w:r>
          </w:p>
          <w:p w14:paraId="10B7F73A" w14:textId="77777777" w:rsidR="00D8609F" w:rsidRDefault="00D8609F" w:rsidP="00D8609F">
            <w:pPr>
              <w:pStyle w:val="NormalIndent"/>
              <w:ind w:left="0"/>
              <w:jc w:val="left"/>
            </w:pPr>
            <w:r>
              <w:t>plt.legend()</w:t>
            </w:r>
          </w:p>
          <w:p w14:paraId="42BD8E3C" w14:textId="7C943127" w:rsidR="002A3449" w:rsidRDefault="00D8609F" w:rsidP="00D8609F">
            <w:pPr>
              <w:pStyle w:val="NormalIndent"/>
              <w:ind w:left="0"/>
              <w:jc w:val="left"/>
            </w:pPr>
            <w:r>
              <w:t>plt.savefig('results\\' + cfg['FileName'].replace(".", ""), dpi=800)</w:t>
            </w:r>
          </w:p>
        </w:tc>
        <w:tc>
          <w:tcPr>
            <w:tcW w:w="1895" w:type="dxa"/>
          </w:tcPr>
          <w:p w14:paraId="7D067DAB" w14:textId="77777777" w:rsidR="002A3449" w:rsidRDefault="002A3449" w:rsidP="00303B91">
            <w:pPr>
              <w:pStyle w:val="NormalIndent"/>
              <w:ind w:left="0"/>
            </w:pPr>
          </w:p>
        </w:tc>
      </w:tr>
    </w:tbl>
    <w:p w14:paraId="69000DCE" w14:textId="77777777" w:rsidR="00303B91" w:rsidRDefault="00303B91" w:rsidP="00303B91">
      <w:pPr>
        <w:pStyle w:val="NormalIndent"/>
      </w:pPr>
    </w:p>
    <w:p w14:paraId="421E89A7" w14:textId="77777777" w:rsidR="00303B91" w:rsidRPr="00303B91" w:rsidRDefault="00303B91" w:rsidP="00303B91">
      <w:pPr>
        <w:pStyle w:val="NormalIndent"/>
      </w:pPr>
    </w:p>
    <w:p w14:paraId="6955FC63" w14:textId="77777777" w:rsidR="00303B91" w:rsidRPr="00303B91" w:rsidRDefault="00303B91" w:rsidP="00303B91">
      <w:pPr>
        <w:pStyle w:val="NormalIndent"/>
      </w:pPr>
    </w:p>
    <w:p w14:paraId="65A490C9" w14:textId="62D3CEB4" w:rsidR="00AD3713" w:rsidRDefault="00435D22" w:rsidP="003F6648">
      <w:pPr>
        <w:pStyle w:val="Heading1"/>
      </w:pPr>
      <w:bookmarkStart w:id="8" w:name="_Toc535102312"/>
      <w:r>
        <w:lastRenderedPageBreak/>
        <w:t>Post- Process</w:t>
      </w:r>
      <w:bookmarkEnd w:id="8"/>
    </w:p>
    <w:p w14:paraId="5D33F2E2" w14:textId="3CE8B349" w:rsidR="003F6648" w:rsidRPr="003F6648" w:rsidRDefault="00435D22" w:rsidP="003F6648">
      <w:pPr>
        <w:pStyle w:val="NormalIndent"/>
        <w:jc w:val="center"/>
      </w:pPr>
      <w:r>
        <w:rPr>
          <w:noProof/>
          <w:lang w:val="en-US"/>
        </w:rPr>
        <w:drawing>
          <wp:inline distT="0" distB="0" distL="0" distR="0" wp14:anchorId="2F864302" wp14:editId="5D6AF1EE">
            <wp:extent cx="5596631" cy="3600000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31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9E524" w14:textId="5433C159" w:rsidR="00482B78" w:rsidRDefault="00482B78" w:rsidP="00482B78">
      <w:pPr>
        <w:pStyle w:val="NormalIndent"/>
      </w:pPr>
    </w:p>
    <w:p w14:paraId="1EB0A1CD" w14:textId="07128E22" w:rsidR="003122D7" w:rsidRPr="003122D7" w:rsidRDefault="007D26C5" w:rsidP="003122D7">
      <w:pPr>
        <w:pStyle w:val="NormalIndent"/>
      </w:pPr>
      <w:r>
        <w:t xml:space="preserve">Refer section15: </w:t>
      </w:r>
      <w:r w:rsidRPr="007D26C5">
        <w:t>" Dropbox\Engineering\0026 Technical Manuals\0026-ORC-0001-01 Orcaflex Analysis Manual (Draft2).doc"</w:t>
      </w:r>
      <w:r>
        <w:t>.</w:t>
      </w:r>
    </w:p>
    <w:p w14:paraId="2C2E9087" w14:textId="65116E14" w:rsidR="00B40FF0" w:rsidRDefault="00B40FF0" w:rsidP="00B40FF0">
      <w:pPr>
        <w:pStyle w:val="Heading1"/>
      </w:pPr>
      <w:bookmarkStart w:id="9" w:name="_Toc535102328"/>
      <w:r>
        <w:lastRenderedPageBreak/>
        <w:t>Common Code</w:t>
      </w:r>
      <w:bookmarkEnd w:id="9"/>
    </w:p>
    <w:p w14:paraId="32FF14EA" w14:textId="6105A4DF" w:rsidR="00B40FF0" w:rsidRDefault="00B40FF0" w:rsidP="00B40FF0">
      <w:pPr>
        <w:pStyle w:val="Heading2"/>
      </w:pPr>
      <w:bookmarkStart w:id="10" w:name="_Toc535102329"/>
      <w:r>
        <w:t>Virtual Environment</w:t>
      </w:r>
      <w:bookmarkEnd w:id="10"/>
    </w:p>
    <w:p w14:paraId="6E48EE5D" w14:textId="2EE36948" w:rsidR="00B54B66" w:rsidRPr="00B54B66" w:rsidRDefault="00B54B66" w:rsidP="00B54B66">
      <w:pPr>
        <w:pStyle w:val="NormalIndent"/>
      </w:pPr>
      <w:r>
        <w:rPr>
          <w:noProof/>
          <w:lang w:val="en-US"/>
        </w:rPr>
        <w:drawing>
          <wp:inline distT="0" distB="0" distL="0" distR="0" wp14:anchorId="654AC253" wp14:editId="0FC35381">
            <wp:extent cx="5378789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89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CA105" w14:textId="77777777" w:rsidR="00E00DEC" w:rsidRPr="00E00DEC" w:rsidRDefault="00E00DEC" w:rsidP="00E00DEC">
      <w:pPr>
        <w:pStyle w:val="NormalIndent"/>
      </w:pPr>
    </w:p>
    <w:p w14:paraId="3A38E3AD" w14:textId="3383276F" w:rsidR="00E00DEC" w:rsidRDefault="00E00DEC" w:rsidP="00E00DEC">
      <w:pPr>
        <w:pStyle w:val="Heading2"/>
      </w:pPr>
      <w:bookmarkStart w:id="11" w:name="_Toc535102330"/>
      <w:r>
        <w:lastRenderedPageBreak/>
        <w:t>Program Handling</w:t>
      </w:r>
      <w:bookmarkEnd w:id="11"/>
    </w:p>
    <w:p w14:paraId="0D5D37D8" w14:textId="73C3D48F" w:rsidR="003B12FC" w:rsidRDefault="003B12FC" w:rsidP="003B12FC">
      <w:pPr>
        <w:pStyle w:val="NormalIndent"/>
      </w:pPr>
      <w:r>
        <w:rPr>
          <w:noProof/>
          <w:lang w:val="en-US"/>
        </w:rPr>
        <w:drawing>
          <wp:inline distT="0" distB="0" distL="0" distR="0" wp14:anchorId="5AF996EF" wp14:editId="037FED9A">
            <wp:extent cx="5604124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24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ACCF0" w14:textId="77777777" w:rsidR="003B12FC" w:rsidRPr="003B12FC" w:rsidRDefault="003B12FC" w:rsidP="003B12FC">
      <w:pPr>
        <w:pStyle w:val="NormalIndent"/>
      </w:pPr>
    </w:p>
    <w:p w14:paraId="7ED23344" w14:textId="77777777" w:rsidR="00B40FF0" w:rsidRPr="00B40FF0" w:rsidRDefault="00B40FF0" w:rsidP="00B40FF0">
      <w:pPr>
        <w:pStyle w:val="NormalIndent"/>
      </w:pPr>
    </w:p>
    <w:p w14:paraId="66159567" w14:textId="1538CD1F" w:rsidR="00B40FF0" w:rsidRDefault="00B40FF0" w:rsidP="00B40FF0">
      <w:pPr>
        <w:pStyle w:val="Heading2"/>
      </w:pPr>
      <w:bookmarkStart w:id="12" w:name="_Toc535102331"/>
      <w:r>
        <w:t>Set Logging</w:t>
      </w:r>
      <w:bookmarkEnd w:id="12"/>
    </w:p>
    <w:p w14:paraId="2126B88C" w14:textId="7961B887" w:rsidR="003B12FC" w:rsidRDefault="003B12FC" w:rsidP="003B12FC">
      <w:pPr>
        <w:pStyle w:val="NormalIndent"/>
      </w:pPr>
      <w:r w:rsidRPr="003B12FC">
        <w:t>Objective: To set logging level. logLevels can be 'DEBUG', 'INFO', 'WARNING', 'ERROR', 'CRITICAL‘</w:t>
      </w:r>
    </w:p>
    <w:p w14:paraId="2A79AC11" w14:textId="77777777" w:rsidR="003B12FC" w:rsidRPr="003B12FC" w:rsidRDefault="003B12FC" w:rsidP="003B12FC">
      <w:pPr>
        <w:pStyle w:val="NormalIndent"/>
      </w:pPr>
    </w:p>
    <w:p w14:paraId="7B663EED" w14:textId="2F91E02D" w:rsidR="003B12FC" w:rsidRPr="003B12FC" w:rsidRDefault="003B12FC" w:rsidP="003B12FC">
      <w:pPr>
        <w:pStyle w:val="NormalIndent"/>
      </w:pPr>
      <w:r w:rsidRPr="003B12FC">
        <w:rPr>
          <w:noProof/>
          <w:lang w:val="en-US"/>
        </w:rPr>
        <w:drawing>
          <wp:inline distT="0" distB="0" distL="0" distR="0" wp14:anchorId="52EB46C8" wp14:editId="6007EE5A">
            <wp:extent cx="6327140" cy="26892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984" w14:textId="75E9D3CA" w:rsidR="00B40FF0" w:rsidRDefault="003A31A7" w:rsidP="003A31A7">
      <w:pPr>
        <w:pStyle w:val="Heading2"/>
      </w:pPr>
      <w:bookmarkStart w:id="13" w:name="_Toc535102332"/>
      <w:r>
        <w:lastRenderedPageBreak/>
        <w:t>Yaml</w:t>
      </w:r>
      <w:bookmarkEnd w:id="13"/>
    </w:p>
    <w:p w14:paraId="58BBFF38" w14:textId="77777777" w:rsidR="003A31A7" w:rsidRDefault="003A31A7" w:rsidP="003A31A7">
      <w:pPr>
        <w:pStyle w:val="NormalIndent"/>
      </w:pPr>
      <w:r>
        <w:t>import oyaml as yaml</w:t>
      </w:r>
    </w:p>
    <w:p w14:paraId="3F3AE6CE" w14:textId="77777777" w:rsidR="003A31A7" w:rsidRDefault="003A31A7" w:rsidP="003A31A7">
      <w:pPr>
        <w:pStyle w:val="NormalIndent"/>
      </w:pPr>
      <w:r>
        <w:t>import collections</w:t>
      </w:r>
    </w:p>
    <w:p w14:paraId="51B5300C" w14:textId="77777777" w:rsidR="003A31A7" w:rsidRDefault="003A31A7" w:rsidP="003A31A7">
      <w:pPr>
        <w:pStyle w:val="NormalIndent"/>
      </w:pPr>
      <w:r>
        <w:t>from collections import Mapping</w:t>
      </w:r>
    </w:p>
    <w:p w14:paraId="2F011394" w14:textId="77777777" w:rsidR="003A31A7" w:rsidRDefault="003A31A7" w:rsidP="003A31A7">
      <w:pPr>
        <w:pStyle w:val="NormalIndent"/>
      </w:pPr>
    </w:p>
    <w:p w14:paraId="5758D8B9" w14:textId="77777777" w:rsidR="003A31A7" w:rsidRDefault="003A31A7" w:rsidP="003A31A7">
      <w:pPr>
        <w:pStyle w:val="NormalIndent"/>
      </w:pPr>
      <w:r>
        <w:t>def ymlInput(defaultYml, updateYml):</w:t>
      </w:r>
    </w:p>
    <w:p w14:paraId="067F27BF" w14:textId="77777777" w:rsidR="003A31A7" w:rsidRDefault="003A31A7" w:rsidP="003A31A7">
      <w:pPr>
        <w:pStyle w:val="NormalIndent"/>
      </w:pPr>
    </w:p>
    <w:p w14:paraId="57248B80" w14:textId="77777777" w:rsidR="003A31A7" w:rsidRDefault="003A31A7" w:rsidP="003A31A7">
      <w:pPr>
        <w:pStyle w:val="NormalIndent"/>
      </w:pPr>
      <w:r>
        <w:t xml:space="preserve">    with open(defaultYml, 'r') as ymlfile:</w:t>
      </w:r>
    </w:p>
    <w:p w14:paraId="3008816C" w14:textId="77777777" w:rsidR="003A31A7" w:rsidRDefault="003A31A7" w:rsidP="003A31A7">
      <w:pPr>
        <w:pStyle w:val="NormalIndent"/>
      </w:pPr>
      <w:r>
        <w:t xml:space="preserve">        cfg = yaml.load(ymlfile)</w:t>
      </w:r>
    </w:p>
    <w:p w14:paraId="5159D07E" w14:textId="77777777" w:rsidR="003A31A7" w:rsidRDefault="003A31A7" w:rsidP="003A31A7">
      <w:pPr>
        <w:pStyle w:val="NormalIndent"/>
      </w:pPr>
    </w:p>
    <w:p w14:paraId="7DA05DD1" w14:textId="77777777" w:rsidR="003A31A7" w:rsidRDefault="003A31A7" w:rsidP="003A31A7">
      <w:pPr>
        <w:pStyle w:val="NormalIndent"/>
      </w:pPr>
      <w:r>
        <w:t xml:space="preserve">    if updateYml != None :</w:t>
      </w:r>
    </w:p>
    <w:p w14:paraId="0C3C1849" w14:textId="77777777" w:rsidR="003A31A7" w:rsidRDefault="003A31A7" w:rsidP="003A31A7">
      <w:pPr>
        <w:pStyle w:val="NormalIndent"/>
      </w:pPr>
      <w:r>
        <w:t xml:space="preserve">    #  Update values file</w:t>
      </w:r>
    </w:p>
    <w:p w14:paraId="787C57A5" w14:textId="77777777" w:rsidR="003A31A7" w:rsidRDefault="003A31A7" w:rsidP="003A31A7">
      <w:pPr>
        <w:pStyle w:val="NormalIndent"/>
      </w:pPr>
      <w:r>
        <w:t xml:space="preserve">        try:</w:t>
      </w:r>
    </w:p>
    <w:p w14:paraId="553B5ECF" w14:textId="77777777" w:rsidR="003A31A7" w:rsidRDefault="003A31A7" w:rsidP="003A31A7">
      <w:pPr>
        <w:pStyle w:val="NormalIndent"/>
      </w:pPr>
      <w:r>
        <w:t xml:space="preserve">            with open(updateYml, 'r') as ymlfile:</w:t>
      </w:r>
    </w:p>
    <w:p w14:paraId="61B10D6E" w14:textId="77777777" w:rsidR="003A31A7" w:rsidRDefault="003A31A7" w:rsidP="003A31A7">
      <w:pPr>
        <w:pStyle w:val="NormalIndent"/>
      </w:pPr>
      <w:r>
        <w:t xml:space="preserve">                cfgUpdateValues = yaml.load(ymlfile)</w:t>
      </w:r>
    </w:p>
    <w:p w14:paraId="605D13D2" w14:textId="77777777" w:rsidR="003A31A7" w:rsidRDefault="003A31A7" w:rsidP="003A31A7">
      <w:pPr>
        <w:pStyle w:val="NormalIndent"/>
      </w:pPr>
      <w:r>
        <w:t xml:space="preserve">    #  Convert to logs</w:t>
      </w:r>
    </w:p>
    <w:p w14:paraId="6DCE377A" w14:textId="77777777" w:rsidR="003A31A7" w:rsidRDefault="003A31A7" w:rsidP="003A31A7">
      <w:pPr>
        <w:pStyle w:val="NormalIndent"/>
      </w:pPr>
      <w:r>
        <w:t xml:space="preserve">            # print(cfgUpdateValues)</w:t>
      </w:r>
    </w:p>
    <w:p w14:paraId="1B333B82" w14:textId="77777777" w:rsidR="003A31A7" w:rsidRDefault="003A31A7" w:rsidP="003A31A7">
      <w:pPr>
        <w:pStyle w:val="NormalIndent"/>
      </w:pPr>
      <w:r>
        <w:t xml:space="preserve">            cfg = update_deep(cfg, cfgUpdateValues)</w:t>
      </w:r>
    </w:p>
    <w:p w14:paraId="177EAB31" w14:textId="77777777" w:rsidR="003A31A7" w:rsidRDefault="003A31A7" w:rsidP="003A31A7">
      <w:pPr>
        <w:pStyle w:val="NormalIndent"/>
      </w:pPr>
      <w:r>
        <w:t xml:space="preserve">        except:</w:t>
      </w:r>
    </w:p>
    <w:p w14:paraId="717A3CC8" w14:textId="77777777" w:rsidR="003A31A7" w:rsidRDefault="003A31A7" w:rsidP="003A31A7">
      <w:pPr>
        <w:pStyle w:val="NormalIndent"/>
      </w:pPr>
      <w:r>
        <w:t xml:space="preserve">            print("Update Input file could not be loaded successfully. Running program default values")</w:t>
      </w:r>
    </w:p>
    <w:p w14:paraId="797AB785" w14:textId="77777777" w:rsidR="003A31A7" w:rsidRDefault="003A31A7" w:rsidP="003A31A7">
      <w:pPr>
        <w:pStyle w:val="NormalIndent"/>
      </w:pPr>
    </w:p>
    <w:p w14:paraId="73DF54B0" w14:textId="77777777" w:rsidR="003A31A7" w:rsidRDefault="003A31A7" w:rsidP="003A31A7">
      <w:pPr>
        <w:pStyle w:val="NormalIndent"/>
      </w:pPr>
      <w:r>
        <w:t xml:space="preserve">    return cfg</w:t>
      </w:r>
    </w:p>
    <w:p w14:paraId="59C0C904" w14:textId="77777777" w:rsidR="003A31A7" w:rsidRDefault="003A31A7" w:rsidP="003A31A7">
      <w:pPr>
        <w:pStyle w:val="NormalIndent"/>
      </w:pPr>
    </w:p>
    <w:p w14:paraId="53EC79A4" w14:textId="77777777" w:rsidR="003A31A7" w:rsidRDefault="003A31A7" w:rsidP="003A31A7">
      <w:pPr>
        <w:pStyle w:val="NormalIndent"/>
      </w:pPr>
      <w:r>
        <w:t>def update_deep(d, u):</w:t>
      </w:r>
    </w:p>
    <w:p w14:paraId="32036497" w14:textId="77777777" w:rsidR="003A31A7" w:rsidRDefault="003A31A7" w:rsidP="003A31A7">
      <w:pPr>
        <w:pStyle w:val="NormalIndent"/>
      </w:pPr>
      <w:r>
        <w:t xml:space="preserve">    for k, v in u.items():</w:t>
      </w:r>
    </w:p>
    <w:p w14:paraId="4736D0CB" w14:textId="77777777" w:rsidR="003A31A7" w:rsidRDefault="003A31A7" w:rsidP="003A31A7">
      <w:pPr>
        <w:pStyle w:val="NormalIndent"/>
      </w:pPr>
      <w:r>
        <w:t xml:space="preserve">        # this condition handles the problem</w:t>
      </w:r>
    </w:p>
    <w:p w14:paraId="1CF4D0B8" w14:textId="77777777" w:rsidR="003A31A7" w:rsidRDefault="003A31A7" w:rsidP="003A31A7">
      <w:pPr>
        <w:pStyle w:val="NormalIndent"/>
      </w:pPr>
      <w:r>
        <w:t xml:space="preserve">        if not isinstance(d, Mapping):</w:t>
      </w:r>
    </w:p>
    <w:p w14:paraId="76F7D591" w14:textId="77777777" w:rsidR="003A31A7" w:rsidRDefault="003A31A7" w:rsidP="003A31A7">
      <w:pPr>
        <w:pStyle w:val="NormalIndent"/>
      </w:pPr>
      <w:r>
        <w:t xml:space="preserve">            d = u</w:t>
      </w:r>
    </w:p>
    <w:p w14:paraId="1CC91AC2" w14:textId="77777777" w:rsidR="003A31A7" w:rsidRDefault="003A31A7" w:rsidP="003A31A7">
      <w:pPr>
        <w:pStyle w:val="NormalIndent"/>
      </w:pPr>
      <w:r>
        <w:t xml:space="preserve">        elif isinstance(v, Mapping):</w:t>
      </w:r>
    </w:p>
    <w:p w14:paraId="6A143A59" w14:textId="77777777" w:rsidR="003A31A7" w:rsidRDefault="003A31A7" w:rsidP="003A31A7">
      <w:pPr>
        <w:pStyle w:val="NormalIndent"/>
      </w:pPr>
      <w:r>
        <w:t xml:space="preserve">            r = update_deep(d.get(k, {}), v)</w:t>
      </w:r>
    </w:p>
    <w:p w14:paraId="250F592D" w14:textId="77777777" w:rsidR="003A31A7" w:rsidRDefault="003A31A7" w:rsidP="003A31A7">
      <w:pPr>
        <w:pStyle w:val="NormalIndent"/>
      </w:pPr>
      <w:r>
        <w:t xml:space="preserve">            d[k] = r</w:t>
      </w:r>
    </w:p>
    <w:p w14:paraId="58DCDBF4" w14:textId="77777777" w:rsidR="003A31A7" w:rsidRDefault="003A31A7" w:rsidP="003A31A7">
      <w:pPr>
        <w:pStyle w:val="NormalIndent"/>
      </w:pPr>
      <w:r>
        <w:t xml:space="preserve">        else:</w:t>
      </w:r>
    </w:p>
    <w:p w14:paraId="2BEEF9DB" w14:textId="77777777" w:rsidR="003A31A7" w:rsidRDefault="003A31A7" w:rsidP="003A31A7">
      <w:pPr>
        <w:pStyle w:val="NormalIndent"/>
      </w:pPr>
      <w:r>
        <w:t xml:space="preserve">            d[k] = u[k]</w:t>
      </w:r>
    </w:p>
    <w:p w14:paraId="09F414B6" w14:textId="77777777" w:rsidR="003A31A7" w:rsidRDefault="003A31A7" w:rsidP="003A31A7">
      <w:pPr>
        <w:pStyle w:val="NormalIndent"/>
      </w:pPr>
    </w:p>
    <w:p w14:paraId="3FD5534F" w14:textId="73CB4EE6" w:rsidR="003A31A7" w:rsidRDefault="003A31A7" w:rsidP="003A31A7">
      <w:pPr>
        <w:pStyle w:val="NormalIndent"/>
      </w:pPr>
      <w:r>
        <w:t xml:space="preserve">    return d</w:t>
      </w:r>
    </w:p>
    <w:p w14:paraId="599EC404" w14:textId="77777777" w:rsidR="003A31A7" w:rsidRDefault="003A31A7" w:rsidP="003A31A7">
      <w:pPr>
        <w:pStyle w:val="NormalIndent"/>
      </w:pPr>
    </w:p>
    <w:p w14:paraId="3AD2AE09" w14:textId="77777777" w:rsidR="003A31A7" w:rsidRDefault="003A31A7" w:rsidP="003A31A7">
      <w:pPr>
        <w:pStyle w:val="NormalIndent"/>
      </w:pPr>
    </w:p>
    <w:p w14:paraId="3F6B6E47" w14:textId="77777777" w:rsidR="003A31A7" w:rsidRDefault="003A31A7" w:rsidP="003A31A7">
      <w:pPr>
        <w:pStyle w:val="NormalIndent"/>
      </w:pPr>
    </w:p>
    <w:p w14:paraId="17727FEC" w14:textId="77777777" w:rsidR="003A31A7" w:rsidRDefault="003A31A7" w:rsidP="003A31A7">
      <w:pPr>
        <w:pStyle w:val="NormalIndent"/>
      </w:pPr>
    </w:p>
    <w:p w14:paraId="1EA24A51" w14:textId="77777777" w:rsidR="003A31A7" w:rsidRDefault="003A31A7" w:rsidP="003A31A7">
      <w:pPr>
        <w:pStyle w:val="NormalIndent"/>
      </w:pPr>
    </w:p>
    <w:p w14:paraId="5309C723" w14:textId="77777777" w:rsidR="003A31A7" w:rsidRPr="003A31A7" w:rsidRDefault="003A31A7" w:rsidP="003A31A7">
      <w:pPr>
        <w:pStyle w:val="NormalIndent"/>
      </w:pPr>
    </w:p>
    <w:p w14:paraId="68B8D10D" w14:textId="2475E3D1" w:rsidR="00B40FF0" w:rsidRDefault="00B40FF0" w:rsidP="00B40FF0">
      <w:pPr>
        <w:pStyle w:val="Heading2"/>
      </w:pPr>
      <w:bookmarkStart w:id="14" w:name="_Toc535102333"/>
      <w:r>
        <w:lastRenderedPageBreak/>
        <w:t xml:space="preserve">DataFrame to </w:t>
      </w:r>
      <w:r w:rsidR="00E00DEC">
        <w:t>Image</w:t>
      </w:r>
      <w:bookmarkEnd w:id="14"/>
    </w:p>
    <w:p w14:paraId="45C7590D" w14:textId="0F5C76AE" w:rsidR="008A515F" w:rsidRPr="008A515F" w:rsidRDefault="008A515F" w:rsidP="008A515F">
      <w:pPr>
        <w:pStyle w:val="NormalIndent"/>
      </w:pPr>
      <w:r>
        <w:t>The following code is used to create the image using data frames.</w:t>
      </w:r>
    </w:p>
    <w:p w14:paraId="1793A21C" w14:textId="77777777" w:rsidR="008A515F" w:rsidRDefault="008A515F" w:rsidP="008A515F">
      <w:pPr>
        <w:pStyle w:val="NormalIndent"/>
      </w:pPr>
      <w:r>
        <w:t>import pandas as pd</w:t>
      </w:r>
    </w:p>
    <w:p w14:paraId="15BEB9A8" w14:textId="77777777" w:rsidR="008A515F" w:rsidRDefault="008A515F" w:rsidP="008A515F">
      <w:pPr>
        <w:pStyle w:val="NormalIndent"/>
      </w:pPr>
      <w:r>
        <w:t>import numpy as np</w:t>
      </w:r>
    </w:p>
    <w:p w14:paraId="50E51F52" w14:textId="77777777" w:rsidR="008A515F" w:rsidRDefault="008A515F" w:rsidP="008A515F">
      <w:pPr>
        <w:pStyle w:val="NormalIndent"/>
      </w:pPr>
      <w:r>
        <w:t>import matplotlib.pyplot as plt</w:t>
      </w:r>
    </w:p>
    <w:p w14:paraId="00EF7CF6" w14:textId="77777777" w:rsidR="008A515F" w:rsidRDefault="008A515F" w:rsidP="008A515F">
      <w:pPr>
        <w:pStyle w:val="NormalIndent"/>
      </w:pPr>
      <w:r>
        <w:t>import six</w:t>
      </w:r>
    </w:p>
    <w:p w14:paraId="7E99999E" w14:textId="77777777" w:rsidR="008A515F" w:rsidRDefault="008A515F" w:rsidP="008A515F">
      <w:pPr>
        <w:pStyle w:val="NormalIndent"/>
      </w:pPr>
    </w:p>
    <w:p w14:paraId="65A741B3" w14:textId="77777777" w:rsidR="008A515F" w:rsidRDefault="008A515F" w:rsidP="008A515F">
      <w:pPr>
        <w:pStyle w:val="NormalIndent"/>
      </w:pPr>
      <w:r>
        <w:t>df = pd.DataFrame()</w:t>
      </w:r>
    </w:p>
    <w:p w14:paraId="5C906CC8" w14:textId="77777777" w:rsidR="008A515F" w:rsidRDefault="008A515F" w:rsidP="008A515F">
      <w:pPr>
        <w:pStyle w:val="NormalIndent"/>
      </w:pPr>
      <w:r>
        <w:t>df['date'] = ['2016-04-01', '2016-04-02', '2016-04-03']</w:t>
      </w:r>
    </w:p>
    <w:p w14:paraId="2BAA1F0E" w14:textId="77777777" w:rsidR="008A515F" w:rsidRDefault="008A515F" w:rsidP="008A515F">
      <w:pPr>
        <w:pStyle w:val="NormalIndent"/>
      </w:pPr>
      <w:r>
        <w:t>df['calories'] = [2200, 2100, 1500]</w:t>
      </w:r>
    </w:p>
    <w:p w14:paraId="3876333A" w14:textId="77777777" w:rsidR="008A515F" w:rsidRDefault="008A515F" w:rsidP="008A515F">
      <w:pPr>
        <w:pStyle w:val="NormalIndent"/>
      </w:pPr>
      <w:r>
        <w:t>df['sleep hours'] = [2200, 2100, 1500]</w:t>
      </w:r>
    </w:p>
    <w:p w14:paraId="29981B6D" w14:textId="77777777" w:rsidR="008A515F" w:rsidRDefault="008A515F" w:rsidP="008A515F">
      <w:pPr>
        <w:pStyle w:val="NormalIndent"/>
      </w:pPr>
      <w:r>
        <w:t>df['gym'] = [True, False, False]</w:t>
      </w:r>
    </w:p>
    <w:p w14:paraId="4B60F8E4" w14:textId="77777777" w:rsidR="008A515F" w:rsidRDefault="008A515F" w:rsidP="008A515F">
      <w:pPr>
        <w:pStyle w:val="NormalIndent"/>
      </w:pPr>
    </w:p>
    <w:p w14:paraId="623929ED" w14:textId="77777777" w:rsidR="008A515F" w:rsidRDefault="008A515F" w:rsidP="008A515F">
      <w:pPr>
        <w:pStyle w:val="NormalIndent"/>
      </w:pPr>
    </w:p>
    <w:p w14:paraId="460A66E7" w14:textId="77777777" w:rsidR="008A515F" w:rsidRDefault="008A515F" w:rsidP="008A515F">
      <w:pPr>
        <w:pStyle w:val="NormalIndent"/>
      </w:pPr>
      <w:r>
        <w:t>def render_df_table(data, col_width=3.0, row_height=0.625, font_size=14,</w:t>
      </w:r>
    </w:p>
    <w:p w14:paraId="181A84C9" w14:textId="77777777" w:rsidR="008A515F" w:rsidRDefault="008A515F" w:rsidP="008A515F">
      <w:pPr>
        <w:pStyle w:val="NormalIndent"/>
      </w:pPr>
      <w:r>
        <w:t xml:space="preserve">                     header_color='#40466e', row_colors=['#f1f1f2', 'w'], edge_color='w',</w:t>
      </w:r>
    </w:p>
    <w:p w14:paraId="4C64D6D4" w14:textId="77777777" w:rsidR="008A515F" w:rsidRDefault="008A515F" w:rsidP="008A515F">
      <w:pPr>
        <w:pStyle w:val="NormalIndent"/>
      </w:pPr>
      <w:r>
        <w:t xml:space="preserve">                     bbox=[0, 0, 1, 1], header_columns=0,</w:t>
      </w:r>
    </w:p>
    <w:p w14:paraId="53926B9D" w14:textId="77777777" w:rsidR="008A515F" w:rsidRDefault="008A515F" w:rsidP="008A515F">
      <w:pPr>
        <w:pStyle w:val="NormalIndent"/>
      </w:pPr>
      <w:r>
        <w:t xml:space="preserve">                     ax=None, **kwargs):</w:t>
      </w:r>
    </w:p>
    <w:p w14:paraId="333755C1" w14:textId="77777777" w:rsidR="008A515F" w:rsidRDefault="008A515F" w:rsidP="008A515F">
      <w:pPr>
        <w:pStyle w:val="NormalIndent"/>
      </w:pPr>
      <w:r>
        <w:t xml:space="preserve">    if ax is None:</w:t>
      </w:r>
    </w:p>
    <w:p w14:paraId="6CE1A048" w14:textId="77777777" w:rsidR="008A515F" w:rsidRDefault="008A515F" w:rsidP="008A515F">
      <w:pPr>
        <w:pStyle w:val="NormalIndent"/>
      </w:pPr>
      <w:r>
        <w:t xml:space="preserve">        size = (np.array(data.shape[::-1]) + np.array([0, 1])) * np.array([col_width, row_height])</w:t>
      </w:r>
    </w:p>
    <w:p w14:paraId="26CEDBD3" w14:textId="77777777" w:rsidR="008A515F" w:rsidRDefault="008A515F" w:rsidP="008A515F">
      <w:pPr>
        <w:pStyle w:val="NormalIndent"/>
      </w:pPr>
      <w:r>
        <w:t xml:space="preserve">        fig, ax = plt.subplots(figsize=size)</w:t>
      </w:r>
    </w:p>
    <w:p w14:paraId="68D3F641" w14:textId="77777777" w:rsidR="008A515F" w:rsidRDefault="008A515F" w:rsidP="008A515F">
      <w:pPr>
        <w:pStyle w:val="NormalIndent"/>
      </w:pPr>
      <w:r>
        <w:t xml:space="preserve">        ax.axis('off')</w:t>
      </w:r>
    </w:p>
    <w:p w14:paraId="269B1C31" w14:textId="77777777" w:rsidR="008A515F" w:rsidRDefault="008A515F" w:rsidP="008A515F">
      <w:pPr>
        <w:pStyle w:val="NormalIndent"/>
      </w:pPr>
    </w:p>
    <w:p w14:paraId="279551F4" w14:textId="77777777" w:rsidR="008A515F" w:rsidRDefault="008A515F" w:rsidP="008A515F">
      <w:pPr>
        <w:pStyle w:val="NormalIndent"/>
      </w:pPr>
      <w:r>
        <w:t xml:space="preserve">    mpl_table = ax.table(cellText=data.values, bbox=bbox, colLabels=data.columns, **kwargs)</w:t>
      </w:r>
    </w:p>
    <w:p w14:paraId="2675C26D" w14:textId="77777777" w:rsidR="008A515F" w:rsidRDefault="008A515F" w:rsidP="008A515F">
      <w:pPr>
        <w:pStyle w:val="NormalIndent"/>
      </w:pPr>
    </w:p>
    <w:p w14:paraId="0EB09FB3" w14:textId="77777777" w:rsidR="008A515F" w:rsidRDefault="008A515F" w:rsidP="008A515F">
      <w:pPr>
        <w:pStyle w:val="NormalIndent"/>
      </w:pPr>
      <w:r>
        <w:t xml:space="preserve">    mpl_table.auto_set_font_size(False)</w:t>
      </w:r>
    </w:p>
    <w:p w14:paraId="28EB502C" w14:textId="77777777" w:rsidR="008A515F" w:rsidRDefault="008A515F" w:rsidP="008A515F">
      <w:pPr>
        <w:pStyle w:val="NormalIndent"/>
      </w:pPr>
      <w:r>
        <w:t xml:space="preserve">    mpl_table.set_fontsize(font_size)</w:t>
      </w:r>
    </w:p>
    <w:p w14:paraId="666F8006" w14:textId="77777777" w:rsidR="008A515F" w:rsidRDefault="008A515F" w:rsidP="008A515F">
      <w:pPr>
        <w:pStyle w:val="NormalIndent"/>
      </w:pPr>
    </w:p>
    <w:p w14:paraId="5E8F506D" w14:textId="77777777" w:rsidR="008A515F" w:rsidRDefault="008A515F" w:rsidP="008A515F">
      <w:pPr>
        <w:pStyle w:val="NormalIndent"/>
      </w:pPr>
      <w:r>
        <w:t xml:space="preserve">    for k, cell in  six.iteritems(mpl_table._cells):</w:t>
      </w:r>
    </w:p>
    <w:p w14:paraId="3B0D552B" w14:textId="77777777" w:rsidR="008A515F" w:rsidRDefault="008A515F" w:rsidP="008A515F">
      <w:pPr>
        <w:pStyle w:val="NormalIndent"/>
      </w:pPr>
      <w:r>
        <w:t xml:space="preserve">        cell.set_edgecolor(edge_color)</w:t>
      </w:r>
    </w:p>
    <w:p w14:paraId="098917DC" w14:textId="77777777" w:rsidR="008A515F" w:rsidRDefault="008A515F" w:rsidP="008A515F">
      <w:pPr>
        <w:pStyle w:val="NormalIndent"/>
      </w:pPr>
      <w:r>
        <w:t xml:space="preserve">        if k[0] == 0 or k[1] &lt; header_columns:</w:t>
      </w:r>
    </w:p>
    <w:p w14:paraId="6B65001A" w14:textId="77777777" w:rsidR="008A515F" w:rsidRDefault="008A515F" w:rsidP="008A515F">
      <w:pPr>
        <w:pStyle w:val="NormalIndent"/>
      </w:pPr>
      <w:r>
        <w:t xml:space="preserve">            cell.set_text_props(weight='bold', color='w')</w:t>
      </w:r>
    </w:p>
    <w:p w14:paraId="1CC1D398" w14:textId="77777777" w:rsidR="008A515F" w:rsidRDefault="008A515F" w:rsidP="008A515F">
      <w:pPr>
        <w:pStyle w:val="NormalIndent"/>
      </w:pPr>
      <w:r>
        <w:t xml:space="preserve">            cell.set_facecolor(header_color)</w:t>
      </w:r>
    </w:p>
    <w:p w14:paraId="52DF224B" w14:textId="77777777" w:rsidR="008A515F" w:rsidRDefault="008A515F" w:rsidP="008A515F">
      <w:pPr>
        <w:pStyle w:val="NormalIndent"/>
      </w:pPr>
      <w:r>
        <w:t xml:space="preserve">        else:</w:t>
      </w:r>
    </w:p>
    <w:p w14:paraId="55337A4D" w14:textId="77777777" w:rsidR="008A515F" w:rsidRDefault="008A515F" w:rsidP="008A515F">
      <w:pPr>
        <w:pStyle w:val="NormalIndent"/>
      </w:pPr>
      <w:r>
        <w:t xml:space="preserve">            cell.set_facecolor(row_colors[k[0]%len(row_colors) ])</w:t>
      </w:r>
    </w:p>
    <w:p w14:paraId="32E7BAC2" w14:textId="77777777" w:rsidR="008A515F" w:rsidRDefault="008A515F" w:rsidP="008A515F">
      <w:pPr>
        <w:pStyle w:val="NormalIndent"/>
      </w:pPr>
      <w:r>
        <w:t xml:space="preserve">    return ax, fig</w:t>
      </w:r>
    </w:p>
    <w:p w14:paraId="7EF475B2" w14:textId="77777777" w:rsidR="008A515F" w:rsidRDefault="008A515F" w:rsidP="008A515F">
      <w:pPr>
        <w:pStyle w:val="NormalIndent"/>
      </w:pPr>
    </w:p>
    <w:p w14:paraId="035429F9" w14:textId="77777777" w:rsidR="008A515F" w:rsidRDefault="008A515F" w:rsidP="008A515F">
      <w:pPr>
        <w:pStyle w:val="NormalIndent"/>
      </w:pPr>
      <w:r>
        <w:t>def DataFrame_To_Image(df, FileName):</w:t>
      </w:r>
    </w:p>
    <w:p w14:paraId="4EDAF61F" w14:textId="77777777" w:rsidR="008A515F" w:rsidRDefault="008A515F" w:rsidP="008A515F">
      <w:pPr>
        <w:pStyle w:val="NormalIndent"/>
      </w:pPr>
      <w:r>
        <w:t xml:space="preserve">    (ax, fig) = render_df_table(df, header_columns=0, col_width=2.0, font_size=8)</w:t>
      </w:r>
    </w:p>
    <w:p w14:paraId="18CAE2C4" w14:textId="4120D3BD" w:rsidR="003B12FC" w:rsidRDefault="008A515F" w:rsidP="008A515F">
      <w:pPr>
        <w:pStyle w:val="NormalIndent"/>
      </w:pPr>
      <w:r>
        <w:t xml:space="preserve">    fig.savefig('results//' + FileName)</w:t>
      </w:r>
    </w:p>
    <w:p w14:paraId="5D594C0C" w14:textId="77777777" w:rsidR="008A515F" w:rsidRPr="003B12FC" w:rsidRDefault="008A515F" w:rsidP="008A515F">
      <w:pPr>
        <w:pStyle w:val="NormalIndent"/>
      </w:pPr>
    </w:p>
    <w:p w14:paraId="300B0D04" w14:textId="77777777" w:rsidR="00B40FF0" w:rsidRPr="00B40FF0" w:rsidRDefault="00B40FF0" w:rsidP="00B40FF0">
      <w:pPr>
        <w:pStyle w:val="NormalIndent"/>
      </w:pPr>
    </w:p>
    <w:p w14:paraId="3BB6E494" w14:textId="0E25B1BC" w:rsidR="00B40FF0" w:rsidRDefault="00E00DEC" w:rsidP="00B40FF0">
      <w:pPr>
        <w:pStyle w:val="Heading2"/>
      </w:pPr>
      <w:bookmarkStart w:id="15" w:name="_Toc535102334"/>
      <w:r>
        <w:lastRenderedPageBreak/>
        <w:t>DataFrame to Xlsx</w:t>
      </w:r>
      <w:bookmarkEnd w:id="15"/>
    </w:p>
    <w:tbl>
      <w:tblPr>
        <w:tblStyle w:val="TableGrid"/>
        <w:tblW w:w="0" w:type="auto"/>
        <w:tblInd w:w="794" w:type="dxa"/>
        <w:tblLayout w:type="fixed"/>
        <w:tblLook w:val="04A0" w:firstRow="1" w:lastRow="0" w:firstColumn="1" w:lastColumn="0" w:noHBand="0" w:noVBand="1"/>
      </w:tblPr>
      <w:tblGrid>
        <w:gridCol w:w="2178"/>
        <w:gridCol w:w="4536"/>
        <w:gridCol w:w="2446"/>
      </w:tblGrid>
      <w:tr w:rsidR="0022714F" w14:paraId="0D0B7D76" w14:textId="77777777" w:rsidTr="0022714F">
        <w:tc>
          <w:tcPr>
            <w:tcW w:w="2178" w:type="dxa"/>
          </w:tcPr>
          <w:p w14:paraId="349FA81A" w14:textId="4286C189" w:rsidR="00B4738A" w:rsidRDefault="00B4738A" w:rsidP="00B4738A">
            <w:pPr>
              <w:pStyle w:val="NormalIndent"/>
              <w:ind w:left="0"/>
            </w:pPr>
            <w:r>
              <w:t xml:space="preserve">Input </w:t>
            </w:r>
          </w:p>
        </w:tc>
        <w:tc>
          <w:tcPr>
            <w:tcW w:w="4536" w:type="dxa"/>
          </w:tcPr>
          <w:p w14:paraId="6C00B647" w14:textId="46BB6CDA" w:rsidR="00B4738A" w:rsidRDefault="00B4738A" w:rsidP="00B4738A">
            <w:pPr>
              <w:pStyle w:val="NormalIndent"/>
              <w:ind w:left="0"/>
            </w:pPr>
            <w:r>
              <w:t>Description</w:t>
            </w:r>
          </w:p>
        </w:tc>
        <w:tc>
          <w:tcPr>
            <w:tcW w:w="2446" w:type="dxa"/>
          </w:tcPr>
          <w:p w14:paraId="725DA18C" w14:textId="1F4BB6FF" w:rsidR="00B4738A" w:rsidRDefault="00B4738A" w:rsidP="00B4738A">
            <w:pPr>
              <w:pStyle w:val="NormalIndent"/>
              <w:ind w:left="0"/>
            </w:pPr>
            <w:r>
              <w:t>Referance</w:t>
            </w:r>
          </w:p>
        </w:tc>
      </w:tr>
      <w:tr w:rsidR="00B4738A" w14:paraId="18767564" w14:textId="77777777" w:rsidTr="0022714F">
        <w:tc>
          <w:tcPr>
            <w:tcW w:w="2178" w:type="dxa"/>
          </w:tcPr>
          <w:p w14:paraId="7FF6650F" w14:textId="75327A5E" w:rsidR="00B4738A" w:rsidRDefault="0022714F" w:rsidP="00B4738A">
            <w:pPr>
              <w:pStyle w:val="NormalIndent"/>
              <w:ind w:left="0"/>
            </w:pPr>
            <w:r>
              <w:t>Data Frame to Xlsx</w:t>
            </w:r>
          </w:p>
        </w:tc>
        <w:tc>
          <w:tcPr>
            <w:tcW w:w="4536" w:type="dxa"/>
          </w:tcPr>
          <w:p w14:paraId="76B4E854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>def DataFrame_To_xlsx_xlsxwriter(df, data):</w:t>
            </w:r>
          </w:p>
          <w:p w14:paraId="1541D8BA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import xlrd</w:t>
            </w:r>
          </w:p>
          <w:p w14:paraId="75440BF5" w14:textId="54D7797D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writer = pd.ExcelWriter(data['FileName'], engine='xlsxwriter')</w:t>
            </w:r>
          </w:p>
          <w:p w14:paraId="4E8BAEDD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try:</w:t>
            </w:r>
          </w:p>
          <w:p w14:paraId="5FC02DAC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    # WorkSheet = wb.get_sheet_by_name(data['SheetName'])</w:t>
            </w:r>
          </w:p>
          <w:p w14:paraId="6AA51412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    WorkSheet = wb[data['SheetName']]</w:t>
            </w:r>
          </w:p>
          <w:p w14:paraId="59FFE8A7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except:</w:t>
            </w:r>
          </w:p>
          <w:p w14:paraId="498D4102" w14:textId="395B0983" w:rsidR="00B4738A" w:rsidRDefault="00B4738A" w:rsidP="00B4738A">
            <w:pPr>
              <w:pStyle w:val="NormalIndent"/>
              <w:ind w:left="0"/>
              <w:jc w:val="left"/>
            </w:pPr>
            <w:r>
              <w:t>wb.create_sheet(data['SheetName'])</w:t>
            </w:r>
          </w:p>
          <w:p w14:paraId="4B03CA9C" w14:textId="77777777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    WorkSheet = wb[data['SheetName']]</w:t>
            </w:r>
          </w:p>
          <w:p w14:paraId="7091C891" w14:textId="3E422614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df.to_excel(writer, data['SheetName'])</w:t>
            </w:r>
          </w:p>
          <w:p w14:paraId="2A8FE138" w14:textId="23C843A3" w:rsidR="00B4738A" w:rsidRDefault="00B4738A" w:rsidP="00B4738A">
            <w:pPr>
              <w:pStyle w:val="NormalIndent"/>
              <w:ind w:left="0"/>
              <w:jc w:val="left"/>
            </w:pPr>
            <w:r>
              <w:t xml:space="preserve">    writer.save()</w:t>
            </w:r>
          </w:p>
        </w:tc>
        <w:tc>
          <w:tcPr>
            <w:tcW w:w="2446" w:type="dxa"/>
          </w:tcPr>
          <w:p w14:paraId="4870C9A9" w14:textId="1587A9CA" w:rsidR="00B4738A" w:rsidRDefault="00E2049D" w:rsidP="00B4738A">
            <w:pPr>
              <w:pStyle w:val="NormalIndent"/>
              <w:ind w:left="0"/>
            </w:pPr>
            <w:hyperlink r:id="rId18" w:history="1">
              <w:r w:rsidR="0022714F" w:rsidRPr="00DA2AC5">
                <w:rPr>
                  <w:rStyle w:val="Hyperlink"/>
                  <w:sz w:val="24"/>
                </w:rPr>
                <w:t>https://xlsxwriter.readthedocs.io/working_with_pandas.html</w:t>
              </w:r>
            </w:hyperlink>
          </w:p>
          <w:p w14:paraId="6CBFE30E" w14:textId="5C376648" w:rsidR="0022714F" w:rsidRDefault="0022714F" w:rsidP="00B4738A">
            <w:pPr>
              <w:pStyle w:val="NormalIndent"/>
              <w:ind w:left="0"/>
            </w:pPr>
          </w:p>
        </w:tc>
      </w:tr>
      <w:tr w:rsidR="00B4738A" w14:paraId="50A611F8" w14:textId="77777777" w:rsidTr="0022714F">
        <w:tc>
          <w:tcPr>
            <w:tcW w:w="2178" w:type="dxa"/>
          </w:tcPr>
          <w:p w14:paraId="0B6656C6" w14:textId="1FA2D538" w:rsidR="00B4738A" w:rsidRDefault="0022714F" w:rsidP="00B4738A">
            <w:pPr>
              <w:pStyle w:val="NormalIndent"/>
              <w:ind w:left="0"/>
            </w:pPr>
            <w:r>
              <w:t>Data Frame to Xlsx to Openpyxl</w:t>
            </w:r>
          </w:p>
        </w:tc>
        <w:tc>
          <w:tcPr>
            <w:tcW w:w="4536" w:type="dxa"/>
          </w:tcPr>
          <w:p w14:paraId="03C81E31" w14:textId="77777777" w:rsidR="0022714F" w:rsidRDefault="0022714F" w:rsidP="0022714F">
            <w:pPr>
              <w:pStyle w:val="NormalIndent"/>
              <w:ind w:left="0"/>
              <w:jc w:val="left"/>
            </w:pPr>
            <w:r>
              <w:t>def DataFrame_To_xlsx_openpyxl(df, data):</w:t>
            </w:r>
          </w:p>
          <w:p w14:paraId="2F3AE4FD" w14:textId="1072E852" w:rsidR="0022714F" w:rsidRDefault="0022714F" w:rsidP="0022714F">
            <w:pPr>
              <w:pStyle w:val="NormalIndent"/>
              <w:ind w:left="0"/>
              <w:jc w:val="left"/>
            </w:pPr>
            <w:r>
              <w:t>try:</w:t>
            </w:r>
          </w:p>
          <w:p w14:paraId="016F97AE" w14:textId="23475D2B" w:rsidR="0022714F" w:rsidRDefault="0022714F" w:rsidP="0022714F">
            <w:pPr>
              <w:pStyle w:val="NormalIndent"/>
              <w:ind w:left="0"/>
              <w:jc w:val="left"/>
            </w:pPr>
            <w:r>
              <w:t>wb = load_workbook(data['FileName'])</w:t>
            </w:r>
          </w:p>
          <w:p w14:paraId="311A928D" w14:textId="03CE0A20" w:rsidR="0022714F" w:rsidRDefault="0022714F" w:rsidP="0022714F">
            <w:pPr>
              <w:pStyle w:val="NormalIndent"/>
              <w:ind w:left="0"/>
              <w:jc w:val="left"/>
            </w:pPr>
            <w:r>
              <w:t>writer = pd.ExcelWriter(data['FileName'], engine = 'openpyxl')</w:t>
            </w:r>
          </w:p>
          <w:p w14:paraId="637508BC" w14:textId="12671664" w:rsidR="0022714F" w:rsidRDefault="0022714F" w:rsidP="0022714F">
            <w:pPr>
              <w:pStyle w:val="NormalIndent"/>
              <w:ind w:left="0"/>
              <w:jc w:val="left"/>
            </w:pPr>
            <w:r>
              <w:t>writer.wb = wb</w:t>
            </w:r>
          </w:p>
          <w:p w14:paraId="1BDCEDA7" w14:textId="17D2A69D" w:rsidR="0022714F" w:rsidRDefault="0022714F" w:rsidP="0022714F">
            <w:pPr>
              <w:pStyle w:val="NormalIndent"/>
              <w:ind w:left="0"/>
              <w:jc w:val="left"/>
            </w:pPr>
            <w:r>
              <w:t>except:</w:t>
            </w:r>
          </w:p>
          <w:p w14:paraId="60701D00" w14:textId="5477CD5A" w:rsidR="0022714F" w:rsidRDefault="0022714F" w:rsidP="0022714F">
            <w:pPr>
              <w:pStyle w:val="NormalIndent"/>
              <w:ind w:left="0"/>
              <w:jc w:val="left"/>
            </w:pPr>
            <w:r>
              <w:t>writer = pd.ExcelWriter(data['FileName'])</w:t>
            </w:r>
          </w:p>
          <w:p w14:paraId="481565E9" w14:textId="6CDA641C" w:rsidR="0022714F" w:rsidRDefault="0022714F" w:rsidP="0022714F">
            <w:pPr>
              <w:pStyle w:val="NormalIndent"/>
              <w:ind w:left="0"/>
              <w:jc w:val="left"/>
            </w:pPr>
            <w:r>
              <w:t>try:</w:t>
            </w:r>
          </w:p>
          <w:p w14:paraId="77F37E79" w14:textId="113F7D29" w:rsidR="0022714F" w:rsidRDefault="0022714F" w:rsidP="0022714F">
            <w:pPr>
              <w:pStyle w:val="NormalIndent"/>
              <w:ind w:left="0"/>
              <w:jc w:val="left"/>
            </w:pPr>
            <w:r>
              <w:t># WorkSheet = wb.get_sheet_by_name(data['SheetName'])</w:t>
            </w:r>
          </w:p>
          <w:p w14:paraId="5347D833" w14:textId="4BB15274" w:rsidR="0022714F" w:rsidRDefault="0022714F" w:rsidP="0022714F">
            <w:pPr>
              <w:pStyle w:val="NormalIndent"/>
              <w:ind w:left="0"/>
              <w:jc w:val="left"/>
            </w:pPr>
            <w:r>
              <w:t>WorkSheet = wb[data['SheetName']]</w:t>
            </w:r>
          </w:p>
          <w:p w14:paraId="063DFA44" w14:textId="6CB50DB2" w:rsidR="0022714F" w:rsidRDefault="0022714F" w:rsidP="0022714F">
            <w:pPr>
              <w:pStyle w:val="NormalIndent"/>
              <w:ind w:left="0"/>
              <w:jc w:val="left"/>
            </w:pPr>
            <w:r>
              <w:t>except:</w:t>
            </w:r>
          </w:p>
          <w:p w14:paraId="12B6BF19" w14:textId="78DB5288" w:rsidR="0022714F" w:rsidRDefault="0022714F" w:rsidP="0022714F">
            <w:pPr>
              <w:pStyle w:val="NormalIndent"/>
              <w:ind w:left="0"/>
              <w:jc w:val="left"/>
            </w:pPr>
            <w:r>
              <w:t>wb.create_sheet(data['SheetName'])</w:t>
            </w:r>
          </w:p>
          <w:p w14:paraId="00D6C5FC" w14:textId="031033E0" w:rsidR="0022714F" w:rsidRDefault="0022714F" w:rsidP="0022714F">
            <w:pPr>
              <w:pStyle w:val="NormalIndent"/>
              <w:ind w:left="0"/>
              <w:jc w:val="left"/>
            </w:pPr>
            <w:r>
              <w:t>WorkSheet = wb[data['SheetName']]</w:t>
            </w:r>
          </w:p>
          <w:p w14:paraId="4A7602A1" w14:textId="67FA9655" w:rsidR="0022714F" w:rsidRDefault="0022714F" w:rsidP="0022714F">
            <w:pPr>
              <w:pStyle w:val="NormalIndent"/>
              <w:ind w:left="0"/>
              <w:jc w:val="left"/>
            </w:pPr>
            <w:r>
              <w:t>#  For xlsxwriter</w:t>
            </w:r>
          </w:p>
          <w:p w14:paraId="2C4FA92A" w14:textId="13661E63" w:rsidR="0022714F" w:rsidRDefault="0022714F" w:rsidP="0022714F">
            <w:pPr>
              <w:pStyle w:val="NormalIndent"/>
              <w:ind w:left="0"/>
              <w:jc w:val="left"/>
            </w:pPr>
            <w:r>
              <w:t># WorkSheet = wb.add_worksheet(data['SheetName'])</w:t>
            </w:r>
          </w:p>
          <w:p w14:paraId="79F35154" w14:textId="4FA877D5" w:rsidR="0022714F" w:rsidRDefault="0022714F" w:rsidP="0022714F">
            <w:pPr>
              <w:pStyle w:val="NormalIndent"/>
              <w:ind w:left="0"/>
              <w:jc w:val="left"/>
            </w:pPr>
            <w:r>
              <w:t>df.to_excel(writer, data['SheetName'])</w:t>
            </w:r>
          </w:p>
          <w:p w14:paraId="701BA81E" w14:textId="0D0A053E" w:rsidR="00B4738A" w:rsidRDefault="0022714F" w:rsidP="0022714F">
            <w:pPr>
              <w:pStyle w:val="NormalIndent"/>
              <w:ind w:left="0"/>
              <w:jc w:val="left"/>
            </w:pPr>
            <w:r>
              <w:t>writer.save()</w:t>
            </w:r>
          </w:p>
        </w:tc>
        <w:tc>
          <w:tcPr>
            <w:tcW w:w="2446" w:type="dxa"/>
          </w:tcPr>
          <w:p w14:paraId="3E554E3C" w14:textId="6EAE2E09" w:rsidR="0022714F" w:rsidRDefault="00E2049D" w:rsidP="0022714F">
            <w:pPr>
              <w:pStyle w:val="NormalIndent"/>
              <w:ind w:left="0"/>
              <w:jc w:val="left"/>
            </w:pPr>
            <w:hyperlink r:id="rId19" w:history="1">
              <w:r w:rsidR="0022714F" w:rsidRPr="00DA2AC5">
                <w:rPr>
                  <w:rStyle w:val="Hyperlink"/>
                  <w:sz w:val="24"/>
                </w:rPr>
                <w:t>https://stackoverflow.com/questions/42370977/how-to-save-a-new-sheet-in-an-existing-excel-file-using-pandas/42371251</w:t>
              </w:r>
            </w:hyperlink>
          </w:p>
          <w:p w14:paraId="4DA14702" w14:textId="77777777" w:rsidR="0022714F" w:rsidRDefault="0022714F" w:rsidP="0022714F">
            <w:pPr>
              <w:pStyle w:val="NormalIndent"/>
              <w:ind w:left="0"/>
              <w:jc w:val="left"/>
            </w:pPr>
          </w:p>
          <w:p w14:paraId="2B2905CF" w14:textId="7821EC3D" w:rsidR="00B4738A" w:rsidRDefault="00E2049D" w:rsidP="0022714F">
            <w:pPr>
              <w:pStyle w:val="NormalIndent"/>
              <w:ind w:left="0"/>
              <w:jc w:val="left"/>
            </w:pPr>
            <w:hyperlink r:id="rId20" w:history="1">
              <w:r w:rsidR="0022714F" w:rsidRPr="00DA2AC5">
                <w:rPr>
                  <w:rStyle w:val="Hyperlink"/>
                  <w:sz w:val="24"/>
                </w:rPr>
                <w:t>https://stackoverflow.com/questions/36814050/openpyxl-get-sheet-by-name</w:t>
              </w:r>
            </w:hyperlink>
          </w:p>
          <w:p w14:paraId="700D7DF5" w14:textId="69A72E1F" w:rsidR="0022714F" w:rsidRDefault="0022714F" w:rsidP="0022714F">
            <w:pPr>
              <w:pStyle w:val="NormalIndent"/>
              <w:ind w:left="0"/>
              <w:jc w:val="left"/>
            </w:pPr>
          </w:p>
        </w:tc>
      </w:tr>
      <w:tr w:rsidR="00B4738A" w14:paraId="61DD5D75" w14:textId="77777777" w:rsidTr="0022714F">
        <w:tc>
          <w:tcPr>
            <w:tcW w:w="2178" w:type="dxa"/>
          </w:tcPr>
          <w:p w14:paraId="10508431" w14:textId="6DF5496C" w:rsidR="00B4738A" w:rsidRDefault="00956BB7" w:rsidP="00B4738A">
            <w:pPr>
              <w:pStyle w:val="NormalIndent"/>
              <w:ind w:left="0"/>
            </w:pPr>
            <w:r w:rsidRPr="00956BB7">
              <w:t>DataFrameArray_To_xlsx_openpyxl</w:t>
            </w:r>
          </w:p>
        </w:tc>
        <w:tc>
          <w:tcPr>
            <w:tcW w:w="4536" w:type="dxa"/>
          </w:tcPr>
          <w:p w14:paraId="56E71F8E" w14:textId="77777777" w:rsidR="00956BB7" w:rsidRDefault="00956BB7" w:rsidP="00956BB7">
            <w:pPr>
              <w:pStyle w:val="NormalIndent"/>
              <w:ind w:left="0"/>
              <w:jc w:val="left"/>
            </w:pPr>
            <w:r>
              <w:t>def DataFrameArray_To_xlsx_openpyxl(dfArray, data):</w:t>
            </w:r>
          </w:p>
          <w:p w14:paraId="7BB266AB" w14:textId="7E0135C0" w:rsidR="00956BB7" w:rsidRDefault="00956BB7" w:rsidP="00956BB7">
            <w:pPr>
              <w:pStyle w:val="NormalIndent"/>
              <w:ind w:left="0"/>
              <w:jc w:val="left"/>
            </w:pPr>
            <w:r>
              <w:t># try:</w:t>
            </w:r>
          </w:p>
          <w:p w14:paraId="2F1CB4F0" w14:textId="77777777" w:rsidR="00956BB7" w:rsidRDefault="00956BB7" w:rsidP="00956BB7">
            <w:pPr>
              <w:pStyle w:val="NormalIndent"/>
              <w:ind w:left="0"/>
              <w:jc w:val="left"/>
            </w:pPr>
            <w:r>
              <w:t>#     #  Load existing workbook</w:t>
            </w:r>
          </w:p>
          <w:p w14:paraId="239D482E" w14:textId="3A6D7405" w:rsidR="00956BB7" w:rsidRDefault="00956BB7" w:rsidP="00956BB7">
            <w:pPr>
              <w:pStyle w:val="NormalIndent"/>
              <w:ind w:left="0"/>
              <w:jc w:val="left"/>
            </w:pPr>
            <w:r>
              <w:t>#     wb = load_workbook(filename = data['FileName'])</w:t>
            </w:r>
          </w:p>
          <w:p w14:paraId="63E6BFCF" w14:textId="2D04D75A" w:rsidR="00956BB7" w:rsidRDefault="00956BB7" w:rsidP="00956BB7">
            <w:pPr>
              <w:pStyle w:val="NormalIndent"/>
              <w:ind w:left="0"/>
              <w:jc w:val="left"/>
            </w:pPr>
            <w:r>
              <w:lastRenderedPageBreak/>
              <w:t>#     writer = pd.ExcelWriter</w:t>
            </w:r>
          </w:p>
          <w:p w14:paraId="265963C2" w14:textId="26BFF135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#     writer.wb = wb</w:t>
            </w:r>
          </w:p>
          <w:p w14:paraId="4E54D11C" w14:textId="2C9549DC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 # except:</w:t>
            </w:r>
          </w:p>
          <w:p w14:paraId="26E6EB87" w14:textId="763F3AF6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print("Opening new workbook")</w:t>
            </w:r>
          </w:p>
          <w:p w14:paraId="03E6510B" w14:textId="72C5D87D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 writer = pd.ExcelWriter(data['FileName'], engine = 'openpyxl')</w:t>
            </w:r>
          </w:p>
          <w:p w14:paraId="1B0B0C2A" w14:textId="2B0F2D9F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for dfIndex in range(0, len(dfArray)):</w:t>
            </w:r>
          </w:p>
          <w:p w14:paraId="11DE60BB" w14:textId="3EE2BF3F" w:rsidR="00956BB7" w:rsidRDefault="00956BB7" w:rsidP="00956BB7">
            <w:pPr>
              <w:pStyle w:val="NormalIndent"/>
              <w:ind w:left="0"/>
              <w:jc w:val="left"/>
            </w:pPr>
            <w:r>
              <w:t>dfArray[dfIndex].to_excel(writer, data['SheetNames'][dfIndex])</w:t>
            </w:r>
          </w:p>
          <w:p w14:paraId="147AAC7A" w14:textId="77777777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# property cell.border should be used instead of cell.style.border</w:t>
            </w:r>
          </w:p>
          <w:p w14:paraId="5AABADBC" w14:textId="413788A8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# if data['thin_border']:</w:t>
            </w:r>
          </w:p>
          <w:p w14:paraId="0734F17F" w14:textId="0A8261B0" w:rsidR="00956BB7" w:rsidRDefault="00956BB7" w:rsidP="00956BB7">
            <w:pPr>
              <w:pStyle w:val="NormalIndent"/>
              <w:ind w:left="0"/>
              <w:jc w:val="left"/>
            </w:pPr>
            <w:r>
              <w:t>#     ws = wb.active</w:t>
            </w:r>
          </w:p>
          <w:p w14:paraId="152153B4" w14:textId="46EA4972" w:rsidR="00956BB7" w:rsidRDefault="00956BB7" w:rsidP="00956BB7">
            <w:pPr>
              <w:pStyle w:val="NormalIndent"/>
              <w:ind w:left="0"/>
              <w:jc w:val="left"/>
            </w:pPr>
            <w:r>
              <w:t>#     thin_border = Border(</w:t>
            </w:r>
          </w:p>
          <w:p w14:paraId="3A94ED91" w14:textId="385D8681" w:rsidR="00956BB7" w:rsidRDefault="00956BB7" w:rsidP="00956BB7">
            <w:pPr>
              <w:pStyle w:val="NormalIndent"/>
              <w:ind w:left="0"/>
              <w:jc w:val="left"/>
            </w:pPr>
            <w:r>
              <w:t># left=Side(border_style=BORDER_THIN, color='00000000'),</w:t>
            </w:r>
          </w:p>
          <w:p w14:paraId="7E6AB0F5" w14:textId="5BFBD3EB" w:rsidR="00956BB7" w:rsidRDefault="00956BB7" w:rsidP="00956BB7">
            <w:pPr>
              <w:pStyle w:val="NormalIndent"/>
              <w:ind w:left="0"/>
              <w:jc w:val="left"/>
            </w:pPr>
            <w:r>
              <w:t xml:space="preserve"> # right=Side(border_style=BORDER_THIN, color='00000000'),</w:t>
            </w:r>
          </w:p>
          <w:p w14:paraId="5E13ACAD" w14:textId="66FDB283" w:rsidR="00956BB7" w:rsidRDefault="00956BB7" w:rsidP="00956BB7">
            <w:pPr>
              <w:pStyle w:val="NormalIndent"/>
              <w:ind w:left="0"/>
              <w:jc w:val="left"/>
            </w:pPr>
            <w:r>
              <w:t>#         top=Side(border_style=BORDER_THIN, color='00000000'),</w:t>
            </w:r>
          </w:p>
          <w:p w14:paraId="33D4447C" w14:textId="75DF4A2E" w:rsidR="00956BB7" w:rsidRDefault="00956BB7" w:rsidP="00956BB7">
            <w:pPr>
              <w:pStyle w:val="NormalIndent"/>
              <w:ind w:left="0"/>
              <w:jc w:val="left"/>
            </w:pPr>
            <w:r>
              <w:t>#         bottom=Side(border_style=BORDER_THIN, color='00000000')</w:t>
            </w:r>
          </w:p>
          <w:p w14:paraId="71542881" w14:textId="16D04165" w:rsidR="00956BB7" w:rsidRDefault="00956BB7" w:rsidP="003A31A7">
            <w:pPr>
              <w:pStyle w:val="NormalIndent"/>
              <w:ind w:left="0"/>
              <w:jc w:val="left"/>
            </w:pPr>
            <w:r>
              <w:t>#     )</w:t>
            </w:r>
          </w:p>
          <w:p w14:paraId="44A2C670" w14:textId="42877B59" w:rsidR="00956BB7" w:rsidRDefault="00956BB7" w:rsidP="003A31A7">
            <w:pPr>
              <w:pStyle w:val="NormalIndent"/>
              <w:ind w:left="0"/>
              <w:jc w:val="left"/>
            </w:pPr>
            <w:r>
              <w:t xml:space="preserve"> #     rows = len(dfArray[dfIndex])+1</w:t>
            </w:r>
          </w:p>
          <w:p w14:paraId="33A38DFB" w14:textId="707BBCF8" w:rsidR="00956BB7" w:rsidRDefault="00956BB7" w:rsidP="003A31A7">
            <w:pPr>
              <w:pStyle w:val="NormalIndent"/>
              <w:ind w:left="0"/>
              <w:jc w:val="left"/>
            </w:pPr>
            <w:r>
              <w:t xml:space="preserve"> #     columns = len(dfArray[dfIndex].columns)+1</w:t>
            </w:r>
          </w:p>
          <w:p w14:paraId="248AA11D" w14:textId="7F54EE66" w:rsidR="00956BB7" w:rsidRDefault="00956BB7" w:rsidP="003A31A7">
            <w:pPr>
              <w:pStyle w:val="NormalIndent"/>
              <w:ind w:left="0"/>
              <w:jc w:val="left"/>
            </w:pPr>
            <w:r>
              <w:t xml:space="preserve"> #     ws.cell(row=rows, column=columns).border = thin_border</w:t>
            </w:r>
          </w:p>
          <w:p w14:paraId="246ADF58" w14:textId="77777777" w:rsidR="00956BB7" w:rsidRDefault="00956BB7" w:rsidP="003A31A7">
            <w:pPr>
              <w:pStyle w:val="NormalIndent"/>
              <w:ind w:left="0"/>
              <w:jc w:val="left"/>
            </w:pPr>
            <w:r>
              <w:t xml:space="preserve">    writer.save()</w:t>
            </w:r>
          </w:p>
          <w:p w14:paraId="2F1EC2E9" w14:textId="77777777" w:rsidR="00956BB7" w:rsidRDefault="00956BB7" w:rsidP="003A31A7">
            <w:pPr>
              <w:pStyle w:val="NormalIndent"/>
              <w:ind w:left="0"/>
            </w:pPr>
            <w:r>
              <w:t>if __name__ == '__main__':</w:t>
            </w:r>
          </w:p>
          <w:p w14:paraId="4A2823F5" w14:textId="784AADB8" w:rsidR="00956BB7" w:rsidRDefault="00956BB7" w:rsidP="003A31A7">
            <w:pPr>
              <w:pStyle w:val="NormalIndent"/>
              <w:ind w:left="0"/>
            </w:pPr>
            <w:r>
              <w:t xml:space="preserve">   import numpy as np</w:t>
            </w:r>
          </w:p>
          <w:p w14:paraId="52B4BAF0" w14:textId="77777777" w:rsidR="00956BB7" w:rsidRDefault="00956BB7" w:rsidP="003A31A7">
            <w:pPr>
              <w:pStyle w:val="NormalIndent"/>
              <w:ind w:left="0"/>
            </w:pPr>
            <w:r>
              <w:t xml:space="preserve">    df = pd.DataFrame(np.random.random([3, 3]), </w:t>
            </w:r>
          </w:p>
          <w:p w14:paraId="7A746C3E" w14:textId="233E2EE0" w:rsidR="00956BB7" w:rsidRDefault="00956BB7" w:rsidP="003A31A7">
            <w:pPr>
              <w:pStyle w:val="NormalIndent"/>
              <w:ind w:left="0"/>
            </w:pPr>
            <w:r>
              <w:t xml:space="preserve"> columns=['A', 'B', 'C'], index=['first', 'second', 'third'])</w:t>
            </w:r>
          </w:p>
          <w:p w14:paraId="5F6970C5" w14:textId="1C2081DD" w:rsidR="00956BB7" w:rsidRDefault="00956BB7" w:rsidP="003A31A7">
            <w:pPr>
              <w:pStyle w:val="NormalIndent"/>
              <w:ind w:left="0"/>
            </w:pPr>
            <w:r>
              <w:t>data = {"FileName" : "example.xlsx",</w:t>
            </w:r>
          </w:p>
          <w:p w14:paraId="6B182548" w14:textId="5B60236A" w:rsidR="00956BB7" w:rsidRDefault="00956BB7" w:rsidP="003A31A7">
            <w:pPr>
              <w:pStyle w:val="NormalIndent"/>
              <w:ind w:left="0"/>
            </w:pPr>
            <w:r>
              <w:t xml:space="preserve"> "SheetName": 'Sheet1'}</w:t>
            </w:r>
          </w:p>
          <w:p w14:paraId="7BEC002C" w14:textId="185B34B1" w:rsidR="00B4738A" w:rsidRDefault="00956BB7" w:rsidP="00956BB7">
            <w:pPr>
              <w:pStyle w:val="NormalIndent"/>
              <w:ind w:left="0"/>
            </w:pPr>
            <w:r>
              <w:t xml:space="preserve">    DataFrame_To_xlsx(df, data)</w:t>
            </w:r>
          </w:p>
        </w:tc>
        <w:tc>
          <w:tcPr>
            <w:tcW w:w="2446" w:type="dxa"/>
          </w:tcPr>
          <w:p w14:paraId="53321B0C" w14:textId="411449FC" w:rsidR="00B4738A" w:rsidRDefault="00E2049D" w:rsidP="00B4738A">
            <w:pPr>
              <w:pStyle w:val="NormalIndent"/>
              <w:ind w:left="0"/>
            </w:pPr>
            <w:hyperlink r:id="rId21" w:history="1">
              <w:r w:rsidR="003A31A7" w:rsidRPr="00DA2AC5">
                <w:rPr>
                  <w:rStyle w:val="Hyperlink"/>
                  <w:sz w:val="24"/>
                </w:rPr>
                <w:t>https://stackoverflow.com/questions/24917201/applying-borders-to-a-cell-in-openpyxl</w:t>
              </w:r>
            </w:hyperlink>
          </w:p>
          <w:p w14:paraId="27CF96EA" w14:textId="15E02683" w:rsidR="003A31A7" w:rsidRDefault="003A31A7" w:rsidP="00B4738A">
            <w:pPr>
              <w:pStyle w:val="NormalIndent"/>
              <w:ind w:left="0"/>
            </w:pPr>
          </w:p>
        </w:tc>
      </w:tr>
    </w:tbl>
    <w:p w14:paraId="69419B78" w14:textId="77777777" w:rsidR="008A515F" w:rsidRPr="008A515F" w:rsidRDefault="008A515F" w:rsidP="008A515F">
      <w:pPr>
        <w:pStyle w:val="NormalIndent"/>
      </w:pPr>
    </w:p>
    <w:p w14:paraId="3B69D92F" w14:textId="77777777" w:rsidR="00E00DEC" w:rsidRPr="00E00DEC" w:rsidRDefault="00E00DEC" w:rsidP="00E00DEC">
      <w:pPr>
        <w:pStyle w:val="NormalIndent"/>
      </w:pPr>
    </w:p>
    <w:p w14:paraId="59B19ECB" w14:textId="2DC97BB5" w:rsidR="00E00DEC" w:rsidRDefault="004F2113" w:rsidP="00E00DEC">
      <w:pPr>
        <w:pStyle w:val="Heading2"/>
      </w:pPr>
      <w:bookmarkStart w:id="16" w:name="_Toc535102335"/>
      <w:r>
        <w:lastRenderedPageBreak/>
        <w:t>Line Plot</w:t>
      </w:r>
      <w:bookmarkEnd w:id="16"/>
    </w:p>
    <w:p w14:paraId="09DB5EED" w14:textId="77777777" w:rsidR="003A31A7" w:rsidRPr="003A31A7" w:rsidRDefault="003A31A7" w:rsidP="003A31A7">
      <w:pPr>
        <w:pStyle w:val="NormalIndent"/>
      </w:pPr>
    </w:p>
    <w:p w14:paraId="426723F6" w14:textId="77777777" w:rsidR="003A31A7" w:rsidRPr="003A31A7" w:rsidRDefault="003A31A7" w:rsidP="003A31A7">
      <w:pPr>
        <w:pStyle w:val="NormalIndent"/>
      </w:pPr>
    </w:p>
    <w:p w14:paraId="7D6BDB50" w14:textId="5D9A382B" w:rsidR="004F2113" w:rsidRDefault="004F2113" w:rsidP="004F2113">
      <w:pPr>
        <w:pStyle w:val="Heading2"/>
      </w:pPr>
      <w:bookmarkStart w:id="17" w:name="_Toc535102336"/>
      <w:r>
        <w:t>Counter Plot</w:t>
      </w:r>
      <w:bookmarkEnd w:id="17"/>
    </w:p>
    <w:p w14:paraId="259B9B1C" w14:textId="77777777" w:rsidR="004F2113" w:rsidRPr="004F2113" w:rsidRDefault="004F2113" w:rsidP="004F2113">
      <w:pPr>
        <w:pStyle w:val="NormalIndent"/>
      </w:pPr>
    </w:p>
    <w:p w14:paraId="10D3BD93" w14:textId="77777777" w:rsidR="00DF4D3D" w:rsidRPr="00DF4D3D" w:rsidRDefault="00DF4D3D" w:rsidP="00DF4D3D">
      <w:pPr>
        <w:pStyle w:val="NormalIndent"/>
      </w:pPr>
    </w:p>
    <w:p w14:paraId="1D04458F" w14:textId="28C356B0" w:rsidR="00482B78" w:rsidRPr="00482B78" w:rsidRDefault="00482B78" w:rsidP="00482B78">
      <w:pPr>
        <w:pStyle w:val="Heading1"/>
      </w:pPr>
      <w:bookmarkStart w:id="18" w:name="_Toc535102337"/>
      <w:r w:rsidRPr="00482B78">
        <w:t>references</w:t>
      </w:r>
      <w:bookmarkEnd w:id="18"/>
    </w:p>
    <w:p w14:paraId="0A4B36B8" w14:textId="5EB213EA" w:rsidR="00CC3CA5" w:rsidRDefault="00CC3CA5" w:rsidP="00CC3CA5">
      <w:pPr>
        <w:pStyle w:val="Heading7"/>
      </w:pPr>
      <w:bookmarkStart w:id="19" w:name="_Toc535102338"/>
      <w:r>
        <w:t>– PROGRAM HISTORY</w:t>
      </w:r>
      <w:bookmarkEnd w:id="19"/>
    </w:p>
    <w:p w14:paraId="027EDF3A" w14:textId="77777777" w:rsidR="00CC3CA5" w:rsidRDefault="00CC3CA5" w:rsidP="00CC3CA5">
      <w:pPr>
        <w:pStyle w:val="NormalIndent"/>
        <w:ind w:left="720"/>
      </w:pPr>
    </w:p>
    <w:p w14:paraId="58467841" w14:textId="2400668A" w:rsidR="00CC3CA5" w:rsidRDefault="00997E17" w:rsidP="00997E17">
      <w:pPr>
        <w:pStyle w:val="Heading2"/>
      </w:pPr>
      <w:r>
        <w:t>Revision History</w:t>
      </w:r>
    </w:p>
    <w:p w14:paraId="22803AB2" w14:textId="77777777" w:rsidR="00CC3CA5" w:rsidRDefault="00CC3CA5" w:rsidP="00CC3CA5">
      <w:pPr>
        <w:pStyle w:val="NormalIndent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6"/>
        <w:gridCol w:w="3102"/>
        <w:gridCol w:w="3026"/>
      </w:tblGrid>
      <w:tr w:rsidR="00CC3CA5" w14:paraId="3D551800" w14:textId="77777777" w:rsidTr="00A07CEA">
        <w:tc>
          <w:tcPr>
            <w:tcW w:w="3318" w:type="dxa"/>
          </w:tcPr>
          <w:p w14:paraId="2C588A6B" w14:textId="77777777" w:rsidR="00CC3CA5" w:rsidRDefault="00CC3CA5" w:rsidP="00A07CEA">
            <w:pPr>
              <w:pStyle w:val="NormalIndent"/>
              <w:ind w:left="0"/>
            </w:pPr>
            <w:r w:rsidRPr="00270C26">
              <w:t>Revision Date</w:t>
            </w:r>
          </w:p>
        </w:tc>
        <w:tc>
          <w:tcPr>
            <w:tcW w:w="3318" w:type="dxa"/>
          </w:tcPr>
          <w:p w14:paraId="5BC2F6D9" w14:textId="77777777" w:rsidR="00CC3CA5" w:rsidRDefault="00CC3CA5" w:rsidP="00A07CEA">
            <w:pPr>
              <w:pStyle w:val="NormalIndent"/>
              <w:ind w:left="0"/>
            </w:pPr>
            <w:r w:rsidRPr="00270C26">
              <w:t>Features</w:t>
            </w:r>
          </w:p>
        </w:tc>
        <w:tc>
          <w:tcPr>
            <w:tcW w:w="3318" w:type="dxa"/>
          </w:tcPr>
          <w:p w14:paraId="6184C3B6" w14:textId="77777777" w:rsidR="00CC3CA5" w:rsidRDefault="00CC3CA5" w:rsidP="00A07CEA">
            <w:pPr>
              <w:pStyle w:val="NormalIndent"/>
              <w:ind w:left="0"/>
            </w:pPr>
          </w:p>
        </w:tc>
      </w:tr>
      <w:tr w:rsidR="00CC3CA5" w14:paraId="41CE3A4A" w14:textId="77777777" w:rsidTr="00A07CEA">
        <w:tc>
          <w:tcPr>
            <w:tcW w:w="3318" w:type="dxa"/>
          </w:tcPr>
          <w:p w14:paraId="04868DA6" w14:textId="2E631952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1E418172" w14:textId="0A7E67DC" w:rsidR="00CC3CA5" w:rsidRDefault="00CC3CA5" w:rsidP="00984483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520FC390" w14:textId="77777777" w:rsidR="00CC3CA5" w:rsidRDefault="00CC3CA5" w:rsidP="00A07CEA">
            <w:pPr>
              <w:pStyle w:val="NormalIndent"/>
              <w:ind w:left="0"/>
            </w:pPr>
          </w:p>
        </w:tc>
      </w:tr>
    </w:tbl>
    <w:p w14:paraId="2F0DA95A" w14:textId="77777777" w:rsidR="00CC3CA5" w:rsidRDefault="00CC3CA5" w:rsidP="001C09F0">
      <w:pPr>
        <w:pStyle w:val="NormalIndent"/>
        <w:ind w:left="0"/>
      </w:pPr>
    </w:p>
    <w:p w14:paraId="3A269FF6" w14:textId="2DB42305" w:rsidR="00CC3CA5" w:rsidRDefault="00CC3CA5" w:rsidP="001F1804">
      <w:pPr>
        <w:pStyle w:val="Caption"/>
      </w:pPr>
      <w:r>
        <w:tab/>
      </w:r>
      <w:r w:rsidR="00B06504">
        <w:t>Figure</w:t>
      </w:r>
      <w:r w:rsidR="001F1804">
        <w:t xml:space="preserve"> </w:t>
      </w:r>
      <w:r w:rsidR="00D54EF9">
        <w:fldChar w:fldCharType="begin"/>
      </w:r>
      <w:r w:rsidR="00D54EF9">
        <w:instrText xml:space="preserve"> STYLEREF 1 \s </w:instrText>
      </w:r>
      <w:r w:rsidR="00D54EF9">
        <w:fldChar w:fldCharType="separate"/>
      </w:r>
      <w:r w:rsidR="00D54EF9">
        <w:rPr>
          <w:noProof/>
        </w:rPr>
        <w:t>4</w:t>
      </w:r>
      <w:r w:rsidR="00D54EF9">
        <w:fldChar w:fldCharType="end"/>
      </w:r>
      <w:r w:rsidR="00D54EF9">
        <w:noBreakHyphen/>
      </w:r>
      <w:r w:rsidR="00D54EF9">
        <w:fldChar w:fldCharType="begin"/>
      </w:r>
      <w:r w:rsidR="00D54EF9">
        <w:instrText xml:space="preserve"> SEQ Figure \* ARABIC \s 1 </w:instrText>
      </w:r>
      <w:r w:rsidR="00D54EF9">
        <w:fldChar w:fldCharType="separate"/>
      </w:r>
      <w:r w:rsidR="00D54EF9">
        <w:rPr>
          <w:noProof/>
        </w:rPr>
        <w:t>1</w:t>
      </w:r>
      <w:r w:rsidR="00D54EF9">
        <w:fldChar w:fldCharType="end"/>
      </w:r>
      <w:r w:rsidR="001F1804">
        <w:t>.Program History</w:t>
      </w:r>
    </w:p>
    <w:p w14:paraId="24B8CA17" w14:textId="77777777" w:rsidR="00E54046" w:rsidRDefault="00E54046" w:rsidP="00E54046">
      <w:pPr>
        <w:pStyle w:val="NormalIndent"/>
      </w:pPr>
    </w:p>
    <w:p w14:paraId="2AD4143A" w14:textId="4FC6C69B" w:rsidR="00997E17" w:rsidRDefault="00997E17" w:rsidP="00907EBB">
      <w:pPr>
        <w:pStyle w:val="NormalIndent"/>
        <w:tabs>
          <w:tab w:val="left" w:pos="7740"/>
        </w:tabs>
      </w:pPr>
    </w:p>
    <w:p w14:paraId="602DACD8" w14:textId="77777777" w:rsidR="00E54046" w:rsidRDefault="00E54046" w:rsidP="00E54046">
      <w:pPr>
        <w:pStyle w:val="NormalIndent"/>
      </w:pPr>
    </w:p>
    <w:p w14:paraId="534CC82A" w14:textId="77777777" w:rsidR="00E54046" w:rsidRPr="00E54046" w:rsidRDefault="00E54046" w:rsidP="00E54046">
      <w:pPr>
        <w:pStyle w:val="NormalIndent"/>
      </w:pPr>
    </w:p>
    <w:p w14:paraId="35D4D0A0" w14:textId="77777777" w:rsidR="00CC3CA5" w:rsidRDefault="00CC3CA5" w:rsidP="001C09F0">
      <w:pPr>
        <w:pStyle w:val="NormalIndent"/>
        <w:ind w:left="0"/>
      </w:pPr>
    </w:p>
    <w:p w14:paraId="40546B28" w14:textId="77777777" w:rsidR="00CC3CA5" w:rsidRDefault="00CC3CA5" w:rsidP="00CC3CA5">
      <w:pPr>
        <w:pStyle w:val="Heading7"/>
      </w:pPr>
      <w:r>
        <w:t xml:space="preserve"> </w:t>
      </w:r>
      <w:bookmarkStart w:id="20" w:name="_Toc535102339"/>
      <w:r>
        <w:t>- ERROR LOG</w:t>
      </w:r>
      <w:bookmarkEnd w:id="20"/>
    </w:p>
    <w:p w14:paraId="019FBFFE" w14:textId="77777777" w:rsidR="00CC3CA5" w:rsidRDefault="00CC3CA5" w:rsidP="00CC3CA5">
      <w:pPr>
        <w:pStyle w:val="NormalIndent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CC3CA5" w14:paraId="35D8C7E8" w14:textId="77777777" w:rsidTr="00A07CEA">
        <w:tc>
          <w:tcPr>
            <w:tcW w:w="3318" w:type="dxa"/>
          </w:tcPr>
          <w:p w14:paraId="68951A4F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3B1F3AE4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38231B3D" w14:textId="77777777" w:rsidR="00CC3CA5" w:rsidRDefault="00CC3CA5" w:rsidP="00A07CEA">
            <w:pPr>
              <w:pStyle w:val="NormalIndent"/>
              <w:ind w:left="0"/>
            </w:pPr>
          </w:p>
        </w:tc>
      </w:tr>
      <w:tr w:rsidR="00CC3CA5" w14:paraId="2E15769C" w14:textId="77777777" w:rsidTr="00A07CEA">
        <w:tc>
          <w:tcPr>
            <w:tcW w:w="3318" w:type="dxa"/>
          </w:tcPr>
          <w:p w14:paraId="5879D377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54B2614F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5A4BEED0" w14:textId="77777777" w:rsidR="00CC3CA5" w:rsidRDefault="00CC3CA5" w:rsidP="00A07CEA">
            <w:pPr>
              <w:pStyle w:val="NormalIndent"/>
              <w:ind w:left="0"/>
            </w:pPr>
          </w:p>
        </w:tc>
      </w:tr>
      <w:tr w:rsidR="00CC3CA5" w14:paraId="04AEA72D" w14:textId="77777777" w:rsidTr="00A07CEA">
        <w:tc>
          <w:tcPr>
            <w:tcW w:w="3318" w:type="dxa"/>
          </w:tcPr>
          <w:p w14:paraId="0873F85F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640C02BE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3BD20FA3" w14:textId="77777777" w:rsidR="00CC3CA5" w:rsidRDefault="00CC3CA5" w:rsidP="00A07CEA">
            <w:pPr>
              <w:pStyle w:val="NormalIndent"/>
              <w:ind w:left="0"/>
            </w:pPr>
          </w:p>
        </w:tc>
      </w:tr>
      <w:tr w:rsidR="00CC3CA5" w14:paraId="5241D524" w14:textId="77777777" w:rsidTr="00A07CEA">
        <w:tc>
          <w:tcPr>
            <w:tcW w:w="3318" w:type="dxa"/>
          </w:tcPr>
          <w:p w14:paraId="3B501D59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0B82BB6C" w14:textId="77777777" w:rsidR="00CC3CA5" w:rsidRDefault="00CC3CA5" w:rsidP="00A07CEA">
            <w:pPr>
              <w:pStyle w:val="NormalIndent"/>
              <w:ind w:left="0"/>
            </w:pPr>
          </w:p>
        </w:tc>
        <w:tc>
          <w:tcPr>
            <w:tcW w:w="3318" w:type="dxa"/>
          </w:tcPr>
          <w:p w14:paraId="315CDAC7" w14:textId="77777777" w:rsidR="00CC3CA5" w:rsidRDefault="00CC3CA5" w:rsidP="00A07CEA">
            <w:pPr>
              <w:pStyle w:val="NormalIndent"/>
              <w:ind w:left="0"/>
            </w:pPr>
          </w:p>
        </w:tc>
      </w:tr>
    </w:tbl>
    <w:p w14:paraId="429A9F8B" w14:textId="77777777" w:rsidR="00CC3CA5" w:rsidRDefault="00CC3CA5" w:rsidP="00CC3CA5">
      <w:pPr>
        <w:pStyle w:val="NormalIndent"/>
        <w:ind w:left="720"/>
      </w:pPr>
    </w:p>
    <w:p w14:paraId="06AD4709" w14:textId="748E9564" w:rsidR="00CC3CA5" w:rsidRDefault="00B06504" w:rsidP="001C09F0">
      <w:pPr>
        <w:pStyle w:val="Caption"/>
      </w:pPr>
      <w:r>
        <w:t>Figure</w:t>
      </w:r>
      <w:r w:rsidR="001F1804">
        <w:t xml:space="preserve"> </w:t>
      </w:r>
      <w:r w:rsidR="00D54EF9">
        <w:fldChar w:fldCharType="begin"/>
      </w:r>
      <w:r w:rsidR="00D54EF9">
        <w:instrText xml:space="preserve"> STYLEREF 1 \s </w:instrText>
      </w:r>
      <w:r w:rsidR="00D54EF9">
        <w:fldChar w:fldCharType="separate"/>
      </w:r>
      <w:r w:rsidR="00D54EF9">
        <w:rPr>
          <w:noProof/>
        </w:rPr>
        <w:t>4</w:t>
      </w:r>
      <w:r w:rsidR="00D54EF9">
        <w:fldChar w:fldCharType="end"/>
      </w:r>
      <w:r w:rsidR="00D54EF9">
        <w:noBreakHyphen/>
      </w:r>
      <w:r w:rsidR="00D54EF9">
        <w:fldChar w:fldCharType="begin"/>
      </w:r>
      <w:r w:rsidR="00D54EF9">
        <w:instrText xml:space="preserve"> SEQ Figure \* ARABIC \s 1 </w:instrText>
      </w:r>
      <w:r w:rsidR="00D54EF9">
        <w:fldChar w:fldCharType="separate"/>
      </w:r>
      <w:r w:rsidR="00D54EF9">
        <w:rPr>
          <w:noProof/>
        </w:rPr>
        <w:t>2</w:t>
      </w:r>
      <w:r w:rsidR="00D54EF9">
        <w:fldChar w:fldCharType="end"/>
      </w:r>
      <w:r w:rsidR="001C09F0">
        <w:t>.Error Log.</w:t>
      </w:r>
    </w:p>
    <w:p w14:paraId="29A90F8F" w14:textId="77777777" w:rsidR="001C09F0" w:rsidRPr="001C09F0" w:rsidRDefault="001C09F0" w:rsidP="001C09F0">
      <w:pPr>
        <w:pStyle w:val="NormalIndent"/>
      </w:pPr>
    </w:p>
    <w:p w14:paraId="408AD56C" w14:textId="77777777" w:rsidR="00CC3CA5" w:rsidRDefault="00CC3CA5" w:rsidP="00CC3CA5">
      <w:pPr>
        <w:pStyle w:val="NormalIndent"/>
        <w:ind w:left="720"/>
      </w:pPr>
    </w:p>
    <w:p w14:paraId="292A7012" w14:textId="77777777" w:rsidR="00CC3CA5" w:rsidRDefault="00CC3CA5" w:rsidP="00CC3CA5">
      <w:pPr>
        <w:pStyle w:val="Heading8"/>
      </w:pPr>
      <w:bookmarkStart w:id="21" w:name="_Toc535102340"/>
      <w:r>
        <w:t>Calculation Errors</w:t>
      </w:r>
      <w:bookmarkEnd w:id="21"/>
    </w:p>
    <w:p w14:paraId="5C1A223A" w14:textId="77777777" w:rsidR="00CC3CA5" w:rsidRDefault="00CC3CA5" w:rsidP="00CC3CA5">
      <w:pPr>
        <w:pStyle w:val="NormalIndent"/>
        <w:ind w:left="720"/>
      </w:pPr>
    </w:p>
    <w:p w14:paraId="719FF40B" w14:textId="77777777" w:rsidR="00CC3CA5" w:rsidRDefault="00CC3CA5" w:rsidP="00CC3CA5">
      <w:pPr>
        <w:pStyle w:val="NormalIndent"/>
        <w:ind w:left="720"/>
      </w:pPr>
      <w:r>
        <w:t>The typical errors encountered while running the calculation program are given in this section.</w:t>
      </w:r>
    </w:p>
    <w:p w14:paraId="20623632" w14:textId="77777777" w:rsidR="00CC3CA5" w:rsidRDefault="00CC3CA5" w:rsidP="00CC3CA5">
      <w:pPr>
        <w:pStyle w:val="NormalIndent"/>
        <w:ind w:left="720"/>
      </w:pPr>
    </w:p>
    <w:p w14:paraId="3A469A66" w14:textId="77777777" w:rsidR="004249FD" w:rsidRDefault="004249FD" w:rsidP="00CC3CA5">
      <w:pPr>
        <w:pStyle w:val="NormalIndent"/>
        <w:ind w:left="720"/>
      </w:pPr>
    </w:p>
    <w:p w14:paraId="419E163E" w14:textId="77777777" w:rsidR="004249FD" w:rsidRDefault="004249FD" w:rsidP="00CC3CA5">
      <w:pPr>
        <w:pStyle w:val="NormalIndent"/>
        <w:ind w:left="720"/>
      </w:pPr>
    </w:p>
    <w:p w14:paraId="68C82489" w14:textId="77777777" w:rsidR="004249FD" w:rsidRDefault="004249FD" w:rsidP="00CC3CA5">
      <w:pPr>
        <w:pStyle w:val="NormalIndent"/>
        <w:ind w:left="720"/>
      </w:pPr>
    </w:p>
    <w:p w14:paraId="612E77B4" w14:textId="77777777" w:rsidR="004249FD" w:rsidRDefault="004249FD" w:rsidP="00CC3CA5">
      <w:pPr>
        <w:pStyle w:val="NormalIndent"/>
        <w:ind w:left="720"/>
      </w:pPr>
    </w:p>
    <w:p w14:paraId="4EB32FB9" w14:textId="77777777" w:rsidR="004249FD" w:rsidRDefault="004249FD" w:rsidP="00CC3CA5">
      <w:pPr>
        <w:pStyle w:val="NormalIndent"/>
        <w:ind w:left="720"/>
      </w:pPr>
    </w:p>
    <w:p w14:paraId="4C8882FC" w14:textId="77777777" w:rsidR="00CC3CA5" w:rsidRDefault="00CC3CA5" w:rsidP="00CC3CA5">
      <w:pPr>
        <w:pStyle w:val="Heading7"/>
      </w:pPr>
      <w:bookmarkStart w:id="22" w:name="_Toc535102341"/>
      <w:r>
        <w:t>-test cases.</w:t>
      </w:r>
      <w:bookmarkEnd w:id="22"/>
    </w:p>
    <w:p w14:paraId="2C15DB22" w14:textId="77777777" w:rsidR="00CC3CA5" w:rsidRDefault="00CC3CA5" w:rsidP="00CC3CA5">
      <w:pPr>
        <w:pStyle w:val="NormalIndent"/>
        <w:ind w:left="720"/>
      </w:pPr>
    </w:p>
    <w:p w14:paraId="5D847C2B" w14:textId="77777777" w:rsidR="00CC3CA5" w:rsidRDefault="00CC3CA5" w:rsidP="00CC3CA5">
      <w:pPr>
        <w:pStyle w:val="NormalIndent"/>
        <w:ind w:left="720"/>
      </w:pPr>
      <w:r w:rsidRPr="0004332C">
        <w:t>The program got to handle discontinuities as shown in figure below.</w:t>
      </w:r>
    </w:p>
    <w:p w14:paraId="6AC22BAE" w14:textId="77777777" w:rsidR="00CC3CA5" w:rsidRPr="00C1759A" w:rsidRDefault="00CC3CA5" w:rsidP="00CC3CA5">
      <w:pPr>
        <w:pStyle w:val="NormalIndent"/>
        <w:ind w:left="720"/>
      </w:pPr>
    </w:p>
    <w:p w14:paraId="3612A394" w14:textId="1CAA14C1" w:rsidR="00CC3CA5" w:rsidRDefault="00B06504" w:rsidP="00EF7D23">
      <w:pPr>
        <w:pStyle w:val="Caption"/>
      </w:pPr>
      <w:r>
        <w:t>Figure</w:t>
      </w:r>
      <w:r w:rsidR="00EF7D23">
        <w:t xml:space="preserve"> </w:t>
      </w:r>
      <w:r w:rsidR="00D54EF9">
        <w:fldChar w:fldCharType="begin"/>
      </w:r>
      <w:r w:rsidR="00D54EF9">
        <w:instrText xml:space="preserve"> STYLEREF 1 \s </w:instrText>
      </w:r>
      <w:r w:rsidR="00D54EF9">
        <w:fldChar w:fldCharType="separate"/>
      </w:r>
      <w:r w:rsidR="00D54EF9">
        <w:rPr>
          <w:noProof/>
        </w:rPr>
        <w:t>4</w:t>
      </w:r>
      <w:r w:rsidR="00D54EF9">
        <w:fldChar w:fldCharType="end"/>
      </w:r>
      <w:r w:rsidR="00D54EF9">
        <w:noBreakHyphen/>
      </w:r>
      <w:r w:rsidR="00D54EF9">
        <w:fldChar w:fldCharType="begin"/>
      </w:r>
      <w:r w:rsidR="00D54EF9">
        <w:instrText xml:space="preserve"> SEQ Figure \* ARABIC \s 1 </w:instrText>
      </w:r>
      <w:r w:rsidR="00D54EF9">
        <w:fldChar w:fldCharType="separate"/>
      </w:r>
      <w:r w:rsidR="00D54EF9">
        <w:rPr>
          <w:noProof/>
        </w:rPr>
        <w:t>3</w:t>
      </w:r>
      <w:r w:rsidR="00D54EF9">
        <w:fldChar w:fldCharType="end"/>
      </w:r>
      <w:r w:rsidR="00EF7D23">
        <w:t>.Test Cases.</w:t>
      </w:r>
    </w:p>
    <w:p w14:paraId="041A37CA" w14:textId="77777777" w:rsidR="00CC3CA5" w:rsidRDefault="00CC3CA5" w:rsidP="00CC3CA5">
      <w:pPr>
        <w:jc w:val="left"/>
      </w:pPr>
    </w:p>
    <w:p w14:paraId="239ADC66" w14:textId="2309B6CA" w:rsidR="00687F31" w:rsidRPr="00687F31" w:rsidRDefault="00687F31" w:rsidP="00420BA5">
      <w:pPr>
        <w:pStyle w:val="Heading1"/>
        <w:numPr>
          <w:ilvl w:val="0"/>
          <w:numId w:val="0"/>
        </w:numPr>
      </w:pPr>
    </w:p>
    <w:sectPr w:rsidR="00687F31" w:rsidRPr="00687F31" w:rsidSect="00B61B5F">
      <w:headerReference w:type="default" r:id="rId22"/>
      <w:footerReference w:type="default" r:id="rId23"/>
      <w:pgSz w:w="12240" w:h="15840" w:code="1"/>
      <w:pgMar w:top="1138" w:right="1138" w:bottom="1138" w:left="1138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9C641" w14:textId="77777777" w:rsidR="00E2049D" w:rsidRDefault="00E2049D">
      <w:r>
        <w:separator/>
      </w:r>
    </w:p>
  </w:endnote>
  <w:endnote w:type="continuationSeparator" w:id="0">
    <w:p w14:paraId="4E64A0B1" w14:textId="77777777" w:rsidR="00E2049D" w:rsidRDefault="00E2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4493" w14:textId="77777777" w:rsidR="00D323EF" w:rsidRPr="009A6042" w:rsidRDefault="00D323EF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B0493E">
      <w:rPr>
        <w:noProof/>
      </w:rPr>
      <w:t>2</w:t>
    </w:r>
    <w:r w:rsidRPr="009A6042">
      <w:fldChar w:fldCharType="end"/>
    </w:r>
    <w:r w:rsidRPr="009A6042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0493E">
      <w:rPr>
        <w:noProof/>
      </w:rPr>
      <w:t>34</w:t>
    </w:r>
    <w:r>
      <w:rPr>
        <w:noProof/>
      </w:rPr>
      <w:fldChar w:fldCharType="end"/>
    </w:r>
  </w:p>
  <w:p w14:paraId="446CACC5" w14:textId="77777777" w:rsidR="00D323EF" w:rsidRDefault="00D323EF" w:rsidP="00B365BD">
    <w:pPr>
      <w:pStyle w:val="Footer"/>
      <w:pBdr>
        <w:top w:val="single" w:sz="6" w:space="1" w:color="0066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9C6B4" w14:textId="77777777" w:rsidR="00D323EF" w:rsidRPr="009A6042" w:rsidRDefault="00D323EF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B0493E">
      <w:rPr>
        <w:noProof/>
      </w:rPr>
      <w:t>4</w:t>
    </w:r>
    <w:r w:rsidRPr="009A6042">
      <w:fldChar w:fldCharType="end"/>
    </w:r>
    <w:r w:rsidRPr="009A6042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0493E">
      <w:rPr>
        <w:noProof/>
      </w:rPr>
      <w:t>34</w:t>
    </w:r>
    <w:r>
      <w:rPr>
        <w:noProof/>
      </w:rPr>
      <w:fldChar w:fldCharType="end"/>
    </w:r>
  </w:p>
  <w:p w14:paraId="6578ABE0" w14:textId="77777777" w:rsidR="00D323EF" w:rsidRDefault="00D323EF" w:rsidP="00B365BD">
    <w:pPr>
      <w:pStyle w:val="Footer"/>
      <w:pBdr>
        <w:top w:val="single" w:sz="6" w:space="1" w:color="0066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EE236" w14:textId="77777777" w:rsidR="00E2049D" w:rsidRDefault="00E2049D">
      <w:r>
        <w:separator/>
      </w:r>
    </w:p>
  </w:footnote>
  <w:footnote w:type="continuationSeparator" w:id="0">
    <w:p w14:paraId="71F767A8" w14:textId="77777777" w:rsidR="00E2049D" w:rsidRDefault="00E20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D323EF" w:rsidRPr="004719B4" w14:paraId="49DFD8EE" w14:textId="77777777" w:rsidTr="00FE7BDF">
      <w:trPr>
        <w:trHeight w:val="713"/>
      </w:trPr>
      <w:tc>
        <w:tcPr>
          <w:tcW w:w="3690" w:type="dxa"/>
          <w:vAlign w:val="center"/>
        </w:tcPr>
        <w:p w14:paraId="40A50536" w14:textId="007CEBDB" w:rsidR="00D323EF" w:rsidRPr="004719B4" w:rsidRDefault="00D323EF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F0DB819" wp14:editId="74D3BBFF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7" name="Picture 7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0E1DB6CD" w14:textId="77777777" w:rsidR="00D323EF" w:rsidRDefault="00D323EF" w:rsidP="00D91F86">
          <w:pPr>
            <w:pStyle w:val="Header"/>
          </w:pPr>
          <w:r>
            <w:t>DynaCard Data Analytics</w:t>
          </w:r>
        </w:p>
        <w:p w14:paraId="24FA89CE" w14:textId="77777777" w:rsidR="00D323EF" w:rsidRDefault="00D323EF" w:rsidP="00D91F86">
          <w:pPr>
            <w:pStyle w:val="Header"/>
          </w:pPr>
          <w:r>
            <w:t>User Manual</w:t>
          </w:r>
        </w:p>
        <w:p w14:paraId="361F17BF" w14:textId="6EDBDF70" w:rsidR="00D323EF" w:rsidRDefault="00D323EF" w:rsidP="00D91F86">
          <w:pPr>
            <w:pStyle w:val="Header"/>
          </w:pPr>
          <w:r>
            <w:t>20th April 2018</w:t>
          </w:r>
        </w:p>
      </w:tc>
      <w:tc>
        <w:tcPr>
          <w:tcW w:w="1440" w:type="dxa"/>
          <w:vMerge w:val="restart"/>
          <w:vAlign w:val="center"/>
        </w:tcPr>
        <w:p w14:paraId="61DEBB33" w14:textId="3096D1B5" w:rsidR="00D323EF" w:rsidRDefault="00D323EF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38C071F0" w14:textId="7CBDD4B2" w:rsidR="00D323EF" w:rsidRPr="004719B4" w:rsidRDefault="00D323EF" w:rsidP="00440028">
          <w:pPr>
            <w:pStyle w:val="Header"/>
            <w:rPr>
              <w:color w:val="0000FF"/>
            </w:rPr>
          </w:pPr>
        </w:p>
      </w:tc>
    </w:tr>
    <w:tr w:rsidR="00D323EF" w:rsidRPr="00D82961" w14:paraId="1D41DFD9" w14:textId="77777777" w:rsidTr="00FE7BDF">
      <w:trPr>
        <w:trHeight w:val="510"/>
      </w:trPr>
      <w:tc>
        <w:tcPr>
          <w:tcW w:w="3690" w:type="dxa"/>
          <w:vAlign w:val="center"/>
        </w:tcPr>
        <w:p w14:paraId="2B920D03" w14:textId="77777777" w:rsidR="00D323EF" w:rsidRPr="00D82961" w:rsidRDefault="00D323EF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1D09EACF" w14:textId="789EF92D" w:rsidR="00D323EF" w:rsidRPr="00D82961" w:rsidRDefault="00D323EF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2081BBF3" w14:textId="77777777" w:rsidR="00D323EF" w:rsidRPr="00D82961" w:rsidRDefault="00D323EF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2C142E53" w14:textId="77777777" w:rsidR="00D323EF" w:rsidRPr="00D82961" w:rsidRDefault="00D323EF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28BD22F4" w14:textId="380A5C1F" w:rsidR="00D323EF" w:rsidRDefault="00D323EF" w:rsidP="00FE7BDF">
    <w:pPr>
      <w:pStyle w:val="Header"/>
      <w:pBdr>
        <w:bottom w:val="single" w:sz="4" w:space="1" w:color="auto"/>
      </w:pBdr>
    </w:pPr>
  </w:p>
  <w:p w14:paraId="03355C6E" w14:textId="75B84136" w:rsidR="00D323EF" w:rsidRPr="005B03B3" w:rsidRDefault="00D323EF" w:rsidP="00FE7B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D323EF" w:rsidRPr="004719B4" w14:paraId="62AE9D69" w14:textId="77777777" w:rsidTr="00FE7BDF">
      <w:trPr>
        <w:trHeight w:val="713"/>
      </w:trPr>
      <w:tc>
        <w:tcPr>
          <w:tcW w:w="3690" w:type="dxa"/>
          <w:vAlign w:val="center"/>
        </w:tcPr>
        <w:p w14:paraId="68929D43" w14:textId="77777777" w:rsidR="00D323EF" w:rsidRPr="004719B4" w:rsidRDefault="00D323EF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5EDF05C" wp14:editId="042ACFF8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44" name="Picture 44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3A9EF24F" w14:textId="77777777" w:rsidR="00D323EF" w:rsidRDefault="00D323EF" w:rsidP="00D91F86">
          <w:pPr>
            <w:pStyle w:val="Header"/>
          </w:pPr>
          <w:r>
            <w:t>DynaCard Data Analytics</w:t>
          </w:r>
        </w:p>
        <w:p w14:paraId="7EC282B5" w14:textId="77777777" w:rsidR="00D323EF" w:rsidRDefault="00D323EF" w:rsidP="00D91F86">
          <w:pPr>
            <w:pStyle w:val="Header"/>
          </w:pPr>
          <w:r>
            <w:t>User Manual</w:t>
          </w:r>
        </w:p>
        <w:p w14:paraId="5B654B1D" w14:textId="19E0691A" w:rsidR="00D323EF" w:rsidRDefault="00D323EF" w:rsidP="00D91F86">
          <w:pPr>
            <w:pStyle w:val="Header"/>
          </w:pPr>
          <w:r>
            <w:t>25</w:t>
          </w:r>
          <w:r w:rsidRPr="00D91F86">
            <w:rPr>
              <w:vertAlign w:val="superscript"/>
            </w:rPr>
            <w:t>th</w:t>
          </w:r>
          <w:r>
            <w:t xml:space="preserve">  April 2018</w:t>
          </w:r>
        </w:p>
      </w:tc>
      <w:tc>
        <w:tcPr>
          <w:tcW w:w="1440" w:type="dxa"/>
          <w:vMerge w:val="restart"/>
          <w:vAlign w:val="center"/>
        </w:tcPr>
        <w:p w14:paraId="57FF81B5" w14:textId="77777777" w:rsidR="00D323EF" w:rsidRDefault="00D323EF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001FE55C" w14:textId="27460112" w:rsidR="00D323EF" w:rsidRPr="004719B4" w:rsidRDefault="00D323EF" w:rsidP="00440028">
          <w:pPr>
            <w:pStyle w:val="Header"/>
            <w:rPr>
              <w:color w:val="0000FF"/>
            </w:rPr>
          </w:pPr>
        </w:p>
      </w:tc>
    </w:tr>
    <w:tr w:rsidR="00D323EF" w:rsidRPr="00D82961" w14:paraId="5A768272" w14:textId="77777777" w:rsidTr="00FE7BDF">
      <w:trPr>
        <w:trHeight w:val="510"/>
      </w:trPr>
      <w:tc>
        <w:tcPr>
          <w:tcW w:w="3690" w:type="dxa"/>
          <w:vAlign w:val="center"/>
        </w:tcPr>
        <w:p w14:paraId="5FD9BEAE" w14:textId="77777777" w:rsidR="00D323EF" w:rsidRPr="00D82961" w:rsidRDefault="00D323EF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3F74F2E7" w14:textId="77777777" w:rsidR="00D323EF" w:rsidRPr="00D82961" w:rsidRDefault="00D323EF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04974BA8" w14:textId="77777777" w:rsidR="00D323EF" w:rsidRPr="00D82961" w:rsidRDefault="00D323EF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3B3E274D" w14:textId="77777777" w:rsidR="00D323EF" w:rsidRPr="00D82961" w:rsidRDefault="00D323EF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0F774894" w14:textId="77777777" w:rsidR="00D323EF" w:rsidRDefault="00D323EF" w:rsidP="00FE7BDF">
    <w:pPr>
      <w:pStyle w:val="Header"/>
      <w:pBdr>
        <w:bottom w:val="single" w:sz="4" w:space="1" w:color="auto"/>
      </w:pBdr>
    </w:pPr>
  </w:p>
  <w:p w14:paraId="6E27FE39" w14:textId="77777777" w:rsidR="00D323EF" w:rsidRPr="005B03B3" w:rsidRDefault="00D323EF" w:rsidP="00FE7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4.75pt;height: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AF3C0F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6C80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8F2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F858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E9E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5A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61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CC4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023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8A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B44C0"/>
    <w:multiLevelType w:val="hybridMultilevel"/>
    <w:tmpl w:val="65DAC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1F1F0B"/>
    <w:multiLevelType w:val="hybridMultilevel"/>
    <w:tmpl w:val="2152CD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084C6A39"/>
    <w:multiLevelType w:val="hybridMultilevel"/>
    <w:tmpl w:val="AA7CD6B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0A6A42E3"/>
    <w:multiLevelType w:val="hybridMultilevel"/>
    <w:tmpl w:val="8356D8F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0CA9616C"/>
    <w:multiLevelType w:val="hybridMultilevel"/>
    <w:tmpl w:val="5EB4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BC6B9D"/>
    <w:multiLevelType w:val="hybridMultilevel"/>
    <w:tmpl w:val="80829F7C"/>
    <w:lvl w:ilvl="0" w:tplc="DB34D6DA">
      <w:start w:val="1"/>
      <w:numFmt w:val="decimal"/>
      <w:pStyle w:val="NumberedList"/>
      <w:lvlText w:val="%1."/>
      <w:lvlJc w:val="left"/>
      <w:pPr>
        <w:tabs>
          <w:tab w:val="num" w:pos="794"/>
        </w:tabs>
        <w:ind w:left="151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2A15F8"/>
    <w:multiLevelType w:val="hybridMultilevel"/>
    <w:tmpl w:val="EC24A9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147A4A2C"/>
    <w:multiLevelType w:val="hybridMultilevel"/>
    <w:tmpl w:val="6BB0D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4B47C46"/>
    <w:multiLevelType w:val="multilevel"/>
    <w:tmpl w:val="0B14404E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385623" w:themeColor="accent6" w:themeShade="8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9" w15:restartNumberingAfterBreak="0">
    <w:nsid w:val="1EF960E1"/>
    <w:multiLevelType w:val="hybridMultilevel"/>
    <w:tmpl w:val="BDDAFA5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20DC41BB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21" w15:restartNumberingAfterBreak="0">
    <w:nsid w:val="23802B31"/>
    <w:multiLevelType w:val="hybridMultilevel"/>
    <w:tmpl w:val="C89480AC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 w15:restartNumberingAfterBreak="0">
    <w:nsid w:val="261B013C"/>
    <w:multiLevelType w:val="hybridMultilevel"/>
    <w:tmpl w:val="0F1A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F48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2B8B41CB"/>
    <w:multiLevelType w:val="hybridMultilevel"/>
    <w:tmpl w:val="B3706D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 w15:restartNumberingAfterBreak="0">
    <w:nsid w:val="2D431418"/>
    <w:multiLevelType w:val="hybridMultilevel"/>
    <w:tmpl w:val="2B80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C33B6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2FAC239D"/>
    <w:multiLevelType w:val="hybridMultilevel"/>
    <w:tmpl w:val="89F86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11B23EC"/>
    <w:multiLevelType w:val="hybridMultilevel"/>
    <w:tmpl w:val="99F48DD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9" w15:restartNumberingAfterBreak="0">
    <w:nsid w:val="32116952"/>
    <w:multiLevelType w:val="hybridMultilevel"/>
    <w:tmpl w:val="628A9CE6"/>
    <w:lvl w:ilvl="0" w:tplc="D086604E">
      <w:start w:val="1"/>
      <w:numFmt w:val="decimal"/>
      <w:lvlText w:val="[%1]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3E51BC6"/>
    <w:multiLevelType w:val="hybridMultilevel"/>
    <w:tmpl w:val="6108C3AC"/>
    <w:lvl w:ilvl="0" w:tplc="479811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BC084E"/>
    <w:multiLevelType w:val="hybridMultilevel"/>
    <w:tmpl w:val="8E5CE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88805DC"/>
    <w:multiLevelType w:val="hybridMultilevel"/>
    <w:tmpl w:val="D0E0B74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3" w15:restartNumberingAfterBreak="0">
    <w:nsid w:val="3CD57D10"/>
    <w:multiLevelType w:val="hybridMultilevel"/>
    <w:tmpl w:val="BD5602B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3D0C39FB"/>
    <w:multiLevelType w:val="hybridMultilevel"/>
    <w:tmpl w:val="24B462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076C66"/>
    <w:multiLevelType w:val="hybridMultilevel"/>
    <w:tmpl w:val="B3CAE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1784DDB"/>
    <w:multiLevelType w:val="hybridMultilevel"/>
    <w:tmpl w:val="1D4EA39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7" w15:restartNumberingAfterBreak="0">
    <w:nsid w:val="42EE6254"/>
    <w:multiLevelType w:val="hybridMultilevel"/>
    <w:tmpl w:val="F4DAF52A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8" w15:restartNumberingAfterBreak="0">
    <w:nsid w:val="43A01EE0"/>
    <w:multiLevelType w:val="hybridMultilevel"/>
    <w:tmpl w:val="6CF0BA50"/>
    <w:lvl w:ilvl="0" w:tplc="2E16815C">
      <w:start w:val="1"/>
      <w:numFmt w:val="bullet"/>
      <w:pStyle w:val="BulletList"/>
      <w:lvlText w:val=""/>
      <w:lvlJc w:val="left"/>
      <w:pPr>
        <w:tabs>
          <w:tab w:val="num" w:pos="794"/>
        </w:tabs>
        <w:ind w:left="1247" w:hanging="453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9" w15:restartNumberingAfterBreak="0">
    <w:nsid w:val="4A1601F2"/>
    <w:multiLevelType w:val="hybridMultilevel"/>
    <w:tmpl w:val="90B4B7A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0" w15:restartNumberingAfterBreak="0">
    <w:nsid w:val="4EF0050C"/>
    <w:multiLevelType w:val="hybridMultilevel"/>
    <w:tmpl w:val="8712387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1" w15:restartNumberingAfterBreak="0">
    <w:nsid w:val="51295A5D"/>
    <w:multiLevelType w:val="hybridMultilevel"/>
    <w:tmpl w:val="C046F0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50596E"/>
    <w:multiLevelType w:val="hybridMultilevel"/>
    <w:tmpl w:val="4BCE9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4517077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44" w15:restartNumberingAfterBreak="0">
    <w:nsid w:val="55E154E4"/>
    <w:multiLevelType w:val="hybridMultilevel"/>
    <w:tmpl w:val="0A5CAA0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5" w15:restartNumberingAfterBreak="0">
    <w:nsid w:val="585216D9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46" w15:restartNumberingAfterBreak="0">
    <w:nsid w:val="59C21E04"/>
    <w:multiLevelType w:val="hybridMultilevel"/>
    <w:tmpl w:val="8138C97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7" w15:restartNumberingAfterBreak="0">
    <w:nsid w:val="5C127145"/>
    <w:multiLevelType w:val="hybridMultilevel"/>
    <w:tmpl w:val="64C676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8" w15:restartNumberingAfterBreak="0">
    <w:nsid w:val="5CC12A83"/>
    <w:multiLevelType w:val="hybridMultilevel"/>
    <w:tmpl w:val="361ADC9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9" w15:restartNumberingAfterBreak="0">
    <w:nsid w:val="5FB45602"/>
    <w:multiLevelType w:val="hybridMultilevel"/>
    <w:tmpl w:val="9DEA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10B1B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1" w15:restartNumberingAfterBreak="0">
    <w:nsid w:val="61750241"/>
    <w:multiLevelType w:val="hybridMultilevel"/>
    <w:tmpl w:val="34A0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74221C"/>
    <w:multiLevelType w:val="hybridMultilevel"/>
    <w:tmpl w:val="82D233E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3" w15:restartNumberingAfterBreak="0">
    <w:nsid w:val="64FA124E"/>
    <w:multiLevelType w:val="hybridMultilevel"/>
    <w:tmpl w:val="E0B8A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4" w15:restartNumberingAfterBreak="0">
    <w:nsid w:val="66E53C52"/>
    <w:multiLevelType w:val="hybridMultilevel"/>
    <w:tmpl w:val="C4380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7DC3EC3"/>
    <w:multiLevelType w:val="hybridMultilevel"/>
    <w:tmpl w:val="2090B1F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6" w15:restartNumberingAfterBreak="0">
    <w:nsid w:val="692448C4"/>
    <w:multiLevelType w:val="hybridMultilevel"/>
    <w:tmpl w:val="718A586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7" w15:restartNumberingAfterBreak="0">
    <w:nsid w:val="697919D0"/>
    <w:multiLevelType w:val="hybridMultilevel"/>
    <w:tmpl w:val="4892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673ED8"/>
    <w:multiLevelType w:val="hybridMultilevel"/>
    <w:tmpl w:val="4A26EC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9" w15:restartNumberingAfterBreak="0">
    <w:nsid w:val="6B9B576C"/>
    <w:multiLevelType w:val="hybridMultilevel"/>
    <w:tmpl w:val="44A4AA6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0" w15:restartNumberingAfterBreak="0">
    <w:nsid w:val="6C653306"/>
    <w:multiLevelType w:val="hybridMultilevel"/>
    <w:tmpl w:val="3BB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060624"/>
    <w:multiLevelType w:val="hybridMultilevel"/>
    <w:tmpl w:val="7F9E7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2" w15:restartNumberingAfterBreak="0">
    <w:nsid w:val="6F420631"/>
    <w:multiLevelType w:val="hybridMultilevel"/>
    <w:tmpl w:val="498A9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FCD5F66"/>
    <w:multiLevelType w:val="hybridMultilevel"/>
    <w:tmpl w:val="81F4D7A2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4" w15:restartNumberingAfterBreak="0">
    <w:nsid w:val="71BD32BD"/>
    <w:multiLevelType w:val="hybridMultilevel"/>
    <w:tmpl w:val="4EE05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A43376"/>
    <w:multiLevelType w:val="hybridMultilevel"/>
    <w:tmpl w:val="DFC88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64C1489"/>
    <w:multiLevelType w:val="hybridMultilevel"/>
    <w:tmpl w:val="F0E41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9952EF7"/>
    <w:multiLevelType w:val="hybridMultilevel"/>
    <w:tmpl w:val="E760FA4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8" w15:restartNumberingAfterBreak="0">
    <w:nsid w:val="7A7C4990"/>
    <w:multiLevelType w:val="singleLevel"/>
    <w:tmpl w:val="9D7895E0"/>
    <w:lvl w:ilvl="0">
      <w:start w:val="1"/>
      <w:numFmt w:val="decimal"/>
      <w:pStyle w:val="Reference"/>
      <w:lvlText w:val="[%1]"/>
      <w:lvlJc w:val="left"/>
      <w:pPr>
        <w:tabs>
          <w:tab w:val="num" w:pos="794"/>
        </w:tabs>
        <w:ind w:left="794" w:hanging="794"/>
      </w:pPr>
      <w:rPr>
        <w:b w:val="0"/>
        <w:i w:val="0"/>
      </w:rPr>
    </w:lvl>
  </w:abstractNum>
  <w:num w:numId="1">
    <w:abstractNumId w:val="68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6"/>
  </w:num>
  <w:num w:numId="15">
    <w:abstractNumId w:val="50"/>
  </w:num>
  <w:num w:numId="16">
    <w:abstractNumId w:val="38"/>
  </w:num>
  <w:num w:numId="17">
    <w:abstractNumId w:val="15"/>
  </w:num>
  <w:num w:numId="18">
    <w:abstractNumId w:val="30"/>
  </w:num>
  <w:num w:numId="19">
    <w:abstractNumId w:val="49"/>
  </w:num>
  <w:num w:numId="20">
    <w:abstractNumId w:val="34"/>
  </w:num>
  <w:num w:numId="21">
    <w:abstractNumId w:val="10"/>
  </w:num>
  <w:num w:numId="22">
    <w:abstractNumId w:val="42"/>
  </w:num>
  <w:num w:numId="23">
    <w:abstractNumId w:val="17"/>
  </w:num>
  <w:num w:numId="24">
    <w:abstractNumId w:val="14"/>
  </w:num>
  <w:num w:numId="25">
    <w:abstractNumId w:val="31"/>
  </w:num>
  <w:num w:numId="26">
    <w:abstractNumId w:val="51"/>
  </w:num>
  <w:num w:numId="27">
    <w:abstractNumId w:val="65"/>
  </w:num>
  <w:num w:numId="28">
    <w:abstractNumId w:val="66"/>
  </w:num>
  <w:num w:numId="29">
    <w:abstractNumId w:val="35"/>
  </w:num>
  <w:num w:numId="30">
    <w:abstractNumId w:val="41"/>
  </w:num>
  <w:num w:numId="31">
    <w:abstractNumId w:val="27"/>
  </w:num>
  <w:num w:numId="32">
    <w:abstractNumId w:val="22"/>
  </w:num>
  <w:num w:numId="33">
    <w:abstractNumId w:val="57"/>
  </w:num>
  <w:num w:numId="34">
    <w:abstractNumId w:val="60"/>
  </w:num>
  <w:num w:numId="35">
    <w:abstractNumId w:val="62"/>
  </w:num>
  <w:num w:numId="36">
    <w:abstractNumId w:val="63"/>
  </w:num>
  <w:num w:numId="37">
    <w:abstractNumId w:val="58"/>
  </w:num>
  <w:num w:numId="38">
    <w:abstractNumId w:val="54"/>
  </w:num>
  <w:num w:numId="39">
    <w:abstractNumId w:val="64"/>
  </w:num>
  <w:num w:numId="40">
    <w:abstractNumId w:val="24"/>
  </w:num>
  <w:num w:numId="41">
    <w:abstractNumId w:val="19"/>
  </w:num>
  <w:num w:numId="42">
    <w:abstractNumId w:val="21"/>
  </w:num>
  <w:num w:numId="43">
    <w:abstractNumId w:val="46"/>
  </w:num>
  <w:num w:numId="44">
    <w:abstractNumId w:val="32"/>
  </w:num>
  <w:num w:numId="45">
    <w:abstractNumId w:val="11"/>
  </w:num>
  <w:num w:numId="46">
    <w:abstractNumId w:val="47"/>
  </w:num>
  <w:num w:numId="47">
    <w:abstractNumId w:val="53"/>
  </w:num>
  <w:num w:numId="48">
    <w:abstractNumId w:val="40"/>
  </w:num>
  <w:num w:numId="49">
    <w:abstractNumId w:val="67"/>
  </w:num>
  <w:num w:numId="50">
    <w:abstractNumId w:val="28"/>
  </w:num>
  <w:num w:numId="51">
    <w:abstractNumId w:val="39"/>
  </w:num>
  <w:num w:numId="52">
    <w:abstractNumId w:val="13"/>
  </w:num>
  <w:num w:numId="53">
    <w:abstractNumId w:val="16"/>
  </w:num>
  <w:num w:numId="54">
    <w:abstractNumId w:val="55"/>
  </w:num>
  <w:num w:numId="55">
    <w:abstractNumId w:val="56"/>
  </w:num>
  <w:num w:numId="56">
    <w:abstractNumId w:val="12"/>
  </w:num>
  <w:num w:numId="57">
    <w:abstractNumId w:val="48"/>
  </w:num>
  <w:num w:numId="58">
    <w:abstractNumId w:val="52"/>
  </w:num>
  <w:num w:numId="59">
    <w:abstractNumId w:val="44"/>
  </w:num>
  <w:num w:numId="60">
    <w:abstractNumId w:val="36"/>
  </w:num>
  <w:num w:numId="61">
    <w:abstractNumId w:val="61"/>
  </w:num>
  <w:num w:numId="62">
    <w:abstractNumId w:val="59"/>
  </w:num>
  <w:num w:numId="63">
    <w:abstractNumId w:val="33"/>
  </w:num>
  <w:num w:numId="64">
    <w:abstractNumId w:val="29"/>
  </w:num>
  <w:num w:numId="65">
    <w:abstractNumId w:val="20"/>
  </w:num>
  <w:num w:numId="66">
    <w:abstractNumId w:val="45"/>
  </w:num>
  <w:num w:numId="67">
    <w:abstractNumId w:val="43"/>
  </w:num>
  <w:num w:numId="68">
    <w:abstractNumId w:val="25"/>
  </w:num>
  <w:num w:numId="69">
    <w:abstractNumId w:val="3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4"/>
    <w:rsid w:val="00001179"/>
    <w:rsid w:val="0000168C"/>
    <w:rsid w:val="000016BC"/>
    <w:rsid w:val="0000182F"/>
    <w:rsid w:val="00002896"/>
    <w:rsid w:val="00003519"/>
    <w:rsid w:val="000036C6"/>
    <w:rsid w:val="00003E0D"/>
    <w:rsid w:val="000046CD"/>
    <w:rsid w:val="00004F4E"/>
    <w:rsid w:val="000053CC"/>
    <w:rsid w:val="000053D3"/>
    <w:rsid w:val="00007795"/>
    <w:rsid w:val="00007C60"/>
    <w:rsid w:val="0001069D"/>
    <w:rsid w:val="00010B0F"/>
    <w:rsid w:val="00010B69"/>
    <w:rsid w:val="0001140A"/>
    <w:rsid w:val="000125C2"/>
    <w:rsid w:val="00012610"/>
    <w:rsid w:val="00013122"/>
    <w:rsid w:val="0001384F"/>
    <w:rsid w:val="000152AB"/>
    <w:rsid w:val="000153E2"/>
    <w:rsid w:val="000160D7"/>
    <w:rsid w:val="0001663C"/>
    <w:rsid w:val="00016704"/>
    <w:rsid w:val="00017DA0"/>
    <w:rsid w:val="00021610"/>
    <w:rsid w:val="00022EEF"/>
    <w:rsid w:val="000233CF"/>
    <w:rsid w:val="00023676"/>
    <w:rsid w:val="00024014"/>
    <w:rsid w:val="00025A59"/>
    <w:rsid w:val="00025C6F"/>
    <w:rsid w:val="0002645A"/>
    <w:rsid w:val="00027BF9"/>
    <w:rsid w:val="00030378"/>
    <w:rsid w:val="00030B2E"/>
    <w:rsid w:val="0003211B"/>
    <w:rsid w:val="000324A4"/>
    <w:rsid w:val="00032F7D"/>
    <w:rsid w:val="00033809"/>
    <w:rsid w:val="00033A43"/>
    <w:rsid w:val="00033F59"/>
    <w:rsid w:val="00034A2D"/>
    <w:rsid w:val="00034B70"/>
    <w:rsid w:val="00034F06"/>
    <w:rsid w:val="00034F07"/>
    <w:rsid w:val="00035AF0"/>
    <w:rsid w:val="00035B2E"/>
    <w:rsid w:val="000363F8"/>
    <w:rsid w:val="000364D8"/>
    <w:rsid w:val="000376C1"/>
    <w:rsid w:val="0003771C"/>
    <w:rsid w:val="00037BFF"/>
    <w:rsid w:val="0004087C"/>
    <w:rsid w:val="00040E6E"/>
    <w:rsid w:val="00041CBA"/>
    <w:rsid w:val="00042198"/>
    <w:rsid w:val="000435C8"/>
    <w:rsid w:val="000436A7"/>
    <w:rsid w:val="000443CF"/>
    <w:rsid w:val="00044DB0"/>
    <w:rsid w:val="000460C1"/>
    <w:rsid w:val="00050C38"/>
    <w:rsid w:val="0005189C"/>
    <w:rsid w:val="00051FBA"/>
    <w:rsid w:val="000524A6"/>
    <w:rsid w:val="000537F8"/>
    <w:rsid w:val="000538CE"/>
    <w:rsid w:val="00053FF9"/>
    <w:rsid w:val="000542D8"/>
    <w:rsid w:val="000543A4"/>
    <w:rsid w:val="00054B78"/>
    <w:rsid w:val="00054BA7"/>
    <w:rsid w:val="00054F3A"/>
    <w:rsid w:val="0005524A"/>
    <w:rsid w:val="00055D47"/>
    <w:rsid w:val="00055F51"/>
    <w:rsid w:val="000567F6"/>
    <w:rsid w:val="0005783E"/>
    <w:rsid w:val="00057D89"/>
    <w:rsid w:val="00060041"/>
    <w:rsid w:val="00060D38"/>
    <w:rsid w:val="00061599"/>
    <w:rsid w:val="00061A08"/>
    <w:rsid w:val="00061CD2"/>
    <w:rsid w:val="00062D67"/>
    <w:rsid w:val="0006332B"/>
    <w:rsid w:val="000633ED"/>
    <w:rsid w:val="0006488F"/>
    <w:rsid w:val="00064DED"/>
    <w:rsid w:val="0006514E"/>
    <w:rsid w:val="00065306"/>
    <w:rsid w:val="000661E2"/>
    <w:rsid w:val="0006684F"/>
    <w:rsid w:val="00067198"/>
    <w:rsid w:val="00070DFE"/>
    <w:rsid w:val="0007154B"/>
    <w:rsid w:val="00071A28"/>
    <w:rsid w:val="00071A57"/>
    <w:rsid w:val="00071B37"/>
    <w:rsid w:val="00075125"/>
    <w:rsid w:val="0007584F"/>
    <w:rsid w:val="00076AB8"/>
    <w:rsid w:val="00076F4D"/>
    <w:rsid w:val="0007776A"/>
    <w:rsid w:val="00077BA6"/>
    <w:rsid w:val="0008026A"/>
    <w:rsid w:val="00081317"/>
    <w:rsid w:val="000818C0"/>
    <w:rsid w:val="00081BF3"/>
    <w:rsid w:val="00082306"/>
    <w:rsid w:val="00083147"/>
    <w:rsid w:val="0008476F"/>
    <w:rsid w:val="00084FD7"/>
    <w:rsid w:val="0008627F"/>
    <w:rsid w:val="000912DE"/>
    <w:rsid w:val="000920E9"/>
    <w:rsid w:val="0009273A"/>
    <w:rsid w:val="00095834"/>
    <w:rsid w:val="00095B57"/>
    <w:rsid w:val="00095DDA"/>
    <w:rsid w:val="00096543"/>
    <w:rsid w:val="00096722"/>
    <w:rsid w:val="00096E4B"/>
    <w:rsid w:val="0009702E"/>
    <w:rsid w:val="00097E2F"/>
    <w:rsid w:val="00097E58"/>
    <w:rsid w:val="000A1C4F"/>
    <w:rsid w:val="000A2B76"/>
    <w:rsid w:val="000A2DB4"/>
    <w:rsid w:val="000A4100"/>
    <w:rsid w:val="000A48FB"/>
    <w:rsid w:val="000A4C1A"/>
    <w:rsid w:val="000A4DF2"/>
    <w:rsid w:val="000A4E57"/>
    <w:rsid w:val="000A5215"/>
    <w:rsid w:val="000A5D6F"/>
    <w:rsid w:val="000A633F"/>
    <w:rsid w:val="000A6881"/>
    <w:rsid w:val="000A715F"/>
    <w:rsid w:val="000A7CA6"/>
    <w:rsid w:val="000B095B"/>
    <w:rsid w:val="000B1338"/>
    <w:rsid w:val="000B1F58"/>
    <w:rsid w:val="000B35EC"/>
    <w:rsid w:val="000B4402"/>
    <w:rsid w:val="000B5110"/>
    <w:rsid w:val="000B6F50"/>
    <w:rsid w:val="000B7B11"/>
    <w:rsid w:val="000C0087"/>
    <w:rsid w:val="000C0102"/>
    <w:rsid w:val="000C11B7"/>
    <w:rsid w:val="000C2837"/>
    <w:rsid w:val="000C2AA4"/>
    <w:rsid w:val="000C45E4"/>
    <w:rsid w:val="000C4A4A"/>
    <w:rsid w:val="000C5846"/>
    <w:rsid w:val="000C68B1"/>
    <w:rsid w:val="000C7190"/>
    <w:rsid w:val="000C75EA"/>
    <w:rsid w:val="000C7C03"/>
    <w:rsid w:val="000C7DF6"/>
    <w:rsid w:val="000D0195"/>
    <w:rsid w:val="000D0259"/>
    <w:rsid w:val="000D0A35"/>
    <w:rsid w:val="000D1E4D"/>
    <w:rsid w:val="000D207D"/>
    <w:rsid w:val="000D4427"/>
    <w:rsid w:val="000D49B8"/>
    <w:rsid w:val="000E05D3"/>
    <w:rsid w:val="000E080B"/>
    <w:rsid w:val="000E31B2"/>
    <w:rsid w:val="000E36E1"/>
    <w:rsid w:val="000E450A"/>
    <w:rsid w:val="000E500F"/>
    <w:rsid w:val="000E63CD"/>
    <w:rsid w:val="000E6E21"/>
    <w:rsid w:val="000E76DE"/>
    <w:rsid w:val="000F0213"/>
    <w:rsid w:val="000F35EA"/>
    <w:rsid w:val="000F3BE4"/>
    <w:rsid w:val="000F4482"/>
    <w:rsid w:val="000F5474"/>
    <w:rsid w:val="000F5682"/>
    <w:rsid w:val="000F5A98"/>
    <w:rsid w:val="000F75BE"/>
    <w:rsid w:val="0010076F"/>
    <w:rsid w:val="00100F5D"/>
    <w:rsid w:val="00101BD6"/>
    <w:rsid w:val="00103300"/>
    <w:rsid w:val="00103561"/>
    <w:rsid w:val="0010451B"/>
    <w:rsid w:val="00104D20"/>
    <w:rsid w:val="00105619"/>
    <w:rsid w:val="00107F0B"/>
    <w:rsid w:val="00110005"/>
    <w:rsid w:val="001115CB"/>
    <w:rsid w:val="00111FEA"/>
    <w:rsid w:val="001123F8"/>
    <w:rsid w:val="00112E3F"/>
    <w:rsid w:val="0011387B"/>
    <w:rsid w:val="001139EF"/>
    <w:rsid w:val="0011451B"/>
    <w:rsid w:val="00114EDB"/>
    <w:rsid w:val="0011501B"/>
    <w:rsid w:val="00115D69"/>
    <w:rsid w:val="00120047"/>
    <w:rsid w:val="00120847"/>
    <w:rsid w:val="00120CA3"/>
    <w:rsid w:val="001213CB"/>
    <w:rsid w:val="00121D21"/>
    <w:rsid w:val="00122C01"/>
    <w:rsid w:val="00122E22"/>
    <w:rsid w:val="00122E75"/>
    <w:rsid w:val="00123982"/>
    <w:rsid w:val="00123BA0"/>
    <w:rsid w:val="00124CEE"/>
    <w:rsid w:val="00125D9D"/>
    <w:rsid w:val="00125DA4"/>
    <w:rsid w:val="00126058"/>
    <w:rsid w:val="00126593"/>
    <w:rsid w:val="00126C67"/>
    <w:rsid w:val="001275EE"/>
    <w:rsid w:val="00127765"/>
    <w:rsid w:val="001314B1"/>
    <w:rsid w:val="00131B23"/>
    <w:rsid w:val="001323D5"/>
    <w:rsid w:val="00133938"/>
    <w:rsid w:val="001351B0"/>
    <w:rsid w:val="00135213"/>
    <w:rsid w:val="00135693"/>
    <w:rsid w:val="00135E23"/>
    <w:rsid w:val="00135FB3"/>
    <w:rsid w:val="0013704F"/>
    <w:rsid w:val="00137814"/>
    <w:rsid w:val="00141776"/>
    <w:rsid w:val="00142050"/>
    <w:rsid w:val="00142FA2"/>
    <w:rsid w:val="001433BF"/>
    <w:rsid w:val="00144E89"/>
    <w:rsid w:val="00145006"/>
    <w:rsid w:val="00145CFE"/>
    <w:rsid w:val="0014668A"/>
    <w:rsid w:val="00146877"/>
    <w:rsid w:val="0014729F"/>
    <w:rsid w:val="00147937"/>
    <w:rsid w:val="00147A6A"/>
    <w:rsid w:val="00150A5B"/>
    <w:rsid w:val="00150BA1"/>
    <w:rsid w:val="0015231A"/>
    <w:rsid w:val="00154768"/>
    <w:rsid w:val="00154E76"/>
    <w:rsid w:val="00156EE6"/>
    <w:rsid w:val="00157451"/>
    <w:rsid w:val="0015759D"/>
    <w:rsid w:val="00157E0E"/>
    <w:rsid w:val="00160D61"/>
    <w:rsid w:val="001617CB"/>
    <w:rsid w:val="001618A4"/>
    <w:rsid w:val="00161AAC"/>
    <w:rsid w:val="00161E63"/>
    <w:rsid w:val="00161F28"/>
    <w:rsid w:val="001629D8"/>
    <w:rsid w:val="00162DE1"/>
    <w:rsid w:val="00163EDE"/>
    <w:rsid w:val="00164187"/>
    <w:rsid w:val="00164CCF"/>
    <w:rsid w:val="00164DB6"/>
    <w:rsid w:val="001655F5"/>
    <w:rsid w:val="00165881"/>
    <w:rsid w:val="001659E8"/>
    <w:rsid w:val="00165EFB"/>
    <w:rsid w:val="001661C4"/>
    <w:rsid w:val="0016680F"/>
    <w:rsid w:val="001668C5"/>
    <w:rsid w:val="00167333"/>
    <w:rsid w:val="001676D4"/>
    <w:rsid w:val="00167965"/>
    <w:rsid w:val="0017008F"/>
    <w:rsid w:val="0017164E"/>
    <w:rsid w:val="00171F2E"/>
    <w:rsid w:val="00173EA0"/>
    <w:rsid w:val="00174BB4"/>
    <w:rsid w:val="00175330"/>
    <w:rsid w:val="00175F4B"/>
    <w:rsid w:val="0017606B"/>
    <w:rsid w:val="0017687F"/>
    <w:rsid w:val="00177772"/>
    <w:rsid w:val="00177A26"/>
    <w:rsid w:val="00182352"/>
    <w:rsid w:val="0018248A"/>
    <w:rsid w:val="0018415F"/>
    <w:rsid w:val="0018462A"/>
    <w:rsid w:val="00184631"/>
    <w:rsid w:val="00184DB8"/>
    <w:rsid w:val="00185281"/>
    <w:rsid w:val="00186D19"/>
    <w:rsid w:val="00187553"/>
    <w:rsid w:val="001875E1"/>
    <w:rsid w:val="00187D37"/>
    <w:rsid w:val="00191142"/>
    <w:rsid w:val="0019202A"/>
    <w:rsid w:val="00192D2F"/>
    <w:rsid w:val="00193889"/>
    <w:rsid w:val="00194343"/>
    <w:rsid w:val="00196830"/>
    <w:rsid w:val="00196F38"/>
    <w:rsid w:val="00197592"/>
    <w:rsid w:val="00197756"/>
    <w:rsid w:val="001A2D42"/>
    <w:rsid w:val="001A551F"/>
    <w:rsid w:val="001A566A"/>
    <w:rsid w:val="001A65BE"/>
    <w:rsid w:val="001A6610"/>
    <w:rsid w:val="001B021B"/>
    <w:rsid w:val="001B0A4B"/>
    <w:rsid w:val="001B1847"/>
    <w:rsid w:val="001B1B11"/>
    <w:rsid w:val="001B26A7"/>
    <w:rsid w:val="001B3C2F"/>
    <w:rsid w:val="001B4559"/>
    <w:rsid w:val="001B4654"/>
    <w:rsid w:val="001B5582"/>
    <w:rsid w:val="001B5DA5"/>
    <w:rsid w:val="001B5FA4"/>
    <w:rsid w:val="001C09F0"/>
    <w:rsid w:val="001C0AC2"/>
    <w:rsid w:val="001C16C1"/>
    <w:rsid w:val="001C32AB"/>
    <w:rsid w:val="001C3BB3"/>
    <w:rsid w:val="001C4333"/>
    <w:rsid w:val="001C436A"/>
    <w:rsid w:val="001C4666"/>
    <w:rsid w:val="001C5225"/>
    <w:rsid w:val="001C63EB"/>
    <w:rsid w:val="001C645C"/>
    <w:rsid w:val="001C6859"/>
    <w:rsid w:val="001C75E1"/>
    <w:rsid w:val="001D2C71"/>
    <w:rsid w:val="001D5CA2"/>
    <w:rsid w:val="001D7F48"/>
    <w:rsid w:val="001E1384"/>
    <w:rsid w:val="001E1DB6"/>
    <w:rsid w:val="001E2181"/>
    <w:rsid w:val="001E30DF"/>
    <w:rsid w:val="001E389A"/>
    <w:rsid w:val="001E3F19"/>
    <w:rsid w:val="001E576D"/>
    <w:rsid w:val="001E6D78"/>
    <w:rsid w:val="001F09EC"/>
    <w:rsid w:val="001F1804"/>
    <w:rsid w:val="001F1C83"/>
    <w:rsid w:val="001F2BC4"/>
    <w:rsid w:val="001F2F2C"/>
    <w:rsid w:val="001F444B"/>
    <w:rsid w:val="001F4C41"/>
    <w:rsid w:val="001F57EF"/>
    <w:rsid w:val="001F5ADA"/>
    <w:rsid w:val="001F5E53"/>
    <w:rsid w:val="00200CF8"/>
    <w:rsid w:val="002026EB"/>
    <w:rsid w:val="00203B64"/>
    <w:rsid w:val="00203DC2"/>
    <w:rsid w:val="00204021"/>
    <w:rsid w:val="002040D1"/>
    <w:rsid w:val="00204CB1"/>
    <w:rsid w:val="0020500B"/>
    <w:rsid w:val="002054C9"/>
    <w:rsid w:val="002058DB"/>
    <w:rsid w:val="002059E9"/>
    <w:rsid w:val="00205DC0"/>
    <w:rsid w:val="00206443"/>
    <w:rsid w:val="0020655A"/>
    <w:rsid w:val="00206621"/>
    <w:rsid w:val="0020774A"/>
    <w:rsid w:val="00210304"/>
    <w:rsid w:val="00211484"/>
    <w:rsid w:val="00211868"/>
    <w:rsid w:val="00212EE9"/>
    <w:rsid w:val="00213A15"/>
    <w:rsid w:val="00213B6D"/>
    <w:rsid w:val="00213D3A"/>
    <w:rsid w:val="002150E9"/>
    <w:rsid w:val="00215C50"/>
    <w:rsid w:val="00216352"/>
    <w:rsid w:val="002167B5"/>
    <w:rsid w:val="00220202"/>
    <w:rsid w:val="00221C4E"/>
    <w:rsid w:val="002234E8"/>
    <w:rsid w:val="00223C57"/>
    <w:rsid w:val="00224599"/>
    <w:rsid w:val="00224A83"/>
    <w:rsid w:val="00224DE8"/>
    <w:rsid w:val="0022575D"/>
    <w:rsid w:val="00225DE4"/>
    <w:rsid w:val="00225FA9"/>
    <w:rsid w:val="0022605C"/>
    <w:rsid w:val="002260A8"/>
    <w:rsid w:val="0022714F"/>
    <w:rsid w:val="0022738F"/>
    <w:rsid w:val="00227F8C"/>
    <w:rsid w:val="00230426"/>
    <w:rsid w:val="00230F39"/>
    <w:rsid w:val="00231074"/>
    <w:rsid w:val="0023201A"/>
    <w:rsid w:val="00232B86"/>
    <w:rsid w:val="0023371C"/>
    <w:rsid w:val="00235060"/>
    <w:rsid w:val="00235B4B"/>
    <w:rsid w:val="00236A43"/>
    <w:rsid w:val="00236FD6"/>
    <w:rsid w:val="00237DF6"/>
    <w:rsid w:val="002405B9"/>
    <w:rsid w:val="0024064E"/>
    <w:rsid w:val="002409D8"/>
    <w:rsid w:val="00241834"/>
    <w:rsid w:val="002419CB"/>
    <w:rsid w:val="00243284"/>
    <w:rsid w:val="00243607"/>
    <w:rsid w:val="00243BD9"/>
    <w:rsid w:val="00243F0E"/>
    <w:rsid w:val="00244CF3"/>
    <w:rsid w:val="00245C2E"/>
    <w:rsid w:val="00246280"/>
    <w:rsid w:val="00246328"/>
    <w:rsid w:val="002469C1"/>
    <w:rsid w:val="00246A3F"/>
    <w:rsid w:val="00247C61"/>
    <w:rsid w:val="00251E4A"/>
    <w:rsid w:val="00252D6D"/>
    <w:rsid w:val="002549BC"/>
    <w:rsid w:val="00254A10"/>
    <w:rsid w:val="00255F7D"/>
    <w:rsid w:val="002561BE"/>
    <w:rsid w:val="00256492"/>
    <w:rsid w:val="00256CB3"/>
    <w:rsid w:val="00257503"/>
    <w:rsid w:val="00257E90"/>
    <w:rsid w:val="002601B9"/>
    <w:rsid w:val="002606D9"/>
    <w:rsid w:val="00261830"/>
    <w:rsid w:val="002627B2"/>
    <w:rsid w:val="00262D35"/>
    <w:rsid w:val="00263AEE"/>
    <w:rsid w:val="00266B0E"/>
    <w:rsid w:val="002674CA"/>
    <w:rsid w:val="00270912"/>
    <w:rsid w:val="00270CD1"/>
    <w:rsid w:val="00270EAE"/>
    <w:rsid w:val="00271499"/>
    <w:rsid w:val="00272AC4"/>
    <w:rsid w:val="00275D80"/>
    <w:rsid w:val="002760AE"/>
    <w:rsid w:val="00276788"/>
    <w:rsid w:val="00277941"/>
    <w:rsid w:val="00281B1C"/>
    <w:rsid w:val="002824D4"/>
    <w:rsid w:val="0028260B"/>
    <w:rsid w:val="00282D68"/>
    <w:rsid w:val="0028344E"/>
    <w:rsid w:val="0028451E"/>
    <w:rsid w:val="00284784"/>
    <w:rsid w:val="00284A93"/>
    <w:rsid w:val="002851CA"/>
    <w:rsid w:val="00285504"/>
    <w:rsid w:val="00286044"/>
    <w:rsid w:val="0028644F"/>
    <w:rsid w:val="00286564"/>
    <w:rsid w:val="00287F27"/>
    <w:rsid w:val="0029177D"/>
    <w:rsid w:val="0029433B"/>
    <w:rsid w:val="0029503D"/>
    <w:rsid w:val="0029591A"/>
    <w:rsid w:val="0029600E"/>
    <w:rsid w:val="00296290"/>
    <w:rsid w:val="00296745"/>
    <w:rsid w:val="002A03FE"/>
    <w:rsid w:val="002A067A"/>
    <w:rsid w:val="002A06E9"/>
    <w:rsid w:val="002A0BAD"/>
    <w:rsid w:val="002A1145"/>
    <w:rsid w:val="002A140C"/>
    <w:rsid w:val="002A24A1"/>
    <w:rsid w:val="002A26EA"/>
    <w:rsid w:val="002A31D8"/>
    <w:rsid w:val="002A3449"/>
    <w:rsid w:val="002A3599"/>
    <w:rsid w:val="002A3E84"/>
    <w:rsid w:val="002A48BB"/>
    <w:rsid w:val="002A5423"/>
    <w:rsid w:val="002A5E43"/>
    <w:rsid w:val="002A724A"/>
    <w:rsid w:val="002A7397"/>
    <w:rsid w:val="002A7964"/>
    <w:rsid w:val="002B0468"/>
    <w:rsid w:val="002B1143"/>
    <w:rsid w:val="002B1AE5"/>
    <w:rsid w:val="002B1DB6"/>
    <w:rsid w:val="002B2354"/>
    <w:rsid w:val="002B2793"/>
    <w:rsid w:val="002B4826"/>
    <w:rsid w:val="002B6DD4"/>
    <w:rsid w:val="002B7742"/>
    <w:rsid w:val="002B78A1"/>
    <w:rsid w:val="002C01F7"/>
    <w:rsid w:val="002C0772"/>
    <w:rsid w:val="002C0C26"/>
    <w:rsid w:val="002C344B"/>
    <w:rsid w:val="002C3A50"/>
    <w:rsid w:val="002C3BF6"/>
    <w:rsid w:val="002C46F7"/>
    <w:rsid w:val="002C4A38"/>
    <w:rsid w:val="002C7075"/>
    <w:rsid w:val="002D0549"/>
    <w:rsid w:val="002D0DFF"/>
    <w:rsid w:val="002D1F68"/>
    <w:rsid w:val="002D400A"/>
    <w:rsid w:val="002D4276"/>
    <w:rsid w:val="002D4744"/>
    <w:rsid w:val="002D50FD"/>
    <w:rsid w:val="002D7904"/>
    <w:rsid w:val="002D79EC"/>
    <w:rsid w:val="002D7C9A"/>
    <w:rsid w:val="002D7F1A"/>
    <w:rsid w:val="002E017B"/>
    <w:rsid w:val="002E06C2"/>
    <w:rsid w:val="002E2150"/>
    <w:rsid w:val="002E296E"/>
    <w:rsid w:val="002E2DBA"/>
    <w:rsid w:val="002E37F7"/>
    <w:rsid w:val="002E3A50"/>
    <w:rsid w:val="002E3B25"/>
    <w:rsid w:val="002E5A7E"/>
    <w:rsid w:val="002E5F24"/>
    <w:rsid w:val="002E74D2"/>
    <w:rsid w:val="002F00C1"/>
    <w:rsid w:val="002F1709"/>
    <w:rsid w:val="002F1B6B"/>
    <w:rsid w:val="002F2073"/>
    <w:rsid w:val="002F2261"/>
    <w:rsid w:val="002F31D8"/>
    <w:rsid w:val="002F3D04"/>
    <w:rsid w:val="002F3F75"/>
    <w:rsid w:val="002F401C"/>
    <w:rsid w:val="002F458A"/>
    <w:rsid w:val="002F4B00"/>
    <w:rsid w:val="002F5687"/>
    <w:rsid w:val="002F70A7"/>
    <w:rsid w:val="002F7618"/>
    <w:rsid w:val="002F7BD4"/>
    <w:rsid w:val="00301ECE"/>
    <w:rsid w:val="00301F64"/>
    <w:rsid w:val="00303124"/>
    <w:rsid w:val="00303143"/>
    <w:rsid w:val="003038E7"/>
    <w:rsid w:val="00303B91"/>
    <w:rsid w:val="00303ECF"/>
    <w:rsid w:val="00303ED3"/>
    <w:rsid w:val="00303EF7"/>
    <w:rsid w:val="00304AC1"/>
    <w:rsid w:val="0030564B"/>
    <w:rsid w:val="0030578D"/>
    <w:rsid w:val="00305AEE"/>
    <w:rsid w:val="00305D0F"/>
    <w:rsid w:val="00306230"/>
    <w:rsid w:val="0031025D"/>
    <w:rsid w:val="003107A7"/>
    <w:rsid w:val="00310CA3"/>
    <w:rsid w:val="003114DA"/>
    <w:rsid w:val="00311FCC"/>
    <w:rsid w:val="003122D7"/>
    <w:rsid w:val="00312C97"/>
    <w:rsid w:val="00313158"/>
    <w:rsid w:val="00313775"/>
    <w:rsid w:val="003138FA"/>
    <w:rsid w:val="0031440E"/>
    <w:rsid w:val="003163D7"/>
    <w:rsid w:val="00317C9C"/>
    <w:rsid w:val="0032042F"/>
    <w:rsid w:val="003216A0"/>
    <w:rsid w:val="00321B9D"/>
    <w:rsid w:val="00322FE1"/>
    <w:rsid w:val="00323281"/>
    <w:rsid w:val="003233F2"/>
    <w:rsid w:val="00323D56"/>
    <w:rsid w:val="003256AE"/>
    <w:rsid w:val="003257BE"/>
    <w:rsid w:val="00325849"/>
    <w:rsid w:val="003278C4"/>
    <w:rsid w:val="00327DE0"/>
    <w:rsid w:val="003300E4"/>
    <w:rsid w:val="003306D9"/>
    <w:rsid w:val="00330795"/>
    <w:rsid w:val="0033116A"/>
    <w:rsid w:val="00331C3E"/>
    <w:rsid w:val="0033269E"/>
    <w:rsid w:val="0033318C"/>
    <w:rsid w:val="00333460"/>
    <w:rsid w:val="00333619"/>
    <w:rsid w:val="003339BD"/>
    <w:rsid w:val="003339FB"/>
    <w:rsid w:val="00334943"/>
    <w:rsid w:val="00336723"/>
    <w:rsid w:val="00337929"/>
    <w:rsid w:val="0034026E"/>
    <w:rsid w:val="00340A17"/>
    <w:rsid w:val="00341015"/>
    <w:rsid w:val="00342954"/>
    <w:rsid w:val="00342CC3"/>
    <w:rsid w:val="00342D34"/>
    <w:rsid w:val="0034331A"/>
    <w:rsid w:val="0034379A"/>
    <w:rsid w:val="0034500A"/>
    <w:rsid w:val="003454F0"/>
    <w:rsid w:val="00346F84"/>
    <w:rsid w:val="0034758A"/>
    <w:rsid w:val="0034770C"/>
    <w:rsid w:val="003506B8"/>
    <w:rsid w:val="00350F57"/>
    <w:rsid w:val="00351B07"/>
    <w:rsid w:val="003521CA"/>
    <w:rsid w:val="003525D8"/>
    <w:rsid w:val="00353452"/>
    <w:rsid w:val="003536D5"/>
    <w:rsid w:val="00355533"/>
    <w:rsid w:val="0035578D"/>
    <w:rsid w:val="0035647D"/>
    <w:rsid w:val="00360EF1"/>
    <w:rsid w:val="0036178C"/>
    <w:rsid w:val="00361A2C"/>
    <w:rsid w:val="00362BB5"/>
    <w:rsid w:val="00366C6C"/>
    <w:rsid w:val="00370DCC"/>
    <w:rsid w:val="00373795"/>
    <w:rsid w:val="00373817"/>
    <w:rsid w:val="00373B08"/>
    <w:rsid w:val="00374559"/>
    <w:rsid w:val="00374AB4"/>
    <w:rsid w:val="00376455"/>
    <w:rsid w:val="00376DB3"/>
    <w:rsid w:val="00376F27"/>
    <w:rsid w:val="0037719E"/>
    <w:rsid w:val="003771F4"/>
    <w:rsid w:val="00377B8B"/>
    <w:rsid w:val="00377F34"/>
    <w:rsid w:val="00380CA6"/>
    <w:rsid w:val="00381A22"/>
    <w:rsid w:val="00384226"/>
    <w:rsid w:val="00384C46"/>
    <w:rsid w:val="00384C64"/>
    <w:rsid w:val="00385B69"/>
    <w:rsid w:val="003865CD"/>
    <w:rsid w:val="003870F7"/>
    <w:rsid w:val="003877B3"/>
    <w:rsid w:val="003879A0"/>
    <w:rsid w:val="00390C8C"/>
    <w:rsid w:val="0039131C"/>
    <w:rsid w:val="0039156A"/>
    <w:rsid w:val="003933C8"/>
    <w:rsid w:val="003939AC"/>
    <w:rsid w:val="003941D9"/>
    <w:rsid w:val="00394782"/>
    <w:rsid w:val="003948D5"/>
    <w:rsid w:val="00395683"/>
    <w:rsid w:val="003957E8"/>
    <w:rsid w:val="00396171"/>
    <w:rsid w:val="003A077C"/>
    <w:rsid w:val="003A0CF4"/>
    <w:rsid w:val="003A31A7"/>
    <w:rsid w:val="003A511E"/>
    <w:rsid w:val="003A6401"/>
    <w:rsid w:val="003B0667"/>
    <w:rsid w:val="003B0D48"/>
    <w:rsid w:val="003B0E69"/>
    <w:rsid w:val="003B12FC"/>
    <w:rsid w:val="003B1BAE"/>
    <w:rsid w:val="003B1CF7"/>
    <w:rsid w:val="003B2565"/>
    <w:rsid w:val="003B3361"/>
    <w:rsid w:val="003B534B"/>
    <w:rsid w:val="003B55F5"/>
    <w:rsid w:val="003B61E7"/>
    <w:rsid w:val="003B687F"/>
    <w:rsid w:val="003B68F7"/>
    <w:rsid w:val="003C0628"/>
    <w:rsid w:val="003C0EB5"/>
    <w:rsid w:val="003C1AB1"/>
    <w:rsid w:val="003C4451"/>
    <w:rsid w:val="003C4E65"/>
    <w:rsid w:val="003C6952"/>
    <w:rsid w:val="003D1558"/>
    <w:rsid w:val="003D207A"/>
    <w:rsid w:val="003D285D"/>
    <w:rsid w:val="003D2D75"/>
    <w:rsid w:val="003D4040"/>
    <w:rsid w:val="003D5435"/>
    <w:rsid w:val="003D560F"/>
    <w:rsid w:val="003D5D40"/>
    <w:rsid w:val="003D6AD3"/>
    <w:rsid w:val="003D6BB3"/>
    <w:rsid w:val="003D6ED1"/>
    <w:rsid w:val="003D76DA"/>
    <w:rsid w:val="003E083E"/>
    <w:rsid w:val="003E08A5"/>
    <w:rsid w:val="003E2F2E"/>
    <w:rsid w:val="003E30A7"/>
    <w:rsid w:val="003E5470"/>
    <w:rsid w:val="003F0972"/>
    <w:rsid w:val="003F0EFE"/>
    <w:rsid w:val="003F2E82"/>
    <w:rsid w:val="003F31C3"/>
    <w:rsid w:val="003F39DA"/>
    <w:rsid w:val="003F3C40"/>
    <w:rsid w:val="003F47CD"/>
    <w:rsid w:val="003F49D1"/>
    <w:rsid w:val="003F4BE7"/>
    <w:rsid w:val="003F52AE"/>
    <w:rsid w:val="003F56F6"/>
    <w:rsid w:val="003F64AB"/>
    <w:rsid w:val="003F6648"/>
    <w:rsid w:val="003F7063"/>
    <w:rsid w:val="003F7CFA"/>
    <w:rsid w:val="00400512"/>
    <w:rsid w:val="00400876"/>
    <w:rsid w:val="00401132"/>
    <w:rsid w:val="004011BD"/>
    <w:rsid w:val="00404400"/>
    <w:rsid w:val="00405618"/>
    <w:rsid w:val="00405957"/>
    <w:rsid w:val="00405C72"/>
    <w:rsid w:val="00405E9F"/>
    <w:rsid w:val="004065E7"/>
    <w:rsid w:val="00406700"/>
    <w:rsid w:val="00407929"/>
    <w:rsid w:val="00407ECB"/>
    <w:rsid w:val="00410C16"/>
    <w:rsid w:val="00412742"/>
    <w:rsid w:val="004137CC"/>
    <w:rsid w:val="004155F9"/>
    <w:rsid w:val="004176CB"/>
    <w:rsid w:val="00417E20"/>
    <w:rsid w:val="00420BA5"/>
    <w:rsid w:val="00421432"/>
    <w:rsid w:val="004214F9"/>
    <w:rsid w:val="004218DB"/>
    <w:rsid w:val="00422AAD"/>
    <w:rsid w:val="00424126"/>
    <w:rsid w:val="00424460"/>
    <w:rsid w:val="004247CA"/>
    <w:rsid w:val="004249FD"/>
    <w:rsid w:val="00424E72"/>
    <w:rsid w:val="00426218"/>
    <w:rsid w:val="00430FCC"/>
    <w:rsid w:val="00431EF3"/>
    <w:rsid w:val="00431F75"/>
    <w:rsid w:val="0043234C"/>
    <w:rsid w:val="004329B7"/>
    <w:rsid w:val="00432F2C"/>
    <w:rsid w:val="004341DD"/>
    <w:rsid w:val="00434420"/>
    <w:rsid w:val="00434C96"/>
    <w:rsid w:val="00434EF7"/>
    <w:rsid w:val="00435D22"/>
    <w:rsid w:val="00436C7E"/>
    <w:rsid w:val="00437F28"/>
    <w:rsid w:val="00440028"/>
    <w:rsid w:val="00441018"/>
    <w:rsid w:val="00441192"/>
    <w:rsid w:val="004412DF"/>
    <w:rsid w:val="0044167C"/>
    <w:rsid w:val="0044176E"/>
    <w:rsid w:val="004418ED"/>
    <w:rsid w:val="00444BE5"/>
    <w:rsid w:val="0044543E"/>
    <w:rsid w:val="00446AD9"/>
    <w:rsid w:val="00447FCF"/>
    <w:rsid w:val="004502FC"/>
    <w:rsid w:val="00450567"/>
    <w:rsid w:val="004506C1"/>
    <w:rsid w:val="00451855"/>
    <w:rsid w:val="0045266E"/>
    <w:rsid w:val="00453ED7"/>
    <w:rsid w:val="004541D3"/>
    <w:rsid w:val="004543EB"/>
    <w:rsid w:val="0045440C"/>
    <w:rsid w:val="004548F6"/>
    <w:rsid w:val="0045509D"/>
    <w:rsid w:val="00455302"/>
    <w:rsid w:val="0045561C"/>
    <w:rsid w:val="00455982"/>
    <w:rsid w:val="00457150"/>
    <w:rsid w:val="004577F6"/>
    <w:rsid w:val="00460A38"/>
    <w:rsid w:val="004614A5"/>
    <w:rsid w:val="00462111"/>
    <w:rsid w:val="004625EB"/>
    <w:rsid w:val="00462EDB"/>
    <w:rsid w:val="00463B82"/>
    <w:rsid w:val="00465289"/>
    <w:rsid w:val="0046538A"/>
    <w:rsid w:val="00465A47"/>
    <w:rsid w:val="0046639B"/>
    <w:rsid w:val="00466C7D"/>
    <w:rsid w:val="00466E23"/>
    <w:rsid w:val="0046785C"/>
    <w:rsid w:val="00467901"/>
    <w:rsid w:val="004679CA"/>
    <w:rsid w:val="004718C2"/>
    <w:rsid w:val="00472143"/>
    <w:rsid w:val="004724F5"/>
    <w:rsid w:val="00472605"/>
    <w:rsid w:val="00472C82"/>
    <w:rsid w:val="004736FF"/>
    <w:rsid w:val="0047487E"/>
    <w:rsid w:val="0047633A"/>
    <w:rsid w:val="00476827"/>
    <w:rsid w:val="00476A66"/>
    <w:rsid w:val="0047708F"/>
    <w:rsid w:val="00477182"/>
    <w:rsid w:val="00477702"/>
    <w:rsid w:val="00477FF2"/>
    <w:rsid w:val="00480241"/>
    <w:rsid w:val="004802C0"/>
    <w:rsid w:val="00482B78"/>
    <w:rsid w:val="0048300A"/>
    <w:rsid w:val="00483BC1"/>
    <w:rsid w:val="004840D2"/>
    <w:rsid w:val="0048426E"/>
    <w:rsid w:val="00484C1E"/>
    <w:rsid w:val="00484D37"/>
    <w:rsid w:val="0048529C"/>
    <w:rsid w:val="00486BFC"/>
    <w:rsid w:val="00490282"/>
    <w:rsid w:val="00490B7D"/>
    <w:rsid w:val="00491653"/>
    <w:rsid w:val="004919DA"/>
    <w:rsid w:val="004927EF"/>
    <w:rsid w:val="00493358"/>
    <w:rsid w:val="00493E20"/>
    <w:rsid w:val="0049448E"/>
    <w:rsid w:val="004946D7"/>
    <w:rsid w:val="00494819"/>
    <w:rsid w:val="004956BC"/>
    <w:rsid w:val="00495B9D"/>
    <w:rsid w:val="00495C0A"/>
    <w:rsid w:val="00496E98"/>
    <w:rsid w:val="004972A5"/>
    <w:rsid w:val="004A0E52"/>
    <w:rsid w:val="004A11A7"/>
    <w:rsid w:val="004A1E5F"/>
    <w:rsid w:val="004A2DCC"/>
    <w:rsid w:val="004A3468"/>
    <w:rsid w:val="004A59DB"/>
    <w:rsid w:val="004A70B7"/>
    <w:rsid w:val="004A71AD"/>
    <w:rsid w:val="004A7B9C"/>
    <w:rsid w:val="004B07B7"/>
    <w:rsid w:val="004B07C9"/>
    <w:rsid w:val="004B09C5"/>
    <w:rsid w:val="004B09D9"/>
    <w:rsid w:val="004B1292"/>
    <w:rsid w:val="004B2838"/>
    <w:rsid w:val="004B351D"/>
    <w:rsid w:val="004B41F9"/>
    <w:rsid w:val="004B43BC"/>
    <w:rsid w:val="004B503F"/>
    <w:rsid w:val="004B5E7B"/>
    <w:rsid w:val="004B6901"/>
    <w:rsid w:val="004C0A69"/>
    <w:rsid w:val="004C1450"/>
    <w:rsid w:val="004C5AEE"/>
    <w:rsid w:val="004C6894"/>
    <w:rsid w:val="004C6898"/>
    <w:rsid w:val="004C6DDB"/>
    <w:rsid w:val="004C742C"/>
    <w:rsid w:val="004C7B77"/>
    <w:rsid w:val="004C7CD8"/>
    <w:rsid w:val="004D0221"/>
    <w:rsid w:val="004D0737"/>
    <w:rsid w:val="004D0AC9"/>
    <w:rsid w:val="004D0F8D"/>
    <w:rsid w:val="004D21C4"/>
    <w:rsid w:val="004D2BCC"/>
    <w:rsid w:val="004D3534"/>
    <w:rsid w:val="004D3F33"/>
    <w:rsid w:val="004D4694"/>
    <w:rsid w:val="004D5B34"/>
    <w:rsid w:val="004D5E61"/>
    <w:rsid w:val="004E043E"/>
    <w:rsid w:val="004E051F"/>
    <w:rsid w:val="004E1080"/>
    <w:rsid w:val="004E17B6"/>
    <w:rsid w:val="004E2543"/>
    <w:rsid w:val="004E414C"/>
    <w:rsid w:val="004E44C9"/>
    <w:rsid w:val="004E576E"/>
    <w:rsid w:val="004E5DDC"/>
    <w:rsid w:val="004E5E30"/>
    <w:rsid w:val="004E5FD6"/>
    <w:rsid w:val="004E6003"/>
    <w:rsid w:val="004E6EB4"/>
    <w:rsid w:val="004E7561"/>
    <w:rsid w:val="004E78CC"/>
    <w:rsid w:val="004F0A36"/>
    <w:rsid w:val="004F1563"/>
    <w:rsid w:val="004F1EA5"/>
    <w:rsid w:val="004F2113"/>
    <w:rsid w:val="004F2A6C"/>
    <w:rsid w:val="004F2C3D"/>
    <w:rsid w:val="004F37FF"/>
    <w:rsid w:val="004F3B55"/>
    <w:rsid w:val="004F3C1D"/>
    <w:rsid w:val="004F3F43"/>
    <w:rsid w:val="004F423C"/>
    <w:rsid w:val="004F4DC3"/>
    <w:rsid w:val="004F4F0A"/>
    <w:rsid w:val="004F5B37"/>
    <w:rsid w:val="004F6E03"/>
    <w:rsid w:val="004F716D"/>
    <w:rsid w:val="004F7410"/>
    <w:rsid w:val="00500A7A"/>
    <w:rsid w:val="00501B06"/>
    <w:rsid w:val="0050271C"/>
    <w:rsid w:val="00503D58"/>
    <w:rsid w:val="005056E5"/>
    <w:rsid w:val="00505D5D"/>
    <w:rsid w:val="005062D0"/>
    <w:rsid w:val="005065A8"/>
    <w:rsid w:val="005077D9"/>
    <w:rsid w:val="0051020A"/>
    <w:rsid w:val="00510358"/>
    <w:rsid w:val="00510F45"/>
    <w:rsid w:val="005113F4"/>
    <w:rsid w:val="00511808"/>
    <w:rsid w:val="00511EE1"/>
    <w:rsid w:val="00512B81"/>
    <w:rsid w:val="0051335C"/>
    <w:rsid w:val="00514B2F"/>
    <w:rsid w:val="00515C41"/>
    <w:rsid w:val="00516DBC"/>
    <w:rsid w:val="00517429"/>
    <w:rsid w:val="00520330"/>
    <w:rsid w:val="00520A44"/>
    <w:rsid w:val="00522535"/>
    <w:rsid w:val="005227EE"/>
    <w:rsid w:val="005237EE"/>
    <w:rsid w:val="00523BC2"/>
    <w:rsid w:val="00524452"/>
    <w:rsid w:val="005259D9"/>
    <w:rsid w:val="00526458"/>
    <w:rsid w:val="005300F1"/>
    <w:rsid w:val="00530620"/>
    <w:rsid w:val="00530C8D"/>
    <w:rsid w:val="005333CA"/>
    <w:rsid w:val="00533D85"/>
    <w:rsid w:val="00534A1B"/>
    <w:rsid w:val="00535413"/>
    <w:rsid w:val="0053598F"/>
    <w:rsid w:val="00535A60"/>
    <w:rsid w:val="00536F93"/>
    <w:rsid w:val="005377C2"/>
    <w:rsid w:val="00540474"/>
    <w:rsid w:val="00541F46"/>
    <w:rsid w:val="0054288B"/>
    <w:rsid w:val="00543036"/>
    <w:rsid w:val="00543C38"/>
    <w:rsid w:val="00545AED"/>
    <w:rsid w:val="005510E2"/>
    <w:rsid w:val="00551E24"/>
    <w:rsid w:val="005527A0"/>
    <w:rsid w:val="0055314F"/>
    <w:rsid w:val="005539F7"/>
    <w:rsid w:val="00554AC6"/>
    <w:rsid w:val="00554C59"/>
    <w:rsid w:val="00555BF1"/>
    <w:rsid w:val="00555E6A"/>
    <w:rsid w:val="00555ED9"/>
    <w:rsid w:val="00556895"/>
    <w:rsid w:val="00556DF0"/>
    <w:rsid w:val="00556EB6"/>
    <w:rsid w:val="005572A4"/>
    <w:rsid w:val="00560BA0"/>
    <w:rsid w:val="00560C4F"/>
    <w:rsid w:val="0056108C"/>
    <w:rsid w:val="0056118A"/>
    <w:rsid w:val="00561CB5"/>
    <w:rsid w:val="00562035"/>
    <w:rsid w:val="0056258E"/>
    <w:rsid w:val="005649FA"/>
    <w:rsid w:val="00566748"/>
    <w:rsid w:val="005678A6"/>
    <w:rsid w:val="005708ED"/>
    <w:rsid w:val="00572028"/>
    <w:rsid w:val="00572CCE"/>
    <w:rsid w:val="00573115"/>
    <w:rsid w:val="005739B1"/>
    <w:rsid w:val="005741ED"/>
    <w:rsid w:val="005744AE"/>
    <w:rsid w:val="005762BA"/>
    <w:rsid w:val="00576A5A"/>
    <w:rsid w:val="00576B97"/>
    <w:rsid w:val="00576BF7"/>
    <w:rsid w:val="005807C0"/>
    <w:rsid w:val="0058244B"/>
    <w:rsid w:val="00582792"/>
    <w:rsid w:val="00584AA5"/>
    <w:rsid w:val="00585796"/>
    <w:rsid w:val="0058664C"/>
    <w:rsid w:val="00586719"/>
    <w:rsid w:val="00586DD9"/>
    <w:rsid w:val="00586E04"/>
    <w:rsid w:val="00587E53"/>
    <w:rsid w:val="005906BE"/>
    <w:rsid w:val="00591C6B"/>
    <w:rsid w:val="00593183"/>
    <w:rsid w:val="00593848"/>
    <w:rsid w:val="00594017"/>
    <w:rsid w:val="005943B7"/>
    <w:rsid w:val="005955D5"/>
    <w:rsid w:val="00595777"/>
    <w:rsid w:val="00596928"/>
    <w:rsid w:val="00596A71"/>
    <w:rsid w:val="00596A9A"/>
    <w:rsid w:val="005976F4"/>
    <w:rsid w:val="005A0441"/>
    <w:rsid w:val="005A0AD9"/>
    <w:rsid w:val="005A0DB5"/>
    <w:rsid w:val="005A141B"/>
    <w:rsid w:val="005A221F"/>
    <w:rsid w:val="005A3AF8"/>
    <w:rsid w:val="005A5DAB"/>
    <w:rsid w:val="005A61F8"/>
    <w:rsid w:val="005A67F9"/>
    <w:rsid w:val="005B01B3"/>
    <w:rsid w:val="005B03B3"/>
    <w:rsid w:val="005B0502"/>
    <w:rsid w:val="005B138B"/>
    <w:rsid w:val="005B19C4"/>
    <w:rsid w:val="005B1EC3"/>
    <w:rsid w:val="005B2057"/>
    <w:rsid w:val="005B2229"/>
    <w:rsid w:val="005B2986"/>
    <w:rsid w:val="005B3416"/>
    <w:rsid w:val="005B3E6F"/>
    <w:rsid w:val="005B4A09"/>
    <w:rsid w:val="005B4E05"/>
    <w:rsid w:val="005B4FE2"/>
    <w:rsid w:val="005B5981"/>
    <w:rsid w:val="005B5EC8"/>
    <w:rsid w:val="005B62EE"/>
    <w:rsid w:val="005C0DEC"/>
    <w:rsid w:val="005C1626"/>
    <w:rsid w:val="005C21CE"/>
    <w:rsid w:val="005C2724"/>
    <w:rsid w:val="005C43ED"/>
    <w:rsid w:val="005C45B6"/>
    <w:rsid w:val="005C4F00"/>
    <w:rsid w:val="005C65F4"/>
    <w:rsid w:val="005C7B34"/>
    <w:rsid w:val="005D07C7"/>
    <w:rsid w:val="005D0DC9"/>
    <w:rsid w:val="005D10DE"/>
    <w:rsid w:val="005D18FD"/>
    <w:rsid w:val="005D3DAE"/>
    <w:rsid w:val="005D4DC2"/>
    <w:rsid w:val="005D5EFA"/>
    <w:rsid w:val="005D6C5A"/>
    <w:rsid w:val="005E178F"/>
    <w:rsid w:val="005E22B7"/>
    <w:rsid w:val="005E2948"/>
    <w:rsid w:val="005E2FB6"/>
    <w:rsid w:val="005E4812"/>
    <w:rsid w:val="005E6C5D"/>
    <w:rsid w:val="005E743F"/>
    <w:rsid w:val="005E7461"/>
    <w:rsid w:val="005E7812"/>
    <w:rsid w:val="005F11C7"/>
    <w:rsid w:val="005F2960"/>
    <w:rsid w:val="005F4109"/>
    <w:rsid w:val="005F454B"/>
    <w:rsid w:val="005F4BE0"/>
    <w:rsid w:val="005F5ECB"/>
    <w:rsid w:val="005F7638"/>
    <w:rsid w:val="005F7B28"/>
    <w:rsid w:val="0060011A"/>
    <w:rsid w:val="0060024B"/>
    <w:rsid w:val="00600C02"/>
    <w:rsid w:val="00601FD8"/>
    <w:rsid w:val="00602998"/>
    <w:rsid w:val="006032A4"/>
    <w:rsid w:val="00603CCE"/>
    <w:rsid w:val="00604DB7"/>
    <w:rsid w:val="006052E8"/>
    <w:rsid w:val="006055AA"/>
    <w:rsid w:val="006064DA"/>
    <w:rsid w:val="0060674D"/>
    <w:rsid w:val="00606FED"/>
    <w:rsid w:val="00611C38"/>
    <w:rsid w:val="00611FC6"/>
    <w:rsid w:val="00612546"/>
    <w:rsid w:val="00612A79"/>
    <w:rsid w:val="00612BCC"/>
    <w:rsid w:val="00612F6A"/>
    <w:rsid w:val="00612F9A"/>
    <w:rsid w:val="006137A8"/>
    <w:rsid w:val="006158EB"/>
    <w:rsid w:val="00615C55"/>
    <w:rsid w:val="00616E1C"/>
    <w:rsid w:val="00617974"/>
    <w:rsid w:val="00617CFF"/>
    <w:rsid w:val="00620009"/>
    <w:rsid w:val="006204B1"/>
    <w:rsid w:val="006225B5"/>
    <w:rsid w:val="006229FD"/>
    <w:rsid w:val="00624A22"/>
    <w:rsid w:val="00625585"/>
    <w:rsid w:val="00626E0C"/>
    <w:rsid w:val="006305C8"/>
    <w:rsid w:val="006310A7"/>
    <w:rsid w:val="006320E7"/>
    <w:rsid w:val="00632D50"/>
    <w:rsid w:val="00632FE4"/>
    <w:rsid w:val="00633D32"/>
    <w:rsid w:val="00635180"/>
    <w:rsid w:val="00635AD6"/>
    <w:rsid w:val="0063690E"/>
    <w:rsid w:val="00636AF5"/>
    <w:rsid w:val="0063732A"/>
    <w:rsid w:val="00640ACD"/>
    <w:rsid w:val="0064119B"/>
    <w:rsid w:val="006416E0"/>
    <w:rsid w:val="00642F12"/>
    <w:rsid w:val="006450D2"/>
    <w:rsid w:val="00645B16"/>
    <w:rsid w:val="00645D56"/>
    <w:rsid w:val="00645F99"/>
    <w:rsid w:val="00646EBA"/>
    <w:rsid w:val="00650BE7"/>
    <w:rsid w:val="00651872"/>
    <w:rsid w:val="00651EB3"/>
    <w:rsid w:val="00651F27"/>
    <w:rsid w:val="0065204B"/>
    <w:rsid w:val="00652DD9"/>
    <w:rsid w:val="00653253"/>
    <w:rsid w:val="00653778"/>
    <w:rsid w:val="00653898"/>
    <w:rsid w:val="00653D97"/>
    <w:rsid w:val="00653E44"/>
    <w:rsid w:val="00654BB9"/>
    <w:rsid w:val="0065596C"/>
    <w:rsid w:val="006559AB"/>
    <w:rsid w:val="00657170"/>
    <w:rsid w:val="00657BAF"/>
    <w:rsid w:val="0066021A"/>
    <w:rsid w:val="0066031B"/>
    <w:rsid w:val="00661018"/>
    <w:rsid w:val="00661143"/>
    <w:rsid w:val="006629A4"/>
    <w:rsid w:val="00663400"/>
    <w:rsid w:val="00663FBC"/>
    <w:rsid w:val="00664654"/>
    <w:rsid w:val="006647CE"/>
    <w:rsid w:val="00664F4C"/>
    <w:rsid w:val="0066547C"/>
    <w:rsid w:val="00665C62"/>
    <w:rsid w:val="00666FCD"/>
    <w:rsid w:val="00667515"/>
    <w:rsid w:val="00667760"/>
    <w:rsid w:val="00667C55"/>
    <w:rsid w:val="00670012"/>
    <w:rsid w:val="00670620"/>
    <w:rsid w:val="0067078A"/>
    <w:rsid w:val="00671103"/>
    <w:rsid w:val="006723C9"/>
    <w:rsid w:val="006743DF"/>
    <w:rsid w:val="00674410"/>
    <w:rsid w:val="0067545D"/>
    <w:rsid w:val="00675641"/>
    <w:rsid w:val="00675BF3"/>
    <w:rsid w:val="00680E7C"/>
    <w:rsid w:val="00681F48"/>
    <w:rsid w:val="0068264B"/>
    <w:rsid w:val="00682E83"/>
    <w:rsid w:val="00682F4D"/>
    <w:rsid w:val="00683030"/>
    <w:rsid w:val="00683304"/>
    <w:rsid w:val="00683D8C"/>
    <w:rsid w:val="00684680"/>
    <w:rsid w:val="006849CC"/>
    <w:rsid w:val="006855A5"/>
    <w:rsid w:val="00685BC8"/>
    <w:rsid w:val="00685C2F"/>
    <w:rsid w:val="00686823"/>
    <w:rsid w:val="00687F31"/>
    <w:rsid w:val="00690B50"/>
    <w:rsid w:val="0069150E"/>
    <w:rsid w:val="00693373"/>
    <w:rsid w:val="006935EC"/>
    <w:rsid w:val="0069376A"/>
    <w:rsid w:val="00693854"/>
    <w:rsid w:val="00694A08"/>
    <w:rsid w:val="00694B38"/>
    <w:rsid w:val="00694FE6"/>
    <w:rsid w:val="00696A10"/>
    <w:rsid w:val="00697BCF"/>
    <w:rsid w:val="006A057C"/>
    <w:rsid w:val="006A16CB"/>
    <w:rsid w:val="006A1B32"/>
    <w:rsid w:val="006A1E2C"/>
    <w:rsid w:val="006A21C2"/>
    <w:rsid w:val="006A2288"/>
    <w:rsid w:val="006A27D9"/>
    <w:rsid w:val="006A41E8"/>
    <w:rsid w:val="006A5D6F"/>
    <w:rsid w:val="006A5FAB"/>
    <w:rsid w:val="006A73C1"/>
    <w:rsid w:val="006A7551"/>
    <w:rsid w:val="006A7A9B"/>
    <w:rsid w:val="006A7F52"/>
    <w:rsid w:val="006B0497"/>
    <w:rsid w:val="006B187B"/>
    <w:rsid w:val="006B31A1"/>
    <w:rsid w:val="006B4D82"/>
    <w:rsid w:val="006B577E"/>
    <w:rsid w:val="006B6970"/>
    <w:rsid w:val="006B72C6"/>
    <w:rsid w:val="006B7FD0"/>
    <w:rsid w:val="006C0BB0"/>
    <w:rsid w:val="006C1B92"/>
    <w:rsid w:val="006C2047"/>
    <w:rsid w:val="006C2103"/>
    <w:rsid w:val="006C427D"/>
    <w:rsid w:val="006C4A13"/>
    <w:rsid w:val="006D09C4"/>
    <w:rsid w:val="006D19D1"/>
    <w:rsid w:val="006D1D80"/>
    <w:rsid w:val="006D37B5"/>
    <w:rsid w:val="006D3EAF"/>
    <w:rsid w:val="006D433C"/>
    <w:rsid w:val="006D5563"/>
    <w:rsid w:val="006D55B5"/>
    <w:rsid w:val="006D5887"/>
    <w:rsid w:val="006D6020"/>
    <w:rsid w:val="006D75FB"/>
    <w:rsid w:val="006D797A"/>
    <w:rsid w:val="006D7C53"/>
    <w:rsid w:val="006E19AB"/>
    <w:rsid w:val="006E2EF1"/>
    <w:rsid w:val="006E323C"/>
    <w:rsid w:val="006E32C3"/>
    <w:rsid w:val="006E5445"/>
    <w:rsid w:val="006E56D0"/>
    <w:rsid w:val="006E5B22"/>
    <w:rsid w:val="006E5FAE"/>
    <w:rsid w:val="006E67DF"/>
    <w:rsid w:val="006E7669"/>
    <w:rsid w:val="006E7C47"/>
    <w:rsid w:val="006E7F21"/>
    <w:rsid w:val="006F05B3"/>
    <w:rsid w:val="006F14EC"/>
    <w:rsid w:val="006F1604"/>
    <w:rsid w:val="006F1993"/>
    <w:rsid w:val="006F243C"/>
    <w:rsid w:val="006F2848"/>
    <w:rsid w:val="006F341E"/>
    <w:rsid w:val="006F5D7D"/>
    <w:rsid w:val="006F7397"/>
    <w:rsid w:val="00703A90"/>
    <w:rsid w:val="00703F80"/>
    <w:rsid w:val="00704465"/>
    <w:rsid w:val="00705069"/>
    <w:rsid w:val="007060E4"/>
    <w:rsid w:val="00706186"/>
    <w:rsid w:val="007061BD"/>
    <w:rsid w:val="007064A9"/>
    <w:rsid w:val="00706A89"/>
    <w:rsid w:val="00706FBD"/>
    <w:rsid w:val="00707CD0"/>
    <w:rsid w:val="007101CE"/>
    <w:rsid w:val="0071083E"/>
    <w:rsid w:val="007111AE"/>
    <w:rsid w:val="00712E76"/>
    <w:rsid w:val="007134EA"/>
    <w:rsid w:val="00713D64"/>
    <w:rsid w:val="007145CB"/>
    <w:rsid w:val="00715BF7"/>
    <w:rsid w:val="00715CBE"/>
    <w:rsid w:val="00716667"/>
    <w:rsid w:val="0071739A"/>
    <w:rsid w:val="00717EB4"/>
    <w:rsid w:val="007201E2"/>
    <w:rsid w:val="0072067B"/>
    <w:rsid w:val="00720DEF"/>
    <w:rsid w:val="00721C49"/>
    <w:rsid w:val="00722209"/>
    <w:rsid w:val="00722D42"/>
    <w:rsid w:val="007230A8"/>
    <w:rsid w:val="007235A3"/>
    <w:rsid w:val="00725619"/>
    <w:rsid w:val="00727E16"/>
    <w:rsid w:val="007312E8"/>
    <w:rsid w:val="00731704"/>
    <w:rsid w:val="00733580"/>
    <w:rsid w:val="00733E53"/>
    <w:rsid w:val="00735724"/>
    <w:rsid w:val="00735F82"/>
    <w:rsid w:val="00736193"/>
    <w:rsid w:val="007366B5"/>
    <w:rsid w:val="00736744"/>
    <w:rsid w:val="00736848"/>
    <w:rsid w:val="00736F75"/>
    <w:rsid w:val="00740CF0"/>
    <w:rsid w:val="0074172C"/>
    <w:rsid w:val="00741CDB"/>
    <w:rsid w:val="00741FED"/>
    <w:rsid w:val="00742C64"/>
    <w:rsid w:val="00742CA2"/>
    <w:rsid w:val="007430D4"/>
    <w:rsid w:val="00743102"/>
    <w:rsid w:val="007431AB"/>
    <w:rsid w:val="0074359F"/>
    <w:rsid w:val="007454BA"/>
    <w:rsid w:val="007459E9"/>
    <w:rsid w:val="00745C2F"/>
    <w:rsid w:val="00746F98"/>
    <w:rsid w:val="0074741D"/>
    <w:rsid w:val="0074748A"/>
    <w:rsid w:val="007477B4"/>
    <w:rsid w:val="00747EBB"/>
    <w:rsid w:val="007502F2"/>
    <w:rsid w:val="0075059F"/>
    <w:rsid w:val="00750825"/>
    <w:rsid w:val="00750B61"/>
    <w:rsid w:val="0075191D"/>
    <w:rsid w:val="007522C9"/>
    <w:rsid w:val="0075266D"/>
    <w:rsid w:val="0075319C"/>
    <w:rsid w:val="00753A18"/>
    <w:rsid w:val="007540FE"/>
    <w:rsid w:val="007541CD"/>
    <w:rsid w:val="00754D71"/>
    <w:rsid w:val="00757802"/>
    <w:rsid w:val="00760015"/>
    <w:rsid w:val="00761950"/>
    <w:rsid w:val="007619E0"/>
    <w:rsid w:val="007619EC"/>
    <w:rsid w:val="00761ADB"/>
    <w:rsid w:val="0076312B"/>
    <w:rsid w:val="007646CF"/>
    <w:rsid w:val="007658F5"/>
    <w:rsid w:val="00765D49"/>
    <w:rsid w:val="00765D60"/>
    <w:rsid w:val="00766117"/>
    <w:rsid w:val="007669BA"/>
    <w:rsid w:val="007675A9"/>
    <w:rsid w:val="00771EC6"/>
    <w:rsid w:val="00775C16"/>
    <w:rsid w:val="007773C0"/>
    <w:rsid w:val="0077746D"/>
    <w:rsid w:val="007801B8"/>
    <w:rsid w:val="007804D8"/>
    <w:rsid w:val="00780729"/>
    <w:rsid w:val="00781965"/>
    <w:rsid w:val="00782CC4"/>
    <w:rsid w:val="00783146"/>
    <w:rsid w:val="007849DD"/>
    <w:rsid w:val="00785296"/>
    <w:rsid w:val="00785A32"/>
    <w:rsid w:val="00785CF4"/>
    <w:rsid w:val="00790542"/>
    <w:rsid w:val="0079137F"/>
    <w:rsid w:val="007916C2"/>
    <w:rsid w:val="0079249D"/>
    <w:rsid w:val="0079253A"/>
    <w:rsid w:val="00792573"/>
    <w:rsid w:val="00793B0F"/>
    <w:rsid w:val="007968D9"/>
    <w:rsid w:val="0079716C"/>
    <w:rsid w:val="007975BA"/>
    <w:rsid w:val="007A09C7"/>
    <w:rsid w:val="007A301E"/>
    <w:rsid w:val="007A40FE"/>
    <w:rsid w:val="007A5A97"/>
    <w:rsid w:val="007A5BA3"/>
    <w:rsid w:val="007A694F"/>
    <w:rsid w:val="007A6CF8"/>
    <w:rsid w:val="007A724A"/>
    <w:rsid w:val="007A75F6"/>
    <w:rsid w:val="007B1A7F"/>
    <w:rsid w:val="007B2132"/>
    <w:rsid w:val="007B264B"/>
    <w:rsid w:val="007B2D24"/>
    <w:rsid w:val="007B49D4"/>
    <w:rsid w:val="007B4E6D"/>
    <w:rsid w:val="007B55AF"/>
    <w:rsid w:val="007B6364"/>
    <w:rsid w:val="007B63EB"/>
    <w:rsid w:val="007B69EA"/>
    <w:rsid w:val="007B6D11"/>
    <w:rsid w:val="007B70C5"/>
    <w:rsid w:val="007C0BC9"/>
    <w:rsid w:val="007C14F2"/>
    <w:rsid w:val="007C295D"/>
    <w:rsid w:val="007C2FCC"/>
    <w:rsid w:val="007C34CF"/>
    <w:rsid w:val="007C44B5"/>
    <w:rsid w:val="007C471D"/>
    <w:rsid w:val="007C48BE"/>
    <w:rsid w:val="007C581D"/>
    <w:rsid w:val="007C5A64"/>
    <w:rsid w:val="007C6B0D"/>
    <w:rsid w:val="007C7E2F"/>
    <w:rsid w:val="007D100F"/>
    <w:rsid w:val="007D1397"/>
    <w:rsid w:val="007D1617"/>
    <w:rsid w:val="007D1AA4"/>
    <w:rsid w:val="007D1F77"/>
    <w:rsid w:val="007D210D"/>
    <w:rsid w:val="007D251E"/>
    <w:rsid w:val="007D26C5"/>
    <w:rsid w:val="007D5A13"/>
    <w:rsid w:val="007D5A53"/>
    <w:rsid w:val="007D5AE5"/>
    <w:rsid w:val="007D625F"/>
    <w:rsid w:val="007D71D0"/>
    <w:rsid w:val="007E0851"/>
    <w:rsid w:val="007E0FA5"/>
    <w:rsid w:val="007E1173"/>
    <w:rsid w:val="007E2C21"/>
    <w:rsid w:val="007E33BC"/>
    <w:rsid w:val="007E3DF0"/>
    <w:rsid w:val="007E65B4"/>
    <w:rsid w:val="007E67B1"/>
    <w:rsid w:val="007F191F"/>
    <w:rsid w:val="007F2837"/>
    <w:rsid w:val="007F3581"/>
    <w:rsid w:val="007F444E"/>
    <w:rsid w:val="007F5FC0"/>
    <w:rsid w:val="007F60A3"/>
    <w:rsid w:val="007F65EB"/>
    <w:rsid w:val="00800E88"/>
    <w:rsid w:val="008010D0"/>
    <w:rsid w:val="0080230E"/>
    <w:rsid w:val="00804686"/>
    <w:rsid w:val="00804AEF"/>
    <w:rsid w:val="00804BB6"/>
    <w:rsid w:val="008053EA"/>
    <w:rsid w:val="00806245"/>
    <w:rsid w:val="00810219"/>
    <w:rsid w:val="008105DE"/>
    <w:rsid w:val="00810B67"/>
    <w:rsid w:val="008115A2"/>
    <w:rsid w:val="008115DE"/>
    <w:rsid w:val="00812214"/>
    <w:rsid w:val="008123E6"/>
    <w:rsid w:val="008126A1"/>
    <w:rsid w:val="00813B07"/>
    <w:rsid w:val="00814608"/>
    <w:rsid w:val="008176F6"/>
    <w:rsid w:val="00820156"/>
    <w:rsid w:val="008202AB"/>
    <w:rsid w:val="0082156F"/>
    <w:rsid w:val="00822159"/>
    <w:rsid w:val="00822DEF"/>
    <w:rsid w:val="008234D3"/>
    <w:rsid w:val="0082470A"/>
    <w:rsid w:val="00824EDF"/>
    <w:rsid w:val="00825C27"/>
    <w:rsid w:val="00826028"/>
    <w:rsid w:val="008267C5"/>
    <w:rsid w:val="00826873"/>
    <w:rsid w:val="00826D1F"/>
    <w:rsid w:val="00826DDC"/>
    <w:rsid w:val="008305EB"/>
    <w:rsid w:val="008312F6"/>
    <w:rsid w:val="00831B25"/>
    <w:rsid w:val="00832D4F"/>
    <w:rsid w:val="00835234"/>
    <w:rsid w:val="00835329"/>
    <w:rsid w:val="00835482"/>
    <w:rsid w:val="00836374"/>
    <w:rsid w:val="00836C61"/>
    <w:rsid w:val="00837965"/>
    <w:rsid w:val="00837A9D"/>
    <w:rsid w:val="00837D84"/>
    <w:rsid w:val="00841282"/>
    <w:rsid w:val="008420CB"/>
    <w:rsid w:val="008436BC"/>
    <w:rsid w:val="008454F6"/>
    <w:rsid w:val="00845D6F"/>
    <w:rsid w:val="008462BF"/>
    <w:rsid w:val="008503A6"/>
    <w:rsid w:val="00853677"/>
    <w:rsid w:val="00853DA5"/>
    <w:rsid w:val="00853F46"/>
    <w:rsid w:val="008545D0"/>
    <w:rsid w:val="008552C3"/>
    <w:rsid w:val="008557C6"/>
    <w:rsid w:val="0085620F"/>
    <w:rsid w:val="00856A29"/>
    <w:rsid w:val="00856D14"/>
    <w:rsid w:val="0085766B"/>
    <w:rsid w:val="0086305F"/>
    <w:rsid w:val="00864A09"/>
    <w:rsid w:val="00865B8D"/>
    <w:rsid w:val="00866A60"/>
    <w:rsid w:val="00866FD5"/>
    <w:rsid w:val="008671D8"/>
    <w:rsid w:val="00867990"/>
    <w:rsid w:val="008713DE"/>
    <w:rsid w:val="008715D5"/>
    <w:rsid w:val="00871F22"/>
    <w:rsid w:val="00872105"/>
    <w:rsid w:val="008725FB"/>
    <w:rsid w:val="00873DC1"/>
    <w:rsid w:val="0087496F"/>
    <w:rsid w:val="0087701D"/>
    <w:rsid w:val="0087777A"/>
    <w:rsid w:val="00877CBF"/>
    <w:rsid w:val="00877D15"/>
    <w:rsid w:val="00881463"/>
    <w:rsid w:val="0088146E"/>
    <w:rsid w:val="00881503"/>
    <w:rsid w:val="00881F77"/>
    <w:rsid w:val="0088205F"/>
    <w:rsid w:val="0088257E"/>
    <w:rsid w:val="0088265C"/>
    <w:rsid w:val="00882C60"/>
    <w:rsid w:val="00882D52"/>
    <w:rsid w:val="00883CDA"/>
    <w:rsid w:val="00884F25"/>
    <w:rsid w:val="0088732A"/>
    <w:rsid w:val="00887635"/>
    <w:rsid w:val="008876AD"/>
    <w:rsid w:val="00890D34"/>
    <w:rsid w:val="008913EA"/>
    <w:rsid w:val="00891ABB"/>
    <w:rsid w:val="00891E8B"/>
    <w:rsid w:val="00892AEE"/>
    <w:rsid w:val="00892B0E"/>
    <w:rsid w:val="00893FF3"/>
    <w:rsid w:val="008948E4"/>
    <w:rsid w:val="008957E5"/>
    <w:rsid w:val="008958D0"/>
    <w:rsid w:val="0089604B"/>
    <w:rsid w:val="00896659"/>
    <w:rsid w:val="00896A29"/>
    <w:rsid w:val="00896BF6"/>
    <w:rsid w:val="00897E74"/>
    <w:rsid w:val="008A0106"/>
    <w:rsid w:val="008A282E"/>
    <w:rsid w:val="008A2BA5"/>
    <w:rsid w:val="008A2D07"/>
    <w:rsid w:val="008A37AB"/>
    <w:rsid w:val="008A3BBA"/>
    <w:rsid w:val="008A3D4F"/>
    <w:rsid w:val="008A419A"/>
    <w:rsid w:val="008A4EC9"/>
    <w:rsid w:val="008A5158"/>
    <w:rsid w:val="008A515F"/>
    <w:rsid w:val="008A5666"/>
    <w:rsid w:val="008A6A46"/>
    <w:rsid w:val="008A6AC5"/>
    <w:rsid w:val="008A7AC5"/>
    <w:rsid w:val="008B0294"/>
    <w:rsid w:val="008B0688"/>
    <w:rsid w:val="008B06B6"/>
    <w:rsid w:val="008B1AA9"/>
    <w:rsid w:val="008B1F3D"/>
    <w:rsid w:val="008B25B9"/>
    <w:rsid w:val="008B32DC"/>
    <w:rsid w:val="008B4C25"/>
    <w:rsid w:val="008B5953"/>
    <w:rsid w:val="008B680E"/>
    <w:rsid w:val="008B6F0F"/>
    <w:rsid w:val="008B6F34"/>
    <w:rsid w:val="008B7632"/>
    <w:rsid w:val="008B7A23"/>
    <w:rsid w:val="008C075E"/>
    <w:rsid w:val="008C0D24"/>
    <w:rsid w:val="008C1DDA"/>
    <w:rsid w:val="008C333D"/>
    <w:rsid w:val="008C3D6C"/>
    <w:rsid w:val="008C4273"/>
    <w:rsid w:val="008C44F9"/>
    <w:rsid w:val="008C4509"/>
    <w:rsid w:val="008C51E8"/>
    <w:rsid w:val="008C5EDD"/>
    <w:rsid w:val="008D0C2D"/>
    <w:rsid w:val="008D133B"/>
    <w:rsid w:val="008D186C"/>
    <w:rsid w:val="008D21D6"/>
    <w:rsid w:val="008D261F"/>
    <w:rsid w:val="008D3497"/>
    <w:rsid w:val="008D3869"/>
    <w:rsid w:val="008D3BCB"/>
    <w:rsid w:val="008D4A08"/>
    <w:rsid w:val="008D5175"/>
    <w:rsid w:val="008D5E81"/>
    <w:rsid w:val="008D637D"/>
    <w:rsid w:val="008D66FA"/>
    <w:rsid w:val="008E10A6"/>
    <w:rsid w:val="008E2FFB"/>
    <w:rsid w:val="008E362A"/>
    <w:rsid w:val="008E36B7"/>
    <w:rsid w:val="008E3ABB"/>
    <w:rsid w:val="008E404C"/>
    <w:rsid w:val="008E54B0"/>
    <w:rsid w:val="008E5706"/>
    <w:rsid w:val="008E5F88"/>
    <w:rsid w:val="008F03D0"/>
    <w:rsid w:val="008F37E7"/>
    <w:rsid w:val="008F3E30"/>
    <w:rsid w:val="008F5155"/>
    <w:rsid w:val="008F5785"/>
    <w:rsid w:val="008F707D"/>
    <w:rsid w:val="008F7706"/>
    <w:rsid w:val="008F7C77"/>
    <w:rsid w:val="008F7FCC"/>
    <w:rsid w:val="00903255"/>
    <w:rsid w:val="00903351"/>
    <w:rsid w:val="00903E02"/>
    <w:rsid w:val="0090408D"/>
    <w:rsid w:val="009042DD"/>
    <w:rsid w:val="009053BD"/>
    <w:rsid w:val="00905A43"/>
    <w:rsid w:val="00905F56"/>
    <w:rsid w:val="00907EBB"/>
    <w:rsid w:val="0091006D"/>
    <w:rsid w:val="009100E6"/>
    <w:rsid w:val="00912548"/>
    <w:rsid w:val="00912CBE"/>
    <w:rsid w:val="00913078"/>
    <w:rsid w:val="00913538"/>
    <w:rsid w:val="009138CA"/>
    <w:rsid w:val="00915C38"/>
    <w:rsid w:val="00915F81"/>
    <w:rsid w:val="009163D3"/>
    <w:rsid w:val="009171F4"/>
    <w:rsid w:val="00917AC6"/>
    <w:rsid w:val="00920574"/>
    <w:rsid w:val="00922661"/>
    <w:rsid w:val="00924D8F"/>
    <w:rsid w:val="00926BBC"/>
    <w:rsid w:val="0093092C"/>
    <w:rsid w:val="009309AB"/>
    <w:rsid w:val="00930DE0"/>
    <w:rsid w:val="0093113D"/>
    <w:rsid w:val="00931B81"/>
    <w:rsid w:val="00931CD0"/>
    <w:rsid w:val="00932090"/>
    <w:rsid w:val="00935E5A"/>
    <w:rsid w:val="00935F6D"/>
    <w:rsid w:val="00936866"/>
    <w:rsid w:val="009376EB"/>
    <w:rsid w:val="00937756"/>
    <w:rsid w:val="00941C80"/>
    <w:rsid w:val="009423B5"/>
    <w:rsid w:val="009428DF"/>
    <w:rsid w:val="009439DD"/>
    <w:rsid w:val="009446D0"/>
    <w:rsid w:val="00944B4A"/>
    <w:rsid w:val="00946128"/>
    <w:rsid w:val="00947F73"/>
    <w:rsid w:val="009509E9"/>
    <w:rsid w:val="00951174"/>
    <w:rsid w:val="00952314"/>
    <w:rsid w:val="00952B44"/>
    <w:rsid w:val="00952D94"/>
    <w:rsid w:val="00953804"/>
    <w:rsid w:val="009538E0"/>
    <w:rsid w:val="00954765"/>
    <w:rsid w:val="00954EC7"/>
    <w:rsid w:val="009552C1"/>
    <w:rsid w:val="009558C6"/>
    <w:rsid w:val="009558F1"/>
    <w:rsid w:val="009567E5"/>
    <w:rsid w:val="00956BB7"/>
    <w:rsid w:val="00956CAF"/>
    <w:rsid w:val="00957885"/>
    <w:rsid w:val="0095789A"/>
    <w:rsid w:val="00957B39"/>
    <w:rsid w:val="00957BCB"/>
    <w:rsid w:val="00957CE3"/>
    <w:rsid w:val="00957F2C"/>
    <w:rsid w:val="00957F37"/>
    <w:rsid w:val="00960C57"/>
    <w:rsid w:val="00961224"/>
    <w:rsid w:val="00961A2E"/>
    <w:rsid w:val="00961E72"/>
    <w:rsid w:val="009623A7"/>
    <w:rsid w:val="00962D66"/>
    <w:rsid w:val="00964AB6"/>
    <w:rsid w:val="009707F4"/>
    <w:rsid w:val="00971BC2"/>
    <w:rsid w:val="0097357E"/>
    <w:rsid w:val="00973602"/>
    <w:rsid w:val="00973762"/>
    <w:rsid w:val="00973A72"/>
    <w:rsid w:val="0097472C"/>
    <w:rsid w:val="00974D6F"/>
    <w:rsid w:val="00975E0D"/>
    <w:rsid w:val="00975E7D"/>
    <w:rsid w:val="0097656D"/>
    <w:rsid w:val="00976F7A"/>
    <w:rsid w:val="0097717A"/>
    <w:rsid w:val="0097724A"/>
    <w:rsid w:val="00977548"/>
    <w:rsid w:val="00977E90"/>
    <w:rsid w:val="00980198"/>
    <w:rsid w:val="00981588"/>
    <w:rsid w:val="00982536"/>
    <w:rsid w:val="00982735"/>
    <w:rsid w:val="009827F4"/>
    <w:rsid w:val="00982C18"/>
    <w:rsid w:val="00982EF6"/>
    <w:rsid w:val="00983207"/>
    <w:rsid w:val="00984483"/>
    <w:rsid w:val="009851DE"/>
    <w:rsid w:val="00985CFB"/>
    <w:rsid w:val="00985D69"/>
    <w:rsid w:val="00986696"/>
    <w:rsid w:val="00987353"/>
    <w:rsid w:val="009878B2"/>
    <w:rsid w:val="00987ABD"/>
    <w:rsid w:val="009922CB"/>
    <w:rsid w:val="00993528"/>
    <w:rsid w:val="009939BC"/>
    <w:rsid w:val="009946E2"/>
    <w:rsid w:val="00994AD2"/>
    <w:rsid w:val="0099564B"/>
    <w:rsid w:val="00995FB5"/>
    <w:rsid w:val="00997E17"/>
    <w:rsid w:val="009A042A"/>
    <w:rsid w:val="009A1482"/>
    <w:rsid w:val="009A2739"/>
    <w:rsid w:val="009A2EBE"/>
    <w:rsid w:val="009A33CD"/>
    <w:rsid w:val="009A4473"/>
    <w:rsid w:val="009A48AE"/>
    <w:rsid w:val="009A53F2"/>
    <w:rsid w:val="009A53F7"/>
    <w:rsid w:val="009A6042"/>
    <w:rsid w:val="009A724D"/>
    <w:rsid w:val="009A7441"/>
    <w:rsid w:val="009B0E88"/>
    <w:rsid w:val="009B14DF"/>
    <w:rsid w:val="009B34F9"/>
    <w:rsid w:val="009B3628"/>
    <w:rsid w:val="009B3B3D"/>
    <w:rsid w:val="009B48CF"/>
    <w:rsid w:val="009B4B7B"/>
    <w:rsid w:val="009B6345"/>
    <w:rsid w:val="009B6CA4"/>
    <w:rsid w:val="009B6E53"/>
    <w:rsid w:val="009B7490"/>
    <w:rsid w:val="009B7F60"/>
    <w:rsid w:val="009B7FAB"/>
    <w:rsid w:val="009C1593"/>
    <w:rsid w:val="009C1C68"/>
    <w:rsid w:val="009C2295"/>
    <w:rsid w:val="009C2EE3"/>
    <w:rsid w:val="009C506E"/>
    <w:rsid w:val="009C5CC4"/>
    <w:rsid w:val="009C6638"/>
    <w:rsid w:val="009C6BDA"/>
    <w:rsid w:val="009C6C32"/>
    <w:rsid w:val="009C79F1"/>
    <w:rsid w:val="009C7B99"/>
    <w:rsid w:val="009D1CD4"/>
    <w:rsid w:val="009D300C"/>
    <w:rsid w:val="009D34BE"/>
    <w:rsid w:val="009D37D6"/>
    <w:rsid w:val="009D3814"/>
    <w:rsid w:val="009D45D4"/>
    <w:rsid w:val="009D5514"/>
    <w:rsid w:val="009D55A9"/>
    <w:rsid w:val="009D56C3"/>
    <w:rsid w:val="009E0445"/>
    <w:rsid w:val="009E0C5E"/>
    <w:rsid w:val="009E1FD6"/>
    <w:rsid w:val="009E3609"/>
    <w:rsid w:val="009E3C4F"/>
    <w:rsid w:val="009E3CF3"/>
    <w:rsid w:val="009E4E01"/>
    <w:rsid w:val="009E4FE1"/>
    <w:rsid w:val="009E69D4"/>
    <w:rsid w:val="009E6EC0"/>
    <w:rsid w:val="009F066C"/>
    <w:rsid w:val="009F0697"/>
    <w:rsid w:val="009F06B0"/>
    <w:rsid w:val="009F079C"/>
    <w:rsid w:val="009F166F"/>
    <w:rsid w:val="009F485E"/>
    <w:rsid w:val="009F5C4D"/>
    <w:rsid w:val="009F5E11"/>
    <w:rsid w:val="009F6046"/>
    <w:rsid w:val="009F6E48"/>
    <w:rsid w:val="009F7583"/>
    <w:rsid w:val="00A00EE6"/>
    <w:rsid w:val="00A01771"/>
    <w:rsid w:val="00A021BE"/>
    <w:rsid w:val="00A02C2E"/>
    <w:rsid w:val="00A02FB9"/>
    <w:rsid w:val="00A03986"/>
    <w:rsid w:val="00A03E38"/>
    <w:rsid w:val="00A04787"/>
    <w:rsid w:val="00A04DE1"/>
    <w:rsid w:val="00A0521D"/>
    <w:rsid w:val="00A07CEA"/>
    <w:rsid w:val="00A11424"/>
    <w:rsid w:val="00A118A7"/>
    <w:rsid w:val="00A11A46"/>
    <w:rsid w:val="00A1220B"/>
    <w:rsid w:val="00A1313B"/>
    <w:rsid w:val="00A13F1E"/>
    <w:rsid w:val="00A14B1D"/>
    <w:rsid w:val="00A15836"/>
    <w:rsid w:val="00A159BA"/>
    <w:rsid w:val="00A16644"/>
    <w:rsid w:val="00A167A9"/>
    <w:rsid w:val="00A202F0"/>
    <w:rsid w:val="00A2065D"/>
    <w:rsid w:val="00A20CCF"/>
    <w:rsid w:val="00A20E80"/>
    <w:rsid w:val="00A2216F"/>
    <w:rsid w:val="00A230AC"/>
    <w:rsid w:val="00A24141"/>
    <w:rsid w:val="00A2435D"/>
    <w:rsid w:val="00A2484E"/>
    <w:rsid w:val="00A24BF2"/>
    <w:rsid w:val="00A25462"/>
    <w:rsid w:val="00A255D0"/>
    <w:rsid w:val="00A25D7A"/>
    <w:rsid w:val="00A308EC"/>
    <w:rsid w:val="00A30ABA"/>
    <w:rsid w:val="00A316F0"/>
    <w:rsid w:val="00A31AD3"/>
    <w:rsid w:val="00A32355"/>
    <w:rsid w:val="00A33590"/>
    <w:rsid w:val="00A335EE"/>
    <w:rsid w:val="00A33AC9"/>
    <w:rsid w:val="00A3486E"/>
    <w:rsid w:val="00A34B8D"/>
    <w:rsid w:val="00A351FC"/>
    <w:rsid w:val="00A354DA"/>
    <w:rsid w:val="00A35652"/>
    <w:rsid w:val="00A358CF"/>
    <w:rsid w:val="00A36350"/>
    <w:rsid w:val="00A3677E"/>
    <w:rsid w:val="00A3709C"/>
    <w:rsid w:val="00A371C3"/>
    <w:rsid w:val="00A41579"/>
    <w:rsid w:val="00A4264B"/>
    <w:rsid w:val="00A427F6"/>
    <w:rsid w:val="00A42A14"/>
    <w:rsid w:val="00A4372A"/>
    <w:rsid w:val="00A44053"/>
    <w:rsid w:val="00A44D94"/>
    <w:rsid w:val="00A4521B"/>
    <w:rsid w:val="00A47810"/>
    <w:rsid w:val="00A50287"/>
    <w:rsid w:val="00A50DBC"/>
    <w:rsid w:val="00A524F4"/>
    <w:rsid w:val="00A530D8"/>
    <w:rsid w:val="00A54A2D"/>
    <w:rsid w:val="00A557D7"/>
    <w:rsid w:val="00A601E0"/>
    <w:rsid w:val="00A606D9"/>
    <w:rsid w:val="00A61092"/>
    <w:rsid w:val="00A61E6A"/>
    <w:rsid w:val="00A636A6"/>
    <w:rsid w:val="00A65065"/>
    <w:rsid w:val="00A65751"/>
    <w:rsid w:val="00A65BD1"/>
    <w:rsid w:val="00A6676D"/>
    <w:rsid w:val="00A667B4"/>
    <w:rsid w:val="00A6751A"/>
    <w:rsid w:val="00A67FB7"/>
    <w:rsid w:val="00A7046F"/>
    <w:rsid w:val="00A729BE"/>
    <w:rsid w:val="00A7327A"/>
    <w:rsid w:val="00A734EE"/>
    <w:rsid w:val="00A7465D"/>
    <w:rsid w:val="00A751C9"/>
    <w:rsid w:val="00A752BA"/>
    <w:rsid w:val="00A76137"/>
    <w:rsid w:val="00A76DDF"/>
    <w:rsid w:val="00A802AC"/>
    <w:rsid w:val="00A83930"/>
    <w:rsid w:val="00A844B5"/>
    <w:rsid w:val="00A846C1"/>
    <w:rsid w:val="00A8497C"/>
    <w:rsid w:val="00A84BE2"/>
    <w:rsid w:val="00A874D6"/>
    <w:rsid w:val="00A90030"/>
    <w:rsid w:val="00A90479"/>
    <w:rsid w:val="00A917A5"/>
    <w:rsid w:val="00A919D9"/>
    <w:rsid w:val="00A91C06"/>
    <w:rsid w:val="00A9314A"/>
    <w:rsid w:val="00A93788"/>
    <w:rsid w:val="00A93824"/>
    <w:rsid w:val="00A93F01"/>
    <w:rsid w:val="00A94D8C"/>
    <w:rsid w:val="00A96405"/>
    <w:rsid w:val="00A96E5A"/>
    <w:rsid w:val="00A978D2"/>
    <w:rsid w:val="00A97D6A"/>
    <w:rsid w:val="00AA000C"/>
    <w:rsid w:val="00AA0DDB"/>
    <w:rsid w:val="00AA170D"/>
    <w:rsid w:val="00AA185A"/>
    <w:rsid w:val="00AA1F71"/>
    <w:rsid w:val="00AA471A"/>
    <w:rsid w:val="00AA51FB"/>
    <w:rsid w:val="00AA5A68"/>
    <w:rsid w:val="00AA7488"/>
    <w:rsid w:val="00AA7717"/>
    <w:rsid w:val="00AB0706"/>
    <w:rsid w:val="00AB1B15"/>
    <w:rsid w:val="00AB2038"/>
    <w:rsid w:val="00AB239E"/>
    <w:rsid w:val="00AB2A78"/>
    <w:rsid w:val="00AB3D33"/>
    <w:rsid w:val="00AB5A48"/>
    <w:rsid w:val="00AB61AA"/>
    <w:rsid w:val="00AB6C5C"/>
    <w:rsid w:val="00AB7341"/>
    <w:rsid w:val="00AB76E3"/>
    <w:rsid w:val="00AC258B"/>
    <w:rsid w:val="00AC4D97"/>
    <w:rsid w:val="00AC5398"/>
    <w:rsid w:val="00AC53EF"/>
    <w:rsid w:val="00AC6F9A"/>
    <w:rsid w:val="00AC7B39"/>
    <w:rsid w:val="00AD08CB"/>
    <w:rsid w:val="00AD0C1D"/>
    <w:rsid w:val="00AD116C"/>
    <w:rsid w:val="00AD14C9"/>
    <w:rsid w:val="00AD16F0"/>
    <w:rsid w:val="00AD2BE5"/>
    <w:rsid w:val="00AD3013"/>
    <w:rsid w:val="00AD3713"/>
    <w:rsid w:val="00AD42D1"/>
    <w:rsid w:val="00AD507A"/>
    <w:rsid w:val="00AE092C"/>
    <w:rsid w:val="00AE0EAD"/>
    <w:rsid w:val="00AE1169"/>
    <w:rsid w:val="00AE181A"/>
    <w:rsid w:val="00AE2CD0"/>
    <w:rsid w:val="00AE314F"/>
    <w:rsid w:val="00AE44DA"/>
    <w:rsid w:val="00AE4C8A"/>
    <w:rsid w:val="00AE50AC"/>
    <w:rsid w:val="00AE5415"/>
    <w:rsid w:val="00AE581A"/>
    <w:rsid w:val="00AE6496"/>
    <w:rsid w:val="00AE7386"/>
    <w:rsid w:val="00AE7795"/>
    <w:rsid w:val="00AE7A20"/>
    <w:rsid w:val="00AE7D70"/>
    <w:rsid w:val="00AF030E"/>
    <w:rsid w:val="00AF0DEA"/>
    <w:rsid w:val="00AF1653"/>
    <w:rsid w:val="00AF1FF5"/>
    <w:rsid w:val="00AF2713"/>
    <w:rsid w:val="00AF2D5C"/>
    <w:rsid w:val="00AF2F0A"/>
    <w:rsid w:val="00AF391C"/>
    <w:rsid w:val="00AF4129"/>
    <w:rsid w:val="00AF62B1"/>
    <w:rsid w:val="00AF767F"/>
    <w:rsid w:val="00AF784E"/>
    <w:rsid w:val="00AF7AAB"/>
    <w:rsid w:val="00B01052"/>
    <w:rsid w:val="00B01B2B"/>
    <w:rsid w:val="00B02E79"/>
    <w:rsid w:val="00B0411C"/>
    <w:rsid w:val="00B0446B"/>
    <w:rsid w:val="00B0493E"/>
    <w:rsid w:val="00B04B02"/>
    <w:rsid w:val="00B05410"/>
    <w:rsid w:val="00B06207"/>
    <w:rsid w:val="00B06504"/>
    <w:rsid w:val="00B06E4F"/>
    <w:rsid w:val="00B07F07"/>
    <w:rsid w:val="00B1127B"/>
    <w:rsid w:val="00B11559"/>
    <w:rsid w:val="00B11F89"/>
    <w:rsid w:val="00B12357"/>
    <w:rsid w:val="00B12DE7"/>
    <w:rsid w:val="00B13113"/>
    <w:rsid w:val="00B14B40"/>
    <w:rsid w:val="00B14F15"/>
    <w:rsid w:val="00B162E6"/>
    <w:rsid w:val="00B16EC4"/>
    <w:rsid w:val="00B1708A"/>
    <w:rsid w:val="00B17674"/>
    <w:rsid w:val="00B17EB0"/>
    <w:rsid w:val="00B2026F"/>
    <w:rsid w:val="00B216AD"/>
    <w:rsid w:val="00B217C6"/>
    <w:rsid w:val="00B2195F"/>
    <w:rsid w:val="00B224E0"/>
    <w:rsid w:val="00B235D4"/>
    <w:rsid w:val="00B23656"/>
    <w:rsid w:val="00B239F7"/>
    <w:rsid w:val="00B23B36"/>
    <w:rsid w:val="00B23C20"/>
    <w:rsid w:val="00B23CB5"/>
    <w:rsid w:val="00B23E40"/>
    <w:rsid w:val="00B24151"/>
    <w:rsid w:val="00B276CB"/>
    <w:rsid w:val="00B30C01"/>
    <w:rsid w:val="00B30F8D"/>
    <w:rsid w:val="00B32612"/>
    <w:rsid w:val="00B32E43"/>
    <w:rsid w:val="00B33171"/>
    <w:rsid w:val="00B3379A"/>
    <w:rsid w:val="00B3440E"/>
    <w:rsid w:val="00B355AC"/>
    <w:rsid w:val="00B35882"/>
    <w:rsid w:val="00B365BD"/>
    <w:rsid w:val="00B366A2"/>
    <w:rsid w:val="00B3764B"/>
    <w:rsid w:val="00B37FB6"/>
    <w:rsid w:val="00B40FF0"/>
    <w:rsid w:val="00B42938"/>
    <w:rsid w:val="00B44AAE"/>
    <w:rsid w:val="00B44F64"/>
    <w:rsid w:val="00B45FAD"/>
    <w:rsid w:val="00B46296"/>
    <w:rsid w:val="00B4655F"/>
    <w:rsid w:val="00B46B61"/>
    <w:rsid w:val="00B4738A"/>
    <w:rsid w:val="00B5071C"/>
    <w:rsid w:val="00B50C12"/>
    <w:rsid w:val="00B51236"/>
    <w:rsid w:val="00B5124C"/>
    <w:rsid w:val="00B52EC9"/>
    <w:rsid w:val="00B52F3F"/>
    <w:rsid w:val="00B52F72"/>
    <w:rsid w:val="00B53C4B"/>
    <w:rsid w:val="00B54B66"/>
    <w:rsid w:val="00B6095D"/>
    <w:rsid w:val="00B61B5F"/>
    <w:rsid w:val="00B62AF9"/>
    <w:rsid w:val="00B6334D"/>
    <w:rsid w:val="00B63499"/>
    <w:rsid w:val="00B6433B"/>
    <w:rsid w:val="00B647BE"/>
    <w:rsid w:val="00B6489A"/>
    <w:rsid w:val="00B6681A"/>
    <w:rsid w:val="00B67284"/>
    <w:rsid w:val="00B67757"/>
    <w:rsid w:val="00B707A2"/>
    <w:rsid w:val="00B713B2"/>
    <w:rsid w:val="00B7212B"/>
    <w:rsid w:val="00B7228D"/>
    <w:rsid w:val="00B729F1"/>
    <w:rsid w:val="00B72FB0"/>
    <w:rsid w:val="00B737A1"/>
    <w:rsid w:val="00B73A4B"/>
    <w:rsid w:val="00B75385"/>
    <w:rsid w:val="00B76140"/>
    <w:rsid w:val="00B76982"/>
    <w:rsid w:val="00B7702B"/>
    <w:rsid w:val="00B81E3B"/>
    <w:rsid w:val="00B835B2"/>
    <w:rsid w:val="00B837BD"/>
    <w:rsid w:val="00B841F2"/>
    <w:rsid w:val="00B84846"/>
    <w:rsid w:val="00B87A1C"/>
    <w:rsid w:val="00B9139E"/>
    <w:rsid w:val="00B933C4"/>
    <w:rsid w:val="00B934FB"/>
    <w:rsid w:val="00B9392B"/>
    <w:rsid w:val="00B94705"/>
    <w:rsid w:val="00B95FAF"/>
    <w:rsid w:val="00B961E2"/>
    <w:rsid w:val="00B96625"/>
    <w:rsid w:val="00B97D0A"/>
    <w:rsid w:val="00BA0153"/>
    <w:rsid w:val="00BA05E2"/>
    <w:rsid w:val="00BA29D1"/>
    <w:rsid w:val="00BA310D"/>
    <w:rsid w:val="00BA3118"/>
    <w:rsid w:val="00BA3516"/>
    <w:rsid w:val="00BA353A"/>
    <w:rsid w:val="00BA5491"/>
    <w:rsid w:val="00BA556C"/>
    <w:rsid w:val="00BA5B1A"/>
    <w:rsid w:val="00BA60E9"/>
    <w:rsid w:val="00BB13D0"/>
    <w:rsid w:val="00BB197C"/>
    <w:rsid w:val="00BB276F"/>
    <w:rsid w:val="00BB4464"/>
    <w:rsid w:val="00BB4854"/>
    <w:rsid w:val="00BB63DB"/>
    <w:rsid w:val="00BB6A1A"/>
    <w:rsid w:val="00BB6B7A"/>
    <w:rsid w:val="00BB723A"/>
    <w:rsid w:val="00BB79CE"/>
    <w:rsid w:val="00BC1081"/>
    <w:rsid w:val="00BC1820"/>
    <w:rsid w:val="00BC231D"/>
    <w:rsid w:val="00BC3094"/>
    <w:rsid w:val="00BC3116"/>
    <w:rsid w:val="00BC3214"/>
    <w:rsid w:val="00BC5B7A"/>
    <w:rsid w:val="00BC62A8"/>
    <w:rsid w:val="00BC6C36"/>
    <w:rsid w:val="00BC6C60"/>
    <w:rsid w:val="00BC6D70"/>
    <w:rsid w:val="00BD09D9"/>
    <w:rsid w:val="00BD10FA"/>
    <w:rsid w:val="00BD1205"/>
    <w:rsid w:val="00BD154B"/>
    <w:rsid w:val="00BD1EDA"/>
    <w:rsid w:val="00BD1FA2"/>
    <w:rsid w:val="00BD25D4"/>
    <w:rsid w:val="00BD286A"/>
    <w:rsid w:val="00BD2DF9"/>
    <w:rsid w:val="00BD4504"/>
    <w:rsid w:val="00BD5046"/>
    <w:rsid w:val="00BD5CC1"/>
    <w:rsid w:val="00BD6043"/>
    <w:rsid w:val="00BD61D9"/>
    <w:rsid w:val="00BD642D"/>
    <w:rsid w:val="00BE20EF"/>
    <w:rsid w:val="00BE2B62"/>
    <w:rsid w:val="00BE2C57"/>
    <w:rsid w:val="00BE3B67"/>
    <w:rsid w:val="00BE3C13"/>
    <w:rsid w:val="00BE3F28"/>
    <w:rsid w:val="00BE4859"/>
    <w:rsid w:val="00BE48AE"/>
    <w:rsid w:val="00BE4FC2"/>
    <w:rsid w:val="00BE5D3B"/>
    <w:rsid w:val="00BE5F9D"/>
    <w:rsid w:val="00BE62A4"/>
    <w:rsid w:val="00BE6863"/>
    <w:rsid w:val="00BE71EF"/>
    <w:rsid w:val="00BE7279"/>
    <w:rsid w:val="00BF13FF"/>
    <w:rsid w:val="00BF2940"/>
    <w:rsid w:val="00BF3369"/>
    <w:rsid w:val="00BF4C7A"/>
    <w:rsid w:val="00BF5B9D"/>
    <w:rsid w:val="00BF5FF1"/>
    <w:rsid w:val="00BF63AE"/>
    <w:rsid w:val="00BF66A6"/>
    <w:rsid w:val="00BF6EBE"/>
    <w:rsid w:val="00BF7579"/>
    <w:rsid w:val="00C01074"/>
    <w:rsid w:val="00C01326"/>
    <w:rsid w:val="00C01385"/>
    <w:rsid w:val="00C01DF3"/>
    <w:rsid w:val="00C0218C"/>
    <w:rsid w:val="00C027B3"/>
    <w:rsid w:val="00C03338"/>
    <w:rsid w:val="00C04309"/>
    <w:rsid w:val="00C04582"/>
    <w:rsid w:val="00C0483A"/>
    <w:rsid w:val="00C050AD"/>
    <w:rsid w:val="00C05F30"/>
    <w:rsid w:val="00C10855"/>
    <w:rsid w:val="00C13583"/>
    <w:rsid w:val="00C13651"/>
    <w:rsid w:val="00C13CA7"/>
    <w:rsid w:val="00C146CD"/>
    <w:rsid w:val="00C14C8D"/>
    <w:rsid w:val="00C164A2"/>
    <w:rsid w:val="00C17427"/>
    <w:rsid w:val="00C17455"/>
    <w:rsid w:val="00C175C7"/>
    <w:rsid w:val="00C20100"/>
    <w:rsid w:val="00C2179F"/>
    <w:rsid w:val="00C21AD5"/>
    <w:rsid w:val="00C222E1"/>
    <w:rsid w:val="00C2276B"/>
    <w:rsid w:val="00C234B6"/>
    <w:rsid w:val="00C237C2"/>
    <w:rsid w:val="00C23900"/>
    <w:rsid w:val="00C2563F"/>
    <w:rsid w:val="00C27468"/>
    <w:rsid w:val="00C27497"/>
    <w:rsid w:val="00C27FF3"/>
    <w:rsid w:val="00C3089C"/>
    <w:rsid w:val="00C30F6E"/>
    <w:rsid w:val="00C315E3"/>
    <w:rsid w:val="00C3207A"/>
    <w:rsid w:val="00C32354"/>
    <w:rsid w:val="00C32C0E"/>
    <w:rsid w:val="00C32C89"/>
    <w:rsid w:val="00C336CD"/>
    <w:rsid w:val="00C33867"/>
    <w:rsid w:val="00C33AB0"/>
    <w:rsid w:val="00C34FE4"/>
    <w:rsid w:val="00C357C5"/>
    <w:rsid w:val="00C366F0"/>
    <w:rsid w:val="00C37705"/>
    <w:rsid w:val="00C37F21"/>
    <w:rsid w:val="00C42052"/>
    <w:rsid w:val="00C42803"/>
    <w:rsid w:val="00C42FE5"/>
    <w:rsid w:val="00C440AD"/>
    <w:rsid w:val="00C44C18"/>
    <w:rsid w:val="00C472B9"/>
    <w:rsid w:val="00C47CFC"/>
    <w:rsid w:val="00C52A31"/>
    <w:rsid w:val="00C53B43"/>
    <w:rsid w:val="00C5719C"/>
    <w:rsid w:val="00C57B50"/>
    <w:rsid w:val="00C60B39"/>
    <w:rsid w:val="00C61F19"/>
    <w:rsid w:val="00C6273D"/>
    <w:rsid w:val="00C63961"/>
    <w:rsid w:val="00C63E7D"/>
    <w:rsid w:val="00C63FB6"/>
    <w:rsid w:val="00C64C83"/>
    <w:rsid w:val="00C64E4D"/>
    <w:rsid w:val="00C65BF0"/>
    <w:rsid w:val="00C65EF8"/>
    <w:rsid w:val="00C6607A"/>
    <w:rsid w:val="00C6608F"/>
    <w:rsid w:val="00C679EA"/>
    <w:rsid w:val="00C70456"/>
    <w:rsid w:val="00C71166"/>
    <w:rsid w:val="00C720F1"/>
    <w:rsid w:val="00C72A49"/>
    <w:rsid w:val="00C72F9E"/>
    <w:rsid w:val="00C733DC"/>
    <w:rsid w:val="00C75790"/>
    <w:rsid w:val="00C77276"/>
    <w:rsid w:val="00C77C7D"/>
    <w:rsid w:val="00C77F34"/>
    <w:rsid w:val="00C80D68"/>
    <w:rsid w:val="00C80EF0"/>
    <w:rsid w:val="00C825A5"/>
    <w:rsid w:val="00C830A9"/>
    <w:rsid w:val="00C83782"/>
    <w:rsid w:val="00C843E8"/>
    <w:rsid w:val="00C8488F"/>
    <w:rsid w:val="00C84D0C"/>
    <w:rsid w:val="00C85977"/>
    <w:rsid w:val="00C85D5D"/>
    <w:rsid w:val="00C860A4"/>
    <w:rsid w:val="00C867BD"/>
    <w:rsid w:val="00C87691"/>
    <w:rsid w:val="00C87DC3"/>
    <w:rsid w:val="00C901A9"/>
    <w:rsid w:val="00C90B98"/>
    <w:rsid w:val="00C90D95"/>
    <w:rsid w:val="00C90EB9"/>
    <w:rsid w:val="00C91F2B"/>
    <w:rsid w:val="00C9221D"/>
    <w:rsid w:val="00C93417"/>
    <w:rsid w:val="00C93AF8"/>
    <w:rsid w:val="00C946C3"/>
    <w:rsid w:val="00C958FF"/>
    <w:rsid w:val="00C96080"/>
    <w:rsid w:val="00C96FDB"/>
    <w:rsid w:val="00CA0ACE"/>
    <w:rsid w:val="00CA10AB"/>
    <w:rsid w:val="00CA1B9C"/>
    <w:rsid w:val="00CA3CE1"/>
    <w:rsid w:val="00CA4FB1"/>
    <w:rsid w:val="00CA579D"/>
    <w:rsid w:val="00CA6F21"/>
    <w:rsid w:val="00CA7389"/>
    <w:rsid w:val="00CA7B54"/>
    <w:rsid w:val="00CB01BB"/>
    <w:rsid w:val="00CB0B5D"/>
    <w:rsid w:val="00CB1020"/>
    <w:rsid w:val="00CB2FC7"/>
    <w:rsid w:val="00CB31AC"/>
    <w:rsid w:val="00CB3331"/>
    <w:rsid w:val="00CB43B1"/>
    <w:rsid w:val="00CB43D4"/>
    <w:rsid w:val="00CB4444"/>
    <w:rsid w:val="00CC09A9"/>
    <w:rsid w:val="00CC3CA5"/>
    <w:rsid w:val="00CC42D4"/>
    <w:rsid w:val="00CC43EF"/>
    <w:rsid w:val="00CC4C48"/>
    <w:rsid w:val="00CC5247"/>
    <w:rsid w:val="00CC5B67"/>
    <w:rsid w:val="00CC60F1"/>
    <w:rsid w:val="00CC6D7E"/>
    <w:rsid w:val="00CC6EA8"/>
    <w:rsid w:val="00CC6F40"/>
    <w:rsid w:val="00CC7148"/>
    <w:rsid w:val="00CC76C9"/>
    <w:rsid w:val="00CC7956"/>
    <w:rsid w:val="00CC7982"/>
    <w:rsid w:val="00CD04AA"/>
    <w:rsid w:val="00CD1520"/>
    <w:rsid w:val="00CD1B45"/>
    <w:rsid w:val="00CD1D6F"/>
    <w:rsid w:val="00CD230B"/>
    <w:rsid w:val="00CD3615"/>
    <w:rsid w:val="00CD4657"/>
    <w:rsid w:val="00CD505F"/>
    <w:rsid w:val="00CD56AF"/>
    <w:rsid w:val="00CD59B8"/>
    <w:rsid w:val="00CD5E59"/>
    <w:rsid w:val="00CD64FD"/>
    <w:rsid w:val="00CD66BB"/>
    <w:rsid w:val="00CD7049"/>
    <w:rsid w:val="00CD7582"/>
    <w:rsid w:val="00CD7667"/>
    <w:rsid w:val="00CE0338"/>
    <w:rsid w:val="00CE12CB"/>
    <w:rsid w:val="00CE16F6"/>
    <w:rsid w:val="00CE191D"/>
    <w:rsid w:val="00CE1C25"/>
    <w:rsid w:val="00CE21E8"/>
    <w:rsid w:val="00CE355C"/>
    <w:rsid w:val="00CE3ABF"/>
    <w:rsid w:val="00CE4B7B"/>
    <w:rsid w:val="00CE50AE"/>
    <w:rsid w:val="00CE59A0"/>
    <w:rsid w:val="00CE5D0A"/>
    <w:rsid w:val="00CE60CB"/>
    <w:rsid w:val="00CE7957"/>
    <w:rsid w:val="00CE7E69"/>
    <w:rsid w:val="00CF06F6"/>
    <w:rsid w:val="00CF1791"/>
    <w:rsid w:val="00CF17EB"/>
    <w:rsid w:val="00CF2EA5"/>
    <w:rsid w:val="00CF3177"/>
    <w:rsid w:val="00CF3FAC"/>
    <w:rsid w:val="00CF46F4"/>
    <w:rsid w:val="00CF5DB1"/>
    <w:rsid w:val="00CF61CA"/>
    <w:rsid w:val="00CF745B"/>
    <w:rsid w:val="00CF74BC"/>
    <w:rsid w:val="00D00897"/>
    <w:rsid w:val="00D01A10"/>
    <w:rsid w:val="00D01E5C"/>
    <w:rsid w:val="00D02311"/>
    <w:rsid w:val="00D046E0"/>
    <w:rsid w:val="00D07F7B"/>
    <w:rsid w:val="00D11935"/>
    <w:rsid w:val="00D11D15"/>
    <w:rsid w:val="00D12089"/>
    <w:rsid w:val="00D123A4"/>
    <w:rsid w:val="00D125E9"/>
    <w:rsid w:val="00D12943"/>
    <w:rsid w:val="00D15884"/>
    <w:rsid w:val="00D1600B"/>
    <w:rsid w:val="00D17B62"/>
    <w:rsid w:val="00D17F18"/>
    <w:rsid w:val="00D21B7C"/>
    <w:rsid w:val="00D21D15"/>
    <w:rsid w:val="00D24553"/>
    <w:rsid w:val="00D25C7D"/>
    <w:rsid w:val="00D26B11"/>
    <w:rsid w:val="00D270BA"/>
    <w:rsid w:val="00D2710D"/>
    <w:rsid w:val="00D27235"/>
    <w:rsid w:val="00D27319"/>
    <w:rsid w:val="00D2765E"/>
    <w:rsid w:val="00D27DB2"/>
    <w:rsid w:val="00D3050A"/>
    <w:rsid w:val="00D305BC"/>
    <w:rsid w:val="00D30DDD"/>
    <w:rsid w:val="00D31984"/>
    <w:rsid w:val="00D323EF"/>
    <w:rsid w:val="00D3241B"/>
    <w:rsid w:val="00D328A2"/>
    <w:rsid w:val="00D3416E"/>
    <w:rsid w:val="00D3572D"/>
    <w:rsid w:val="00D367D3"/>
    <w:rsid w:val="00D373F3"/>
    <w:rsid w:val="00D376B5"/>
    <w:rsid w:val="00D37D70"/>
    <w:rsid w:val="00D405FC"/>
    <w:rsid w:val="00D4084F"/>
    <w:rsid w:val="00D40D09"/>
    <w:rsid w:val="00D412D9"/>
    <w:rsid w:val="00D41372"/>
    <w:rsid w:val="00D419F2"/>
    <w:rsid w:val="00D42073"/>
    <w:rsid w:val="00D428FB"/>
    <w:rsid w:val="00D4368A"/>
    <w:rsid w:val="00D45637"/>
    <w:rsid w:val="00D45EEA"/>
    <w:rsid w:val="00D46B3D"/>
    <w:rsid w:val="00D47CEA"/>
    <w:rsid w:val="00D47F0D"/>
    <w:rsid w:val="00D514D3"/>
    <w:rsid w:val="00D5191A"/>
    <w:rsid w:val="00D51A3E"/>
    <w:rsid w:val="00D51AAC"/>
    <w:rsid w:val="00D52A4D"/>
    <w:rsid w:val="00D52B6B"/>
    <w:rsid w:val="00D52D5D"/>
    <w:rsid w:val="00D52DC9"/>
    <w:rsid w:val="00D53484"/>
    <w:rsid w:val="00D539F7"/>
    <w:rsid w:val="00D53D50"/>
    <w:rsid w:val="00D545A3"/>
    <w:rsid w:val="00D54B85"/>
    <w:rsid w:val="00D54EF9"/>
    <w:rsid w:val="00D55ADD"/>
    <w:rsid w:val="00D55D41"/>
    <w:rsid w:val="00D56E7B"/>
    <w:rsid w:val="00D57118"/>
    <w:rsid w:val="00D57357"/>
    <w:rsid w:val="00D61882"/>
    <w:rsid w:val="00D61A63"/>
    <w:rsid w:val="00D62C2E"/>
    <w:rsid w:val="00D62CE3"/>
    <w:rsid w:val="00D65050"/>
    <w:rsid w:val="00D71205"/>
    <w:rsid w:val="00D7370C"/>
    <w:rsid w:val="00D73E66"/>
    <w:rsid w:val="00D76617"/>
    <w:rsid w:val="00D76A26"/>
    <w:rsid w:val="00D76F5C"/>
    <w:rsid w:val="00D77C91"/>
    <w:rsid w:val="00D77F8B"/>
    <w:rsid w:val="00D8002E"/>
    <w:rsid w:val="00D8011D"/>
    <w:rsid w:val="00D80720"/>
    <w:rsid w:val="00D82B24"/>
    <w:rsid w:val="00D849D3"/>
    <w:rsid w:val="00D85695"/>
    <w:rsid w:val="00D8583D"/>
    <w:rsid w:val="00D85CEC"/>
    <w:rsid w:val="00D8609F"/>
    <w:rsid w:val="00D8655E"/>
    <w:rsid w:val="00D87DF6"/>
    <w:rsid w:val="00D900DC"/>
    <w:rsid w:val="00D90B25"/>
    <w:rsid w:val="00D91E0F"/>
    <w:rsid w:val="00D91F86"/>
    <w:rsid w:val="00D91FE0"/>
    <w:rsid w:val="00D92266"/>
    <w:rsid w:val="00D9250B"/>
    <w:rsid w:val="00D939CC"/>
    <w:rsid w:val="00D955C5"/>
    <w:rsid w:val="00D972CA"/>
    <w:rsid w:val="00DA02AB"/>
    <w:rsid w:val="00DA0EA6"/>
    <w:rsid w:val="00DA1191"/>
    <w:rsid w:val="00DA19B1"/>
    <w:rsid w:val="00DA2B84"/>
    <w:rsid w:val="00DA3F11"/>
    <w:rsid w:val="00DA42D5"/>
    <w:rsid w:val="00DA4B8B"/>
    <w:rsid w:val="00DA4D1D"/>
    <w:rsid w:val="00DA55E3"/>
    <w:rsid w:val="00DA563B"/>
    <w:rsid w:val="00DA5E51"/>
    <w:rsid w:val="00DA633F"/>
    <w:rsid w:val="00DA69B8"/>
    <w:rsid w:val="00DB0E58"/>
    <w:rsid w:val="00DB0FFB"/>
    <w:rsid w:val="00DB1C82"/>
    <w:rsid w:val="00DB1ECE"/>
    <w:rsid w:val="00DB1F06"/>
    <w:rsid w:val="00DB3ED2"/>
    <w:rsid w:val="00DB4B50"/>
    <w:rsid w:val="00DB5012"/>
    <w:rsid w:val="00DB58EB"/>
    <w:rsid w:val="00DB5A71"/>
    <w:rsid w:val="00DB6166"/>
    <w:rsid w:val="00DB7649"/>
    <w:rsid w:val="00DC0873"/>
    <w:rsid w:val="00DC23B7"/>
    <w:rsid w:val="00DC2698"/>
    <w:rsid w:val="00DC34D2"/>
    <w:rsid w:val="00DC3701"/>
    <w:rsid w:val="00DC41D6"/>
    <w:rsid w:val="00DC516C"/>
    <w:rsid w:val="00DC629B"/>
    <w:rsid w:val="00DC65D9"/>
    <w:rsid w:val="00DC6A81"/>
    <w:rsid w:val="00DC716F"/>
    <w:rsid w:val="00DC747F"/>
    <w:rsid w:val="00DC78E5"/>
    <w:rsid w:val="00DD03B1"/>
    <w:rsid w:val="00DD08EA"/>
    <w:rsid w:val="00DD0FC2"/>
    <w:rsid w:val="00DD1999"/>
    <w:rsid w:val="00DD1D48"/>
    <w:rsid w:val="00DD42B4"/>
    <w:rsid w:val="00DD439E"/>
    <w:rsid w:val="00DD451D"/>
    <w:rsid w:val="00DD4D04"/>
    <w:rsid w:val="00DD5112"/>
    <w:rsid w:val="00DD683D"/>
    <w:rsid w:val="00DD7208"/>
    <w:rsid w:val="00DE0245"/>
    <w:rsid w:val="00DE028E"/>
    <w:rsid w:val="00DE3C09"/>
    <w:rsid w:val="00DE41B7"/>
    <w:rsid w:val="00DE68A0"/>
    <w:rsid w:val="00DE70AA"/>
    <w:rsid w:val="00DF16C3"/>
    <w:rsid w:val="00DF1F2C"/>
    <w:rsid w:val="00DF22FC"/>
    <w:rsid w:val="00DF2E80"/>
    <w:rsid w:val="00DF32C5"/>
    <w:rsid w:val="00DF4182"/>
    <w:rsid w:val="00DF4D3D"/>
    <w:rsid w:val="00DF579A"/>
    <w:rsid w:val="00DF583F"/>
    <w:rsid w:val="00DF5F33"/>
    <w:rsid w:val="00DF6D75"/>
    <w:rsid w:val="00DF7432"/>
    <w:rsid w:val="00E00DEC"/>
    <w:rsid w:val="00E01E19"/>
    <w:rsid w:val="00E027F5"/>
    <w:rsid w:val="00E0297F"/>
    <w:rsid w:val="00E02A01"/>
    <w:rsid w:val="00E03E74"/>
    <w:rsid w:val="00E04695"/>
    <w:rsid w:val="00E04D45"/>
    <w:rsid w:val="00E0780F"/>
    <w:rsid w:val="00E07F2F"/>
    <w:rsid w:val="00E11556"/>
    <w:rsid w:val="00E118CF"/>
    <w:rsid w:val="00E119E7"/>
    <w:rsid w:val="00E1202E"/>
    <w:rsid w:val="00E122A6"/>
    <w:rsid w:val="00E140F9"/>
    <w:rsid w:val="00E1421B"/>
    <w:rsid w:val="00E1479C"/>
    <w:rsid w:val="00E14B20"/>
    <w:rsid w:val="00E1516F"/>
    <w:rsid w:val="00E1539D"/>
    <w:rsid w:val="00E15DAF"/>
    <w:rsid w:val="00E16058"/>
    <w:rsid w:val="00E1680E"/>
    <w:rsid w:val="00E17D08"/>
    <w:rsid w:val="00E2049D"/>
    <w:rsid w:val="00E205C5"/>
    <w:rsid w:val="00E2112A"/>
    <w:rsid w:val="00E21396"/>
    <w:rsid w:val="00E219BF"/>
    <w:rsid w:val="00E22561"/>
    <w:rsid w:val="00E226C1"/>
    <w:rsid w:val="00E22753"/>
    <w:rsid w:val="00E23131"/>
    <w:rsid w:val="00E243A9"/>
    <w:rsid w:val="00E25783"/>
    <w:rsid w:val="00E265D1"/>
    <w:rsid w:val="00E272EB"/>
    <w:rsid w:val="00E27DF2"/>
    <w:rsid w:val="00E3282C"/>
    <w:rsid w:val="00E34778"/>
    <w:rsid w:val="00E353C4"/>
    <w:rsid w:val="00E355D5"/>
    <w:rsid w:val="00E35E5D"/>
    <w:rsid w:val="00E37B8B"/>
    <w:rsid w:val="00E408D9"/>
    <w:rsid w:val="00E4128E"/>
    <w:rsid w:val="00E413D2"/>
    <w:rsid w:val="00E4157F"/>
    <w:rsid w:val="00E42742"/>
    <w:rsid w:val="00E42752"/>
    <w:rsid w:val="00E42A2B"/>
    <w:rsid w:val="00E43C14"/>
    <w:rsid w:val="00E43F9B"/>
    <w:rsid w:val="00E441BF"/>
    <w:rsid w:val="00E44F73"/>
    <w:rsid w:val="00E45302"/>
    <w:rsid w:val="00E4561B"/>
    <w:rsid w:val="00E458AF"/>
    <w:rsid w:val="00E45C43"/>
    <w:rsid w:val="00E46A8B"/>
    <w:rsid w:val="00E46E80"/>
    <w:rsid w:val="00E470C8"/>
    <w:rsid w:val="00E4787A"/>
    <w:rsid w:val="00E514B5"/>
    <w:rsid w:val="00E51D8A"/>
    <w:rsid w:val="00E51F56"/>
    <w:rsid w:val="00E52A10"/>
    <w:rsid w:val="00E53C1B"/>
    <w:rsid w:val="00E54046"/>
    <w:rsid w:val="00E5434B"/>
    <w:rsid w:val="00E5462A"/>
    <w:rsid w:val="00E55B8D"/>
    <w:rsid w:val="00E55E9F"/>
    <w:rsid w:val="00E56AFC"/>
    <w:rsid w:val="00E57753"/>
    <w:rsid w:val="00E60F75"/>
    <w:rsid w:val="00E626BE"/>
    <w:rsid w:val="00E62CC2"/>
    <w:rsid w:val="00E62F0E"/>
    <w:rsid w:val="00E62FE1"/>
    <w:rsid w:val="00E6445E"/>
    <w:rsid w:val="00E64987"/>
    <w:rsid w:val="00E656CC"/>
    <w:rsid w:val="00E6777F"/>
    <w:rsid w:val="00E67ABF"/>
    <w:rsid w:val="00E70B4B"/>
    <w:rsid w:val="00E70F36"/>
    <w:rsid w:val="00E723F9"/>
    <w:rsid w:val="00E73C14"/>
    <w:rsid w:val="00E73EE8"/>
    <w:rsid w:val="00E74779"/>
    <w:rsid w:val="00E7670C"/>
    <w:rsid w:val="00E77690"/>
    <w:rsid w:val="00E778F9"/>
    <w:rsid w:val="00E80237"/>
    <w:rsid w:val="00E844FF"/>
    <w:rsid w:val="00E852DE"/>
    <w:rsid w:val="00E85A74"/>
    <w:rsid w:val="00E8641F"/>
    <w:rsid w:val="00E8691E"/>
    <w:rsid w:val="00E90D0F"/>
    <w:rsid w:val="00E91C04"/>
    <w:rsid w:val="00E91FF9"/>
    <w:rsid w:val="00E92F1B"/>
    <w:rsid w:val="00E93970"/>
    <w:rsid w:val="00E93998"/>
    <w:rsid w:val="00E93FED"/>
    <w:rsid w:val="00E94635"/>
    <w:rsid w:val="00E94B2C"/>
    <w:rsid w:val="00E95F94"/>
    <w:rsid w:val="00E96CD5"/>
    <w:rsid w:val="00E96E38"/>
    <w:rsid w:val="00E97802"/>
    <w:rsid w:val="00EA0439"/>
    <w:rsid w:val="00EA092F"/>
    <w:rsid w:val="00EA0E70"/>
    <w:rsid w:val="00EA134B"/>
    <w:rsid w:val="00EA1886"/>
    <w:rsid w:val="00EA2421"/>
    <w:rsid w:val="00EA256B"/>
    <w:rsid w:val="00EA3A37"/>
    <w:rsid w:val="00EA4338"/>
    <w:rsid w:val="00EA4EDD"/>
    <w:rsid w:val="00EA578F"/>
    <w:rsid w:val="00EA5C0F"/>
    <w:rsid w:val="00EA600F"/>
    <w:rsid w:val="00EA7DDC"/>
    <w:rsid w:val="00EB1139"/>
    <w:rsid w:val="00EB15FB"/>
    <w:rsid w:val="00EB1677"/>
    <w:rsid w:val="00EB2461"/>
    <w:rsid w:val="00EB2C20"/>
    <w:rsid w:val="00EB359E"/>
    <w:rsid w:val="00EB4152"/>
    <w:rsid w:val="00EB4337"/>
    <w:rsid w:val="00EB49B8"/>
    <w:rsid w:val="00EB4B0A"/>
    <w:rsid w:val="00EB55CD"/>
    <w:rsid w:val="00EB66EF"/>
    <w:rsid w:val="00EB6AF3"/>
    <w:rsid w:val="00EC03DE"/>
    <w:rsid w:val="00EC041E"/>
    <w:rsid w:val="00EC2215"/>
    <w:rsid w:val="00EC239E"/>
    <w:rsid w:val="00EC55B4"/>
    <w:rsid w:val="00EC5E55"/>
    <w:rsid w:val="00EC64CC"/>
    <w:rsid w:val="00EC7654"/>
    <w:rsid w:val="00ED1A8E"/>
    <w:rsid w:val="00ED288C"/>
    <w:rsid w:val="00ED2E95"/>
    <w:rsid w:val="00ED316F"/>
    <w:rsid w:val="00ED323B"/>
    <w:rsid w:val="00ED330A"/>
    <w:rsid w:val="00ED3D82"/>
    <w:rsid w:val="00ED4B1E"/>
    <w:rsid w:val="00ED4E58"/>
    <w:rsid w:val="00ED5FE6"/>
    <w:rsid w:val="00ED6401"/>
    <w:rsid w:val="00ED6C46"/>
    <w:rsid w:val="00ED759D"/>
    <w:rsid w:val="00ED75DF"/>
    <w:rsid w:val="00ED794A"/>
    <w:rsid w:val="00ED7B81"/>
    <w:rsid w:val="00EE001B"/>
    <w:rsid w:val="00EE0900"/>
    <w:rsid w:val="00EE0DB1"/>
    <w:rsid w:val="00EE279F"/>
    <w:rsid w:val="00EE2824"/>
    <w:rsid w:val="00EE2A8D"/>
    <w:rsid w:val="00EE2AF5"/>
    <w:rsid w:val="00EE457D"/>
    <w:rsid w:val="00EE45B4"/>
    <w:rsid w:val="00EE4F12"/>
    <w:rsid w:val="00EE5B08"/>
    <w:rsid w:val="00EE61DA"/>
    <w:rsid w:val="00EE6F90"/>
    <w:rsid w:val="00EE6FF8"/>
    <w:rsid w:val="00EF2B20"/>
    <w:rsid w:val="00EF3295"/>
    <w:rsid w:val="00EF3436"/>
    <w:rsid w:val="00EF3B94"/>
    <w:rsid w:val="00EF55DC"/>
    <w:rsid w:val="00EF5FB2"/>
    <w:rsid w:val="00EF6641"/>
    <w:rsid w:val="00EF6756"/>
    <w:rsid w:val="00EF70D9"/>
    <w:rsid w:val="00EF733C"/>
    <w:rsid w:val="00EF7B47"/>
    <w:rsid w:val="00EF7D23"/>
    <w:rsid w:val="00F0006C"/>
    <w:rsid w:val="00F030EE"/>
    <w:rsid w:val="00F04462"/>
    <w:rsid w:val="00F04C81"/>
    <w:rsid w:val="00F063E0"/>
    <w:rsid w:val="00F06942"/>
    <w:rsid w:val="00F06DBF"/>
    <w:rsid w:val="00F073AD"/>
    <w:rsid w:val="00F07FBA"/>
    <w:rsid w:val="00F10456"/>
    <w:rsid w:val="00F10777"/>
    <w:rsid w:val="00F11462"/>
    <w:rsid w:val="00F12222"/>
    <w:rsid w:val="00F12780"/>
    <w:rsid w:val="00F13083"/>
    <w:rsid w:val="00F13542"/>
    <w:rsid w:val="00F13850"/>
    <w:rsid w:val="00F14AD3"/>
    <w:rsid w:val="00F160D0"/>
    <w:rsid w:val="00F1625C"/>
    <w:rsid w:val="00F163AD"/>
    <w:rsid w:val="00F16B62"/>
    <w:rsid w:val="00F17DCB"/>
    <w:rsid w:val="00F2143C"/>
    <w:rsid w:val="00F2276E"/>
    <w:rsid w:val="00F22B48"/>
    <w:rsid w:val="00F250AE"/>
    <w:rsid w:val="00F258EE"/>
    <w:rsid w:val="00F26357"/>
    <w:rsid w:val="00F2658B"/>
    <w:rsid w:val="00F30BC7"/>
    <w:rsid w:val="00F31441"/>
    <w:rsid w:val="00F31755"/>
    <w:rsid w:val="00F317D7"/>
    <w:rsid w:val="00F3231F"/>
    <w:rsid w:val="00F3267E"/>
    <w:rsid w:val="00F329B8"/>
    <w:rsid w:val="00F32B23"/>
    <w:rsid w:val="00F34697"/>
    <w:rsid w:val="00F36077"/>
    <w:rsid w:val="00F3649C"/>
    <w:rsid w:val="00F374E2"/>
    <w:rsid w:val="00F401E0"/>
    <w:rsid w:val="00F40F07"/>
    <w:rsid w:val="00F411FB"/>
    <w:rsid w:val="00F4252C"/>
    <w:rsid w:val="00F42D7D"/>
    <w:rsid w:val="00F42F53"/>
    <w:rsid w:val="00F431AA"/>
    <w:rsid w:val="00F433BB"/>
    <w:rsid w:val="00F4342B"/>
    <w:rsid w:val="00F44931"/>
    <w:rsid w:val="00F45139"/>
    <w:rsid w:val="00F4567B"/>
    <w:rsid w:val="00F46403"/>
    <w:rsid w:val="00F46E66"/>
    <w:rsid w:val="00F52430"/>
    <w:rsid w:val="00F5268A"/>
    <w:rsid w:val="00F538D9"/>
    <w:rsid w:val="00F53B04"/>
    <w:rsid w:val="00F53CBA"/>
    <w:rsid w:val="00F54DAD"/>
    <w:rsid w:val="00F5553D"/>
    <w:rsid w:val="00F55AE3"/>
    <w:rsid w:val="00F55DA4"/>
    <w:rsid w:val="00F56517"/>
    <w:rsid w:val="00F609D1"/>
    <w:rsid w:val="00F615E8"/>
    <w:rsid w:val="00F622C1"/>
    <w:rsid w:val="00F63143"/>
    <w:rsid w:val="00F63A18"/>
    <w:rsid w:val="00F653A7"/>
    <w:rsid w:val="00F6556E"/>
    <w:rsid w:val="00F66024"/>
    <w:rsid w:val="00F707A6"/>
    <w:rsid w:val="00F717D0"/>
    <w:rsid w:val="00F71933"/>
    <w:rsid w:val="00F72025"/>
    <w:rsid w:val="00F74151"/>
    <w:rsid w:val="00F749CB"/>
    <w:rsid w:val="00F74CB0"/>
    <w:rsid w:val="00F7690A"/>
    <w:rsid w:val="00F77970"/>
    <w:rsid w:val="00F805CF"/>
    <w:rsid w:val="00F806CF"/>
    <w:rsid w:val="00F80D3D"/>
    <w:rsid w:val="00F82186"/>
    <w:rsid w:val="00F82523"/>
    <w:rsid w:val="00F8270F"/>
    <w:rsid w:val="00F82944"/>
    <w:rsid w:val="00F835C0"/>
    <w:rsid w:val="00F866D8"/>
    <w:rsid w:val="00F86C1D"/>
    <w:rsid w:val="00F86D9B"/>
    <w:rsid w:val="00F87C3D"/>
    <w:rsid w:val="00F902A9"/>
    <w:rsid w:val="00F908C1"/>
    <w:rsid w:val="00F90BAE"/>
    <w:rsid w:val="00F9141C"/>
    <w:rsid w:val="00F92A7A"/>
    <w:rsid w:val="00F947E6"/>
    <w:rsid w:val="00F9669A"/>
    <w:rsid w:val="00F9683F"/>
    <w:rsid w:val="00F9731B"/>
    <w:rsid w:val="00F9749F"/>
    <w:rsid w:val="00F97AE8"/>
    <w:rsid w:val="00FA0F43"/>
    <w:rsid w:val="00FA2067"/>
    <w:rsid w:val="00FA2C41"/>
    <w:rsid w:val="00FA44E7"/>
    <w:rsid w:val="00FA4AF6"/>
    <w:rsid w:val="00FA5025"/>
    <w:rsid w:val="00FA5129"/>
    <w:rsid w:val="00FA5D84"/>
    <w:rsid w:val="00FA62A8"/>
    <w:rsid w:val="00FA7B70"/>
    <w:rsid w:val="00FB125C"/>
    <w:rsid w:val="00FB1790"/>
    <w:rsid w:val="00FB29CF"/>
    <w:rsid w:val="00FB2BF5"/>
    <w:rsid w:val="00FB3A52"/>
    <w:rsid w:val="00FB475A"/>
    <w:rsid w:val="00FB5800"/>
    <w:rsid w:val="00FC018D"/>
    <w:rsid w:val="00FC11A6"/>
    <w:rsid w:val="00FC4795"/>
    <w:rsid w:val="00FC6B2B"/>
    <w:rsid w:val="00FC70E3"/>
    <w:rsid w:val="00FC733B"/>
    <w:rsid w:val="00FC7684"/>
    <w:rsid w:val="00FD0963"/>
    <w:rsid w:val="00FD118A"/>
    <w:rsid w:val="00FD19C1"/>
    <w:rsid w:val="00FD24F4"/>
    <w:rsid w:val="00FD2EEB"/>
    <w:rsid w:val="00FD3495"/>
    <w:rsid w:val="00FD3671"/>
    <w:rsid w:val="00FD3A92"/>
    <w:rsid w:val="00FD48EA"/>
    <w:rsid w:val="00FD5213"/>
    <w:rsid w:val="00FD53C7"/>
    <w:rsid w:val="00FD578D"/>
    <w:rsid w:val="00FD5BB3"/>
    <w:rsid w:val="00FD5C06"/>
    <w:rsid w:val="00FD7D6C"/>
    <w:rsid w:val="00FE0AE4"/>
    <w:rsid w:val="00FE1353"/>
    <w:rsid w:val="00FE22AD"/>
    <w:rsid w:val="00FE2857"/>
    <w:rsid w:val="00FE5371"/>
    <w:rsid w:val="00FE6D26"/>
    <w:rsid w:val="00FE7BDF"/>
    <w:rsid w:val="00FF0249"/>
    <w:rsid w:val="00FF192C"/>
    <w:rsid w:val="00FF3136"/>
    <w:rsid w:val="00FF3883"/>
    <w:rsid w:val="00FF38B7"/>
    <w:rsid w:val="00FF39AE"/>
    <w:rsid w:val="00FF469F"/>
    <w:rsid w:val="00FF5098"/>
    <w:rsid w:val="00FF57A8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150"/>
    </o:shapedefaults>
    <o:shapelayout v:ext="edit">
      <o:idmap v:ext="edit" data="1"/>
    </o:shapelayout>
  </w:shapeDefaults>
  <w:decimalSymbol w:val="."/>
  <w:listSeparator w:val=","/>
  <w14:docId w14:val="65A2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BE"/>
    <w:pPr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Indent"/>
    <w:link w:val="Heading1Char"/>
    <w:qFormat/>
    <w:rsid w:val="00355533"/>
    <w:pPr>
      <w:keepNext/>
      <w:numPr>
        <w:numId w:val="2"/>
      </w:numPr>
      <w:spacing w:before="120" w:after="240"/>
      <w:ind w:left="792" w:hanging="792"/>
      <w:contextualSpacing/>
      <w:outlineLvl w:val="0"/>
    </w:pPr>
    <w:rPr>
      <w:b/>
      <w:caps/>
      <w:color w:val="006600"/>
      <w:kern w:val="28"/>
    </w:rPr>
  </w:style>
  <w:style w:type="paragraph" w:styleId="Heading2">
    <w:name w:val="heading 2"/>
    <w:basedOn w:val="Normal"/>
    <w:next w:val="NormalIndent"/>
    <w:link w:val="Heading2Char"/>
    <w:qFormat/>
    <w:rsid w:val="004C1450"/>
    <w:pPr>
      <w:keepNext/>
      <w:numPr>
        <w:ilvl w:val="1"/>
        <w:numId w:val="2"/>
      </w:numPr>
      <w:spacing w:after="240"/>
      <w:outlineLvl w:val="1"/>
    </w:pPr>
    <w:rPr>
      <w:b/>
      <w:color w:val="006600"/>
    </w:rPr>
  </w:style>
  <w:style w:type="paragraph" w:styleId="Heading3">
    <w:name w:val="heading 3"/>
    <w:aliases w:val="Heading 3 Ace"/>
    <w:basedOn w:val="Normal"/>
    <w:next w:val="NormalIndent"/>
    <w:link w:val="Heading3Char"/>
    <w:qFormat/>
    <w:rsid w:val="004C1450"/>
    <w:pPr>
      <w:keepNext/>
      <w:numPr>
        <w:ilvl w:val="2"/>
        <w:numId w:val="2"/>
      </w:numPr>
      <w:spacing w:after="240"/>
      <w:outlineLvl w:val="2"/>
    </w:pPr>
    <w:rPr>
      <w:b/>
      <w:color w:val="006600"/>
    </w:rPr>
  </w:style>
  <w:style w:type="paragraph" w:styleId="Heading4">
    <w:name w:val="heading 4"/>
    <w:next w:val="NormalIndent"/>
    <w:link w:val="Heading4Char"/>
    <w:qFormat/>
    <w:rsid w:val="004C1450"/>
    <w:pPr>
      <w:keepNext/>
      <w:widowControl w:val="0"/>
      <w:numPr>
        <w:ilvl w:val="3"/>
        <w:numId w:val="2"/>
      </w:numPr>
      <w:spacing w:after="240"/>
      <w:outlineLvl w:val="3"/>
    </w:pPr>
    <w:rPr>
      <w:b/>
      <w:sz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4C145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4C1450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Indent"/>
    <w:link w:val="Heading7Char"/>
    <w:qFormat/>
    <w:rsid w:val="004C1450"/>
    <w:pPr>
      <w:numPr>
        <w:ilvl w:val="6"/>
        <w:numId w:val="2"/>
      </w:numPr>
      <w:spacing w:after="240"/>
      <w:jc w:val="center"/>
      <w:outlineLvl w:val="6"/>
    </w:pPr>
    <w:rPr>
      <w:b/>
      <w:caps/>
      <w:color w:val="006600"/>
      <w:szCs w:val="22"/>
    </w:rPr>
  </w:style>
  <w:style w:type="paragraph" w:styleId="Heading8">
    <w:name w:val="heading 8"/>
    <w:basedOn w:val="Normal"/>
    <w:next w:val="NormalIndent"/>
    <w:link w:val="Heading8Char"/>
    <w:qFormat/>
    <w:rsid w:val="004C1450"/>
    <w:pPr>
      <w:numPr>
        <w:ilvl w:val="7"/>
        <w:numId w:val="2"/>
      </w:numPr>
      <w:spacing w:after="240"/>
      <w:outlineLvl w:val="7"/>
    </w:pPr>
    <w:rPr>
      <w:b/>
      <w:iCs/>
      <w:color w:val="006600"/>
      <w:szCs w:val="24"/>
    </w:rPr>
  </w:style>
  <w:style w:type="paragraph" w:styleId="Heading9">
    <w:name w:val="heading 9"/>
    <w:basedOn w:val="Normal"/>
    <w:next w:val="NormalIndent"/>
    <w:link w:val="Heading9Char"/>
    <w:qFormat/>
    <w:rsid w:val="009D34BE"/>
    <w:pPr>
      <w:numPr>
        <w:ilvl w:val="8"/>
        <w:numId w:val="2"/>
      </w:numPr>
      <w:spacing w:after="240"/>
      <w:outlineLvl w:val="8"/>
    </w:pPr>
    <w:rPr>
      <w:rFonts w:cs="Arial"/>
      <w:b/>
      <w:color w:val="0066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A50DBC"/>
    <w:pPr>
      <w:tabs>
        <w:tab w:val="left" w:pos="794"/>
      </w:tabs>
      <w:ind w:left="794"/>
    </w:pPr>
  </w:style>
  <w:style w:type="numbering" w:styleId="111111">
    <w:name w:val="Outline List 2"/>
    <w:basedOn w:val="NoList"/>
    <w:semiHidden/>
    <w:rsid w:val="005955D5"/>
    <w:pPr>
      <w:numPr>
        <w:numId w:val="13"/>
      </w:numPr>
    </w:pPr>
  </w:style>
  <w:style w:type="table" w:styleId="TableProfessional">
    <w:name w:val="Table Professional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ai">
    <w:name w:val="Outline List 1"/>
    <w:basedOn w:val="NoList"/>
    <w:semiHidden/>
    <w:rsid w:val="005955D5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rsid w:val="009A6042"/>
    <w:pPr>
      <w:tabs>
        <w:tab w:val="center" w:pos="4820"/>
        <w:tab w:val="right" w:pos="9639"/>
      </w:tabs>
      <w:jc w:val="right"/>
    </w:pPr>
    <w:rPr>
      <w:color w:val="006600"/>
    </w:rPr>
  </w:style>
  <w:style w:type="paragraph" w:styleId="Header">
    <w:name w:val="header"/>
    <w:basedOn w:val="Normal"/>
    <w:link w:val="HeaderChar"/>
    <w:rsid w:val="004C1450"/>
    <w:rPr>
      <w:rFonts w:cs="Tahoma"/>
      <w:b/>
      <w:color w:val="006600"/>
      <w:sz w:val="20"/>
      <w:szCs w:val="16"/>
    </w:rPr>
  </w:style>
  <w:style w:type="paragraph" w:customStyle="1" w:styleId="Reference">
    <w:name w:val="Reference"/>
    <w:basedOn w:val="Normal"/>
    <w:pPr>
      <w:numPr>
        <w:numId w:val="1"/>
      </w:numPr>
      <w:spacing w:after="240"/>
    </w:pPr>
  </w:style>
  <w:style w:type="paragraph" w:styleId="Caption">
    <w:name w:val="caption"/>
    <w:basedOn w:val="Normal"/>
    <w:next w:val="NormalIndent"/>
    <w:qFormat/>
    <w:rsid w:val="004C1450"/>
    <w:pPr>
      <w:spacing w:before="120" w:after="120"/>
      <w:ind w:left="794"/>
      <w:jc w:val="center"/>
    </w:pPr>
    <w:rPr>
      <w:b/>
    </w:rPr>
  </w:style>
  <w:style w:type="paragraph" w:styleId="TOC1">
    <w:name w:val="toc 1"/>
    <w:next w:val="Normal"/>
    <w:autoRedefine/>
    <w:uiPriority w:val="39"/>
    <w:rsid w:val="002D7C9A"/>
    <w:pPr>
      <w:tabs>
        <w:tab w:val="left" w:pos="794"/>
        <w:tab w:val="right" w:leader="dot" w:pos="9639"/>
      </w:tabs>
      <w:spacing w:before="240"/>
      <w:ind w:left="794" w:hanging="794"/>
      <w:jc w:val="both"/>
    </w:pPr>
    <w:rPr>
      <w:rFonts w:cs="Tahoma"/>
      <w:b/>
      <w:caps/>
      <w:noProof/>
      <w:color w:val="006600"/>
      <w:sz w:val="24"/>
      <w:szCs w:val="22"/>
      <w:lang w:val="en-GB" w:eastAsia="en-US"/>
    </w:rPr>
  </w:style>
  <w:style w:type="paragraph" w:styleId="TOC2">
    <w:name w:val="toc 2"/>
    <w:next w:val="Normal"/>
    <w:autoRedefine/>
    <w:uiPriority w:val="39"/>
    <w:rsid w:val="002D7C9A"/>
    <w:pPr>
      <w:tabs>
        <w:tab w:val="left" w:pos="794"/>
        <w:tab w:val="right" w:leader="dot" w:pos="9639"/>
      </w:tabs>
      <w:ind w:left="794" w:hanging="794"/>
    </w:pPr>
    <w:rPr>
      <w:rFonts w:cs="Tahoma"/>
      <w:noProof/>
      <w:color w:val="006600"/>
      <w:sz w:val="24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2D7C9A"/>
    <w:pPr>
      <w:tabs>
        <w:tab w:val="left" w:pos="794"/>
        <w:tab w:val="left" w:pos="851"/>
        <w:tab w:val="right" w:leader="dot" w:pos="9639"/>
      </w:tabs>
      <w:ind w:left="851" w:hanging="851"/>
    </w:pPr>
    <w:rPr>
      <w:rFonts w:cs="Tahoma"/>
      <w:noProof/>
      <w:color w:val="006600"/>
      <w:szCs w:val="22"/>
    </w:rPr>
  </w:style>
  <w:style w:type="numbering" w:styleId="ArticleSection">
    <w:name w:val="Outline List 3"/>
    <w:basedOn w:val="NoList"/>
    <w:semiHidden/>
    <w:rsid w:val="005955D5"/>
    <w:pPr>
      <w:numPr>
        <w:numId w:val="15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rsid w:val="002D7C9A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DocumentMap">
    <w:name w:val="Document Map"/>
    <w:basedOn w:val="Normal"/>
    <w:link w:val="DocumentMapChar"/>
    <w:semiHidden/>
    <w:rsid w:val="004C1450"/>
    <w:pPr>
      <w:shd w:val="clear" w:color="auto" w:fill="000080"/>
    </w:pPr>
    <w:rPr>
      <w:rFonts w:cs="Tahoma"/>
      <w:sz w:val="20"/>
    </w:rPr>
  </w:style>
  <w:style w:type="paragraph" w:styleId="BlockText">
    <w:name w:val="Block Text"/>
    <w:basedOn w:val="Normal"/>
    <w:semiHidden/>
    <w:rsid w:val="004C1450"/>
    <w:pPr>
      <w:spacing w:after="120"/>
      <w:ind w:left="1440" w:right="1440"/>
    </w:pPr>
  </w:style>
  <w:style w:type="character" w:customStyle="1" w:styleId="Heading4Char">
    <w:name w:val="Heading 4 Char"/>
    <w:link w:val="Heading4"/>
    <w:rsid w:val="004C1450"/>
    <w:rPr>
      <w:b/>
      <w:sz w:val="24"/>
      <w:lang w:val="en-GB" w:eastAsia="en-US"/>
    </w:rPr>
  </w:style>
  <w:style w:type="paragraph" w:customStyle="1" w:styleId="NumberedList">
    <w:name w:val="Numbered List"/>
    <w:basedOn w:val="NormalIndent"/>
    <w:rsid w:val="003877B3"/>
    <w:pPr>
      <w:numPr>
        <w:numId w:val="17"/>
      </w:numPr>
      <w:tabs>
        <w:tab w:val="left" w:pos="1276"/>
      </w:tabs>
    </w:pPr>
  </w:style>
  <w:style w:type="paragraph" w:customStyle="1" w:styleId="Figure">
    <w:name w:val="Figure"/>
    <w:basedOn w:val="NormalIndent"/>
    <w:next w:val="NormalIndent"/>
    <w:rsid w:val="004C1450"/>
    <w:pPr>
      <w:ind w:left="720"/>
      <w:jc w:val="center"/>
    </w:pPr>
  </w:style>
  <w:style w:type="paragraph" w:styleId="BodyText">
    <w:name w:val="Body Text"/>
    <w:basedOn w:val="Normal"/>
    <w:link w:val="BodyTextChar"/>
    <w:semiHidden/>
    <w:rsid w:val="004C1450"/>
    <w:pPr>
      <w:spacing w:after="120"/>
    </w:pPr>
  </w:style>
  <w:style w:type="paragraph" w:styleId="BodyText2">
    <w:name w:val="Body Text 2"/>
    <w:basedOn w:val="Normal"/>
    <w:link w:val="BodyText2Char"/>
    <w:semiHidden/>
    <w:rsid w:val="004C1450"/>
    <w:pPr>
      <w:spacing w:after="120" w:line="480" w:lineRule="auto"/>
    </w:pPr>
  </w:style>
  <w:style w:type="paragraph" w:customStyle="1" w:styleId="TableContent">
    <w:name w:val="Table Content"/>
    <w:basedOn w:val="NormalIndent"/>
    <w:rsid w:val="009D34BE"/>
    <w:pPr>
      <w:ind w:left="0"/>
      <w:jc w:val="center"/>
    </w:pPr>
  </w:style>
  <w:style w:type="paragraph" w:styleId="BodyText3">
    <w:name w:val="Body Text 3"/>
    <w:basedOn w:val="Normal"/>
    <w:link w:val="BodyText3Char"/>
    <w:semiHidden/>
    <w:rsid w:val="004C1450"/>
    <w:pPr>
      <w:spacing w:after="120"/>
    </w:pPr>
    <w:rPr>
      <w:sz w:val="20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955D5"/>
    <w:pPr>
      <w:ind w:firstLine="210"/>
    </w:pPr>
  </w:style>
  <w:style w:type="paragraph" w:styleId="BodyTextIndent">
    <w:name w:val="Body Text Indent"/>
    <w:basedOn w:val="Normal"/>
    <w:link w:val="BodyTextIndentChar"/>
    <w:semiHidden/>
    <w:rsid w:val="004C1450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4C1450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4C1450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4C1450"/>
    <w:pPr>
      <w:spacing w:after="120"/>
      <w:ind w:left="283"/>
    </w:pPr>
    <w:rPr>
      <w:sz w:val="20"/>
      <w:szCs w:val="16"/>
    </w:rPr>
  </w:style>
  <w:style w:type="paragraph" w:styleId="Closing">
    <w:name w:val="Closing"/>
    <w:basedOn w:val="Normal"/>
    <w:link w:val="ClosingChar"/>
    <w:semiHidden/>
    <w:rsid w:val="004C14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4C1450"/>
  </w:style>
  <w:style w:type="paragraph" w:styleId="E-mailSignature">
    <w:name w:val="E-mail Signature"/>
    <w:basedOn w:val="Normal"/>
    <w:link w:val="E-mailSignatureChar"/>
    <w:semiHidden/>
    <w:rsid w:val="004C1450"/>
  </w:style>
  <w:style w:type="character" w:styleId="Emphasis">
    <w:name w:val="Emphasis"/>
    <w:qFormat/>
    <w:rsid w:val="004C1450"/>
    <w:rPr>
      <w:rFonts w:ascii="Times New Roman" w:hAnsi="Times New Roman"/>
      <w:i/>
      <w:iCs/>
      <w:sz w:val="20"/>
    </w:rPr>
  </w:style>
  <w:style w:type="paragraph" w:styleId="EnvelopeAddress">
    <w:name w:val="envelope address"/>
    <w:basedOn w:val="Normal"/>
    <w:semiHidden/>
    <w:rsid w:val="004C145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4C1450"/>
    <w:rPr>
      <w:rFonts w:cs="Arial"/>
      <w:sz w:val="20"/>
    </w:rPr>
  </w:style>
  <w:style w:type="character" w:styleId="FollowedHyperlink">
    <w:name w:val="FollowedHyperlink"/>
    <w:semiHidden/>
    <w:rsid w:val="004C1450"/>
    <w:rPr>
      <w:rFonts w:ascii="Times New Roman" w:hAnsi="Times New Roman"/>
      <w:color w:val="800080"/>
      <w:sz w:val="24"/>
      <w:u w:val="single"/>
    </w:rPr>
  </w:style>
  <w:style w:type="character" w:styleId="HTMLAcronym">
    <w:name w:val="HTML Acronym"/>
    <w:basedOn w:val="DefaultParagraphFont"/>
    <w:semiHidden/>
    <w:rsid w:val="009D34B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rsid w:val="009D34BE"/>
    <w:rPr>
      <w:i/>
      <w:iCs/>
    </w:rPr>
  </w:style>
  <w:style w:type="character" w:styleId="HTMLCite">
    <w:name w:val="HTML Cite"/>
    <w:semiHidden/>
    <w:rsid w:val="009D34BE"/>
    <w:rPr>
      <w:rFonts w:ascii="Times New Roman" w:hAnsi="Times New Roman"/>
      <w:i/>
      <w:iCs/>
      <w:sz w:val="20"/>
    </w:rPr>
  </w:style>
  <w:style w:type="character" w:styleId="HTMLCode">
    <w:name w:val="HTML Code"/>
    <w:semiHidden/>
    <w:rsid w:val="009D34BE"/>
    <w:rPr>
      <w:rFonts w:ascii="Times New Roman" w:hAnsi="Times New Roman" w:cs="Courier New"/>
      <w:sz w:val="20"/>
      <w:szCs w:val="20"/>
    </w:rPr>
  </w:style>
  <w:style w:type="character" w:styleId="HTMLDefinition">
    <w:name w:val="HTML Definition"/>
    <w:semiHidden/>
    <w:rsid w:val="009D34BE"/>
    <w:rPr>
      <w:rFonts w:ascii="Times New Roman" w:hAnsi="Times New Roman"/>
      <w:i/>
      <w:iCs/>
      <w:sz w:val="20"/>
    </w:rPr>
  </w:style>
  <w:style w:type="character" w:styleId="HTMLKeyboard">
    <w:name w:val="HTML Keyboard"/>
    <w:semiHidden/>
    <w:rsid w:val="009D34BE"/>
    <w:rPr>
      <w:rFonts w:ascii="Times New Roman" w:hAnsi="Times New Roman" w:cs="Courier New"/>
      <w:sz w:val="20"/>
      <w:szCs w:val="20"/>
    </w:rPr>
  </w:style>
  <w:style w:type="paragraph" w:customStyle="1" w:styleId="TitlePage-TableContent">
    <w:name w:val="Title Page - Table Content"/>
    <w:basedOn w:val="Normal"/>
    <w:next w:val="Normal"/>
    <w:rsid w:val="002D7C9A"/>
    <w:pPr>
      <w:framePr w:hSpace="181" w:wrap="around" w:vAnchor="text" w:hAnchor="margin" w:x="85" w:y="17"/>
      <w:suppressOverlap/>
      <w:jc w:val="center"/>
    </w:pPr>
    <w:rPr>
      <w:sz w:val="20"/>
    </w:rPr>
  </w:style>
  <w:style w:type="paragraph" w:customStyle="1" w:styleId="TitlePage-TableHeader">
    <w:name w:val="Title Page - Table Header"/>
    <w:basedOn w:val="Normal"/>
    <w:next w:val="Normal"/>
    <w:rsid w:val="001B5DA5"/>
    <w:pPr>
      <w:framePr w:hSpace="181" w:wrap="around" w:vAnchor="text" w:hAnchor="margin" w:x="85" w:y="17"/>
      <w:suppressOverlap/>
      <w:jc w:val="left"/>
    </w:pPr>
    <w:rPr>
      <w:b/>
      <w:bCs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D34BE"/>
    <w:rPr>
      <w:rFonts w:cs="Courier New"/>
      <w:sz w:val="20"/>
    </w:rPr>
  </w:style>
  <w:style w:type="character" w:styleId="HTMLSample">
    <w:name w:val="HTML Sample"/>
    <w:semiHidden/>
    <w:rsid w:val="009D34BE"/>
    <w:rPr>
      <w:rFonts w:ascii="Times New Roman" w:hAnsi="Times New Roman" w:cs="Courier New"/>
      <w:sz w:val="20"/>
    </w:rPr>
  </w:style>
  <w:style w:type="paragraph" w:customStyle="1" w:styleId="TitlePage-">
    <w:name w:val="Title Page -"/>
    <w:rsid w:val="009D34BE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itlePage-ProjectTitle">
    <w:name w:val="Title Page - Project Title"/>
    <w:rsid w:val="002D7C9A"/>
    <w:pPr>
      <w:jc w:val="center"/>
    </w:pPr>
    <w:rPr>
      <w:b/>
      <w:bCs/>
      <w:color w:val="006600"/>
      <w:sz w:val="36"/>
      <w:lang w:val="en-GB" w:eastAsia="en-US"/>
    </w:rPr>
  </w:style>
  <w:style w:type="paragraph" w:customStyle="1" w:styleId="TitlePage-ReportTitle">
    <w:name w:val="Title Page - Report Title"/>
    <w:rsid w:val="002D7C9A"/>
    <w:pPr>
      <w:jc w:val="center"/>
    </w:pPr>
    <w:rPr>
      <w:b/>
      <w:bCs/>
      <w:caps/>
      <w:color w:val="006600"/>
      <w:sz w:val="36"/>
      <w:szCs w:val="40"/>
      <w:lang w:val="en-GB" w:eastAsia="en-US"/>
    </w:rPr>
  </w:style>
  <w:style w:type="paragraph" w:customStyle="1" w:styleId="TitlePage-DocType">
    <w:name w:val="Title Page - Doc Type"/>
    <w:rsid w:val="002D7C9A"/>
    <w:pPr>
      <w:jc w:val="center"/>
    </w:pPr>
    <w:rPr>
      <w:b/>
      <w:bCs/>
      <w:caps/>
      <w:color w:val="006600"/>
      <w:sz w:val="32"/>
      <w:szCs w:val="36"/>
      <w:lang w:val="en-GB" w:eastAsia="en-US"/>
    </w:rPr>
  </w:style>
  <w:style w:type="paragraph" w:customStyle="1" w:styleId="TitlePage-Date">
    <w:name w:val="Title Page - Date"/>
    <w:rsid w:val="002D7C9A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ableTitle-Disclaimer">
    <w:name w:val="Table Title - Disclaimer"/>
    <w:basedOn w:val="Normal"/>
    <w:rsid w:val="001B5DA5"/>
    <w:pPr>
      <w:framePr w:hSpace="181" w:wrap="around" w:vAnchor="text" w:hAnchor="margin" w:x="85" w:y="17"/>
      <w:spacing w:before="40"/>
      <w:suppressOverlap/>
    </w:pPr>
    <w:rPr>
      <w:bCs/>
      <w:sz w:val="14"/>
      <w:szCs w:val="14"/>
    </w:rPr>
  </w:style>
  <w:style w:type="paragraph" w:customStyle="1" w:styleId="TableHeader">
    <w:name w:val="Table Header"/>
    <w:basedOn w:val="NormalIndent"/>
    <w:rsid w:val="003865CD"/>
    <w:pPr>
      <w:ind w:left="0"/>
      <w:jc w:val="center"/>
    </w:pPr>
    <w:rPr>
      <w:b/>
      <w:bCs/>
    </w:rPr>
  </w:style>
  <w:style w:type="paragraph" w:customStyle="1" w:styleId="RevisionTableHeader">
    <w:name w:val="Revision Table Header"/>
    <w:basedOn w:val="TableHeader"/>
    <w:rsid w:val="003865CD"/>
    <w:pPr>
      <w:spacing w:before="60" w:after="60"/>
    </w:pPr>
  </w:style>
  <w:style w:type="paragraph" w:customStyle="1" w:styleId="RevisionTableContents">
    <w:name w:val="Revision Table Contents"/>
    <w:basedOn w:val="Normal"/>
    <w:rsid w:val="003865CD"/>
    <w:pPr>
      <w:widowControl w:val="0"/>
      <w:spacing w:before="60" w:after="60"/>
    </w:pPr>
  </w:style>
  <w:style w:type="paragraph" w:customStyle="1" w:styleId="ContentsPageHeader">
    <w:name w:val="Contents Page Header"/>
    <w:basedOn w:val="Normal"/>
    <w:rsid w:val="004C1450"/>
    <w:pPr>
      <w:jc w:val="center"/>
    </w:pPr>
    <w:rPr>
      <w:b/>
      <w:color w:val="006600"/>
      <w:szCs w:val="22"/>
    </w:rPr>
  </w:style>
  <w:style w:type="paragraph" w:customStyle="1" w:styleId="TableFooter">
    <w:name w:val="Table Footer"/>
    <w:basedOn w:val="NormalIndent"/>
    <w:next w:val="Caption"/>
    <w:rsid w:val="00813B07"/>
    <w:pPr>
      <w:spacing w:before="60"/>
      <w:ind w:left="851"/>
    </w:pPr>
    <w:rPr>
      <w:sz w:val="18"/>
      <w:szCs w:val="18"/>
    </w:rPr>
  </w:style>
  <w:style w:type="character" w:styleId="HTMLTypewriter">
    <w:name w:val="HTML Typewriter"/>
    <w:semiHidden/>
    <w:rsid w:val="009D34BE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semiHidden/>
    <w:rsid w:val="009D34BE"/>
    <w:rPr>
      <w:rFonts w:ascii="Times New Roman" w:hAnsi="Times New Roman"/>
      <w:i/>
      <w:iCs/>
      <w:sz w:val="20"/>
    </w:rPr>
  </w:style>
  <w:style w:type="character" w:styleId="Hyperlink">
    <w:name w:val="Hyperlink"/>
    <w:uiPriority w:val="99"/>
    <w:rsid w:val="009D34BE"/>
    <w:rPr>
      <w:rFonts w:ascii="Times New Roman" w:hAnsi="Times New Roman"/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List">
    <w:name w:val="List"/>
    <w:basedOn w:val="Normal"/>
    <w:semiHidden/>
    <w:rsid w:val="009D34BE"/>
    <w:pPr>
      <w:ind w:left="283" w:hanging="283"/>
    </w:pPr>
  </w:style>
  <w:style w:type="paragraph" w:styleId="List2">
    <w:name w:val="List 2"/>
    <w:basedOn w:val="Normal"/>
    <w:semiHidden/>
    <w:rsid w:val="009D34BE"/>
    <w:pPr>
      <w:ind w:left="566" w:hanging="283"/>
    </w:pPr>
  </w:style>
  <w:style w:type="paragraph" w:styleId="List3">
    <w:name w:val="List 3"/>
    <w:basedOn w:val="Normal"/>
    <w:semiHidden/>
    <w:rsid w:val="009D34BE"/>
    <w:pPr>
      <w:ind w:left="849" w:hanging="283"/>
    </w:pPr>
  </w:style>
  <w:style w:type="paragraph" w:styleId="List4">
    <w:name w:val="List 4"/>
    <w:basedOn w:val="Normal"/>
    <w:semiHidden/>
    <w:rsid w:val="009D34BE"/>
    <w:pPr>
      <w:ind w:left="1132" w:hanging="283"/>
    </w:pPr>
  </w:style>
  <w:style w:type="paragraph" w:styleId="List5">
    <w:name w:val="List 5"/>
    <w:basedOn w:val="Normal"/>
    <w:semiHidden/>
    <w:rsid w:val="009D34BE"/>
    <w:pPr>
      <w:ind w:left="1415" w:hanging="283"/>
    </w:pPr>
  </w:style>
  <w:style w:type="paragraph" w:styleId="ListBullet">
    <w:name w:val="List Bullet"/>
    <w:basedOn w:val="Normal"/>
    <w:semiHidden/>
    <w:rsid w:val="009D34BE"/>
    <w:pPr>
      <w:numPr>
        <w:numId w:val="3"/>
      </w:numPr>
    </w:pPr>
  </w:style>
  <w:style w:type="paragraph" w:styleId="ListBullet2">
    <w:name w:val="List Bullet 2"/>
    <w:basedOn w:val="Normal"/>
    <w:semiHidden/>
    <w:rsid w:val="009D34BE"/>
    <w:pPr>
      <w:numPr>
        <w:numId w:val="4"/>
      </w:numPr>
    </w:pPr>
  </w:style>
  <w:style w:type="paragraph" w:styleId="ListBullet3">
    <w:name w:val="List Bullet 3"/>
    <w:basedOn w:val="Normal"/>
    <w:semiHidden/>
    <w:rsid w:val="009D34BE"/>
    <w:pPr>
      <w:numPr>
        <w:numId w:val="5"/>
      </w:numPr>
    </w:pPr>
  </w:style>
  <w:style w:type="paragraph" w:styleId="ListBullet4">
    <w:name w:val="List Bullet 4"/>
    <w:basedOn w:val="Normal"/>
    <w:semiHidden/>
    <w:rsid w:val="009D34BE"/>
    <w:pPr>
      <w:numPr>
        <w:numId w:val="6"/>
      </w:numPr>
    </w:pPr>
  </w:style>
  <w:style w:type="paragraph" w:styleId="ListBullet5">
    <w:name w:val="List Bullet 5"/>
    <w:basedOn w:val="Normal"/>
    <w:semiHidden/>
    <w:rsid w:val="009D34BE"/>
    <w:pPr>
      <w:numPr>
        <w:numId w:val="7"/>
      </w:numPr>
    </w:pPr>
  </w:style>
  <w:style w:type="paragraph" w:styleId="ListContinue">
    <w:name w:val="List Continue"/>
    <w:basedOn w:val="Normal"/>
    <w:semiHidden/>
    <w:rsid w:val="009D34BE"/>
    <w:pPr>
      <w:spacing w:after="120"/>
      <w:ind w:left="283"/>
    </w:pPr>
  </w:style>
  <w:style w:type="paragraph" w:styleId="ListContinue2">
    <w:name w:val="List Continue 2"/>
    <w:basedOn w:val="Normal"/>
    <w:semiHidden/>
    <w:rsid w:val="009D34BE"/>
    <w:pPr>
      <w:spacing w:after="120"/>
      <w:ind w:left="566"/>
    </w:pPr>
  </w:style>
  <w:style w:type="paragraph" w:styleId="ListContinue3">
    <w:name w:val="List Continue 3"/>
    <w:basedOn w:val="Normal"/>
    <w:semiHidden/>
    <w:rsid w:val="009D34BE"/>
    <w:pPr>
      <w:spacing w:after="120"/>
      <w:ind w:left="849"/>
    </w:pPr>
  </w:style>
  <w:style w:type="paragraph" w:styleId="ListContinue4">
    <w:name w:val="List Continue 4"/>
    <w:basedOn w:val="Normal"/>
    <w:semiHidden/>
    <w:rsid w:val="009D34BE"/>
    <w:pPr>
      <w:spacing w:after="120"/>
      <w:ind w:left="1132"/>
    </w:pPr>
  </w:style>
  <w:style w:type="paragraph" w:styleId="ListContinue5">
    <w:name w:val="List Continue 5"/>
    <w:basedOn w:val="Normal"/>
    <w:semiHidden/>
    <w:rsid w:val="009D34BE"/>
    <w:pPr>
      <w:spacing w:after="120"/>
      <w:ind w:left="1415"/>
    </w:pPr>
  </w:style>
  <w:style w:type="paragraph" w:styleId="ListNumber">
    <w:name w:val="List Number"/>
    <w:basedOn w:val="Normal"/>
    <w:semiHidden/>
    <w:rsid w:val="009D34BE"/>
    <w:pPr>
      <w:numPr>
        <w:numId w:val="8"/>
      </w:numPr>
    </w:pPr>
  </w:style>
  <w:style w:type="paragraph" w:styleId="ListNumber2">
    <w:name w:val="List Number 2"/>
    <w:basedOn w:val="Normal"/>
    <w:semiHidden/>
    <w:rsid w:val="009D34BE"/>
    <w:pPr>
      <w:numPr>
        <w:numId w:val="9"/>
      </w:numPr>
    </w:pPr>
  </w:style>
  <w:style w:type="paragraph" w:styleId="ListNumber3">
    <w:name w:val="List Number 3"/>
    <w:basedOn w:val="Normal"/>
    <w:semiHidden/>
    <w:rsid w:val="009D34BE"/>
    <w:pPr>
      <w:numPr>
        <w:numId w:val="10"/>
      </w:numPr>
    </w:pPr>
  </w:style>
  <w:style w:type="paragraph" w:styleId="ListNumber4">
    <w:name w:val="List Number 4"/>
    <w:basedOn w:val="Normal"/>
    <w:semiHidden/>
    <w:rsid w:val="009D34BE"/>
    <w:pPr>
      <w:numPr>
        <w:numId w:val="11"/>
      </w:numPr>
    </w:pPr>
  </w:style>
  <w:style w:type="paragraph" w:styleId="ListNumber5">
    <w:name w:val="List Number 5"/>
    <w:basedOn w:val="Normal"/>
    <w:semiHidden/>
    <w:rsid w:val="009D34B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9D34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4"/>
    </w:rPr>
  </w:style>
  <w:style w:type="paragraph" w:styleId="NormalWeb">
    <w:name w:val="Normal (Web)"/>
    <w:basedOn w:val="Normal"/>
    <w:semiHidden/>
    <w:rsid w:val="005955D5"/>
    <w:rPr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5955D5"/>
  </w:style>
  <w:style w:type="character" w:styleId="PageNumber">
    <w:name w:val="pag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semiHidden/>
    <w:rsid w:val="009D34BE"/>
    <w:rPr>
      <w:rFonts w:cs="Courier New"/>
    </w:rPr>
  </w:style>
  <w:style w:type="paragraph" w:styleId="Salutation">
    <w:name w:val="Salutation"/>
    <w:basedOn w:val="Normal"/>
    <w:next w:val="Normal"/>
    <w:link w:val="SalutationChar"/>
    <w:semiHidden/>
    <w:rsid w:val="005955D5"/>
  </w:style>
  <w:style w:type="paragraph" w:styleId="Signature">
    <w:name w:val="Signature"/>
    <w:basedOn w:val="Normal"/>
    <w:link w:val="SignatureChar"/>
    <w:semiHidden/>
    <w:rsid w:val="005955D5"/>
    <w:pPr>
      <w:ind w:left="4252"/>
    </w:pPr>
  </w:style>
  <w:style w:type="character" w:styleId="Strong">
    <w:name w:val="Strong"/>
    <w:qFormat/>
    <w:rsid w:val="009D34BE"/>
    <w:rPr>
      <w:rFonts w:ascii="Times New Roman" w:hAnsi="Times New Roman"/>
      <w:b/>
      <w:bCs/>
      <w:sz w:val="24"/>
    </w:rPr>
  </w:style>
  <w:style w:type="paragraph" w:styleId="Subtitle">
    <w:name w:val="Subtitle"/>
    <w:basedOn w:val="Normal"/>
    <w:link w:val="SubtitleChar"/>
    <w:qFormat/>
    <w:rsid w:val="009D34BE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5955D5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955D5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955D5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955D5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955D5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955D5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955D5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955D5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955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955D5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955D5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955D5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955D5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955D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955D5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955D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955D5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5955D5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955D5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955D5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955D5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955D5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955D5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955D5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D34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ulletList">
    <w:name w:val="Bullet List"/>
    <w:basedOn w:val="NormalIndent"/>
    <w:rsid w:val="004C1450"/>
    <w:pPr>
      <w:numPr>
        <w:numId w:val="16"/>
      </w:numPr>
      <w:tabs>
        <w:tab w:val="left" w:pos="1276"/>
      </w:tabs>
      <w:jc w:val="left"/>
    </w:pPr>
  </w:style>
  <w:style w:type="paragraph" w:styleId="BalloonText">
    <w:name w:val="Balloon Text"/>
    <w:basedOn w:val="Normal"/>
    <w:link w:val="BalloonTextChar"/>
    <w:semiHidden/>
    <w:rsid w:val="004C1450"/>
    <w:rPr>
      <w:rFonts w:cs="Tahoma"/>
      <w:sz w:val="20"/>
      <w:szCs w:val="16"/>
    </w:rPr>
  </w:style>
  <w:style w:type="character" w:styleId="CommentReference">
    <w:name w:val="annotation reference"/>
    <w:basedOn w:val="DefaultParagraphFont"/>
    <w:rsid w:val="004C1450"/>
    <w:rPr>
      <w:rFonts w:ascii="Times New Roman" w:hAnsi="Times New Roman"/>
      <w:sz w:val="20"/>
      <w:szCs w:val="16"/>
    </w:rPr>
  </w:style>
  <w:style w:type="paragraph" w:styleId="CommentText">
    <w:name w:val="annotation text"/>
    <w:basedOn w:val="Normal"/>
    <w:link w:val="CommentTextChar"/>
    <w:rsid w:val="004C145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145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1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450"/>
    <w:rPr>
      <w:b/>
      <w:bCs/>
      <w:lang w:val="en-GB" w:eastAsia="en-US"/>
    </w:rPr>
  </w:style>
  <w:style w:type="character" w:styleId="EndnoteReference">
    <w:name w:val="end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Normal"/>
    <w:link w:val="EndnoteTextChar"/>
    <w:rsid w:val="004C145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C1450"/>
    <w:rPr>
      <w:lang w:val="en-GB" w:eastAsia="en-US"/>
    </w:rPr>
  </w:style>
  <w:style w:type="character" w:styleId="FootnoteReference">
    <w:name w:val="foot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4C145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C1450"/>
    <w:rPr>
      <w:lang w:val="en-GB" w:eastAsia="en-US"/>
    </w:rPr>
  </w:style>
  <w:style w:type="paragraph" w:styleId="Index1">
    <w:name w:val="index 1"/>
    <w:basedOn w:val="Normal"/>
    <w:next w:val="Normal"/>
    <w:autoRedefine/>
    <w:rsid w:val="009D34BE"/>
    <w:pPr>
      <w:ind w:left="220" w:hanging="220"/>
    </w:pPr>
  </w:style>
  <w:style w:type="paragraph" w:styleId="Index2">
    <w:name w:val="index 2"/>
    <w:basedOn w:val="Normal"/>
    <w:next w:val="Normal"/>
    <w:autoRedefine/>
    <w:rsid w:val="009D34BE"/>
    <w:pPr>
      <w:ind w:left="440" w:hanging="220"/>
    </w:pPr>
  </w:style>
  <w:style w:type="paragraph" w:styleId="Index3">
    <w:name w:val="index 3"/>
    <w:basedOn w:val="Normal"/>
    <w:next w:val="Normal"/>
    <w:autoRedefine/>
    <w:rsid w:val="009D34BE"/>
    <w:pPr>
      <w:ind w:left="660" w:hanging="220"/>
    </w:pPr>
  </w:style>
  <w:style w:type="paragraph" w:styleId="Index4">
    <w:name w:val="index 4"/>
    <w:basedOn w:val="Normal"/>
    <w:next w:val="Normal"/>
    <w:autoRedefine/>
    <w:rsid w:val="009D34BE"/>
    <w:pPr>
      <w:ind w:left="880" w:hanging="220"/>
    </w:pPr>
  </w:style>
  <w:style w:type="paragraph" w:styleId="Index5">
    <w:name w:val="index 5"/>
    <w:basedOn w:val="Normal"/>
    <w:next w:val="Normal"/>
    <w:autoRedefine/>
    <w:rsid w:val="009D34BE"/>
    <w:pPr>
      <w:ind w:left="1100" w:hanging="220"/>
    </w:pPr>
  </w:style>
  <w:style w:type="paragraph" w:styleId="Index6">
    <w:name w:val="index 6"/>
    <w:basedOn w:val="Normal"/>
    <w:next w:val="Normal"/>
    <w:autoRedefine/>
    <w:rsid w:val="009D34BE"/>
    <w:pPr>
      <w:ind w:left="1320" w:hanging="220"/>
    </w:pPr>
  </w:style>
  <w:style w:type="paragraph" w:styleId="Index7">
    <w:name w:val="index 7"/>
    <w:basedOn w:val="Normal"/>
    <w:next w:val="Normal"/>
    <w:autoRedefine/>
    <w:rsid w:val="009D34BE"/>
    <w:pPr>
      <w:ind w:left="1540" w:hanging="220"/>
    </w:pPr>
  </w:style>
  <w:style w:type="paragraph" w:styleId="Index9">
    <w:name w:val="index 9"/>
    <w:basedOn w:val="Normal"/>
    <w:next w:val="Normal"/>
    <w:autoRedefine/>
    <w:rsid w:val="009D34BE"/>
    <w:pPr>
      <w:ind w:left="1980" w:hanging="220"/>
    </w:pPr>
  </w:style>
  <w:style w:type="paragraph" w:styleId="Index8">
    <w:name w:val="index 8"/>
    <w:basedOn w:val="Normal"/>
    <w:next w:val="Normal"/>
    <w:autoRedefine/>
    <w:rsid w:val="009D34BE"/>
    <w:pPr>
      <w:ind w:left="1760" w:hanging="220"/>
    </w:pPr>
  </w:style>
  <w:style w:type="paragraph" w:styleId="IndexHeading">
    <w:name w:val="index heading"/>
    <w:basedOn w:val="Normal"/>
    <w:next w:val="Index1"/>
    <w:rsid w:val="009D34BE"/>
    <w:rPr>
      <w:rFonts w:eastAsiaTheme="majorEastAsia" w:cstheme="majorBidi"/>
      <w:b/>
      <w:bCs/>
    </w:rPr>
  </w:style>
  <w:style w:type="paragraph" w:styleId="MacroText">
    <w:name w:val="macro"/>
    <w:link w:val="MacroTextChar"/>
    <w:rsid w:val="009D34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nsolas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9D34BE"/>
    <w:rPr>
      <w:rFonts w:cs="Consolas"/>
      <w:lang w:val="en-GB" w:eastAsia="en-US"/>
    </w:rPr>
  </w:style>
  <w:style w:type="paragraph" w:styleId="TOAHeading">
    <w:name w:val="toa heading"/>
    <w:basedOn w:val="Normal"/>
    <w:next w:val="Normal"/>
    <w:rsid w:val="002D7C9A"/>
    <w:pPr>
      <w:spacing w:before="120"/>
    </w:pPr>
    <w:rPr>
      <w:rFonts w:eastAsiaTheme="majorEastAsia" w:cstheme="majorBidi"/>
      <w:b/>
      <w:bCs/>
      <w:szCs w:val="24"/>
    </w:rPr>
  </w:style>
  <w:style w:type="character" w:styleId="SubtleEmphasis">
    <w:name w:val="Subtle Emphasis"/>
    <w:basedOn w:val="DefaultParagraphFont"/>
    <w:uiPriority w:val="19"/>
    <w:qFormat/>
    <w:rsid w:val="002D7C9A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C9A"/>
    <w:rPr>
      <w:rFonts w:ascii="Times New Roman" w:hAnsi="Times New Roman"/>
      <w:i/>
      <w:iCs/>
      <w:color w:val="70AD47" w:themeColor="accent6"/>
      <w:sz w:val="24"/>
    </w:rPr>
  </w:style>
  <w:style w:type="character" w:styleId="SubtleReference">
    <w:name w:val="Subtle Reference"/>
    <w:basedOn w:val="DefaultParagraphFont"/>
    <w:uiPriority w:val="31"/>
    <w:qFormat/>
    <w:rsid w:val="002D7C9A"/>
    <w:rPr>
      <w:smallCaps/>
      <w:color w:val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C9A"/>
    <w:rPr>
      <w:rFonts w:ascii="Times New Roman" w:hAnsi="Times New Roman"/>
      <w:b/>
      <w:bCs/>
      <w:smallCaps/>
      <w:color w:val="5B9BD5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2D7C9A"/>
    <w:rPr>
      <w:rFonts w:ascii="Times New Roman" w:hAnsi="Times New Roman"/>
      <w:b/>
      <w:bCs/>
      <w:i/>
      <w:iC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D7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D7C9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C9A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 w:val="0"/>
      <w:caps w:val="0"/>
      <w:kern w:val="0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D7C9A"/>
    <w:rPr>
      <w:rFonts w:ascii="Times New Roman" w:hAnsi="Times New Roman"/>
      <w:color w:val="006600"/>
      <w:sz w:val="24"/>
    </w:rPr>
  </w:style>
  <w:style w:type="paragraph" w:styleId="NoSpacing">
    <w:name w:val="No Spacing"/>
    <w:link w:val="NoSpacingChar"/>
    <w:uiPriority w:val="1"/>
    <w:qFormat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rsid w:val="00AE1169"/>
    <w:pPr>
      <w:ind w:left="240" w:hanging="240"/>
    </w:pPr>
  </w:style>
  <w:style w:type="paragraph" w:styleId="TableofFigures">
    <w:name w:val="table of figures"/>
    <w:basedOn w:val="Normal"/>
    <w:next w:val="Normal"/>
    <w:rsid w:val="00AE1169"/>
  </w:style>
  <w:style w:type="character" w:customStyle="1" w:styleId="HeaderChar">
    <w:name w:val="Header Char"/>
    <w:link w:val="Header"/>
    <w:rsid w:val="00440028"/>
    <w:rPr>
      <w:rFonts w:cs="Tahoma"/>
      <w:b/>
      <w:color w:val="006600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6042"/>
    <w:rPr>
      <w:color w:val="006600"/>
      <w:sz w:val="24"/>
      <w:lang w:val="en-GB" w:eastAsia="en-US"/>
    </w:rPr>
  </w:style>
  <w:style w:type="character" w:customStyle="1" w:styleId="NormalIndentChar">
    <w:name w:val="Normal Indent Char"/>
    <w:link w:val="NormalIndent"/>
    <w:rsid w:val="008D3497"/>
    <w:rPr>
      <w:sz w:val="24"/>
      <w:lang w:val="en-GB" w:eastAsia="en-US"/>
    </w:rPr>
  </w:style>
  <w:style w:type="paragraph" w:styleId="Revision">
    <w:name w:val="Revision"/>
    <w:hidden/>
    <w:uiPriority w:val="99"/>
    <w:semiHidden/>
    <w:rsid w:val="0017008F"/>
    <w:rPr>
      <w:sz w:val="24"/>
      <w:lang w:val="en-GB" w:eastAsia="en-US"/>
    </w:rPr>
  </w:style>
  <w:style w:type="character" w:customStyle="1" w:styleId="Heading3Char">
    <w:name w:val="Heading 3 Char"/>
    <w:aliases w:val="Heading 3 Ace Char"/>
    <w:basedOn w:val="DefaultParagraphFont"/>
    <w:link w:val="Heading3"/>
    <w:rsid w:val="00B2195F"/>
    <w:rPr>
      <w:b/>
      <w:color w:val="00660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D66FA"/>
    <w:rPr>
      <w:b/>
      <w:caps/>
      <w:color w:val="006600"/>
      <w:sz w:val="24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F3E30"/>
    <w:rPr>
      <w:b/>
      <w:color w:val="006600"/>
      <w:sz w:val="24"/>
      <w:lang w:val="en-GB" w:eastAsia="en-US"/>
    </w:rPr>
  </w:style>
  <w:style w:type="character" w:customStyle="1" w:styleId="im">
    <w:name w:val="im"/>
    <w:basedOn w:val="DefaultParagraphFont"/>
    <w:rsid w:val="00AF391C"/>
  </w:style>
  <w:style w:type="paragraph" w:customStyle="1" w:styleId="m-8786669327266490773msolistparagraph">
    <w:name w:val="m_-8786669327266490773msolistparagraph"/>
    <w:basedOn w:val="Normal"/>
    <w:rsid w:val="00510F45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qj">
    <w:name w:val="aqj"/>
    <w:basedOn w:val="DefaultParagraphFont"/>
    <w:rsid w:val="00E16058"/>
  </w:style>
  <w:style w:type="character" w:customStyle="1" w:styleId="Heading1Char">
    <w:name w:val="Heading 1 Char"/>
    <w:basedOn w:val="DefaultParagraphFont"/>
    <w:link w:val="Heading1"/>
    <w:rsid w:val="003941D9"/>
    <w:rPr>
      <w:b/>
      <w:caps/>
      <w:color w:val="006600"/>
      <w:kern w:val="28"/>
      <w:sz w:val="24"/>
      <w:lang w:val="en-GB" w:eastAsia="en-US"/>
    </w:rPr>
  </w:style>
  <w:style w:type="table" w:styleId="TableGridLight">
    <w:name w:val="Grid Table Light"/>
    <w:basedOn w:val="TableNormal"/>
    <w:uiPriority w:val="40"/>
    <w:rsid w:val="00D456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56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6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6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6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6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431F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87F31"/>
    <w:rPr>
      <w:b/>
      <w:bCs/>
      <w:i/>
      <w:iCs/>
      <w:sz w:val="28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87F31"/>
    <w:rPr>
      <w:b/>
      <w:bCs/>
      <w:sz w:val="24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687F31"/>
    <w:rPr>
      <w:b/>
      <w:iCs/>
      <w:color w:val="006600"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687F31"/>
    <w:rPr>
      <w:rFonts w:cs="Arial"/>
      <w:b/>
      <w:color w:val="006600"/>
      <w:sz w:val="24"/>
      <w:szCs w:val="22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87F31"/>
    <w:rPr>
      <w:rFonts w:cs="Tahoma"/>
      <w:shd w:val="clear" w:color="auto" w:fill="00008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7F31"/>
    <w:rPr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87F31"/>
    <w:rPr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87F31"/>
    <w:rPr>
      <w:szCs w:val="16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87F31"/>
    <w:rPr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7F31"/>
    <w:rPr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7F31"/>
    <w:rPr>
      <w:sz w:val="24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87F31"/>
    <w:rPr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7F31"/>
    <w:rPr>
      <w:szCs w:val="16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sid w:val="00687F31"/>
    <w:rPr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sid w:val="00687F31"/>
    <w:rPr>
      <w:sz w:val="24"/>
      <w:lang w:val="en-GB"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87F31"/>
    <w:rPr>
      <w:sz w:val="24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687F31"/>
    <w:rPr>
      <w:i/>
      <w:iCs/>
      <w:sz w:val="24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F31"/>
    <w:rPr>
      <w:rFonts w:cs="Courier New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687F31"/>
    <w:rPr>
      <w:rFonts w:cs="Arial"/>
      <w:szCs w:val="24"/>
      <w:shd w:val="pct20" w:color="auto" w:fill="auto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687F31"/>
    <w:rPr>
      <w:sz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687F31"/>
    <w:rPr>
      <w:rFonts w:cs="Courier New"/>
      <w:sz w:val="24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687F31"/>
    <w:rPr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sid w:val="00687F31"/>
    <w:rPr>
      <w:sz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687F31"/>
    <w:rPr>
      <w:rFonts w:cs="Arial"/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687F31"/>
    <w:rPr>
      <w:rFonts w:cs="Arial"/>
      <w:b/>
      <w:bCs/>
      <w:kern w:val="28"/>
      <w:sz w:val="32"/>
      <w:szCs w:val="3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687F31"/>
    <w:rPr>
      <w:rFonts w:cs="Tahoma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96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5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91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2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82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3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1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61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834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xlsxwriter.readthedocs.io/working_with_pandas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24917201/applying-borders-to-a-cell-in-openpyx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36814050/openpyxl-get-sheet-by-na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hyperlink" Target="https://stackoverflow.com/questions/42370977/how-to-save-a-new-sheet-in-an-existing-excel-file-using-pandas/42371251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2018-12-22T00:00:00</PublishDate>
  <Abstract/>
  <CompanyAddress>Client Company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443E5-4D60-49DA-9623-E59455F5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5610</Words>
  <Characters>31977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AceEngineer Oil and Gas</vt:lpstr>
    </vt:vector>
  </TitlesOfParts>
  <Manager/>
  <Company/>
  <LinksUpToDate>false</LinksUpToDate>
  <CharactersWithSpaces>37512</CharactersWithSpaces>
  <SharedDoc>false</SharedDoc>
  <HLinks>
    <vt:vector size="102" baseType="variant">
      <vt:variant>
        <vt:i4>3473446</vt:i4>
      </vt:variant>
      <vt:variant>
        <vt:i4>144</vt:i4>
      </vt:variant>
      <vt:variant>
        <vt:i4>0</vt:i4>
      </vt:variant>
      <vt:variant>
        <vt:i4>5</vt:i4>
      </vt:variant>
      <vt:variant>
        <vt:lpwstr>\\2hus115.2hushou1\W\Software\2H Word Macros \Install Appendix Caption Styles Toolbar Office 2003.vbs</vt:lpwstr>
      </vt:variant>
      <vt:variant>
        <vt:lpwstr/>
      </vt:variant>
      <vt:variant>
        <vt:i4>5701726</vt:i4>
      </vt:variant>
      <vt:variant>
        <vt:i4>117</vt:i4>
      </vt:variant>
      <vt:variant>
        <vt:i4>0</vt:i4>
      </vt:variant>
      <vt:variant>
        <vt:i4>5</vt:i4>
      </vt:variant>
      <vt:variant>
        <vt:lpwstr>\\2hus115.2hushou1\w\Software\2H Word Macros\Install Appendix Caption Styles Office 2003.vbs</vt:lpwstr>
      </vt:variant>
      <vt:variant>
        <vt:lpwstr/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_Toc151951164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_Toc151951163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_Toc151951162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_Toc151951161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_Toc151951160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_Toc151951159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_Toc151951158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_Toc151951157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_Toc151951156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_Toc151951155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_Toc151951154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_Toc151951153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_Toc151951152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_Toc151951151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_Toc151951150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AceEngineer Oil and Gas</dc:title>
  <dc:subject>Marine offshore Structural Engineering</dc:subject>
  <dc:creator/>
  <cp:keywords/>
  <dc:description/>
  <cp:lastModifiedBy/>
  <cp:revision>1</cp:revision>
  <dcterms:created xsi:type="dcterms:W3CDTF">2018-10-24T10:59:00Z</dcterms:created>
  <dcterms:modified xsi:type="dcterms:W3CDTF">2019-03-12T22:09:00Z</dcterms:modified>
</cp:coreProperties>
</file>