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Ind w:w="-18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90"/>
        <w:gridCol w:w="540"/>
        <w:gridCol w:w="6570"/>
      </w:tblGrid>
      <w:tr w:rsidR="001B2ABD" w14:paraId="0430DADB" w14:textId="77777777" w:rsidTr="00D35468">
        <w:tc>
          <w:tcPr>
            <w:tcW w:w="3690" w:type="dxa"/>
          </w:tcPr>
          <w:sdt>
            <w:sdtPr>
              <w:id w:val="-1954003311"/>
              <w:placeholder>
                <w:docPart w:val="1092122E14F041BF8891B4BF947D45B1"/>
              </w:placeholder>
              <w:temporary/>
              <w:showingPlcHdr/>
              <w15:appearance w15:val="hidden"/>
            </w:sdtPr>
            <w:sdtContent>
              <w:p w14:paraId="455349A6" w14:textId="77777777" w:rsidR="00036450" w:rsidRPr="00CB0055" w:rsidRDefault="00CB0055" w:rsidP="00DC4FEE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p w14:paraId="273D4BBC" w14:textId="77777777" w:rsidR="004D3011" w:rsidRDefault="00000000" w:rsidP="00D35468">
            <w:sdt>
              <w:sdtPr>
                <w:id w:val="1111563247"/>
                <w:placeholder>
                  <w:docPart w:val="1E2016A1104F4D6195B2D7A3A404BD27"/>
                </w:placeholder>
                <w:temporary/>
                <w:showingPlcHdr/>
                <w15:appearance w15:val="hidden"/>
              </w:sdtPr>
              <w:sdtContent>
                <w:r w:rsidR="004D3011" w:rsidRPr="004D3011">
                  <w:t>PHONE:</w:t>
                </w:r>
              </w:sdtContent>
            </w:sdt>
            <w:r w:rsidR="00D35468">
              <w:t xml:space="preserve"> </w:t>
            </w:r>
            <w:r w:rsidR="002E4400" w:rsidRPr="00D35468">
              <w:rPr>
                <w:color w:val="B85A22" w:themeColor="accent2" w:themeShade="BF"/>
                <w:sz w:val="24"/>
              </w:rPr>
              <w:t>713-306-9029</w:t>
            </w:r>
          </w:p>
          <w:p w14:paraId="758F2A62" w14:textId="77777777" w:rsidR="004D3011" w:rsidRPr="004D3011" w:rsidRDefault="004D3011" w:rsidP="004D3011"/>
          <w:p w14:paraId="1059EF8F" w14:textId="77777777" w:rsidR="004D3011" w:rsidRDefault="00D93594" w:rsidP="004D3011">
            <w:r>
              <w:t>LINKEDIN:</w:t>
            </w:r>
          </w:p>
          <w:p w14:paraId="65480176" w14:textId="77777777" w:rsidR="004D3011" w:rsidRDefault="002E4400" w:rsidP="004D3011">
            <w:hyperlink r:id="rId11" w:history="1">
              <w:r w:rsidRPr="002E4400">
                <w:rPr>
                  <w:rStyle w:val="Hyperlink"/>
                </w:rPr>
                <w:t>linkedin.com/in/vamseeachanta</w:t>
              </w:r>
            </w:hyperlink>
            <w:r w:rsidRPr="002E4400">
              <w:t xml:space="preserve"> </w:t>
            </w:r>
          </w:p>
          <w:p w14:paraId="166CF4C5" w14:textId="77777777" w:rsidR="00D35468" w:rsidRDefault="00D35468" w:rsidP="004D3011"/>
          <w:sdt>
            <w:sdtPr>
              <w:id w:val="-240260293"/>
              <w:placeholder>
                <w:docPart w:val="156F75029B834FAEA035062129286DD9"/>
              </w:placeholder>
              <w:temporary/>
              <w:showingPlcHdr/>
              <w15:appearance w15:val="hidden"/>
            </w:sdtPr>
            <w:sdtContent>
              <w:p w14:paraId="6CF6E86E" w14:textId="77777777" w:rsidR="004D3011" w:rsidRDefault="004D3011" w:rsidP="004D3011">
                <w:r w:rsidRPr="004D3011">
                  <w:t>EMAIL:</w:t>
                </w:r>
              </w:p>
            </w:sdtContent>
          </w:sdt>
          <w:p w14:paraId="573FAD02" w14:textId="7EDE93A1" w:rsidR="00036450" w:rsidRDefault="006A51A0" w:rsidP="004D3011">
            <w:hyperlink r:id="rId12" w:history="1">
              <w:r w:rsidRPr="00DA51F0">
                <w:rPr>
                  <w:rStyle w:val="Hyperlink"/>
                </w:rPr>
                <w:t>achantav@gmail.com</w:t>
              </w:r>
            </w:hyperlink>
            <w:r w:rsidR="002E4400">
              <w:t xml:space="preserve"> </w:t>
            </w:r>
            <w:r w:rsidR="00D93594">
              <w:t xml:space="preserve"> </w:t>
            </w:r>
          </w:p>
          <w:p w14:paraId="40DD190B" w14:textId="77777777" w:rsidR="003E288F" w:rsidRDefault="003E288F"/>
          <w:p w14:paraId="7D168360" w14:textId="77777777" w:rsidR="003E288F" w:rsidRDefault="00000000">
            <w:r>
              <w:t>LOCATION:</w:t>
            </w:r>
          </w:p>
          <w:p w14:paraId="63BAE58C" w14:textId="77777777" w:rsidR="003E288F" w:rsidRDefault="00000000">
            <w:r>
              <w:rPr>
                <w:rStyle w:val="Hyperlink"/>
              </w:rPr>
              <w:t>Houston, TX</w:t>
            </w:r>
          </w:p>
        </w:tc>
        <w:tc>
          <w:tcPr>
            <w:tcW w:w="540" w:type="dxa"/>
          </w:tcPr>
          <w:p w14:paraId="14050673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570" w:type="dxa"/>
          </w:tcPr>
          <w:p w14:paraId="1FD53469" w14:textId="77777777" w:rsidR="00824BB1" w:rsidRDefault="00000000">
            <w:pPr>
              <w:pStyle w:val="Date"/>
            </w:pPr>
            <w:r>
              <w:t>September 29, 2026</w:t>
            </w:r>
          </w:p>
          <w:p w14:paraId="51485053" w14:textId="77777777" w:rsidR="00824BB1" w:rsidRDefault="00000000">
            <w:r>
              <w:t>Hiring Manager, HDR Ports &amp; Maritime, Houston, TX</w:t>
            </w:r>
          </w:p>
          <w:p w14:paraId="5E3E521F" w14:textId="77777777" w:rsidR="00824BB1" w:rsidRDefault="00824BB1"/>
          <w:p w14:paraId="17E16487" w14:textId="77777777" w:rsidR="00824BB1" w:rsidRDefault="00000000">
            <w:r>
              <w:t>Dear Hiring Manager,</w:t>
            </w:r>
          </w:p>
          <w:p w14:paraId="3CDA4CC9" w14:textId="77777777" w:rsidR="00824BB1" w:rsidRDefault="00824BB1"/>
          <w:p w14:paraId="1DC08846" w14:textId="77777777" w:rsidR="00824BB1" w:rsidRDefault="00000000" w:rsidP="00B1281F">
            <w:pPr>
              <w:jc w:val="both"/>
            </w:pPr>
            <w:r>
              <w:t>I am applying for the Ports &amp; Maritime Project Manager role in Houston. I am a Texas-licensed Professional Engineer with 23 years of marine and offshore engineering experience, including more than 10 years leading multidisciplinary teams and managing projects.</w:t>
            </w:r>
          </w:p>
          <w:p w14:paraId="7E38A351" w14:textId="77777777" w:rsidR="00824BB1" w:rsidRDefault="00824BB1" w:rsidP="00B1281F">
            <w:pPr>
              <w:jc w:val="both"/>
            </w:pPr>
          </w:p>
          <w:p w14:paraId="5DDE5BFA" w14:textId="77777777" w:rsidR="00824BB1" w:rsidRDefault="00000000" w:rsidP="00B1281F">
            <w:pPr>
              <w:jc w:val="both"/>
            </w:pPr>
            <w:r>
              <w:t>Most recently, at Alan McClure &amp; Associates, I led marine analysis for the $1.8 billion Woodfibre LNG terminal (berthing, shore mooring and fender interaction) and passing-ship studies for moored vessels. These issues shape berths along the Houston Ship Channel and at Corpus Christi.</w:t>
            </w:r>
          </w:p>
          <w:p w14:paraId="367B61E8" w14:textId="77777777" w:rsidR="00824BB1" w:rsidRDefault="00824BB1" w:rsidP="00B1281F">
            <w:pPr>
              <w:jc w:val="both"/>
            </w:pPr>
          </w:p>
          <w:p w14:paraId="3667E430" w14:textId="77777777" w:rsidR="00824BB1" w:rsidRDefault="00000000" w:rsidP="00B1281F">
            <w:pPr>
              <w:jc w:val="both"/>
            </w:pPr>
            <w:r>
              <w:t>At 2H Offshore, I managed delivery on more than 100 assignments, including the BP Macondo containment riser, where my 24/7 team delivered a complete design in eight weeks. As co-founder of FDAS and principal of AceEngineer, I have owned budgets, staffing and full P&amp;L. I also build AI-assisted engineering workflows that support HDR's digital delivery goals.</w:t>
            </w:r>
          </w:p>
          <w:p w14:paraId="4AA9D649" w14:textId="77777777" w:rsidR="00824BB1" w:rsidRDefault="00824BB1" w:rsidP="00B1281F">
            <w:pPr>
              <w:jc w:val="both"/>
            </w:pPr>
          </w:p>
          <w:p w14:paraId="708E87FB" w14:textId="5B233439" w:rsidR="00824BB1" w:rsidRDefault="00000000" w:rsidP="00B1281F">
            <w:pPr>
              <w:jc w:val="both"/>
            </w:pPr>
            <w:r>
              <w:t xml:space="preserve">My background is marine </w:t>
            </w:r>
            <w:r w:rsidR="00272245">
              <w:t xml:space="preserve">structural </w:t>
            </w:r>
            <w:r>
              <w:t>and offshore</w:t>
            </w:r>
            <w:r w:rsidR="00DD6BEA">
              <w:t>.</w:t>
            </w:r>
            <w:r>
              <w:t xml:space="preserve"> </w:t>
            </w:r>
            <w:r w:rsidR="00DD6BEA">
              <w:t>H</w:t>
            </w:r>
            <w:r w:rsidR="00272245">
              <w:t xml:space="preserve">owever </w:t>
            </w:r>
            <w:r>
              <w:t>I would rely on HDR's structural and coastal specialists while I manage scope, schedule, budget and clients.</w:t>
            </w:r>
            <w:r w:rsidR="009305BC">
              <w:t xml:space="preserve"> I am a quick learner of multidisciplinary work and will be a benefit to any team. </w:t>
            </w:r>
            <w:r>
              <w:t>I would welcome the chance to discuss the role.</w:t>
            </w:r>
          </w:p>
          <w:p w14:paraId="2703A3BE" w14:textId="77777777" w:rsidR="00824BB1" w:rsidRDefault="00824BB1"/>
          <w:p w14:paraId="51AD77BB" w14:textId="77777777" w:rsidR="00824BB1" w:rsidRDefault="00000000">
            <w:r>
              <w:t>Sincerely,</w:t>
            </w:r>
          </w:p>
          <w:p w14:paraId="06D71442" w14:textId="77777777" w:rsidR="00824BB1" w:rsidRDefault="00000000">
            <w:pPr>
              <w:pStyle w:val="Heading4"/>
            </w:pPr>
            <w:r>
              <w:t>Vamsee Achanta, P.E.</w:t>
            </w:r>
          </w:p>
        </w:tc>
      </w:tr>
    </w:tbl>
    <w:p w14:paraId="6148C3D8" w14:textId="77777777" w:rsidR="00824BB1" w:rsidRDefault="00824BB1"/>
    <w:sectPr w:rsidR="00824BB1" w:rsidSect="00684CB6">
      <w:headerReference w:type="default" r:id="rId13"/>
      <w:pgSz w:w="12240" w:h="15840"/>
      <w:pgMar w:top="1530" w:right="720" w:bottom="450" w:left="72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68741" w14:textId="77777777" w:rsidR="00931923" w:rsidRDefault="00931923" w:rsidP="000C45FF">
      <w:r>
        <w:separator/>
      </w:r>
    </w:p>
  </w:endnote>
  <w:endnote w:type="continuationSeparator" w:id="0">
    <w:p w14:paraId="1B06FA1A" w14:textId="77777777" w:rsidR="00931923" w:rsidRDefault="00931923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95672" w14:textId="77777777" w:rsidR="00931923" w:rsidRDefault="00931923" w:rsidP="000C45FF">
      <w:r>
        <w:separator/>
      </w:r>
    </w:p>
  </w:footnote>
  <w:footnote w:type="continuationSeparator" w:id="0">
    <w:p w14:paraId="4B2FEB8F" w14:textId="77777777" w:rsidR="00931923" w:rsidRDefault="00931923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933F3" w14:textId="77777777" w:rsidR="00D93594" w:rsidRDefault="000C45FF" w:rsidP="00DD7664">
    <w:pPr>
      <w:pStyle w:val="Title"/>
    </w:pPr>
    <w:r>
      <w:rPr>
        <w:noProof/>
        <w:lang w:eastAsia="en-US"/>
      </w:rPr>
      <w:drawing>
        <wp:anchor distT="0" distB="0" distL="114300" distR="114300" simplePos="0" relativeHeight="251658240" behindDoc="1" locked="0" layoutInCell="1" allowOverlap="1" wp14:anchorId="4D6F4968" wp14:editId="2279B477">
          <wp:simplePos x="0" y="0"/>
          <wp:positionH relativeFrom="page">
            <wp:posOffset>238125</wp:posOffset>
          </wp:positionH>
          <wp:positionV relativeFrom="page">
            <wp:posOffset>371475</wp:posOffset>
          </wp:positionV>
          <wp:extent cx="7316470" cy="9381781"/>
          <wp:effectExtent l="0" t="0" r="0" b="0"/>
          <wp:wrapNone/>
          <wp:docPr id="6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8779" cy="93847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E4400">
      <w:t>VAMSEE ACHANTA</w:t>
    </w:r>
  </w:p>
  <w:p w14:paraId="13CAB6E4" w14:textId="77777777" w:rsidR="00A059E3" w:rsidRPr="002E4400" w:rsidRDefault="002E4400" w:rsidP="002E4400">
    <w:pPr>
      <w:pStyle w:val="Subtitle"/>
    </w:pPr>
    <w:r w:rsidRPr="002E4400">
      <w:t>Project Manager | Marine Terminals, Mooring &amp; Maritime Engineering |Digital Delivery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1D6FE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12A7D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4EAAF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A08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96067A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A92FB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9E8DF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5560FE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74A0B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28FCFC"/>
    <w:lvl w:ilvl="0">
      <w:start w:val="1"/>
      <w:numFmt w:val="bullet"/>
      <w:pStyle w:val="ListBullet"/>
      <w:lvlText w:val="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48633FA9"/>
    <w:multiLevelType w:val="hybridMultilevel"/>
    <w:tmpl w:val="DFF8F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9E42C4"/>
    <w:multiLevelType w:val="hybridMultilevel"/>
    <w:tmpl w:val="2E7E0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502588">
    <w:abstractNumId w:val="10"/>
  </w:num>
  <w:num w:numId="2" w16cid:durableId="1933321168">
    <w:abstractNumId w:val="9"/>
  </w:num>
  <w:num w:numId="3" w16cid:durableId="749622988">
    <w:abstractNumId w:val="7"/>
  </w:num>
  <w:num w:numId="4" w16cid:durableId="863708586">
    <w:abstractNumId w:val="6"/>
  </w:num>
  <w:num w:numId="5" w16cid:durableId="449326498">
    <w:abstractNumId w:val="5"/>
  </w:num>
  <w:num w:numId="6" w16cid:durableId="1618218440">
    <w:abstractNumId w:val="4"/>
  </w:num>
  <w:num w:numId="7" w16cid:durableId="361441602">
    <w:abstractNumId w:val="8"/>
  </w:num>
  <w:num w:numId="8" w16cid:durableId="352539402">
    <w:abstractNumId w:val="3"/>
  </w:num>
  <w:num w:numId="9" w16cid:durableId="739788376">
    <w:abstractNumId w:val="2"/>
  </w:num>
  <w:num w:numId="10" w16cid:durableId="888956297">
    <w:abstractNumId w:val="1"/>
  </w:num>
  <w:num w:numId="11" w16cid:durableId="2091273704">
    <w:abstractNumId w:val="0"/>
  </w:num>
  <w:num w:numId="12" w16cid:durableId="1954945061">
    <w:abstractNumId w:val="11"/>
  </w:num>
  <w:num w:numId="13" w16cid:durableId="15880354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5F4"/>
    <w:rsid w:val="00036450"/>
    <w:rsid w:val="00042A25"/>
    <w:rsid w:val="00094499"/>
    <w:rsid w:val="000A77E9"/>
    <w:rsid w:val="000C45FF"/>
    <w:rsid w:val="000C5896"/>
    <w:rsid w:val="000D55F4"/>
    <w:rsid w:val="000E3FD1"/>
    <w:rsid w:val="00112054"/>
    <w:rsid w:val="00115C37"/>
    <w:rsid w:val="00121DED"/>
    <w:rsid w:val="001525E1"/>
    <w:rsid w:val="00180329"/>
    <w:rsid w:val="0019001F"/>
    <w:rsid w:val="001923FE"/>
    <w:rsid w:val="001A74A5"/>
    <w:rsid w:val="001B2ABD"/>
    <w:rsid w:val="001E0391"/>
    <w:rsid w:val="001E1759"/>
    <w:rsid w:val="001E481E"/>
    <w:rsid w:val="001F1ECC"/>
    <w:rsid w:val="00211E5B"/>
    <w:rsid w:val="002255DF"/>
    <w:rsid w:val="002400EB"/>
    <w:rsid w:val="00242C21"/>
    <w:rsid w:val="00256CF7"/>
    <w:rsid w:val="00257FB4"/>
    <w:rsid w:val="002665FA"/>
    <w:rsid w:val="00272245"/>
    <w:rsid w:val="00281FD5"/>
    <w:rsid w:val="002E1BCA"/>
    <w:rsid w:val="002E4400"/>
    <w:rsid w:val="002E4E2F"/>
    <w:rsid w:val="00302632"/>
    <w:rsid w:val="0030481B"/>
    <w:rsid w:val="003156FC"/>
    <w:rsid w:val="003254B5"/>
    <w:rsid w:val="003701DD"/>
    <w:rsid w:val="0037121F"/>
    <w:rsid w:val="003A6B7D"/>
    <w:rsid w:val="003B06CA"/>
    <w:rsid w:val="003E288F"/>
    <w:rsid w:val="003E6347"/>
    <w:rsid w:val="00402400"/>
    <w:rsid w:val="004071FC"/>
    <w:rsid w:val="00445947"/>
    <w:rsid w:val="0046421D"/>
    <w:rsid w:val="004813B3"/>
    <w:rsid w:val="00496591"/>
    <w:rsid w:val="004C1D1D"/>
    <w:rsid w:val="004C63E4"/>
    <w:rsid w:val="004D262F"/>
    <w:rsid w:val="004D3011"/>
    <w:rsid w:val="004D653D"/>
    <w:rsid w:val="00514368"/>
    <w:rsid w:val="00515525"/>
    <w:rsid w:val="005262AC"/>
    <w:rsid w:val="0055122C"/>
    <w:rsid w:val="005A3446"/>
    <w:rsid w:val="005B5AEA"/>
    <w:rsid w:val="005E39D5"/>
    <w:rsid w:val="00600670"/>
    <w:rsid w:val="0062123A"/>
    <w:rsid w:val="0062227B"/>
    <w:rsid w:val="0064140D"/>
    <w:rsid w:val="00645247"/>
    <w:rsid w:val="00646E75"/>
    <w:rsid w:val="006771D0"/>
    <w:rsid w:val="00684CB6"/>
    <w:rsid w:val="006A080D"/>
    <w:rsid w:val="006A51A0"/>
    <w:rsid w:val="00715FCB"/>
    <w:rsid w:val="00716D59"/>
    <w:rsid w:val="007204CC"/>
    <w:rsid w:val="00743101"/>
    <w:rsid w:val="007775E1"/>
    <w:rsid w:val="007867A0"/>
    <w:rsid w:val="007927F5"/>
    <w:rsid w:val="007A5B3E"/>
    <w:rsid w:val="007B2373"/>
    <w:rsid w:val="007C469E"/>
    <w:rsid w:val="00802CA0"/>
    <w:rsid w:val="00814D37"/>
    <w:rsid w:val="00824BB1"/>
    <w:rsid w:val="0087495C"/>
    <w:rsid w:val="008A6633"/>
    <w:rsid w:val="008D0DCA"/>
    <w:rsid w:val="008E79BB"/>
    <w:rsid w:val="009260CD"/>
    <w:rsid w:val="009305BC"/>
    <w:rsid w:val="00931923"/>
    <w:rsid w:val="00941BE0"/>
    <w:rsid w:val="00952C25"/>
    <w:rsid w:val="009A7510"/>
    <w:rsid w:val="009C53AE"/>
    <w:rsid w:val="009E2382"/>
    <w:rsid w:val="009F35C6"/>
    <w:rsid w:val="00A059E3"/>
    <w:rsid w:val="00A2118D"/>
    <w:rsid w:val="00A95B11"/>
    <w:rsid w:val="00AD76E2"/>
    <w:rsid w:val="00B1281F"/>
    <w:rsid w:val="00B20152"/>
    <w:rsid w:val="00B2425B"/>
    <w:rsid w:val="00B359E4"/>
    <w:rsid w:val="00B57D98"/>
    <w:rsid w:val="00B70850"/>
    <w:rsid w:val="00B7116F"/>
    <w:rsid w:val="00BF4217"/>
    <w:rsid w:val="00C066B6"/>
    <w:rsid w:val="00C37BA1"/>
    <w:rsid w:val="00C4674C"/>
    <w:rsid w:val="00C506CF"/>
    <w:rsid w:val="00C51674"/>
    <w:rsid w:val="00C5526B"/>
    <w:rsid w:val="00C67F18"/>
    <w:rsid w:val="00C70299"/>
    <w:rsid w:val="00C72BED"/>
    <w:rsid w:val="00C9578B"/>
    <w:rsid w:val="00CB0055"/>
    <w:rsid w:val="00D2522B"/>
    <w:rsid w:val="00D34E3A"/>
    <w:rsid w:val="00D35468"/>
    <w:rsid w:val="00D422DE"/>
    <w:rsid w:val="00D46937"/>
    <w:rsid w:val="00D5459D"/>
    <w:rsid w:val="00D65603"/>
    <w:rsid w:val="00D93594"/>
    <w:rsid w:val="00DA1F4D"/>
    <w:rsid w:val="00DC4FEE"/>
    <w:rsid w:val="00DD172A"/>
    <w:rsid w:val="00DD6BEA"/>
    <w:rsid w:val="00DD7664"/>
    <w:rsid w:val="00E25A26"/>
    <w:rsid w:val="00E4381A"/>
    <w:rsid w:val="00E55D74"/>
    <w:rsid w:val="00E923EF"/>
    <w:rsid w:val="00F250F7"/>
    <w:rsid w:val="00F354BA"/>
    <w:rsid w:val="00F50E3E"/>
    <w:rsid w:val="00F60274"/>
    <w:rsid w:val="00F77FB9"/>
    <w:rsid w:val="00F803F2"/>
    <w:rsid w:val="00F90A98"/>
    <w:rsid w:val="00FA662E"/>
    <w:rsid w:val="00FB068F"/>
    <w:rsid w:val="00FD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EC481F"/>
  <w14:defaultImageDpi w14:val="32767"/>
  <w15:chartTrackingRefBased/>
  <w15:docId w15:val="{46308E64-9F7C-4009-81EB-E09003F90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3AE"/>
    <w:rPr>
      <w:sz w:val="19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2E4400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color w:val="500000"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2E440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caps/>
      <w:color w:val="500000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F50E3E"/>
    <w:pPr>
      <w:keepNext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4400"/>
    <w:rPr>
      <w:rFonts w:asciiTheme="majorHAnsi" w:eastAsiaTheme="majorEastAsia" w:hAnsiTheme="majorHAnsi" w:cstheme="majorBidi"/>
      <w:b/>
      <w:bCs/>
      <w:caps/>
      <w:color w:val="500000"/>
      <w:sz w:val="2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E4400"/>
    <w:pPr>
      <w:jc w:val="right"/>
    </w:pPr>
    <w:rPr>
      <w:caps/>
      <w:color w:val="500000"/>
      <w:sz w:val="40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2E4400"/>
    <w:rPr>
      <w:caps/>
      <w:color w:val="500000"/>
      <w:sz w:val="40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autoRedefine/>
    <w:uiPriority w:val="99"/>
    <w:qFormat/>
    <w:rsid w:val="00DC4FEE"/>
    <w:pPr>
      <w:jc w:val="right"/>
    </w:pPr>
  </w:style>
  <w:style w:type="character" w:customStyle="1" w:styleId="DateChar">
    <w:name w:val="Date Char"/>
    <w:basedOn w:val="DefaultParagraphFont"/>
    <w:link w:val="Date"/>
    <w:uiPriority w:val="99"/>
    <w:rsid w:val="00DC4FEE"/>
    <w:rPr>
      <w:sz w:val="19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2E4400"/>
    <w:pPr>
      <w:jc w:val="right"/>
    </w:pPr>
    <w:rPr>
      <w:color w:val="000000" w:themeColor="text1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E4400"/>
    <w:rPr>
      <w:color w:val="000000" w:themeColor="text1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2E4400"/>
    <w:rPr>
      <w:rFonts w:asciiTheme="majorHAnsi" w:eastAsiaTheme="majorEastAsia" w:hAnsiTheme="majorHAnsi" w:cstheme="majorBidi"/>
      <w:b/>
      <w:caps/>
      <w:color w:val="500000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50E3E"/>
    <w:rPr>
      <w:b/>
      <w:sz w:val="19"/>
      <w:szCs w:val="22"/>
    </w:rPr>
  </w:style>
  <w:style w:type="paragraph" w:styleId="ListParagraph">
    <w:name w:val="List Paragraph"/>
    <w:basedOn w:val="Normal"/>
    <w:uiPriority w:val="34"/>
    <w:qFormat/>
    <w:rsid w:val="00F250F7"/>
    <w:pPr>
      <w:spacing w:after="160" w:line="259" w:lineRule="auto"/>
      <w:ind w:left="720"/>
      <w:contextualSpacing/>
    </w:pPr>
    <w:rPr>
      <w:rFonts w:eastAsiaTheme="minorHAnsi"/>
      <w:sz w:val="22"/>
      <w:lang w:eastAsia="en-US"/>
    </w:rPr>
  </w:style>
  <w:style w:type="paragraph" w:styleId="BalloonText">
    <w:name w:val="Balloon Text"/>
    <w:basedOn w:val="Normal"/>
    <w:link w:val="BalloonTextChar"/>
    <w:uiPriority w:val="99"/>
    <w:unhideWhenUsed/>
    <w:rsid w:val="00A059E3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A059E3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2255DF"/>
    <w:rPr>
      <w:sz w:val="18"/>
      <w:szCs w:val="22"/>
    </w:rPr>
  </w:style>
  <w:style w:type="character" w:styleId="IntenseReference">
    <w:name w:val="Intense Reference"/>
    <w:basedOn w:val="DefaultParagraphFont"/>
    <w:uiPriority w:val="32"/>
    <w:semiHidden/>
    <w:qFormat/>
    <w:rsid w:val="00F803F2"/>
    <w:rPr>
      <w:rFonts w:ascii="Century Gothic" w:hAnsi="Century Gothic"/>
      <w:b/>
      <w:bCs/>
      <w:caps/>
      <w:smallCaps w:val="0"/>
      <w:color w:val="auto"/>
      <w:spacing w:val="5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2E4400"/>
    <w:rPr>
      <w:color w:val="605E5C"/>
      <w:shd w:val="clear" w:color="auto" w:fill="E1DFDD"/>
    </w:rPr>
  </w:style>
  <w:style w:type="paragraph" w:styleId="ListBullet">
    <w:name w:val="List Bullet"/>
    <w:basedOn w:val="Normal"/>
    <w:autoRedefine/>
    <w:uiPriority w:val="99"/>
    <w:unhideWhenUsed/>
    <w:rsid w:val="00B7116F"/>
    <w:pPr>
      <w:numPr>
        <w:numId w:val="2"/>
      </w:numPr>
      <w:contextualSpacing/>
    </w:pPr>
  </w:style>
  <w:style w:type="character" w:styleId="Strong">
    <w:name w:val="Strong"/>
    <w:basedOn w:val="DefaultParagraphFont"/>
    <w:uiPriority w:val="22"/>
    <w:qFormat/>
    <w:rsid w:val="00D35468"/>
    <w:rPr>
      <w:b/>
      <w:bCs/>
    </w:rPr>
  </w:style>
  <w:style w:type="paragraph" w:styleId="ListBullet2">
    <w:name w:val="List Bullet 2"/>
    <w:basedOn w:val="Normal"/>
    <w:uiPriority w:val="99"/>
    <w:unhideWhenUsed/>
    <w:rsid w:val="00D46937"/>
    <w:pPr>
      <w:numPr>
        <w:numId w:val="3"/>
      </w:numPr>
      <w:contextualSpacing/>
    </w:pPr>
  </w:style>
  <w:style w:type="character" w:styleId="Mention">
    <w:name w:val="Mention"/>
    <w:basedOn w:val="DefaultParagraphFont"/>
    <w:uiPriority w:val="99"/>
    <w:unhideWhenUsed/>
    <w:rsid w:val="00B7116F"/>
    <w:rPr>
      <w:color w:val="500000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achantav@gmail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vamseeachanta" TargetMode="Externa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jun\AppData\Roaming\Microsoft\Templates\Blue%20grey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092122E14F041BF8891B4BF947D45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247337-0755-4AE3-BD73-7F8A49E95B7E}"/>
      </w:docPartPr>
      <w:docPartBody>
        <w:p w:rsidR="00AE4F67" w:rsidRDefault="00450E5C">
          <w:pPr>
            <w:pStyle w:val="1092122E14F041BF8891B4BF947D45B1"/>
          </w:pPr>
          <w:r w:rsidRPr="00CB0055">
            <w:t>Contact</w:t>
          </w:r>
        </w:p>
      </w:docPartBody>
    </w:docPart>
    <w:docPart>
      <w:docPartPr>
        <w:name w:val="1E2016A1104F4D6195B2D7A3A404BD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D69F9-C172-47F8-83B7-E46E2A8BED03}"/>
      </w:docPartPr>
      <w:docPartBody>
        <w:p w:rsidR="00AE4F67" w:rsidRDefault="00450E5C">
          <w:pPr>
            <w:pStyle w:val="1E2016A1104F4D6195B2D7A3A404BD27"/>
          </w:pPr>
          <w:r w:rsidRPr="004D3011">
            <w:t>PHONE:</w:t>
          </w:r>
        </w:p>
      </w:docPartBody>
    </w:docPart>
    <w:docPart>
      <w:docPartPr>
        <w:name w:val="156F75029B834FAEA035062129286D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DE76F5-4E57-4F02-A9FF-533EE862BC70}"/>
      </w:docPartPr>
      <w:docPartBody>
        <w:p w:rsidR="00AE4F67" w:rsidRDefault="00450E5C">
          <w:pPr>
            <w:pStyle w:val="156F75029B834FAEA035062129286DD9"/>
          </w:pPr>
          <w:r w:rsidRPr="004D3011">
            <w:t>EMAIL: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E5C"/>
    <w:rsid w:val="000004BC"/>
    <w:rsid w:val="000C646A"/>
    <w:rsid w:val="00450E5C"/>
    <w:rsid w:val="00462E67"/>
    <w:rsid w:val="004C1D1D"/>
    <w:rsid w:val="00716D59"/>
    <w:rsid w:val="008A6633"/>
    <w:rsid w:val="00A47A09"/>
    <w:rsid w:val="00AA1009"/>
    <w:rsid w:val="00AB5A7D"/>
    <w:rsid w:val="00AE4F67"/>
    <w:rsid w:val="00B701CB"/>
    <w:rsid w:val="00B81C25"/>
    <w:rsid w:val="00DD588A"/>
    <w:rsid w:val="00FD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AB5A7D"/>
    <w:pPr>
      <w:keepNext/>
      <w:keepLines/>
      <w:pBdr>
        <w:bottom w:val="single" w:sz="8" w:space="1" w:color="156082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092122E14F041BF8891B4BF947D45B1">
    <w:name w:val="1092122E14F041BF8891B4BF947D45B1"/>
  </w:style>
  <w:style w:type="paragraph" w:customStyle="1" w:styleId="1E2016A1104F4D6195B2D7A3A404BD27">
    <w:name w:val="1E2016A1104F4D6195B2D7A3A404BD27"/>
  </w:style>
  <w:style w:type="paragraph" w:customStyle="1" w:styleId="156F75029B834FAEA035062129286DD9">
    <w:name w:val="156F75029B834FAEA035062129286DD9"/>
  </w:style>
  <w:style w:type="character" w:styleId="Hyperlink">
    <w:name w:val="Hyperlink"/>
    <w:basedOn w:val="DefaultParagraphFont"/>
    <w:uiPriority w:val="99"/>
    <w:unhideWhenUsed/>
    <w:rPr>
      <w:color w:val="BF4E14" w:themeColor="accent2" w:themeShade="B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B5A7D"/>
    <w:rPr>
      <w:rFonts w:asciiTheme="majorHAnsi" w:eastAsiaTheme="majorEastAsia" w:hAnsiTheme="majorHAnsi" w:cstheme="majorBidi"/>
      <w:b/>
      <w:bCs/>
      <w:caps/>
      <w:szCs w:val="26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>Internship experience at Novartis</MediaServiceKeyPoint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BD957D2-1828-4AEA-8C3E-B39D0FE3670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563d9c4-1af6-4d5e-894d-8f5a4315f709}" enabled="1" method="Privileged" siteId="{3667e201-cbdc-48b3-9b42-5d2d3f16e2a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Blue grey resume.dotx</Template>
  <TotalTime>56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Analyst_Kushal Basavaraj</vt:lpstr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Vamsee Achanta - Cover Letter - HDR</dc:title>
  <dc:subject/>
  <dc:creator/>
  <cp:keywords/>
  <dc:description/>
  <cp:lastModifiedBy>Vamsee Achanta</cp:lastModifiedBy>
  <cp:revision>50</cp:revision>
  <dcterms:created xsi:type="dcterms:W3CDTF">2026-09-29T17:45:00Z</dcterms:created>
  <dcterms:modified xsi:type="dcterms:W3CDTF">2026-09-29T22:47:00Z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