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07D" w:rsidRDefault="00DA507D" w:rsidP="00372D5B">
      <w:pPr>
        <w:pStyle w:val="PlainText"/>
        <w:jc w:val="center"/>
        <w:rPr>
          <w:rFonts w:ascii="Colonna MT" w:eastAsia="MS Mincho" w:hAnsi="Colonna MT" w:cs="Tahoma"/>
          <w:b/>
          <w:bCs/>
          <w:sz w:val="36"/>
          <w:szCs w:val="36"/>
          <w:u w:val="single"/>
        </w:rPr>
      </w:pPr>
      <w:r w:rsidRPr="00372D5B">
        <w:rPr>
          <w:rFonts w:ascii="Colonna MT" w:eastAsia="MS Mincho" w:hAnsi="Colonna MT" w:cs="Tahoma"/>
          <w:b/>
          <w:bCs/>
          <w:sz w:val="36"/>
          <w:szCs w:val="36"/>
          <w:u w:val="single"/>
        </w:rPr>
        <w:t>RESUME</w:t>
      </w:r>
    </w:p>
    <w:p w:rsidR="000B6F9C" w:rsidRPr="000B6F9C" w:rsidRDefault="000B6F9C" w:rsidP="00372D5B">
      <w:pPr>
        <w:pStyle w:val="PlainText"/>
        <w:jc w:val="center"/>
        <w:rPr>
          <w:rFonts w:ascii="Colonna MT" w:eastAsia="MS Mincho" w:hAnsi="Colonna MT" w:cs="Tahoma"/>
          <w:b/>
          <w:bCs/>
          <w:sz w:val="12"/>
          <w:szCs w:val="12"/>
          <w:u w:val="single"/>
        </w:rPr>
      </w:pPr>
    </w:p>
    <w:p w:rsidR="00DA507D" w:rsidRPr="00372D5B" w:rsidRDefault="00DA507D">
      <w:pPr>
        <w:pStyle w:val="PlainText"/>
        <w:rPr>
          <w:rFonts w:ascii="Algerian" w:eastAsia="MS Mincho" w:hAnsi="Algerian" w:cs="Tahoma"/>
          <w:b/>
          <w:bCs/>
          <w:u w:val="single"/>
        </w:rPr>
      </w:pPr>
      <w:r w:rsidRPr="00372D5B">
        <w:rPr>
          <w:rFonts w:ascii="Algerian" w:eastAsia="MS Mincho" w:hAnsi="Algerian" w:cs="Tahoma"/>
          <w:b/>
          <w:bCs/>
          <w:u w:val="single"/>
        </w:rPr>
        <w:t>PERSONAL DATA</w:t>
      </w:r>
    </w:p>
    <w:p w:rsidR="00DA507D" w:rsidRPr="000B6F9C" w:rsidRDefault="00DA507D">
      <w:pPr>
        <w:pStyle w:val="PlainText"/>
        <w:rPr>
          <w:rFonts w:ascii="Times New Roman" w:eastAsia="MS Mincho" w:hAnsi="Times New Roman" w:cs="Tahoma"/>
          <w:sz w:val="8"/>
          <w:szCs w:val="8"/>
        </w:rPr>
      </w:pPr>
    </w:p>
    <w:p w:rsidR="007A2F92" w:rsidRPr="00372D5B" w:rsidRDefault="00DA507D" w:rsidP="00255D78">
      <w:pPr>
        <w:pStyle w:val="PlainText"/>
        <w:tabs>
          <w:tab w:val="left" w:pos="2160"/>
        </w:tabs>
        <w:spacing w:line="300" w:lineRule="auto"/>
        <w:rPr>
          <w:rFonts w:ascii="Times New Roman" w:eastAsia="MS Mincho" w:hAnsi="Times New Roman" w:cs="Tahoma"/>
        </w:rPr>
      </w:pPr>
      <w:r w:rsidRPr="00372D5B">
        <w:rPr>
          <w:rFonts w:ascii="Times New Roman" w:eastAsia="MS Mincho" w:hAnsi="Times New Roman" w:cs="Tahoma"/>
        </w:rPr>
        <w:t>Name:</w:t>
      </w:r>
      <w:r w:rsidRPr="00372D5B">
        <w:rPr>
          <w:rFonts w:ascii="Times New Roman" w:eastAsia="MS Mincho" w:hAnsi="Times New Roman" w:cs="Tahoma"/>
        </w:rPr>
        <w:tab/>
      </w:r>
      <w:r w:rsidR="00887D78">
        <w:rPr>
          <w:rFonts w:ascii="Times New Roman" w:eastAsia="MS Mincho" w:hAnsi="Times New Roman" w:cs="Tahoma"/>
          <w:b/>
          <w:bCs/>
        </w:rPr>
        <w:t>Candidate C</w:t>
      </w:r>
    </w:p>
    <w:p w:rsidR="00DA507D" w:rsidRPr="00372D5B" w:rsidRDefault="00DA507D" w:rsidP="00255D78">
      <w:pPr>
        <w:pStyle w:val="PlainText"/>
        <w:tabs>
          <w:tab w:val="left" w:pos="2160"/>
        </w:tabs>
        <w:spacing w:line="300" w:lineRule="auto"/>
        <w:rPr>
          <w:rFonts w:ascii="Times New Roman" w:eastAsia="MS Mincho" w:hAnsi="Times New Roman" w:cs="Tahoma"/>
        </w:rPr>
      </w:pPr>
      <w:r w:rsidRPr="00372D5B">
        <w:rPr>
          <w:rFonts w:ascii="Times New Roman" w:eastAsia="MS Mincho" w:hAnsi="Times New Roman" w:cs="Tahoma"/>
        </w:rPr>
        <w:t>NRIC:</w:t>
      </w:r>
      <w:r w:rsidRPr="00372D5B">
        <w:rPr>
          <w:rFonts w:ascii="Times New Roman" w:eastAsia="MS Mincho" w:hAnsi="Times New Roman" w:cs="Tahoma"/>
        </w:rPr>
        <w:tab/>
      </w:r>
      <w:r w:rsidR="00887D78">
        <w:rPr>
          <w:rFonts w:ascii="Times New Roman" w:eastAsia="MS Mincho" w:hAnsi="Times New Roman" w:cs="Tahoma"/>
        </w:rPr>
        <w:t>S1234567C</w:t>
      </w:r>
      <w:r w:rsidRPr="00372D5B">
        <w:rPr>
          <w:rFonts w:ascii="Times New Roman" w:eastAsia="MS Mincho" w:hAnsi="Times New Roman" w:cs="Tahoma"/>
        </w:rPr>
        <w:t xml:space="preserve"> (</w:t>
      </w:r>
      <w:smartTag w:uri="urn:schemas-microsoft-com:office:smarttags" w:element="place">
        <w:smartTag w:uri="urn:schemas-microsoft-com:office:smarttags" w:element="country-region">
          <w:r w:rsidRPr="00372D5B">
            <w:rPr>
              <w:rFonts w:ascii="Times New Roman" w:eastAsia="MS Mincho" w:hAnsi="Times New Roman" w:cs="Tahoma"/>
            </w:rPr>
            <w:t>Singapore</w:t>
          </w:r>
        </w:smartTag>
      </w:smartTag>
      <w:r w:rsidRPr="00372D5B">
        <w:rPr>
          <w:rFonts w:ascii="Times New Roman" w:eastAsia="MS Mincho" w:hAnsi="Times New Roman" w:cs="Tahoma"/>
        </w:rPr>
        <w:t xml:space="preserve"> PR)</w:t>
      </w:r>
      <w:r w:rsidRPr="00372D5B">
        <w:rPr>
          <w:rFonts w:ascii="Times New Roman" w:hAnsi="Times New Roman"/>
        </w:rPr>
        <w:t xml:space="preserve"> </w:t>
      </w:r>
    </w:p>
    <w:p w:rsidR="00DA507D" w:rsidRPr="00372D5B" w:rsidRDefault="003529B6" w:rsidP="00255D78">
      <w:pPr>
        <w:pStyle w:val="PlainText"/>
        <w:tabs>
          <w:tab w:val="left" w:pos="2160"/>
        </w:tabs>
        <w:spacing w:line="300" w:lineRule="auto"/>
        <w:rPr>
          <w:rFonts w:ascii="Times New Roman" w:eastAsia="MS Mincho" w:hAnsi="Times New Roman" w:cs="Tahoma"/>
        </w:rPr>
      </w:pPr>
      <w:r w:rsidRPr="00372D5B">
        <w:rPr>
          <w:rFonts w:ascii="Times New Roman" w:eastAsia="MS Mincho" w:hAnsi="Times New Roman" w:cs="Tahoma"/>
        </w:rPr>
        <w:t>Gender:</w:t>
      </w:r>
      <w:r w:rsidRPr="00372D5B">
        <w:rPr>
          <w:rFonts w:ascii="Times New Roman" w:eastAsia="MS Mincho" w:hAnsi="Times New Roman" w:cs="Tahoma"/>
        </w:rPr>
        <w:tab/>
      </w:r>
      <w:r w:rsidR="00DA507D" w:rsidRPr="00372D5B">
        <w:rPr>
          <w:rFonts w:ascii="Times New Roman" w:eastAsia="MS Mincho" w:hAnsi="Times New Roman" w:cs="Tahoma"/>
        </w:rPr>
        <w:t>MALE</w:t>
      </w:r>
    </w:p>
    <w:p w:rsidR="00DA507D" w:rsidRPr="00372D5B" w:rsidRDefault="00DA507D" w:rsidP="00255D78">
      <w:pPr>
        <w:pStyle w:val="PlainText"/>
        <w:tabs>
          <w:tab w:val="left" w:pos="2160"/>
        </w:tabs>
        <w:spacing w:line="300" w:lineRule="auto"/>
        <w:rPr>
          <w:rFonts w:ascii="Times New Roman" w:eastAsia="MS Mincho" w:hAnsi="Times New Roman" w:cs="Tahoma"/>
        </w:rPr>
      </w:pPr>
      <w:r w:rsidRPr="00372D5B">
        <w:rPr>
          <w:rFonts w:ascii="Times New Roman" w:eastAsia="MS Mincho" w:hAnsi="Times New Roman" w:cs="Tahoma"/>
        </w:rPr>
        <w:t>Date of Birth:</w:t>
      </w:r>
      <w:r w:rsidRPr="00372D5B">
        <w:rPr>
          <w:rFonts w:ascii="Times New Roman" w:eastAsia="MS Mincho" w:hAnsi="Times New Roman" w:cs="Tahoma"/>
        </w:rPr>
        <w:tab/>
      </w:r>
      <w:r w:rsidR="00887D78">
        <w:rPr>
          <w:rFonts w:ascii="Times New Roman" w:eastAsia="MS Mincho" w:hAnsi="Times New Roman" w:cs="Tahoma"/>
        </w:rPr>
        <w:t>1</w:t>
      </w:r>
      <w:r w:rsidR="00372D5B" w:rsidRPr="00372D5B">
        <w:rPr>
          <w:rFonts w:ascii="Times New Roman" w:eastAsia="MS Mincho" w:hAnsi="Times New Roman" w:cs="Tahoma"/>
        </w:rPr>
        <w:t xml:space="preserve"> August</w:t>
      </w:r>
      <w:r w:rsidR="003529B6" w:rsidRPr="00372D5B">
        <w:rPr>
          <w:rFonts w:ascii="Times New Roman" w:eastAsia="MS Mincho" w:hAnsi="Times New Roman" w:cs="Tahoma"/>
        </w:rPr>
        <w:t xml:space="preserve"> 1976</w:t>
      </w:r>
    </w:p>
    <w:p w:rsidR="00DA507D" w:rsidRPr="00372D5B" w:rsidRDefault="00DA507D" w:rsidP="00255D78">
      <w:pPr>
        <w:pStyle w:val="PlainText"/>
        <w:tabs>
          <w:tab w:val="left" w:pos="2160"/>
        </w:tabs>
        <w:spacing w:line="300" w:lineRule="auto"/>
        <w:rPr>
          <w:rFonts w:ascii="Times New Roman" w:eastAsia="MS Mincho" w:hAnsi="Times New Roman" w:cs="Tahoma"/>
        </w:rPr>
      </w:pPr>
      <w:r w:rsidRPr="00372D5B">
        <w:rPr>
          <w:rFonts w:ascii="Times New Roman" w:eastAsia="MS Mincho" w:hAnsi="Times New Roman" w:cs="Tahoma"/>
        </w:rPr>
        <w:t>Nationality:</w:t>
      </w:r>
      <w:r w:rsidRPr="00372D5B">
        <w:rPr>
          <w:rFonts w:ascii="Times New Roman" w:eastAsia="MS Mincho" w:hAnsi="Times New Roman" w:cs="Tahoma"/>
        </w:rPr>
        <w:tab/>
      </w:r>
      <w:r w:rsidR="003529B6" w:rsidRPr="00372D5B">
        <w:rPr>
          <w:rFonts w:ascii="Times New Roman" w:eastAsia="MS Mincho" w:hAnsi="Times New Roman" w:cs="Tahoma"/>
        </w:rPr>
        <w:t>INDIAN</w:t>
      </w:r>
    </w:p>
    <w:p w:rsidR="00DA507D" w:rsidRPr="00372D5B" w:rsidRDefault="00DA507D" w:rsidP="00887D78">
      <w:pPr>
        <w:pStyle w:val="PlainText"/>
        <w:tabs>
          <w:tab w:val="left" w:pos="2160"/>
        </w:tabs>
        <w:spacing w:line="300" w:lineRule="auto"/>
        <w:rPr>
          <w:rFonts w:ascii="Times New Roman" w:eastAsia="MS Mincho" w:hAnsi="Times New Roman" w:cs="Tahoma"/>
        </w:rPr>
      </w:pPr>
      <w:r w:rsidRPr="00372D5B">
        <w:rPr>
          <w:rFonts w:ascii="Times New Roman" w:eastAsia="MS Mincho" w:hAnsi="Times New Roman" w:cs="Tahoma"/>
        </w:rPr>
        <w:t>Address:</w:t>
      </w:r>
      <w:r w:rsidRPr="00372D5B">
        <w:rPr>
          <w:rFonts w:ascii="Times New Roman" w:eastAsia="MS Mincho" w:hAnsi="Times New Roman" w:cs="Tahoma"/>
        </w:rPr>
        <w:tab/>
      </w:r>
      <w:r w:rsidR="00887D78">
        <w:rPr>
          <w:rFonts w:ascii="Times New Roman" w:eastAsia="MS Mincho" w:hAnsi="Times New Roman" w:cs="Tahoma"/>
        </w:rPr>
        <w:t>XXXX</w:t>
      </w:r>
    </w:p>
    <w:p w:rsidR="00DA507D" w:rsidRPr="00372D5B" w:rsidRDefault="00DA507D" w:rsidP="00255D78">
      <w:pPr>
        <w:pStyle w:val="PlainText"/>
        <w:tabs>
          <w:tab w:val="left" w:pos="2160"/>
        </w:tabs>
        <w:spacing w:line="300" w:lineRule="auto"/>
        <w:rPr>
          <w:rFonts w:ascii="Times New Roman" w:eastAsia="MS Mincho" w:hAnsi="Times New Roman" w:cs="Tahoma"/>
        </w:rPr>
      </w:pPr>
      <w:smartTag w:uri="urn:schemas-microsoft-com:office:smarttags" w:element="place">
        <w:smartTag w:uri="urn:schemas-microsoft-com:office:smarttags" w:element="City">
          <w:r w:rsidRPr="00372D5B">
            <w:rPr>
              <w:rFonts w:ascii="Times New Roman" w:eastAsia="MS Mincho" w:hAnsi="Times New Roman" w:cs="Tahoma"/>
            </w:rPr>
            <w:t>Mobile</w:t>
          </w:r>
        </w:smartTag>
      </w:smartTag>
      <w:r w:rsidRPr="00372D5B">
        <w:rPr>
          <w:rFonts w:ascii="Times New Roman" w:eastAsia="MS Mincho" w:hAnsi="Times New Roman" w:cs="Tahoma"/>
        </w:rPr>
        <w:t>:</w:t>
      </w:r>
      <w:r w:rsidRPr="00372D5B">
        <w:rPr>
          <w:rFonts w:ascii="Times New Roman" w:eastAsia="MS Mincho" w:hAnsi="Times New Roman" w:cs="Tahoma"/>
        </w:rPr>
        <w:tab/>
      </w:r>
      <w:r w:rsidR="00887D78">
        <w:rPr>
          <w:rFonts w:ascii="Times New Roman" w:eastAsia="MS Mincho" w:hAnsi="Times New Roman" w:cs="Tahoma"/>
        </w:rPr>
        <w:t>12345678</w:t>
      </w:r>
    </w:p>
    <w:p w:rsidR="007A2F92" w:rsidRDefault="00DA507D" w:rsidP="00887D78">
      <w:pPr>
        <w:pStyle w:val="PlainText"/>
        <w:tabs>
          <w:tab w:val="left" w:pos="2160"/>
        </w:tabs>
        <w:spacing w:line="300" w:lineRule="auto"/>
        <w:rPr>
          <w:rFonts w:ascii="Times New Roman" w:eastAsia="MS Mincho" w:hAnsi="Times New Roman" w:cs="Tahoma"/>
        </w:rPr>
      </w:pPr>
      <w:r w:rsidRPr="00372D5B">
        <w:rPr>
          <w:rFonts w:ascii="Times New Roman" w:eastAsia="MS Mincho" w:hAnsi="Times New Roman" w:cs="Tahoma"/>
        </w:rPr>
        <w:t>Email:</w:t>
      </w:r>
      <w:r w:rsidRPr="00372D5B">
        <w:rPr>
          <w:rFonts w:ascii="Times New Roman" w:eastAsia="MS Mincho" w:hAnsi="Times New Roman" w:cs="Tahoma"/>
        </w:rPr>
        <w:tab/>
      </w:r>
      <w:hyperlink r:id="rId6" w:history="1">
        <w:r w:rsidR="00887D78" w:rsidRPr="00826334">
          <w:rPr>
            <w:rStyle w:val="Hyperlink"/>
            <w:rFonts w:ascii="Times New Roman" w:eastAsia="MS Mincho" w:hAnsi="Times New Roman" w:cs="Tahoma"/>
          </w:rPr>
          <w:t>ABC@hotmail.com</w:t>
        </w:r>
      </w:hyperlink>
      <w:r w:rsidR="00887D78">
        <w:rPr>
          <w:rFonts w:ascii="Times New Roman" w:eastAsia="MS Mincho" w:hAnsi="Times New Roman" w:cs="Tahoma"/>
        </w:rPr>
        <w:t xml:space="preserve"> </w:t>
      </w:r>
    </w:p>
    <w:p w:rsidR="00887D78" w:rsidRPr="000B6F9C" w:rsidRDefault="00887D78" w:rsidP="00887D78">
      <w:pPr>
        <w:pStyle w:val="PlainText"/>
        <w:tabs>
          <w:tab w:val="left" w:pos="2160"/>
        </w:tabs>
        <w:spacing w:line="300" w:lineRule="auto"/>
        <w:rPr>
          <w:rFonts w:ascii="Tahoma" w:eastAsia="MS Mincho" w:hAnsi="Tahoma" w:cs="Tahoma"/>
          <w:sz w:val="8"/>
          <w:szCs w:val="8"/>
        </w:rPr>
      </w:pPr>
    </w:p>
    <w:p w:rsidR="00E106F7" w:rsidRPr="00E106F7" w:rsidRDefault="00DA507D" w:rsidP="007A2F92">
      <w:pPr>
        <w:pStyle w:val="PlainText"/>
        <w:ind w:left="2160" w:hanging="2160"/>
        <w:rPr>
          <w:rFonts w:ascii="Tahoma" w:eastAsia="MS Mincho" w:hAnsi="Tahoma" w:cs="Tahoma"/>
          <w:b/>
          <w:bCs/>
          <w:u w:val="single"/>
        </w:rPr>
      </w:pPr>
      <w:r w:rsidRPr="00E106F7">
        <w:rPr>
          <w:rFonts w:ascii="Algerian" w:eastAsia="MS Mincho" w:hAnsi="Algerian" w:cs="Tahoma"/>
          <w:b/>
          <w:bCs/>
          <w:u w:val="single"/>
        </w:rPr>
        <w:t>Career Objective</w:t>
      </w:r>
      <w:r w:rsidRPr="00E106F7">
        <w:rPr>
          <w:rFonts w:ascii="Tahoma" w:eastAsia="MS Mincho" w:hAnsi="Tahoma" w:cs="Tahoma"/>
          <w:b/>
          <w:bCs/>
        </w:rPr>
        <w:tab/>
      </w:r>
    </w:p>
    <w:p w:rsidR="00E106F7" w:rsidRPr="000B6F9C" w:rsidRDefault="00E106F7" w:rsidP="007A2F92">
      <w:pPr>
        <w:pStyle w:val="PlainText"/>
        <w:ind w:left="2160" w:hanging="2160"/>
        <w:rPr>
          <w:rFonts w:ascii="Tahoma" w:eastAsia="MS Mincho" w:hAnsi="Tahoma" w:cs="Tahoma"/>
          <w:b/>
          <w:bCs/>
          <w:sz w:val="8"/>
          <w:szCs w:val="8"/>
        </w:rPr>
      </w:pPr>
    </w:p>
    <w:p w:rsidR="00E106F7" w:rsidRPr="00EA5F79" w:rsidRDefault="00E106F7" w:rsidP="003117C4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ahoma" w:hAnsi="Tahoma" w:cs="Arial Unicode MS"/>
          <w:sz w:val="20"/>
          <w:szCs w:val="20"/>
        </w:rPr>
      </w:pPr>
      <w:r w:rsidRPr="00EA5F79">
        <w:rPr>
          <w:rFonts w:ascii="Tahoma" w:hAnsi="Tahoma" w:cs="Arial Unicode MS"/>
          <w:sz w:val="20"/>
          <w:szCs w:val="20"/>
        </w:rPr>
        <w:t xml:space="preserve">I would like to work for an Organization where I can pursue my goal of building a good career with an intention of effectively being able to contribute my best to the Organization. I believe in growing with the Organization. </w:t>
      </w:r>
    </w:p>
    <w:p w:rsidR="00DA507D" w:rsidRDefault="00DA507D">
      <w:pPr>
        <w:pStyle w:val="PlainText"/>
        <w:rPr>
          <w:rFonts w:ascii="Tahoma" w:eastAsia="MS Mincho" w:hAnsi="Tahoma" w:cs="Tahoma"/>
        </w:rPr>
      </w:pPr>
    </w:p>
    <w:p w:rsidR="00DA507D" w:rsidRPr="00EA5F79" w:rsidRDefault="00DA507D">
      <w:pPr>
        <w:pStyle w:val="PlainText"/>
        <w:rPr>
          <w:rFonts w:ascii="Algerian" w:eastAsia="MS Mincho" w:hAnsi="Algerian" w:cs="Tahoma"/>
          <w:b/>
          <w:bCs/>
          <w:u w:val="single"/>
        </w:rPr>
      </w:pPr>
      <w:r w:rsidRPr="00EA5F79">
        <w:rPr>
          <w:rFonts w:ascii="Algerian" w:eastAsia="MS Mincho" w:hAnsi="Algerian" w:cs="Tahoma"/>
          <w:b/>
          <w:bCs/>
          <w:u w:val="single"/>
        </w:rPr>
        <w:t>EDUCATIONAL QUALIFICATION</w:t>
      </w:r>
    </w:p>
    <w:p w:rsidR="00850646" w:rsidRPr="000B6F9C" w:rsidRDefault="00850646">
      <w:pPr>
        <w:pStyle w:val="PlainText"/>
        <w:rPr>
          <w:rFonts w:ascii="Tahoma" w:eastAsia="MS Mincho" w:hAnsi="Tahoma" w:cs="Tahoma"/>
          <w:sz w:val="8"/>
          <w:szCs w:val="8"/>
        </w:rPr>
      </w:pPr>
    </w:p>
    <w:p w:rsidR="00DA507D" w:rsidRDefault="00E106F7">
      <w:pPr>
        <w:pStyle w:val="PlainText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 xml:space="preserve"> 1992-1995</w:t>
      </w:r>
      <w:r w:rsidR="00040510">
        <w:rPr>
          <w:rFonts w:ascii="Tahoma" w:eastAsia="MS Mincho" w:hAnsi="Tahoma" w:cs="Tahoma"/>
        </w:rPr>
        <w:t xml:space="preserve"> :</w:t>
      </w:r>
      <w:r w:rsidR="00DA507D">
        <w:rPr>
          <w:rFonts w:ascii="Tahoma" w:eastAsia="MS Mincho" w:hAnsi="Tahoma" w:cs="Tahoma"/>
        </w:rPr>
        <w:tab/>
      </w:r>
      <w:r w:rsidR="00850646">
        <w:rPr>
          <w:rFonts w:ascii="Tahoma" w:eastAsia="MS Mincho" w:hAnsi="Tahoma" w:cs="Tahoma"/>
        </w:rPr>
        <w:t xml:space="preserve">            </w:t>
      </w:r>
      <w:r w:rsidR="003529B6" w:rsidRPr="001C2A9E">
        <w:rPr>
          <w:rFonts w:ascii="Tahoma" w:eastAsia="MS Mincho" w:hAnsi="Tahoma" w:cs="Tahoma"/>
          <w:b/>
          <w:bCs/>
        </w:rPr>
        <w:t xml:space="preserve">Diploma in Electrical </w:t>
      </w:r>
      <w:r w:rsidR="001C2A9E" w:rsidRPr="001C2A9E">
        <w:rPr>
          <w:rFonts w:ascii="Tahoma" w:eastAsia="MS Mincho" w:hAnsi="Tahoma" w:cs="Tahoma"/>
          <w:b/>
          <w:bCs/>
        </w:rPr>
        <w:t xml:space="preserve">&amp; Electronics </w:t>
      </w:r>
      <w:r w:rsidR="003529B6" w:rsidRPr="001C2A9E">
        <w:rPr>
          <w:rFonts w:ascii="Tahoma" w:eastAsia="MS Mincho" w:hAnsi="Tahoma" w:cs="Tahoma"/>
          <w:b/>
          <w:bCs/>
        </w:rPr>
        <w:t>Engineering</w:t>
      </w:r>
      <w:r w:rsidR="00EA5F79">
        <w:rPr>
          <w:rFonts w:ascii="Tahoma" w:eastAsia="MS Mincho" w:hAnsi="Tahoma" w:cs="Tahoma"/>
        </w:rPr>
        <w:t xml:space="preserve"> with Ist class distinction</w:t>
      </w:r>
    </w:p>
    <w:p w:rsidR="00DA507D" w:rsidRDefault="00DA507D">
      <w:pPr>
        <w:pStyle w:val="PlainText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ab/>
      </w:r>
      <w:r>
        <w:rPr>
          <w:rFonts w:ascii="Tahoma" w:eastAsia="MS Mincho" w:hAnsi="Tahoma" w:cs="Tahoma"/>
        </w:rPr>
        <w:tab/>
      </w:r>
      <w:r>
        <w:rPr>
          <w:rFonts w:ascii="Tahoma" w:eastAsia="MS Mincho" w:hAnsi="Tahoma" w:cs="Tahoma"/>
        </w:rPr>
        <w:tab/>
      </w:r>
      <w:r w:rsidR="003529B6">
        <w:rPr>
          <w:rFonts w:ascii="Tahoma" w:eastAsia="MS Mincho" w:hAnsi="Tahoma" w:cs="Tahoma"/>
        </w:rPr>
        <w:t xml:space="preserve">State board of Technical Education, </w:t>
      </w:r>
      <w:smartTag w:uri="urn:schemas-microsoft-com:office:smarttags" w:element="place">
        <w:smartTag w:uri="urn:schemas-microsoft-com:office:smarttags" w:element="country-region">
          <w:r w:rsidR="003529B6">
            <w:rPr>
              <w:rFonts w:ascii="Tahoma" w:eastAsia="MS Mincho" w:hAnsi="Tahoma" w:cs="Tahoma"/>
            </w:rPr>
            <w:t>India</w:t>
          </w:r>
        </w:smartTag>
      </w:smartTag>
    </w:p>
    <w:p w:rsidR="003B57C9" w:rsidRPr="000B6F9C" w:rsidRDefault="003B57C9" w:rsidP="003529B6">
      <w:pPr>
        <w:pStyle w:val="PlainText"/>
        <w:tabs>
          <w:tab w:val="left" w:pos="2160"/>
        </w:tabs>
        <w:rPr>
          <w:rFonts w:ascii="Tahoma" w:eastAsia="MS Mincho" w:hAnsi="Tahoma" w:cs="Tahoma"/>
          <w:sz w:val="8"/>
          <w:szCs w:val="8"/>
        </w:rPr>
      </w:pPr>
    </w:p>
    <w:p w:rsidR="003B57C9" w:rsidRDefault="00E106F7" w:rsidP="003529B6">
      <w:pPr>
        <w:pStyle w:val="PlainText"/>
        <w:tabs>
          <w:tab w:val="left" w:pos="2160"/>
        </w:tabs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 xml:space="preserve"> 2009-2011</w:t>
      </w:r>
      <w:r w:rsidR="007C4E21">
        <w:rPr>
          <w:rFonts w:ascii="Tahoma" w:eastAsia="MS Mincho" w:hAnsi="Tahoma" w:cs="Tahoma"/>
        </w:rPr>
        <w:t xml:space="preserve"> :                 </w:t>
      </w:r>
      <w:r w:rsidR="007C4E21" w:rsidRPr="001C2A9E">
        <w:rPr>
          <w:rFonts w:ascii="Tahoma" w:eastAsia="MS Mincho" w:hAnsi="Tahoma" w:cs="Tahoma"/>
          <w:b/>
          <w:bCs/>
        </w:rPr>
        <w:t xml:space="preserve">Bachelor of </w:t>
      </w:r>
      <w:r w:rsidRPr="001C2A9E">
        <w:rPr>
          <w:rFonts w:ascii="Tahoma" w:eastAsia="MS Mincho" w:hAnsi="Tahoma" w:cs="Tahoma"/>
          <w:b/>
          <w:bCs/>
        </w:rPr>
        <w:t>Engineering</w:t>
      </w:r>
      <w:r>
        <w:rPr>
          <w:rFonts w:ascii="Tahoma" w:eastAsia="MS Mincho" w:hAnsi="Tahoma" w:cs="Tahoma"/>
        </w:rPr>
        <w:t xml:space="preserve"> (Electrical)</w:t>
      </w:r>
    </w:p>
    <w:p w:rsidR="007C4E21" w:rsidRDefault="00040510" w:rsidP="003529B6">
      <w:pPr>
        <w:pStyle w:val="PlainText"/>
        <w:tabs>
          <w:tab w:val="left" w:pos="2160"/>
        </w:tabs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 xml:space="preserve">                </w:t>
      </w:r>
      <w:r w:rsidR="007C4E21">
        <w:rPr>
          <w:rFonts w:ascii="Tahoma" w:eastAsia="MS Mincho" w:hAnsi="Tahoma" w:cs="Tahoma"/>
        </w:rPr>
        <w:t xml:space="preserve">                   </w:t>
      </w:r>
      <w:smartTag w:uri="urn:schemas-microsoft-com:office:smarttags" w:element="place">
        <w:smartTag w:uri="urn:schemas-microsoft-com:office:smarttags" w:element="PlaceType">
          <w:r w:rsidR="00EA5F79">
            <w:rPr>
              <w:rFonts w:ascii="Tahoma" w:eastAsia="MS Mincho" w:hAnsi="Tahoma" w:cs="Tahoma"/>
            </w:rPr>
            <w:t>University</w:t>
          </w:r>
        </w:smartTag>
        <w:r w:rsidR="00EA5F79">
          <w:rPr>
            <w:rFonts w:ascii="Tahoma" w:eastAsia="MS Mincho" w:hAnsi="Tahoma" w:cs="Tahoma"/>
          </w:rPr>
          <w:t xml:space="preserve"> of </w:t>
        </w:r>
        <w:smartTag w:uri="urn:schemas-microsoft-com:office:smarttags" w:element="PlaceName">
          <w:smartTag w:uri="urn:schemas-microsoft-com:office:smarttags" w:element="PlaceName">
            <w:smartTag w:uri="urn:schemas-microsoft-com:office:smarttags" w:element="PlaceName">
              <w:smartTag w:uri="urn:schemas-microsoft-com:office:smarttags" w:element="PlaceName">
                <w:smartTag w:uri="urn:schemas-microsoft-com:office:smarttags" w:element="PlaceName">
                  <w:smartTag w:uri="urn:schemas-microsoft-com:office:smarttags" w:element="PlaceName">
                    <w:smartTag w:uri="urn:schemas-microsoft-com:office:smarttags" w:element="PlaceName">
                      <w:smartTag w:uri="urn:schemas-microsoft-com:office:smarttags" w:element="PlaceName">
                        <w:smartTag w:uri="urn:schemas-microsoft-com:office:smarttags" w:element="PlaceName">
                          <w:r w:rsidR="00EA5F79">
                            <w:rPr>
                              <w:rFonts w:ascii="Tahoma" w:eastAsia="MS Mincho" w:hAnsi="Tahoma" w:cs="Tahoma"/>
                            </w:rPr>
                            <w:t>S</w:t>
                          </w:r>
                        </w:smartTag>
                        <w:r w:rsidR="00EA5F79">
                          <w:rPr>
                            <w:rFonts w:ascii="Tahoma" w:eastAsia="MS Mincho" w:hAnsi="Tahoma" w:cs="Tahoma"/>
                          </w:rPr>
                          <w:t>ou</w:t>
                        </w:r>
                      </w:smartTag>
                      <w:r w:rsidR="00EA5F79">
                        <w:rPr>
                          <w:rFonts w:ascii="Tahoma" w:eastAsia="MS Mincho" w:hAnsi="Tahoma" w:cs="Tahoma"/>
                        </w:rPr>
                        <w:t>t</w:t>
                      </w:r>
                    </w:smartTag>
                    <w:r w:rsidR="00EA5F79">
                      <w:rPr>
                        <w:rFonts w:ascii="Tahoma" w:eastAsia="MS Mincho" w:hAnsi="Tahoma" w:cs="Tahoma"/>
                      </w:rPr>
                      <w:t>h</w:t>
                    </w:r>
                  </w:smartTag>
                  <w:r w:rsidR="00EA5F79">
                    <w:rPr>
                      <w:rFonts w:ascii="Tahoma" w:eastAsia="MS Mincho" w:hAnsi="Tahoma" w:cs="Tahoma"/>
                    </w:rPr>
                    <w:t xml:space="preserve"> Aust</w:t>
                  </w:r>
                </w:smartTag>
                <w:r w:rsidR="00EA5F79">
                  <w:rPr>
                    <w:rFonts w:ascii="Tahoma" w:eastAsia="MS Mincho" w:hAnsi="Tahoma" w:cs="Tahoma"/>
                  </w:rPr>
                  <w:t>r</w:t>
                </w:r>
              </w:smartTag>
              <w:r w:rsidR="00EA5F79">
                <w:rPr>
                  <w:rFonts w:ascii="Tahoma" w:eastAsia="MS Mincho" w:hAnsi="Tahoma" w:cs="Tahoma"/>
                </w:rPr>
                <w:t>a</w:t>
              </w:r>
            </w:smartTag>
            <w:r w:rsidR="00EA5F79">
              <w:rPr>
                <w:rFonts w:ascii="Tahoma" w:eastAsia="MS Mincho" w:hAnsi="Tahoma" w:cs="Tahoma"/>
              </w:rPr>
              <w:t>li</w:t>
            </w:r>
          </w:smartTag>
          <w:r w:rsidR="00EA5F79">
            <w:rPr>
              <w:rFonts w:ascii="Tahoma" w:eastAsia="MS Mincho" w:hAnsi="Tahoma" w:cs="Tahoma"/>
            </w:rPr>
            <w:t>a</w:t>
          </w:r>
        </w:smartTag>
      </w:smartTag>
    </w:p>
    <w:p w:rsidR="007C4E21" w:rsidRDefault="007C4E21" w:rsidP="003529B6">
      <w:pPr>
        <w:pStyle w:val="PlainText"/>
        <w:tabs>
          <w:tab w:val="left" w:pos="2160"/>
        </w:tabs>
        <w:rPr>
          <w:rFonts w:ascii="Tahoma" w:eastAsia="MS Mincho" w:hAnsi="Tahoma" w:cs="Tahoma"/>
        </w:rPr>
      </w:pPr>
    </w:p>
    <w:p w:rsidR="003B57C9" w:rsidRPr="00EA5F79" w:rsidRDefault="003B57C9" w:rsidP="003529B6">
      <w:pPr>
        <w:pStyle w:val="PlainText"/>
        <w:tabs>
          <w:tab w:val="left" w:pos="2160"/>
        </w:tabs>
        <w:rPr>
          <w:rFonts w:ascii="Algerian" w:eastAsia="MS Mincho" w:hAnsi="Algerian" w:cs="Tahoma"/>
          <w:b/>
          <w:u w:val="single"/>
        </w:rPr>
      </w:pPr>
      <w:r w:rsidRPr="00EA5F79">
        <w:rPr>
          <w:rFonts w:ascii="Algerian" w:eastAsia="MS Mincho" w:hAnsi="Algerian" w:cs="Tahoma"/>
          <w:b/>
          <w:u w:val="single"/>
        </w:rPr>
        <w:t>ACHIEVEMENT</w:t>
      </w:r>
    </w:p>
    <w:p w:rsidR="00DA507D" w:rsidRPr="000B6F9C" w:rsidRDefault="00DA507D">
      <w:pPr>
        <w:pStyle w:val="PlainText"/>
        <w:rPr>
          <w:rFonts w:ascii="Tahoma" w:eastAsia="MS Mincho" w:hAnsi="Tahoma" w:cs="Tahoma"/>
          <w:sz w:val="8"/>
          <w:szCs w:val="8"/>
        </w:rPr>
      </w:pPr>
    </w:p>
    <w:p w:rsidR="00F77DD8" w:rsidRDefault="003B57C9" w:rsidP="00A8155C">
      <w:pPr>
        <w:pStyle w:val="PlainText"/>
        <w:spacing w:line="276" w:lineRule="auto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Involve</w:t>
      </w:r>
      <w:r w:rsidR="00F77DD8">
        <w:rPr>
          <w:rFonts w:ascii="Tahoma" w:eastAsia="MS Mincho" w:hAnsi="Tahoma" w:cs="Tahoma"/>
        </w:rPr>
        <w:t>d</w:t>
      </w:r>
      <w:r>
        <w:rPr>
          <w:rFonts w:ascii="Tahoma" w:eastAsia="MS Mincho" w:hAnsi="Tahoma" w:cs="Tahoma"/>
        </w:rPr>
        <w:t xml:space="preserve"> in various projects while working in </w:t>
      </w:r>
      <w:r w:rsidR="003117C4">
        <w:rPr>
          <w:rFonts w:ascii="Tahoma" w:eastAsia="MS Mincho" w:hAnsi="Tahoma" w:cs="Tahoma"/>
        </w:rPr>
        <w:t>Micron FAB7</w:t>
      </w:r>
    </w:p>
    <w:p w:rsidR="00F77DD8" w:rsidRDefault="00F77DD8" w:rsidP="00A8155C">
      <w:pPr>
        <w:pStyle w:val="PlainText"/>
        <w:numPr>
          <w:ilvl w:val="0"/>
          <w:numId w:val="13"/>
        </w:numPr>
        <w:spacing w:line="276" w:lineRule="auto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C</w:t>
      </w:r>
      <w:r w:rsidR="003B57C9">
        <w:rPr>
          <w:rFonts w:ascii="Tahoma" w:eastAsia="MS Mincho" w:hAnsi="Tahoma" w:cs="Tahoma"/>
        </w:rPr>
        <w:t xml:space="preserve">ost-saving project for </w:t>
      </w:r>
      <w:r>
        <w:rPr>
          <w:rFonts w:ascii="Tahoma" w:eastAsia="MS Mincho" w:hAnsi="Tahoma" w:cs="Tahoma"/>
        </w:rPr>
        <w:t xml:space="preserve">TEL tracks, </w:t>
      </w:r>
      <w:r w:rsidR="003B57C9">
        <w:rPr>
          <w:rFonts w:ascii="Tahoma" w:eastAsia="MS Mincho" w:hAnsi="Tahoma" w:cs="Tahoma"/>
        </w:rPr>
        <w:t>scanners</w:t>
      </w:r>
      <w:r>
        <w:rPr>
          <w:rFonts w:ascii="Tahoma" w:eastAsia="MS Mincho" w:hAnsi="Tahoma" w:cs="Tahoma"/>
        </w:rPr>
        <w:t xml:space="preserve"> and metrology equipments.</w:t>
      </w:r>
    </w:p>
    <w:p w:rsidR="003B57C9" w:rsidRDefault="00F77DD8" w:rsidP="00A8155C">
      <w:pPr>
        <w:pStyle w:val="PlainText"/>
        <w:numPr>
          <w:ilvl w:val="0"/>
          <w:numId w:val="13"/>
        </w:numPr>
        <w:spacing w:line="276" w:lineRule="auto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C</w:t>
      </w:r>
      <w:r w:rsidR="003B57C9">
        <w:rPr>
          <w:rFonts w:ascii="Tahoma" w:eastAsia="MS Mincho" w:hAnsi="Tahoma" w:cs="Tahoma"/>
        </w:rPr>
        <w:t xml:space="preserve">ondition </w:t>
      </w:r>
      <w:r>
        <w:rPr>
          <w:rFonts w:ascii="Tahoma" w:eastAsia="MS Mincho" w:hAnsi="Tahoma" w:cs="Tahoma"/>
        </w:rPr>
        <w:t>monitoring of Lithography equipments.</w:t>
      </w:r>
    </w:p>
    <w:p w:rsidR="00F77DD8" w:rsidRPr="00F77DD8" w:rsidRDefault="00F77DD8" w:rsidP="00A8155C">
      <w:pPr>
        <w:pStyle w:val="PlainText"/>
        <w:numPr>
          <w:ilvl w:val="0"/>
          <w:numId w:val="13"/>
        </w:numPr>
        <w:spacing w:line="276" w:lineRule="auto"/>
        <w:rPr>
          <w:rFonts w:ascii="Tahoma" w:eastAsia="MS Mincho" w:hAnsi="Tahoma" w:cs="Tahoma"/>
        </w:rPr>
      </w:pPr>
      <w:r w:rsidRPr="00F77DD8">
        <w:rPr>
          <w:rFonts w:ascii="Tahoma" w:hAnsi="Tahoma"/>
          <w:b/>
          <w:bCs/>
          <w:color w:val="0000FF"/>
        </w:rPr>
        <w:t>EQCC</w:t>
      </w:r>
      <w:r w:rsidR="001E1F4C">
        <w:rPr>
          <w:rFonts w:ascii="Tahoma" w:hAnsi="Tahoma"/>
          <w:b/>
          <w:bCs/>
          <w:color w:val="0000FF"/>
        </w:rPr>
        <w:t>/QCC</w:t>
      </w:r>
      <w:r w:rsidRPr="00F77DD8">
        <w:rPr>
          <w:rFonts w:ascii="Tahoma" w:hAnsi="Tahoma"/>
          <w:b/>
          <w:bCs/>
          <w:color w:val="0000FF"/>
        </w:rPr>
        <w:t xml:space="preserve"> Projects</w:t>
      </w:r>
      <w:r w:rsidRPr="00F77DD8">
        <w:rPr>
          <w:rFonts w:ascii="Tahoma" w:hAnsi="Tahoma"/>
        </w:rPr>
        <w:t xml:space="preserve"> in TQC platform</w:t>
      </w:r>
    </w:p>
    <w:p w:rsidR="00F77DD8" w:rsidRPr="00255D78" w:rsidRDefault="001E1F4C" w:rsidP="00A8155C">
      <w:pPr>
        <w:pStyle w:val="PlainText"/>
        <w:numPr>
          <w:ilvl w:val="0"/>
          <w:numId w:val="13"/>
        </w:numPr>
        <w:spacing w:line="276" w:lineRule="auto"/>
        <w:rPr>
          <w:rFonts w:ascii="Tahoma" w:eastAsia="MS Mincho" w:hAnsi="Tahoma" w:cs="Tahoma"/>
        </w:rPr>
      </w:pPr>
      <w:r>
        <w:rPr>
          <w:rFonts w:ascii="Tahoma" w:hAnsi="Tahoma"/>
        </w:rPr>
        <w:t xml:space="preserve">Tool Relocation/move </w:t>
      </w:r>
      <w:r w:rsidR="003117C4">
        <w:rPr>
          <w:rFonts w:ascii="Tahoma" w:hAnsi="Tahoma"/>
        </w:rPr>
        <w:t>in &amp; out.</w:t>
      </w:r>
      <w:r>
        <w:rPr>
          <w:rFonts w:ascii="Tahoma" w:hAnsi="Tahoma"/>
        </w:rPr>
        <w:t xml:space="preserve"> </w:t>
      </w:r>
    </w:p>
    <w:p w:rsidR="00255D78" w:rsidRPr="003117C4" w:rsidRDefault="001E1F4C" w:rsidP="00A8155C">
      <w:pPr>
        <w:pStyle w:val="PlainText"/>
        <w:numPr>
          <w:ilvl w:val="0"/>
          <w:numId w:val="13"/>
        </w:numPr>
        <w:spacing w:line="276" w:lineRule="auto"/>
        <w:rPr>
          <w:rFonts w:ascii="Tahoma" w:eastAsia="MS Mincho" w:hAnsi="Tahoma" w:cs="Tahoma"/>
        </w:rPr>
      </w:pPr>
      <w:r>
        <w:rPr>
          <w:rFonts w:ascii="Tahoma" w:hAnsi="Tahoma"/>
        </w:rPr>
        <w:t xml:space="preserve">Liaise with vendors in </w:t>
      </w:r>
      <w:r w:rsidR="003117C4">
        <w:rPr>
          <w:rFonts w:ascii="Tahoma" w:hAnsi="Tahoma"/>
        </w:rPr>
        <w:t>all related activities.</w:t>
      </w:r>
    </w:p>
    <w:p w:rsidR="003117C4" w:rsidRPr="0024065F" w:rsidRDefault="003117C4" w:rsidP="00A8155C">
      <w:pPr>
        <w:pStyle w:val="PlainText"/>
        <w:numPr>
          <w:ilvl w:val="0"/>
          <w:numId w:val="13"/>
        </w:numPr>
        <w:spacing w:line="276" w:lineRule="auto"/>
        <w:rPr>
          <w:rFonts w:ascii="Tahoma" w:eastAsia="MS Mincho" w:hAnsi="Tahoma" w:cs="Tahoma"/>
        </w:rPr>
      </w:pPr>
      <w:r>
        <w:rPr>
          <w:rFonts w:ascii="Tahoma" w:hAnsi="Tahoma"/>
        </w:rPr>
        <w:t>Preparation of RFQ for new incoming machines</w:t>
      </w:r>
    </w:p>
    <w:p w:rsidR="0024065F" w:rsidRPr="00F77DD8" w:rsidRDefault="0024065F" w:rsidP="00A8155C">
      <w:pPr>
        <w:pStyle w:val="PlainText"/>
        <w:numPr>
          <w:ilvl w:val="0"/>
          <w:numId w:val="13"/>
        </w:numPr>
        <w:spacing w:line="276" w:lineRule="auto"/>
        <w:rPr>
          <w:rFonts w:ascii="Tahoma" w:eastAsia="MS Mincho" w:hAnsi="Tahoma" w:cs="Tahoma"/>
        </w:rPr>
      </w:pPr>
      <w:r>
        <w:rPr>
          <w:rFonts w:ascii="Tahoma" w:hAnsi="Tahoma"/>
        </w:rPr>
        <w:t>Appointed trainer for new hired.</w:t>
      </w:r>
    </w:p>
    <w:p w:rsidR="003B57C9" w:rsidRDefault="003B57C9" w:rsidP="003B57C9">
      <w:pPr>
        <w:pStyle w:val="PlainText"/>
        <w:ind w:left="360"/>
        <w:rPr>
          <w:rFonts w:ascii="Tahoma" w:eastAsia="MS Mincho" w:hAnsi="Tahoma" w:cs="Tahoma"/>
        </w:rPr>
      </w:pPr>
    </w:p>
    <w:p w:rsidR="00DA507D" w:rsidRPr="001C2A9E" w:rsidRDefault="00DA507D">
      <w:pPr>
        <w:pStyle w:val="PlainText"/>
        <w:rPr>
          <w:rFonts w:ascii="Algerian" w:eastAsia="MS Mincho" w:hAnsi="Algerian" w:cs="Tahoma"/>
          <w:b/>
          <w:bCs/>
          <w:u w:val="single"/>
        </w:rPr>
      </w:pPr>
      <w:r w:rsidRPr="001C2A9E">
        <w:rPr>
          <w:rFonts w:ascii="Algerian" w:eastAsia="MS Mincho" w:hAnsi="Algerian" w:cs="Tahoma"/>
          <w:b/>
          <w:bCs/>
          <w:u w:val="single"/>
        </w:rPr>
        <w:t>WORK EXPERIENCES</w:t>
      </w:r>
    </w:p>
    <w:p w:rsidR="0075002C" w:rsidRPr="000B6F9C" w:rsidRDefault="0075002C">
      <w:pPr>
        <w:pStyle w:val="PlainText"/>
        <w:rPr>
          <w:rFonts w:ascii="Tahoma" w:eastAsia="MS Mincho" w:hAnsi="Tahoma" w:cs="Tahoma"/>
          <w:b/>
          <w:bCs/>
          <w:sz w:val="8"/>
          <w:szCs w:val="8"/>
          <w:u w:val="single"/>
        </w:rPr>
      </w:pPr>
    </w:p>
    <w:p w:rsidR="0075002C" w:rsidRPr="0075002C" w:rsidRDefault="00502BC6">
      <w:pPr>
        <w:pStyle w:val="PlainText"/>
        <w:rPr>
          <w:rFonts w:ascii="Tahoma" w:eastAsia="MS Mincho" w:hAnsi="Tahoma" w:cs="Tahoma"/>
          <w:bCs/>
        </w:rPr>
      </w:pPr>
      <w:r>
        <w:rPr>
          <w:rFonts w:ascii="Tahoma" w:eastAsia="MS Mincho" w:hAnsi="Tahoma" w:cs="Tahoma"/>
          <w:bCs/>
        </w:rPr>
        <w:t>Dec</w:t>
      </w:r>
      <w:r w:rsidR="0075002C" w:rsidRPr="0075002C">
        <w:rPr>
          <w:rFonts w:ascii="Tahoma" w:eastAsia="MS Mincho" w:hAnsi="Tahoma" w:cs="Tahoma"/>
          <w:bCs/>
        </w:rPr>
        <w:t xml:space="preserve"> 200</w:t>
      </w:r>
      <w:r>
        <w:rPr>
          <w:rFonts w:ascii="Tahoma" w:eastAsia="MS Mincho" w:hAnsi="Tahoma" w:cs="Tahoma"/>
          <w:bCs/>
        </w:rPr>
        <w:t>4</w:t>
      </w:r>
      <w:r w:rsidR="00A63E48">
        <w:rPr>
          <w:rFonts w:ascii="Tahoma" w:eastAsia="MS Mincho" w:hAnsi="Tahoma" w:cs="Tahoma"/>
          <w:bCs/>
        </w:rPr>
        <w:t xml:space="preserve"> t</w:t>
      </w:r>
      <w:r w:rsidR="0075002C" w:rsidRPr="0075002C">
        <w:rPr>
          <w:rFonts w:ascii="Tahoma" w:eastAsia="MS Mincho" w:hAnsi="Tahoma" w:cs="Tahoma"/>
          <w:bCs/>
        </w:rPr>
        <w:t>o till date :</w:t>
      </w:r>
      <w:r w:rsidR="0075002C" w:rsidRPr="0075002C">
        <w:rPr>
          <w:rFonts w:ascii="Tahoma" w:eastAsia="MS Mincho" w:hAnsi="Tahoma" w:cs="Tahoma"/>
          <w:bCs/>
        </w:rPr>
        <w:tab/>
      </w:r>
      <w:r w:rsidR="00071C78">
        <w:rPr>
          <w:rFonts w:ascii="Tahoma" w:eastAsia="MS Mincho" w:hAnsi="Tahoma" w:cs="Tahoma"/>
          <w:bCs/>
        </w:rPr>
        <w:t xml:space="preserve">       </w:t>
      </w:r>
      <w:r w:rsidR="00071C78">
        <w:rPr>
          <w:rFonts w:ascii="Tahoma" w:eastAsia="MS Mincho" w:hAnsi="Tahoma" w:cs="Tahoma"/>
          <w:bCs/>
        </w:rPr>
        <w:tab/>
      </w:r>
      <w:r w:rsidR="00040510">
        <w:rPr>
          <w:rFonts w:ascii="Tahoma" w:eastAsia="MS Mincho" w:hAnsi="Tahoma" w:cs="Tahoma"/>
          <w:b/>
        </w:rPr>
        <w:t>Technical Specialist</w:t>
      </w:r>
      <w:r w:rsidR="00071C78">
        <w:rPr>
          <w:rFonts w:ascii="Tahoma" w:eastAsia="MS Mincho" w:hAnsi="Tahoma" w:cs="Tahoma"/>
          <w:bCs/>
        </w:rPr>
        <w:t xml:space="preserve"> </w:t>
      </w:r>
      <w:r w:rsidR="0091202B">
        <w:rPr>
          <w:rFonts w:ascii="Tahoma" w:eastAsia="MS Mincho" w:hAnsi="Tahoma" w:cs="Tahoma"/>
          <w:bCs/>
        </w:rPr>
        <w:t>(Metrology Tool Owner)</w:t>
      </w:r>
    </w:p>
    <w:p w:rsidR="0075002C" w:rsidRPr="00A63E48" w:rsidRDefault="0075002C">
      <w:pPr>
        <w:pStyle w:val="PlainText"/>
        <w:rPr>
          <w:rFonts w:ascii="Tahoma" w:eastAsia="MS Mincho" w:hAnsi="Tahoma" w:cs="Tahoma"/>
          <w:b/>
          <w:bCs/>
        </w:rPr>
      </w:pPr>
      <w:r w:rsidRPr="0075002C">
        <w:rPr>
          <w:rFonts w:ascii="Tahoma" w:eastAsia="MS Mincho" w:hAnsi="Tahoma" w:cs="Tahoma"/>
          <w:bCs/>
        </w:rPr>
        <w:t xml:space="preserve"> </w:t>
      </w:r>
      <w:r w:rsidR="0008056D">
        <w:rPr>
          <w:rFonts w:ascii="Tahoma" w:eastAsia="MS Mincho" w:hAnsi="Tahoma" w:cs="Tahoma"/>
          <w:bCs/>
        </w:rPr>
        <w:t>(6 years + 8</w:t>
      </w:r>
      <w:r w:rsidR="00FB3AAF">
        <w:rPr>
          <w:rFonts w:ascii="Tahoma" w:eastAsia="MS Mincho" w:hAnsi="Tahoma" w:cs="Tahoma"/>
          <w:bCs/>
        </w:rPr>
        <w:t>months)</w:t>
      </w:r>
      <w:r w:rsidRPr="0075002C">
        <w:rPr>
          <w:rFonts w:ascii="Tahoma" w:eastAsia="MS Mincho" w:hAnsi="Tahoma" w:cs="Tahoma"/>
          <w:bCs/>
        </w:rPr>
        <w:t xml:space="preserve">                </w:t>
      </w:r>
      <w:r w:rsidR="00502BC6" w:rsidRPr="00A63E48">
        <w:rPr>
          <w:rFonts w:ascii="Tahoma" w:eastAsia="MS Mincho" w:hAnsi="Tahoma" w:cs="Tahoma"/>
          <w:b/>
          <w:bCs/>
        </w:rPr>
        <w:t>Photolithography</w:t>
      </w:r>
      <w:r w:rsidRPr="00A63E48">
        <w:rPr>
          <w:rFonts w:ascii="Tahoma" w:eastAsia="MS Mincho" w:hAnsi="Tahoma" w:cs="Tahoma"/>
          <w:b/>
          <w:bCs/>
        </w:rPr>
        <w:t xml:space="preserve"> , </w:t>
      </w:r>
      <w:r w:rsidR="003117C4">
        <w:rPr>
          <w:rFonts w:ascii="Tahoma" w:eastAsia="MS Mincho" w:hAnsi="Tahoma" w:cs="Tahoma"/>
          <w:b/>
          <w:bCs/>
        </w:rPr>
        <w:t>MICRON FAB7</w:t>
      </w:r>
      <w:r w:rsidR="0016140F">
        <w:rPr>
          <w:rFonts w:ascii="Tahoma" w:eastAsia="MS Mincho" w:hAnsi="Tahoma" w:cs="Tahoma"/>
          <w:b/>
          <w:bCs/>
        </w:rPr>
        <w:t>, Singapore</w:t>
      </w:r>
    </w:p>
    <w:p w:rsidR="0075002C" w:rsidRPr="0024065F" w:rsidRDefault="0075002C">
      <w:pPr>
        <w:pStyle w:val="PlainText"/>
        <w:rPr>
          <w:rFonts w:ascii="Tahoma" w:eastAsia="MS Mincho" w:hAnsi="Tahoma" w:cs="Tahoma"/>
          <w:bCs/>
          <w:sz w:val="8"/>
          <w:szCs w:val="8"/>
        </w:rPr>
      </w:pPr>
    </w:p>
    <w:p w:rsidR="0075002C" w:rsidRPr="00750F03" w:rsidRDefault="00502BC6">
      <w:pPr>
        <w:pStyle w:val="PlainText"/>
        <w:rPr>
          <w:rFonts w:ascii="Comic Sans MS" w:eastAsia="MS Mincho" w:hAnsi="Comic Sans MS" w:cs="Tahoma"/>
          <w:b/>
          <w:bCs/>
          <w:u w:val="single"/>
        </w:rPr>
      </w:pPr>
      <w:r>
        <w:rPr>
          <w:rFonts w:ascii="Tahoma" w:eastAsia="MS Mincho" w:hAnsi="Tahoma" w:cs="Tahoma"/>
          <w:b/>
          <w:bCs/>
        </w:rPr>
        <w:t xml:space="preserve"> </w:t>
      </w:r>
      <w:r w:rsidR="00255D78" w:rsidRPr="00750F03">
        <w:rPr>
          <w:rFonts w:ascii="Comic Sans MS" w:eastAsia="MS Mincho" w:hAnsi="Comic Sans MS" w:cs="Tahoma"/>
          <w:b/>
          <w:bCs/>
          <w:u w:val="single"/>
        </w:rPr>
        <w:t>Key Responsibilities</w:t>
      </w:r>
    </w:p>
    <w:p w:rsidR="00502BC6" w:rsidRPr="000B6F9C" w:rsidRDefault="00502BC6">
      <w:pPr>
        <w:pStyle w:val="PlainText"/>
        <w:rPr>
          <w:rFonts w:ascii="Tahoma" w:eastAsia="MS Mincho" w:hAnsi="Tahoma" w:cs="Tahoma"/>
          <w:b/>
          <w:bCs/>
          <w:sz w:val="8"/>
          <w:szCs w:val="8"/>
        </w:rPr>
      </w:pPr>
      <w:r>
        <w:rPr>
          <w:rFonts w:ascii="Tahoma" w:eastAsia="MS Mincho" w:hAnsi="Tahoma" w:cs="Tahoma"/>
          <w:b/>
          <w:bCs/>
        </w:rPr>
        <w:tab/>
      </w:r>
    </w:p>
    <w:p w:rsidR="0075002C" w:rsidRDefault="001B6ECA" w:rsidP="00E26EA9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eastAsia="MS Mincho" w:hAnsi="Tahoma" w:cs="Tahoma"/>
        </w:rPr>
        <w:t>Assigning the task to shift techn</w:t>
      </w:r>
      <w:r w:rsidR="003117C4">
        <w:rPr>
          <w:rFonts w:ascii="Tahoma" w:eastAsia="MS Mincho" w:hAnsi="Tahoma" w:cs="Tahoma"/>
        </w:rPr>
        <w:t>ologists</w:t>
      </w:r>
      <w:r>
        <w:rPr>
          <w:rFonts w:ascii="Tahoma" w:eastAsia="MS Mincho" w:hAnsi="Tahoma" w:cs="Tahoma"/>
        </w:rPr>
        <w:t>.</w:t>
      </w:r>
    </w:p>
    <w:p w:rsidR="0075002C" w:rsidRPr="0075002C" w:rsidRDefault="003117C4" w:rsidP="00E26EA9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  <w:tab w:val="left" w:pos="3060"/>
          <w:tab w:val="left" w:pos="3420"/>
        </w:tabs>
        <w:spacing w:line="276" w:lineRule="auto"/>
        <w:ind w:hanging="21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 xml:space="preserve">Coordination of </w:t>
      </w:r>
      <w:r w:rsidR="0075002C" w:rsidRPr="007A2F92">
        <w:rPr>
          <w:rFonts w:ascii="Tahoma" w:hAnsi="Tahoma" w:cs="Tahoma"/>
        </w:rPr>
        <w:t>preventive and corrective</w:t>
      </w:r>
      <w:r w:rsidR="00A8155C">
        <w:rPr>
          <w:rFonts w:ascii="Tahoma" w:hAnsi="Tahoma" w:cs="Tahoma"/>
        </w:rPr>
        <w:t xml:space="preserve"> maintenance</w:t>
      </w:r>
      <w:r w:rsidR="004A7B1B">
        <w:rPr>
          <w:rFonts w:ascii="Tahoma" w:hAnsi="Tahoma" w:cs="Tahoma"/>
        </w:rPr>
        <w:t xml:space="preserve"> in </w:t>
      </w:r>
      <w:r w:rsidR="0008056D">
        <w:rPr>
          <w:rFonts w:ascii="Tahoma" w:hAnsi="Tahoma"/>
        </w:rPr>
        <w:t>Photo &amp; Metrology tools</w:t>
      </w:r>
      <w:r w:rsidR="00A8155C">
        <w:rPr>
          <w:rFonts w:ascii="Tahoma" w:hAnsi="Tahoma" w:cs="Tahoma"/>
        </w:rPr>
        <w:t>.</w:t>
      </w:r>
    </w:p>
    <w:p w:rsidR="00502BC6" w:rsidRDefault="0075002C" w:rsidP="00E26EA9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  <w:tab w:val="left" w:pos="3060"/>
          <w:tab w:val="left" w:pos="3420"/>
        </w:tabs>
        <w:spacing w:line="276" w:lineRule="auto"/>
        <w:ind w:hanging="2160"/>
        <w:rPr>
          <w:rFonts w:ascii="Tahoma" w:hAnsi="Tahoma"/>
        </w:rPr>
      </w:pPr>
      <w:r w:rsidRPr="008E0DFE">
        <w:rPr>
          <w:rFonts w:ascii="Tahoma" w:hAnsi="Tahoma"/>
        </w:rPr>
        <w:t xml:space="preserve">Installation, Maintenance of </w:t>
      </w:r>
      <w:r w:rsidR="0008056D">
        <w:rPr>
          <w:rFonts w:ascii="Tahoma" w:hAnsi="Tahoma"/>
        </w:rPr>
        <w:t>Photo &amp;</w:t>
      </w:r>
      <w:r w:rsidR="00224D61">
        <w:rPr>
          <w:rFonts w:ascii="Tahoma" w:hAnsi="Tahoma"/>
        </w:rPr>
        <w:t xml:space="preserve"> </w:t>
      </w:r>
      <w:r>
        <w:rPr>
          <w:rFonts w:ascii="Tahoma" w:hAnsi="Tahoma"/>
        </w:rPr>
        <w:t>Metrology</w:t>
      </w:r>
      <w:r w:rsidR="00502BC6">
        <w:rPr>
          <w:rFonts w:ascii="Tahoma" w:hAnsi="Tahoma"/>
        </w:rPr>
        <w:t xml:space="preserve"> </w:t>
      </w:r>
      <w:r w:rsidR="00224D61">
        <w:rPr>
          <w:rFonts w:ascii="Tahoma" w:hAnsi="Tahoma"/>
        </w:rPr>
        <w:t>tools.</w:t>
      </w:r>
    </w:p>
    <w:p w:rsidR="002621E9" w:rsidRDefault="0075002C" w:rsidP="00E26EA9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  <w:tab w:val="left" w:pos="3060"/>
          <w:tab w:val="left" w:pos="342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hAnsi="Tahoma" w:cs="Tahoma"/>
        </w:rPr>
        <w:t>Follow-up corrective maintenance with vendor</w:t>
      </w:r>
      <w:r w:rsidR="003117C4">
        <w:rPr>
          <w:rFonts w:ascii="Tahoma" w:hAnsi="Tahoma" w:cs="Tahoma"/>
        </w:rPr>
        <w:t>s.</w:t>
      </w:r>
    </w:p>
    <w:p w:rsidR="00255D78" w:rsidRDefault="00255D78" w:rsidP="00E26EA9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  <w:tab w:val="left" w:pos="3060"/>
          <w:tab w:val="left" w:pos="342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hAnsi="Tahoma" w:cs="Tahoma"/>
        </w:rPr>
        <w:t>Equipment layout, installations and modifications with vendor.</w:t>
      </w:r>
    </w:p>
    <w:p w:rsidR="007B2F9D" w:rsidRPr="007B2F9D" w:rsidRDefault="003537BA" w:rsidP="00E26EA9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  <w:tab w:val="left" w:pos="3060"/>
          <w:tab w:val="left" w:pos="3420"/>
        </w:tabs>
        <w:spacing w:line="276" w:lineRule="auto"/>
        <w:ind w:hanging="2160"/>
        <w:rPr>
          <w:rStyle w:val="pc-rtg-body1"/>
          <w:rFonts w:ascii="Tahoma" w:hAnsi="Tahoma" w:cs="Tahoma"/>
        </w:rPr>
      </w:pPr>
      <w:r>
        <w:rPr>
          <w:rStyle w:val="pc-rtg-body1"/>
          <w:rFonts w:ascii="Arial" w:hAnsi="Arial" w:cs="Arial"/>
        </w:rPr>
        <w:t xml:space="preserve">Good statistical analysis of </w:t>
      </w:r>
      <w:r w:rsidR="007B2F9D">
        <w:rPr>
          <w:rStyle w:val="pc-rtg-body1"/>
          <w:rFonts w:ascii="Arial" w:hAnsi="Arial" w:cs="Arial"/>
        </w:rPr>
        <w:t>Gauge Repeatability and Reproducibility (GR&amp;R))</w:t>
      </w:r>
    </w:p>
    <w:p w:rsidR="00A8155C" w:rsidRDefault="00A8155C" w:rsidP="00E26EA9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  <w:tab w:val="left" w:pos="3060"/>
          <w:tab w:val="left" w:pos="342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hAnsi="Tahoma" w:cs="Tahoma"/>
        </w:rPr>
        <w:t>Reporting to Section Manager.</w:t>
      </w:r>
    </w:p>
    <w:p w:rsidR="0075002C" w:rsidRPr="009736F3" w:rsidRDefault="003117C4" w:rsidP="009736F3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  <w:tab w:val="left" w:pos="3060"/>
          <w:tab w:val="left" w:pos="342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hAnsi="Tahoma" w:cs="Tahoma"/>
        </w:rPr>
        <w:t>Maintaining</w:t>
      </w:r>
      <w:r w:rsidR="0008056D">
        <w:rPr>
          <w:rFonts w:ascii="Tahoma" w:hAnsi="Tahoma" w:cs="Tahoma"/>
        </w:rPr>
        <w:t xml:space="preserve"> the Tool Uptime, Utilization </w:t>
      </w:r>
      <w:r>
        <w:rPr>
          <w:rFonts w:ascii="Tahoma" w:hAnsi="Tahoma" w:cs="Tahoma"/>
        </w:rPr>
        <w:t>calculation</w:t>
      </w:r>
      <w:r w:rsidR="0008056D">
        <w:rPr>
          <w:rFonts w:ascii="Tahoma" w:hAnsi="Tahoma" w:cs="Tahoma"/>
        </w:rPr>
        <w:t xml:space="preserve">, </w:t>
      </w:r>
      <w:r w:rsidR="009736F3">
        <w:rPr>
          <w:rFonts w:ascii="Tahoma" w:hAnsi="Tahoma" w:cs="Tahoma"/>
        </w:rPr>
        <w:t>and equipment improvement projects</w:t>
      </w:r>
      <w:r w:rsidR="00A8155C">
        <w:rPr>
          <w:rFonts w:ascii="Tahoma" w:hAnsi="Tahoma" w:cs="Tahoma"/>
        </w:rPr>
        <w:t>.</w:t>
      </w:r>
      <w:r w:rsidR="0075002C">
        <w:rPr>
          <w:rFonts w:ascii="Tahoma" w:eastAsia="MS Mincho" w:hAnsi="Tahoma" w:cs="Tahoma"/>
          <w:b/>
          <w:bCs/>
        </w:rPr>
        <w:t xml:space="preserve">                       </w:t>
      </w:r>
      <w:r w:rsidR="0075002C" w:rsidRPr="009736F3">
        <w:rPr>
          <w:rFonts w:ascii="Tahoma" w:eastAsia="MS Mincho" w:hAnsi="Tahoma" w:cs="Tahoma"/>
          <w:b/>
          <w:bCs/>
        </w:rPr>
        <w:t xml:space="preserve">   </w:t>
      </w:r>
    </w:p>
    <w:p w:rsidR="009736F3" w:rsidRDefault="009736F3" w:rsidP="00A8155C">
      <w:pPr>
        <w:pStyle w:val="PlainText"/>
        <w:rPr>
          <w:rFonts w:ascii="Comic Sans MS" w:hAnsi="Comic Sans MS" w:cs="Tahoma"/>
          <w:b/>
          <w:bCs/>
          <w:u w:val="single"/>
        </w:rPr>
      </w:pPr>
    </w:p>
    <w:p w:rsidR="00DA507D" w:rsidRDefault="00A8155C" w:rsidP="00A8155C">
      <w:pPr>
        <w:pStyle w:val="PlainText"/>
        <w:rPr>
          <w:rFonts w:ascii="Comic Sans MS" w:hAnsi="Comic Sans MS" w:cs="Tahoma"/>
          <w:b/>
          <w:bCs/>
          <w:u w:val="single"/>
        </w:rPr>
      </w:pPr>
      <w:r w:rsidRPr="00A8155C">
        <w:rPr>
          <w:rFonts w:ascii="Comic Sans MS" w:hAnsi="Comic Sans MS" w:cs="Tahoma"/>
          <w:b/>
          <w:bCs/>
          <w:u w:val="single"/>
        </w:rPr>
        <w:t xml:space="preserve">Job Description </w:t>
      </w:r>
    </w:p>
    <w:p w:rsidR="004D21FF" w:rsidRPr="004D21FF" w:rsidRDefault="004D21FF" w:rsidP="00A8155C">
      <w:pPr>
        <w:pStyle w:val="PlainText"/>
        <w:rPr>
          <w:rFonts w:ascii="Comic Sans MS" w:hAnsi="Comic Sans MS" w:cs="Tahoma"/>
          <w:b/>
          <w:bCs/>
          <w:sz w:val="8"/>
          <w:szCs w:val="8"/>
          <w:u w:val="single"/>
        </w:rPr>
      </w:pPr>
    </w:p>
    <w:p w:rsidR="00A8155C" w:rsidRDefault="00A8155C" w:rsidP="00A8155C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hAnsi="Tahoma" w:cs="Tahoma"/>
        </w:rPr>
      </w:pPr>
      <w:r w:rsidRPr="00255D78">
        <w:rPr>
          <w:rFonts w:ascii="Tahoma" w:eastAsia="MS Mincho" w:hAnsi="Tahoma" w:cs="Tahoma"/>
        </w:rPr>
        <w:t>Co ordinate</w:t>
      </w:r>
      <w:r>
        <w:rPr>
          <w:rFonts w:ascii="Tahoma" w:eastAsia="MS Mincho" w:hAnsi="Tahoma" w:cs="Tahoma"/>
          <w:b/>
          <w:bCs/>
        </w:rPr>
        <w:t xml:space="preserve"> </w:t>
      </w:r>
      <w:r>
        <w:rPr>
          <w:rFonts w:ascii="Tahoma" w:hAnsi="Tahoma" w:cs="Tahoma"/>
        </w:rPr>
        <w:t>all line issues</w:t>
      </w:r>
      <w:r w:rsidR="00BA5A85">
        <w:rPr>
          <w:rFonts w:ascii="Tahoma" w:hAnsi="Tahoma" w:cs="Tahoma"/>
        </w:rPr>
        <w:t>.</w:t>
      </w:r>
    </w:p>
    <w:p w:rsidR="0026382F" w:rsidRDefault="0024065F" w:rsidP="00A8155C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Ensure machine </w:t>
      </w:r>
      <w:r w:rsidR="00842B02">
        <w:rPr>
          <w:rFonts w:ascii="Tahoma" w:hAnsi="Tahoma" w:cs="Tahoma"/>
        </w:rPr>
        <w:t xml:space="preserve">up </w:t>
      </w:r>
      <w:r>
        <w:rPr>
          <w:rFonts w:ascii="Tahoma" w:hAnsi="Tahoma" w:cs="Tahoma"/>
        </w:rPr>
        <w:t>time</w:t>
      </w:r>
      <w:r w:rsidR="00BA5A85">
        <w:rPr>
          <w:rFonts w:ascii="Tahoma" w:hAnsi="Tahoma" w:cs="Tahoma"/>
        </w:rPr>
        <w:t xml:space="preserve"> with commitment</w:t>
      </w:r>
      <w:r>
        <w:rPr>
          <w:rFonts w:ascii="Tahoma" w:hAnsi="Tahoma" w:cs="Tahoma"/>
        </w:rPr>
        <w:t>.</w:t>
      </w:r>
    </w:p>
    <w:p w:rsidR="0008056D" w:rsidRDefault="009736F3" w:rsidP="00A8155C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hAnsi="Tahoma" w:cs="Tahoma"/>
        </w:rPr>
        <w:t>Implemented and executed short &amp; Long term continuous improvement projects.</w:t>
      </w:r>
    </w:p>
    <w:p w:rsidR="0008056D" w:rsidRDefault="0008056D" w:rsidP="00A8155C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hAnsi="Tahoma" w:cs="Tahoma"/>
        </w:rPr>
        <w:t xml:space="preserve">Coordination with vendors to meet the equipment key performance indices </w:t>
      </w:r>
      <w:r w:rsidR="002229ED">
        <w:rPr>
          <w:rFonts w:ascii="Tahoma" w:hAnsi="Tahoma" w:cs="Tahoma"/>
        </w:rPr>
        <w:t xml:space="preserve">(KPI) </w:t>
      </w:r>
      <w:r>
        <w:rPr>
          <w:rFonts w:ascii="Tahoma" w:hAnsi="Tahoma" w:cs="Tahoma"/>
        </w:rPr>
        <w:t>and goals.</w:t>
      </w:r>
    </w:p>
    <w:p w:rsidR="002229ED" w:rsidRDefault="002229ED" w:rsidP="00A8155C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hAnsi="Tahoma" w:cs="Tahoma"/>
        </w:rPr>
        <w:t>Maintain the tool’s MTBF &amp; MTTR statistics.</w:t>
      </w:r>
    </w:p>
    <w:p w:rsidR="00EC6EA2" w:rsidRDefault="00EC6EA2" w:rsidP="00A8155C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hAnsi="Tahoma" w:cs="Tahoma"/>
        </w:rPr>
        <w:t>Assist with process team in qualifying the machine for new devices.</w:t>
      </w:r>
    </w:p>
    <w:p w:rsidR="008078C4" w:rsidRDefault="008078C4" w:rsidP="00A8155C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hAnsi="Tahoma" w:cs="Tahoma"/>
        </w:rPr>
        <w:t>Maintain and Planning of PPH &amp; capacity</w:t>
      </w:r>
      <w:r w:rsidR="00FB3AAF">
        <w:rPr>
          <w:rFonts w:ascii="Tahoma" w:hAnsi="Tahoma" w:cs="Tahoma"/>
        </w:rPr>
        <w:t>.</w:t>
      </w:r>
    </w:p>
    <w:p w:rsidR="008078C4" w:rsidRDefault="008078C4" w:rsidP="00A8155C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hAnsi="Tahoma" w:cs="Tahoma"/>
        </w:rPr>
        <w:t xml:space="preserve">Handling and maintain of </w:t>
      </w:r>
      <w:r w:rsidR="00BA5A85">
        <w:rPr>
          <w:rFonts w:ascii="Tahoma" w:hAnsi="Tahoma" w:cs="Tahoma"/>
        </w:rPr>
        <w:t xml:space="preserve">Metro </w:t>
      </w:r>
      <w:r>
        <w:rPr>
          <w:rFonts w:ascii="Tahoma" w:hAnsi="Tahoma" w:cs="Tahoma"/>
        </w:rPr>
        <w:t>sampling related issues.</w:t>
      </w:r>
    </w:p>
    <w:p w:rsidR="004D21FF" w:rsidRDefault="004D21FF" w:rsidP="00A8155C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hAnsi="Tahoma" w:cs="Tahoma"/>
        </w:rPr>
        <w:t>Responsible for process improvement work by assisting in engineering request and e</w:t>
      </w:r>
      <w:r w:rsidR="008078C4">
        <w:rPr>
          <w:rFonts w:ascii="Tahoma" w:hAnsi="Tahoma" w:cs="Tahoma"/>
        </w:rPr>
        <w:t>valuation</w:t>
      </w:r>
      <w:r w:rsidR="00803D03">
        <w:rPr>
          <w:rFonts w:ascii="Tahoma" w:hAnsi="Tahoma" w:cs="Tahoma"/>
        </w:rPr>
        <w:t>.</w:t>
      </w:r>
    </w:p>
    <w:p w:rsidR="002D439E" w:rsidRDefault="002D439E" w:rsidP="00A8155C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hAnsi="Tahoma" w:cs="Tahoma"/>
        </w:rPr>
      </w:pPr>
      <w:r w:rsidRPr="00BA5A85">
        <w:rPr>
          <w:rFonts w:ascii="Tahoma" w:hAnsi="Tahoma" w:cs="Tahoma"/>
        </w:rPr>
        <w:t>Troubleshooting</w:t>
      </w:r>
      <w:r>
        <w:rPr>
          <w:rFonts w:ascii="Tahoma" w:hAnsi="Tahoma" w:cs="Tahoma"/>
        </w:rPr>
        <w:t xml:space="preserve"> and tool recovery of </w:t>
      </w:r>
      <w:r w:rsidR="009736F3">
        <w:rPr>
          <w:rFonts w:ascii="Tahoma" w:hAnsi="Tahoma" w:cs="Tahoma"/>
        </w:rPr>
        <w:t xml:space="preserve">Photo &amp; </w:t>
      </w:r>
      <w:r>
        <w:rPr>
          <w:rFonts w:ascii="Tahoma" w:hAnsi="Tahoma" w:cs="Tahoma"/>
        </w:rPr>
        <w:t>metrology equipments.</w:t>
      </w:r>
    </w:p>
    <w:p w:rsidR="0008056D" w:rsidRDefault="0008056D" w:rsidP="00A8155C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hAnsi="Tahoma" w:cs="Tahoma"/>
        </w:rPr>
        <w:t>Establishing the BKMs for equipment to allow effective troubleshooting.</w:t>
      </w:r>
    </w:p>
    <w:p w:rsidR="002229ED" w:rsidRDefault="008078C4" w:rsidP="00A8155C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hAnsi="Tahoma" w:cs="Tahoma"/>
        </w:rPr>
        <w:t>Plan and arrangement in</w:t>
      </w:r>
      <w:r w:rsidR="008F66AE">
        <w:rPr>
          <w:rFonts w:ascii="Tahoma" w:hAnsi="Tahoma" w:cs="Tahoma"/>
        </w:rPr>
        <w:t xml:space="preserve"> </w:t>
      </w:r>
      <w:r w:rsidR="0008056D">
        <w:rPr>
          <w:rFonts w:ascii="Tahoma" w:hAnsi="Tahoma" w:cs="Tahoma"/>
        </w:rPr>
        <w:t xml:space="preserve">PM / CM </w:t>
      </w:r>
      <w:r w:rsidR="002229ED">
        <w:rPr>
          <w:rFonts w:ascii="Tahoma" w:hAnsi="Tahoma" w:cs="Tahoma"/>
        </w:rPr>
        <w:t xml:space="preserve"> for Photo –Metrology equipments.</w:t>
      </w:r>
    </w:p>
    <w:p w:rsidR="00EC6EA2" w:rsidRDefault="002229ED" w:rsidP="00A8155C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hAnsi="Tahoma" w:cs="Tahoma"/>
        </w:rPr>
        <w:t xml:space="preserve">Check the </w:t>
      </w:r>
      <w:r w:rsidR="008F66AE">
        <w:rPr>
          <w:rFonts w:ascii="Tahoma" w:hAnsi="Tahoma" w:cs="Tahoma"/>
        </w:rPr>
        <w:t>machine health conditions</w:t>
      </w:r>
      <w:r>
        <w:rPr>
          <w:rFonts w:ascii="Tahoma" w:hAnsi="Tahoma" w:cs="Tahoma"/>
        </w:rPr>
        <w:t xml:space="preserve"> according to the requirements</w:t>
      </w:r>
      <w:r w:rsidR="00803D03">
        <w:rPr>
          <w:rFonts w:ascii="Tahoma" w:hAnsi="Tahoma" w:cs="Tahoma"/>
        </w:rPr>
        <w:t>.</w:t>
      </w:r>
    </w:p>
    <w:p w:rsidR="002D439E" w:rsidRDefault="002D439E" w:rsidP="00A8155C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hAnsi="Tahoma" w:cs="Tahoma"/>
        </w:rPr>
        <w:t>Recipe setup and optimization of new device process release</w:t>
      </w:r>
      <w:r w:rsidR="003537BA">
        <w:rPr>
          <w:rFonts w:ascii="Tahoma" w:hAnsi="Tahoma" w:cs="Tahoma"/>
        </w:rPr>
        <w:t xml:space="preserve"> of Metrology tools</w:t>
      </w:r>
      <w:r w:rsidR="00803D03">
        <w:rPr>
          <w:rFonts w:ascii="Tahoma" w:hAnsi="Tahoma" w:cs="Tahoma"/>
        </w:rPr>
        <w:t>.</w:t>
      </w:r>
    </w:p>
    <w:p w:rsidR="002D439E" w:rsidRDefault="000D17DC" w:rsidP="00A8155C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hAnsi="Tahoma" w:cs="Tahoma"/>
        </w:rPr>
      </w:pPr>
      <w:r>
        <w:rPr>
          <w:rFonts w:ascii="Tahoma" w:hAnsi="Tahoma" w:cs="Tahoma"/>
        </w:rPr>
        <w:t xml:space="preserve">Monitoring of </w:t>
      </w:r>
      <w:r w:rsidR="003537BA">
        <w:rPr>
          <w:rFonts w:ascii="Tahoma" w:hAnsi="Tahoma" w:cs="Tahoma"/>
        </w:rPr>
        <w:t>M</w:t>
      </w:r>
      <w:r w:rsidR="00BA5A85">
        <w:rPr>
          <w:rFonts w:ascii="Tahoma" w:hAnsi="Tahoma" w:cs="Tahoma"/>
        </w:rPr>
        <w:t>etro</w:t>
      </w:r>
      <w:r w:rsidR="003537BA">
        <w:rPr>
          <w:rFonts w:ascii="Tahoma" w:hAnsi="Tahoma" w:cs="Tahoma"/>
        </w:rPr>
        <w:t>logy</w:t>
      </w:r>
      <w:r w:rsidR="00BA5A8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recipe robustness, process issues </w:t>
      </w:r>
      <w:r w:rsidR="002D439E">
        <w:rPr>
          <w:rFonts w:ascii="Tahoma" w:hAnsi="Tahoma" w:cs="Tahoma"/>
        </w:rPr>
        <w:t xml:space="preserve">and </w:t>
      </w:r>
      <w:r>
        <w:rPr>
          <w:rFonts w:ascii="Tahoma" w:hAnsi="Tahoma" w:cs="Tahoma"/>
        </w:rPr>
        <w:t>follow ups</w:t>
      </w:r>
      <w:r w:rsidR="00803D03">
        <w:rPr>
          <w:rFonts w:ascii="Tahoma" w:hAnsi="Tahoma" w:cs="Tahoma"/>
        </w:rPr>
        <w:t>.</w:t>
      </w:r>
    </w:p>
    <w:p w:rsidR="007E07B0" w:rsidRPr="00B81308" w:rsidRDefault="00BA5A85" w:rsidP="007E07B0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eastAsia="MS Mincho" w:hAnsi="Tahoma" w:cs="Tahoma"/>
        </w:rPr>
      </w:pPr>
      <w:r>
        <w:rPr>
          <w:rFonts w:ascii="Tahoma" w:hAnsi="Tahoma" w:cs="Tahoma"/>
        </w:rPr>
        <w:t xml:space="preserve">Conducting </w:t>
      </w:r>
      <w:r w:rsidRPr="00BA5A85">
        <w:rPr>
          <w:rFonts w:ascii="Tahoma" w:hAnsi="Tahoma" w:cs="Tahoma"/>
          <w:b/>
          <w:bCs/>
        </w:rPr>
        <w:t>regular meeting</w:t>
      </w:r>
      <w:r>
        <w:rPr>
          <w:rFonts w:ascii="Tahoma" w:hAnsi="Tahoma" w:cs="Tahoma"/>
        </w:rPr>
        <w:t xml:space="preserve"> (Weekly) with vendors.</w:t>
      </w:r>
    </w:p>
    <w:p w:rsidR="00B81308" w:rsidRPr="007E07B0" w:rsidRDefault="00BA5A85" w:rsidP="007E07B0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Planning of Tool move in / out (Gantt charting) and follow</w:t>
      </w:r>
      <w:r w:rsidR="00FB3AAF">
        <w:rPr>
          <w:rFonts w:ascii="Tahoma" w:eastAsia="MS Mincho" w:hAnsi="Tahoma" w:cs="Tahoma"/>
        </w:rPr>
        <w:t xml:space="preserve"> </w:t>
      </w:r>
      <w:r>
        <w:rPr>
          <w:rFonts w:ascii="Tahoma" w:eastAsia="MS Mincho" w:hAnsi="Tahoma" w:cs="Tahoma"/>
        </w:rPr>
        <w:t>up.</w:t>
      </w:r>
    </w:p>
    <w:p w:rsidR="007E07B0" w:rsidRPr="007E07B0" w:rsidRDefault="0071451F" w:rsidP="007E07B0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eastAsia="MS Mincho" w:hAnsi="Tahoma" w:cs="Tahoma"/>
        </w:rPr>
      </w:pPr>
      <w:r>
        <w:rPr>
          <w:rFonts w:ascii="Tahoma" w:hAnsi="Tahoma" w:cs="Tahoma"/>
        </w:rPr>
        <w:t xml:space="preserve">Usage of </w:t>
      </w:r>
      <w:r w:rsidRPr="0071451F">
        <w:rPr>
          <w:rFonts w:ascii="Tahoma" w:hAnsi="Tahoma" w:cs="Tahoma"/>
          <w:b/>
          <w:bCs/>
          <w:color w:val="0000FF"/>
        </w:rPr>
        <w:t>Personal Protective Equipments</w:t>
      </w:r>
      <w:r>
        <w:rPr>
          <w:rFonts w:ascii="Tahoma" w:hAnsi="Tahoma" w:cs="Tahoma"/>
        </w:rPr>
        <w:t xml:space="preserve"> according to needs.</w:t>
      </w:r>
    </w:p>
    <w:p w:rsidR="007E07B0" w:rsidRPr="002D439E" w:rsidRDefault="00567994" w:rsidP="007E07B0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 xml:space="preserve">Monitoring of </w:t>
      </w:r>
      <w:r w:rsidR="002D439E" w:rsidRPr="004A3252">
        <w:rPr>
          <w:rFonts w:ascii="Cambria" w:hAnsi="Cambria"/>
          <w:b/>
          <w:bCs/>
          <w:color w:val="0000FF"/>
        </w:rPr>
        <w:t xml:space="preserve">SPC Charts, </w:t>
      </w:r>
      <w:r w:rsidR="00040510">
        <w:rPr>
          <w:rFonts w:ascii="Cambria" w:hAnsi="Cambria"/>
          <w:b/>
          <w:bCs/>
          <w:color w:val="0000FF"/>
        </w:rPr>
        <w:t>Process capability (CPk),</w:t>
      </w:r>
      <w:r w:rsidR="009736F3">
        <w:rPr>
          <w:rFonts w:ascii="Cambria" w:hAnsi="Cambria"/>
          <w:b/>
          <w:bCs/>
          <w:color w:val="0000FF"/>
        </w:rPr>
        <w:t xml:space="preserve"> </w:t>
      </w:r>
      <w:r w:rsidR="003117C4">
        <w:rPr>
          <w:rFonts w:ascii="Cambria" w:hAnsi="Cambria"/>
          <w:b/>
          <w:bCs/>
          <w:color w:val="0000FF"/>
        </w:rPr>
        <w:t>Equipment tracking</w:t>
      </w:r>
      <w:r w:rsidR="00803D03">
        <w:rPr>
          <w:rFonts w:ascii="Cambria" w:hAnsi="Cambria"/>
          <w:b/>
          <w:bCs/>
          <w:color w:val="0000FF"/>
        </w:rPr>
        <w:t>.</w:t>
      </w:r>
    </w:p>
    <w:p w:rsidR="002D439E" w:rsidRPr="002D439E" w:rsidRDefault="002D439E" w:rsidP="007E07B0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eastAsia="MS Mincho" w:hAnsi="Tahoma" w:cs="Tahoma"/>
        </w:rPr>
      </w:pPr>
      <w:r w:rsidRPr="002D439E">
        <w:rPr>
          <w:rFonts w:ascii="Tahoma" w:hAnsi="Tahoma"/>
        </w:rPr>
        <w:t xml:space="preserve">Perform data collection </w:t>
      </w:r>
      <w:r>
        <w:rPr>
          <w:rFonts w:ascii="Tahoma" w:hAnsi="Tahoma"/>
        </w:rPr>
        <w:t>and analysis work to support process related issues with the team.</w:t>
      </w:r>
    </w:p>
    <w:p w:rsidR="002D439E" w:rsidRPr="002D439E" w:rsidRDefault="00BD0C59" w:rsidP="00EC6EA2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eastAsia="MS Mincho" w:hAnsi="Tahoma" w:cs="Tahoma"/>
        </w:rPr>
      </w:pPr>
      <w:r>
        <w:rPr>
          <w:rFonts w:ascii="Tahoma" w:hAnsi="Tahoma"/>
        </w:rPr>
        <w:t>Generate regular reports to m</w:t>
      </w:r>
      <w:r w:rsidR="002D439E" w:rsidRPr="002D439E">
        <w:rPr>
          <w:rFonts w:ascii="Tahoma" w:hAnsi="Tahoma"/>
        </w:rPr>
        <w:t>onitor critical parameters</w:t>
      </w:r>
      <w:r>
        <w:rPr>
          <w:rFonts w:ascii="Tahoma" w:hAnsi="Tahoma"/>
        </w:rPr>
        <w:t xml:space="preserve"> &amp;</w:t>
      </w:r>
      <w:r w:rsidR="002D439E" w:rsidRPr="002D439E">
        <w:rPr>
          <w:rFonts w:ascii="Tahoma" w:hAnsi="Tahoma"/>
        </w:rPr>
        <w:t xml:space="preserve"> trends to detect </w:t>
      </w:r>
      <w:r>
        <w:rPr>
          <w:rFonts w:ascii="Tahoma" w:hAnsi="Tahoma"/>
        </w:rPr>
        <w:t>deviation</w:t>
      </w:r>
      <w:r w:rsidR="002D439E" w:rsidRPr="002D439E">
        <w:rPr>
          <w:rFonts w:ascii="Tahoma" w:hAnsi="Tahoma"/>
        </w:rPr>
        <w:t xml:space="preserve"> or avoid</w:t>
      </w:r>
      <w:r w:rsidR="002D439E">
        <w:rPr>
          <w:rFonts w:ascii="Tahoma" w:hAnsi="Tahoma"/>
        </w:rPr>
        <w:t xml:space="preserve"> </w:t>
      </w:r>
      <w:r w:rsidR="002D439E" w:rsidRPr="002D439E">
        <w:rPr>
          <w:rFonts w:ascii="Tahoma" w:hAnsi="Tahoma"/>
        </w:rPr>
        <w:t>excursion</w:t>
      </w:r>
      <w:r w:rsidR="002D439E" w:rsidRPr="002D439E">
        <w:rPr>
          <w:rFonts w:ascii="Cambria" w:hAnsi="Cambria"/>
        </w:rPr>
        <w:t>.</w:t>
      </w:r>
    </w:p>
    <w:p w:rsidR="002D439E" w:rsidRDefault="00842B02" w:rsidP="007E07B0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Coordination in troubleshooting all works related to electrical and electronics issues.</w:t>
      </w:r>
    </w:p>
    <w:p w:rsidR="00CB5981" w:rsidRPr="00BA5A85" w:rsidRDefault="00CB5981" w:rsidP="007E07B0">
      <w:pPr>
        <w:pStyle w:val="PlainText"/>
        <w:numPr>
          <w:ilvl w:val="0"/>
          <w:numId w:val="15"/>
        </w:numPr>
        <w:tabs>
          <w:tab w:val="clear" w:pos="2880"/>
          <w:tab w:val="left" w:pos="540"/>
          <w:tab w:val="num" w:pos="1080"/>
        </w:tabs>
        <w:spacing w:line="276" w:lineRule="auto"/>
        <w:ind w:hanging="2160"/>
        <w:rPr>
          <w:rFonts w:ascii="Tahoma" w:eastAsia="MS Mincho" w:hAnsi="Tahoma" w:cs="Tahoma"/>
          <w:b/>
          <w:bCs/>
        </w:rPr>
      </w:pPr>
      <w:r w:rsidRPr="00BA5A85">
        <w:rPr>
          <w:rFonts w:ascii="Tahoma" w:eastAsia="MS Mincho" w:hAnsi="Tahoma" w:cs="Tahoma"/>
          <w:b/>
          <w:bCs/>
        </w:rPr>
        <w:t xml:space="preserve">Responsible for cycle time improvement and tool availability </w:t>
      </w:r>
      <w:r w:rsidR="00A02CEB" w:rsidRPr="00BA5A85">
        <w:rPr>
          <w:rFonts w:ascii="Tahoma" w:eastAsia="MS Mincho" w:hAnsi="Tahoma" w:cs="Tahoma"/>
          <w:b/>
          <w:bCs/>
        </w:rPr>
        <w:t xml:space="preserve">/ utilization. </w:t>
      </w:r>
    </w:p>
    <w:p w:rsidR="002D439E" w:rsidRPr="00AA77A5" w:rsidRDefault="002D439E" w:rsidP="002D439E">
      <w:pPr>
        <w:pStyle w:val="PlainText"/>
        <w:tabs>
          <w:tab w:val="left" w:pos="540"/>
        </w:tabs>
        <w:spacing w:line="276" w:lineRule="auto"/>
        <w:rPr>
          <w:rFonts w:ascii="Tahoma" w:hAnsi="Tahoma"/>
          <w:sz w:val="8"/>
          <w:szCs w:val="8"/>
        </w:rPr>
      </w:pPr>
    </w:p>
    <w:p w:rsidR="00E26EA9" w:rsidRPr="00071C78" w:rsidRDefault="00E26EA9" w:rsidP="00E26EA9">
      <w:pPr>
        <w:rPr>
          <w:rFonts w:ascii="Arial Black" w:hAnsi="Arial Black"/>
          <w:bCs/>
          <w:sz w:val="28"/>
          <w:szCs w:val="28"/>
          <w:u w:val="single"/>
        </w:rPr>
      </w:pPr>
      <w:r w:rsidRPr="00071C78">
        <w:rPr>
          <w:rFonts w:ascii="Arial Black" w:hAnsi="Arial Black"/>
          <w:bCs/>
          <w:sz w:val="20"/>
          <w:szCs w:val="20"/>
          <w:u w:val="single"/>
        </w:rPr>
        <w:t>Equipments Handled in Photolithography</w:t>
      </w:r>
    </w:p>
    <w:p w:rsidR="00E26EA9" w:rsidRPr="00A65B7C" w:rsidRDefault="00E26EA9" w:rsidP="00E26EA9">
      <w:pPr>
        <w:rPr>
          <w:b/>
          <w:color w:val="0D0D0D"/>
          <w:sz w:val="8"/>
          <w:szCs w:val="8"/>
          <w:u w:val="single"/>
        </w:rPr>
      </w:pPr>
    </w:p>
    <w:p w:rsidR="00E26EA9" w:rsidRPr="00073120" w:rsidRDefault="00E26EA9" w:rsidP="00A65B7C">
      <w:pPr>
        <w:pStyle w:val="ListParagraph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ind w:left="1080"/>
        <w:rPr>
          <w:color w:val="0D0D0D"/>
          <w:sz w:val="21"/>
          <w:szCs w:val="21"/>
        </w:rPr>
      </w:pPr>
      <w:r w:rsidRPr="00073120">
        <w:rPr>
          <w:b/>
          <w:bCs/>
          <w:color w:val="0000FF"/>
          <w:sz w:val="21"/>
          <w:szCs w:val="21"/>
        </w:rPr>
        <w:t>TEL tracks</w:t>
      </w:r>
      <w:r>
        <w:rPr>
          <w:color w:val="0D0D0D"/>
          <w:sz w:val="21"/>
          <w:szCs w:val="21"/>
        </w:rPr>
        <w:t xml:space="preserve"> (MARK 7,8. </w:t>
      </w:r>
      <w:r w:rsidRPr="00073120">
        <w:rPr>
          <w:color w:val="0D0D0D"/>
          <w:sz w:val="21"/>
          <w:szCs w:val="21"/>
        </w:rPr>
        <w:t>ACT 8 / 12</w:t>
      </w:r>
      <w:r>
        <w:rPr>
          <w:color w:val="0D0D0D"/>
          <w:sz w:val="21"/>
          <w:szCs w:val="21"/>
        </w:rPr>
        <w:t xml:space="preserve"> &amp; Lithius</w:t>
      </w:r>
      <w:r w:rsidRPr="00073120">
        <w:rPr>
          <w:color w:val="0D0D0D"/>
          <w:sz w:val="21"/>
          <w:szCs w:val="21"/>
        </w:rPr>
        <w:t xml:space="preserve">) </w:t>
      </w:r>
    </w:p>
    <w:p w:rsidR="00E26EA9" w:rsidRDefault="00E26EA9" w:rsidP="00A65B7C">
      <w:pPr>
        <w:pStyle w:val="ListParagraph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ind w:left="1080"/>
        <w:rPr>
          <w:color w:val="0D0D0D"/>
          <w:sz w:val="21"/>
          <w:szCs w:val="21"/>
          <w:lang w:val="de-DE"/>
        </w:rPr>
      </w:pPr>
      <w:r w:rsidRPr="00073120">
        <w:rPr>
          <w:rFonts w:ascii="Cambria" w:hAnsi="Cambria"/>
          <w:b/>
          <w:bCs/>
          <w:color w:val="0000FF"/>
          <w:sz w:val="20"/>
          <w:szCs w:val="20"/>
          <w:lang w:val="de-DE"/>
        </w:rPr>
        <w:t>CANON ES3/ES5/ES6a</w:t>
      </w:r>
      <w:r w:rsidR="0008056D">
        <w:rPr>
          <w:color w:val="0D0D0D"/>
          <w:sz w:val="21"/>
          <w:szCs w:val="21"/>
          <w:lang w:val="de-DE"/>
        </w:rPr>
        <w:t xml:space="preserve"> scanner machines.</w:t>
      </w:r>
    </w:p>
    <w:p w:rsidR="00E21BAC" w:rsidRPr="00073120" w:rsidRDefault="00E21BAC" w:rsidP="00A65B7C">
      <w:pPr>
        <w:pStyle w:val="ListParagraph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ind w:left="1080"/>
        <w:rPr>
          <w:color w:val="0D0D0D"/>
          <w:sz w:val="21"/>
          <w:szCs w:val="21"/>
          <w:lang w:val="de-DE"/>
        </w:rPr>
      </w:pPr>
      <w:r>
        <w:rPr>
          <w:rFonts w:ascii="Cambria" w:hAnsi="Cambria"/>
          <w:b/>
          <w:bCs/>
          <w:color w:val="0000FF"/>
          <w:sz w:val="20"/>
          <w:szCs w:val="20"/>
          <w:lang w:val="de-DE"/>
        </w:rPr>
        <w:t xml:space="preserve">ASML TWINSCAN </w:t>
      </w:r>
      <w:r w:rsidRPr="00E21BAC">
        <w:rPr>
          <w:rFonts w:ascii="Cambria" w:hAnsi="Cambria"/>
          <w:sz w:val="20"/>
          <w:szCs w:val="20"/>
          <w:lang w:val="de-DE"/>
        </w:rPr>
        <w:t>scanner machines.</w:t>
      </w:r>
    </w:p>
    <w:p w:rsidR="00E26EA9" w:rsidRPr="00073120" w:rsidRDefault="00E26EA9" w:rsidP="00A65B7C">
      <w:pPr>
        <w:pStyle w:val="ListParagraph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ind w:left="1080"/>
        <w:rPr>
          <w:color w:val="0D0D0D"/>
          <w:sz w:val="21"/>
          <w:szCs w:val="21"/>
        </w:rPr>
      </w:pPr>
      <w:r w:rsidRPr="00073120">
        <w:rPr>
          <w:b/>
          <w:bCs/>
          <w:color w:val="0000FF"/>
          <w:sz w:val="21"/>
          <w:szCs w:val="21"/>
        </w:rPr>
        <w:t>KLA TENCOR XT / AIM+</w:t>
      </w:r>
      <w:r>
        <w:rPr>
          <w:color w:val="0D0D0D"/>
          <w:sz w:val="21"/>
          <w:szCs w:val="21"/>
        </w:rPr>
        <w:t xml:space="preserve"> tools</w:t>
      </w:r>
    </w:p>
    <w:p w:rsidR="00E26EA9" w:rsidRDefault="00E26EA9" w:rsidP="00A65B7C">
      <w:pPr>
        <w:pStyle w:val="ListParagraph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ind w:left="1080"/>
        <w:rPr>
          <w:color w:val="0D0D0D"/>
          <w:sz w:val="21"/>
          <w:szCs w:val="21"/>
        </w:rPr>
      </w:pPr>
      <w:r w:rsidRPr="00073120">
        <w:rPr>
          <w:b/>
          <w:bCs/>
          <w:color w:val="0000FF"/>
          <w:sz w:val="21"/>
          <w:szCs w:val="21"/>
        </w:rPr>
        <w:t>AMAT CD</w:t>
      </w:r>
      <w:r>
        <w:rPr>
          <w:color w:val="0D0D0D"/>
          <w:sz w:val="21"/>
          <w:szCs w:val="21"/>
        </w:rPr>
        <w:t xml:space="preserve"> Scanning Electron Microscope verity 2 &amp; 3 </w:t>
      </w:r>
    </w:p>
    <w:p w:rsidR="000130B7" w:rsidRPr="00AA77A5" w:rsidRDefault="001B05C0" w:rsidP="007A2F92">
      <w:pPr>
        <w:pStyle w:val="PlainText"/>
        <w:rPr>
          <w:rFonts w:ascii="Tahoma" w:eastAsia="MS Mincho" w:hAnsi="Tahoma" w:cs="Tahoma"/>
          <w:sz w:val="8"/>
          <w:szCs w:val="8"/>
        </w:rPr>
      </w:pPr>
      <w:r>
        <w:rPr>
          <w:rFonts w:ascii="Tahoma" w:eastAsia="MS Mincho" w:hAnsi="Tahoma" w:cs="Tahoma"/>
        </w:rPr>
        <w:t xml:space="preserve">  </w:t>
      </w:r>
    </w:p>
    <w:p w:rsidR="00DA507D" w:rsidRDefault="00DA507D">
      <w:pPr>
        <w:pStyle w:val="PlainText"/>
        <w:tabs>
          <w:tab w:val="left" w:pos="2880"/>
        </w:tabs>
        <w:ind w:left="2880" w:hanging="2880"/>
        <w:rPr>
          <w:rFonts w:ascii="Tahoma" w:eastAsia="MS Mincho" w:hAnsi="Tahoma" w:cs="Tahoma"/>
          <w:b/>
        </w:rPr>
      </w:pPr>
      <w:r w:rsidRPr="007A2F92">
        <w:rPr>
          <w:rFonts w:ascii="Tahoma" w:eastAsia="MS Mincho" w:hAnsi="Tahoma" w:cs="Tahoma"/>
          <w:b/>
        </w:rPr>
        <w:t>Technical skills:</w:t>
      </w:r>
    </w:p>
    <w:p w:rsidR="00A65B7C" w:rsidRPr="00A65B7C" w:rsidRDefault="00A65B7C">
      <w:pPr>
        <w:pStyle w:val="PlainText"/>
        <w:tabs>
          <w:tab w:val="left" w:pos="2880"/>
        </w:tabs>
        <w:ind w:left="2880" w:hanging="2880"/>
        <w:rPr>
          <w:rFonts w:ascii="Tahoma" w:eastAsia="MS Mincho" w:hAnsi="Tahoma" w:cs="Tahoma"/>
          <w:b/>
          <w:sz w:val="8"/>
          <w:szCs w:val="8"/>
        </w:rPr>
      </w:pPr>
    </w:p>
    <w:p w:rsidR="00DA507D" w:rsidRDefault="00DA507D" w:rsidP="00E26EA9">
      <w:pPr>
        <w:pStyle w:val="PlainText"/>
        <w:numPr>
          <w:ilvl w:val="0"/>
          <w:numId w:val="2"/>
        </w:numPr>
        <w:tabs>
          <w:tab w:val="left" w:pos="2880"/>
        </w:tabs>
        <w:spacing w:line="276" w:lineRule="auto"/>
        <w:rPr>
          <w:rFonts w:ascii="Tahoma" w:eastAsia="MS Mincho" w:hAnsi="Tahoma" w:cs="Tahoma"/>
        </w:rPr>
      </w:pPr>
      <w:r w:rsidRPr="007A2F92">
        <w:rPr>
          <w:rFonts w:ascii="Tahoma" w:eastAsia="MS Mincho" w:hAnsi="Tahoma" w:cs="Tahoma"/>
        </w:rPr>
        <w:t>Experience of waf</w:t>
      </w:r>
      <w:r w:rsidR="00850646">
        <w:rPr>
          <w:rFonts w:ascii="Tahoma" w:eastAsia="MS Mincho" w:hAnsi="Tahoma" w:cs="Tahoma"/>
        </w:rPr>
        <w:t xml:space="preserve">er fabrication process in </w:t>
      </w:r>
      <w:r w:rsidRPr="007A2F92">
        <w:rPr>
          <w:rFonts w:ascii="Tahoma" w:eastAsia="MS Mincho" w:hAnsi="Tahoma" w:cs="Tahoma"/>
        </w:rPr>
        <w:t>Photolithography</w:t>
      </w:r>
    </w:p>
    <w:p w:rsidR="003B57C9" w:rsidRPr="00850646" w:rsidRDefault="003B57C9" w:rsidP="00E26EA9">
      <w:pPr>
        <w:numPr>
          <w:ilvl w:val="0"/>
          <w:numId w:val="2"/>
        </w:numPr>
        <w:spacing w:line="276" w:lineRule="auto"/>
        <w:rPr>
          <w:rFonts w:ascii="Tahoma" w:hAnsi="Tahoma" w:cs="Tahoma"/>
          <w:sz w:val="20"/>
          <w:szCs w:val="20"/>
          <w:u w:val="single"/>
        </w:rPr>
      </w:pPr>
      <w:r w:rsidRPr="007A2F92">
        <w:rPr>
          <w:rFonts w:ascii="Tahoma" w:hAnsi="Tahoma" w:cs="Tahoma"/>
          <w:sz w:val="20"/>
          <w:szCs w:val="20"/>
        </w:rPr>
        <w:t>Trouble shooting, servicing and maintenance of electronic equipments and assembled electronic circuit board using layout diagrams and designed own circuit boards using all standard norms.</w:t>
      </w:r>
    </w:p>
    <w:p w:rsidR="00850646" w:rsidRPr="007A2F92" w:rsidRDefault="00692940" w:rsidP="00E26EA9">
      <w:pPr>
        <w:numPr>
          <w:ilvl w:val="0"/>
          <w:numId w:val="2"/>
        </w:numPr>
        <w:spacing w:line="276" w:lineRule="auto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</w:rPr>
        <w:t>K</w:t>
      </w:r>
      <w:r w:rsidR="00850646">
        <w:rPr>
          <w:rFonts w:ascii="Tahoma" w:hAnsi="Tahoma" w:cs="Tahoma"/>
          <w:sz w:val="20"/>
          <w:szCs w:val="20"/>
        </w:rPr>
        <w:t>nowledge on electrical (wiring) and electronic.</w:t>
      </w:r>
    </w:p>
    <w:p w:rsidR="003B57C9" w:rsidRPr="007A2F92" w:rsidRDefault="003B57C9" w:rsidP="003B57C9">
      <w:pPr>
        <w:pStyle w:val="PlainText"/>
        <w:tabs>
          <w:tab w:val="left" w:pos="2880"/>
        </w:tabs>
        <w:ind w:left="360"/>
        <w:rPr>
          <w:rFonts w:ascii="Tahoma" w:eastAsia="MS Mincho" w:hAnsi="Tahoma" w:cs="Tahoma"/>
        </w:rPr>
      </w:pPr>
    </w:p>
    <w:p w:rsidR="00A83FCC" w:rsidRPr="0075002C" w:rsidRDefault="00A83FCC" w:rsidP="00A83FCC">
      <w:pPr>
        <w:pStyle w:val="PlainText"/>
        <w:rPr>
          <w:rFonts w:ascii="Tahoma" w:eastAsia="MS Mincho" w:hAnsi="Tahoma" w:cs="Tahoma"/>
          <w:bCs/>
        </w:rPr>
      </w:pPr>
      <w:r>
        <w:rPr>
          <w:rFonts w:ascii="Tahoma" w:eastAsia="MS Mincho" w:hAnsi="Tahoma" w:cs="Tahoma"/>
          <w:bCs/>
        </w:rPr>
        <w:t>April 2003 t</w:t>
      </w:r>
      <w:r w:rsidRPr="0075002C">
        <w:rPr>
          <w:rFonts w:ascii="Tahoma" w:eastAsia="MS Mincho" w:hAnsi="Tahoma" w:cs="Tahoma"/>
          <w:bCs/>
        </w:rPr>
        <w:t xml:space="preserve">o </w:t>
      </w:r>
      <w:r>
        <w:rPr>
          <w:rFonts w:ascii="Tahoma" w:eastAsia="MS Mincho" w:hAnsi="Tahoma" w:cs="Tahoma"/>
          <w:bCs/>
        </w:rPr>
        <w:t xml:space="preserve">Nov 2004   </w:t>
      </w:r>
      <w:r w:rsidRPr="0075002C">
        <w:rPr>
          <w:rFonts w:ascii="Tahoma" w:eastAsia="MS Mincho" w:hAnsi="Tahoma" w:cs="Tahoma"/>
          <w:bCs/>
        </w:rPr>
        <w:t xml:space="preserve"> :</w:t>
      </w:r>
      <w:r>
        <w:rPr>
          <w:rFonts w:ascii="Tahoma" w:eastAsia="MS Mincho" w:hAnsi="Tahoma" w:cs="Tahoma"/>
          <w:bCs/>
        </w:rPr>
        <w:t xml:space="preserve">        </w:t>
      </w:r>
      <w:r>
        <w:rPr>
          <w:rFonts w:ascii="Tahoma" w:eastAsia="MS Mincho" w:hAnsi="Tahoma" w:cs="Tahoma"/>
          <w:b/>
          <w:bCs/>
        </w:rPr>
        <w:t>Electrical Foreman</w:t>
      </w:r>
    </w:p>
    <w:p w:rsidR="00A83FCC" w:rsidRPr="00A63E48" w:rsidRDefault="00A83FCC" w:rsidP="00A83FCC">
      <w:pPr>
        <w:pStyle w:val="PlainText"/>
        <w:rPr>
          <w:rFonts w:ascii="Tahoma" w:eastAsia="MS Mincho" w:hAnsi="Tahoma" w:cs="Tahoma"/>
          <w:b/>
          <w:bCs/>
        </w:rPr>
      </w:pPr>
      <w:r w:rsidRPr="0075002C">
        <w:rPr>
          <w:rFonts w:ascii="Tahoma" w:eastAsia="MS Mincho" w:hAnsi="Tahoma" w:cs="Tahoma"/>
          <w:bCs/>
        </w:rPr>
        <w:t xml:space="preserve">                                             </w:t>
      </w:r>
      <w:r>
        <w:rPr>
          <w:rFonts w:ascii="Tahoma" w:eastAsia="MS Mincho" w:hAnsi="Tahoma" w:cs="Tahoma"/>
          <w:bCs/>
        </w:rPr>
        <w:t xml:space="preserve"> O &amp; M in Fertilizer plant</w:t>
      </w:r>
      <w:r w:rsidRPr="00A63E48">
        <w:rPr>
          <w:rFonts w:ascii="Tahoma" w:eastAsia="MS Mincho" w:hAnsi="Tahoma" w:cs="Tahoma"/>
          <w:b/>
          <w:bCs/>
        </w:rPr>
        <w:t xml:space="preserve">, </w:t>
      </w:r>
      <w:r>
        <w:rPr>
          <w:rFonts w:ascii="Tahoma" w:eastAsia="MS Mincho" w:hAnsi="Tahoma" w:cs="Tahoma"/>
          <w:b/>
          <w:bCs/>
        </w:rPr>
        <w:t>SABIC, Saudi arabia</w:t>
      </w:r>
    </w:p>
    <w:p w:rsidR="00A83FCC" w:rsidRPr="00AA77A5" w:rsidRDefault="00A83FCC" w:rsidP="00A83FCC">
      <w:pPr>
        <w:pStyle w:val="PlainText"/>
        <w:rPr>
          <w:rFonts w:ascii="Tahoma" w:eastAsia="MS Mincho" w:hAnsi="Tahoma" w:cs="Tahoma"/>
          <w:bCs/>
          <w:sz w:val="8"/>
          <w:szCs w:val="8"/>
        </w:rPr>
      </w:pPr>
    </w:p>
    <w:p w:rsidR="00A83FCC" w:rsidRPr="0075002C" w:rsidRDefault="00A83FCC" w:rsidP="00A83FCC">
      <w:pPr>
        <w:pStyle w:val="PlainText"/>
        <w:rPr>
          <w:rFonts w:ascii="Tahoma" w:eastAsia="MS Mincho" w:hAnsi="Tahoma" w:cs="Tahoma"/>
          <w:bCs/>
        </w:rPr>
      </w:pPr>
      <w:r>
        <w:rPr>
          <w:rFonts w:ascii="Tahoma" w:eastAsia="MS Mincho" w:hAnsi="Tahoma" w:cs="Tahoma"/>
          <w:bCs/>
        </w:rPr>
        <w:t>May 1995 t</w:t>
      </w:r>
      <w:r w:rsidRPr="0075002C">
        <w:rPr>
          <w:rFonts w:ascii="Tahoma" w:eastAsia="MS Mincho" w:hAnsi="Tahoma" w:cs="Tahoma"/>
          <w:bCs/>
        </w:rPr>
        <w:t xml:space="preserve">o </w:t>
      </w:r>
      <w:r>
        <w:rPr>
          <w:rFonts w:ascii="Tahoma" w:eastAsia="MS Mincho" w:hAnsi="Tahoma" w:cs="Tahoma"/>
          <w:bCs/>
        </w:rPr>
        <w:t>March 2003</w:t>
      </w:r>
      <w:r w:rsidRPr="0075002C">
        <w:rPr>
          <w:rFonts w:ascii="Tahoma" w:eastAsia="MS Mincho" w:hAnsi="Tahoma" w:cs="Tahoma"/>
          <w:bCs/>
        </w:rPr>
        <w:t xml:space="preserve"> :</w:t>
      </w:r>
      <w:r>
        <w:rPr>
          <w:rFonts w:ascii="Tahoma" w:eastAsia="MS Mincho" w:hAnsi="Tahoma" w:cs="Tahoma"/>
          <w:bCs/>
        </w:rPr>
        <w:t xml:space="preserve">        </w:t>
      </w:r>
      <w:r>
        <w:rPr>
          <w:rFonts w:ascii="Tahoma" w:eastAsia="MS Mincho" w:hAnsi="Tahoma" w:cs="Tahoma"/>
          <w:b/>
          <w:bCs/>
        </w:rPr>
        <w:t>Electrical Supervisor</w:t>
      </w:r>
    </w:p>
    <w:p w:rsidR="00A83FCC" w:rsidRPr="00A63E48" w:rsidRDefault="00A83FCC" w:rsidP="00A83FCC">
      <w:pPr>
        <w:pStyle w:val="PlainText"/>
        <w:rPr>
          <w:rFonts w:ascii="Tahoma" w:eastAsia="MS Mincho" w:hAnsi="Tahoma" w:cs="Tahoma"/>
          <w:b/>
          <w:bCs/>
        </w:rPr>
      </w:pPr>
      <w:r w:rsidRPr="0075002C">
        <w:rPr>
          <w:rFonts w:ascii="Tahoma" w:eastAsia="MS Mincho" w:hAnsi="Tahoma" w:cs="Tahoma"/>
          <w:bCs/>
        </w:rPr>
        <w:t xml:space="preserve">                                             </w:t>
      </w:r>
      <w:r>
        <w:rPr>
          <w:rFonts w:ascii="Tahoma" w:eastAsia="MS Mincho" w:hAnsi="Tahoma" w:cs="Tahoma"/>
          <w:bCs/>
        </w:rPr>
        <w:t xml:space="preserve"> O &amp; M in Petrochemical plant</w:t>
      </w:r>
      <w:r w:rsidRPr="00A63E48">
        <w:rPr>
          <w:rFonts w:ascii="Tahoma" w:eastAsia="MS Mincho" w:hAnsi="Tahoma" w:cs="Tahoma"/>
          <w:b/>
          <w:bCs/>
        </w:rPr>
        <w:t xml:space="preserve">, </w:t>
      </w:r>
      <w:r>
        <w:rPr>
          <w:rFonts w:ascii="Tahoma" w:eastAsia="MS Mincho" w:hAnsi="Tahoma" w:cs="Tahoma"/>
          <w:b/>
          <w:bCs/>
        </w:rPr>
        <w:t xml:space="preserve">Thirumalai chemicals </w:t>
      </w:r>
      <w:smartTag w:uri="urn:schemas-microsoft-com:office:smarttags" w:element="City">
        <w:r>
          <w:rPr>
            <w:rFonts w:ascii="Tahoma" w:eastAsia="MS Mincho" w:hAnsi="Tahoma" w:cs="Tahoma"/>
            <w:b/>
            <w:bCs/>
          </w:rPr>
          <w:t>L</w:t>
        </w:r>
        <w:r w:rsidRPr="00A63E48">
          <w:rPr>
            <w:rFonts w:ascii="Tahoma" w:eastAsia="MS Mincho" w:hAnsi="Tahoma" w:cs="Tahoma"/>
            <w:b/>
            <w:bCs/>
          </w:rPr>
          <w:t>td</w:t>
        </w:r>
      </w:smartTag>
      <w:r>
        <w:rPr>
          <w:rFonts w:ascii="Tahoma" w:eastAsia="MS Mincho" w:hAnsi="Tahoma" w:cs="Tahoma"/>
          <w:b/>
          <w:bCs/>
        </w:rPr>
        <w:t xml:space="preserve"> </w:t>
      </w:r>
      <w:smartTag w:uri="urn:schemas-microsoft-com:office:smarttags" w:element="place">
        <w:smartTag w:uri="urn:schemas-microsoft-com:office:smarttags" w:element="country-region">
          <w:smartTag w:uri="urn:schemas-microsoft-com:office:smarttags" w:element="State">
            <w:r>
              <w:rPr>
                <w:rFonts w:ascii="Tahoma" w:eastAsia="MS Mincho" w:hAnsi="Tahoma" w:cs="Tahoma"/>
                <w:b/>
                <w:bCs/>
              </w:rPr>
              <w:t>Ind</w:t>
            </w:r>
          </w:smartTag>
          <w:r>
            <w:rPr>
              <w:rFonts w:ascii="Tahoma" w:eastAsia="MS Mincho" w:hAnsi="Tahoma" w:cs="Tahoma"/>
              <w:b/>
              <w:bCs/>
            </w:rPr>
            <w:t>ia</w:t>
          </w:r>
        </w:smartTag>
      </w:smartTag>
    </w:p>
    <w:p w:rsidR="00A83FCC" w:rsidRDefault="00A83FCC">
      <w:pPr>
        <w:pStyle w:val="PlainText"/>
        <w:tabs>
          <w:tab w:val="left" w:pos="2880"/>
        </w:tabs>
        <w:rPr>
          <w:rFonts w:ascii="Tahoma" w:eastAsia="MS Mincho" w:hAnsi="Tahoma" w:cs="Tahoma"/>
        </w:rPr>
      </w:pPr>
    </w:p>
    <w:p w:rsidR="003B57C9" w:rsidRPr="003B57C9" w:rsidRDefault="00DA507D" w:rsidP="00BA74FF">
      <w:pPr>
        <w:ind w:left="2880" w:hanging="2880"/>
        <w:rPr>
          <w:rFonts w:ascii="Tahoma" w:hAnsi="Tahoma" w:cs="Tahoma"/>
          <w:sz w:val="20"/>
          <w:szCs w:val="20"/>
        </w:rPr>
      </w:pPr>
      <w:r w:rsidRPr="007A2F92">
        <w:rPr>
          <w:rFonts w:ascii="Tahoma" w:eastAsia="MS Mincho" w:hAnsi="Tahoma" w:cs="Tahoma"/>
          <w:b/>
          <w:sz w:val="20"/>
          <w:szCs w:val="20"/>
        </w:rPr>
        <w:t>Computer Skills:</w:t>
      </w:r>
      <w:r w:rsidR="00BA74FF" w:rsidRPr="007A2F92">
        <w:rPr>
          <w:rFonts w:ascii="Tahoma" w:eastAsia="MS Mincho" w:hAnsi="Tahoma" w:cs="Tahoma"/>
          <w:b/>
          <w:color w:val="FF0000"/>
          <w:sz w:val="20"/>
          <w:szCs w:val="20"/>
        </w:rPr>
        <w:tab/>
      </w:r>
      <w:r w:rsidR="00BA74FF" w:rsidRPr="007A2F92">
        <w:rPr>
          <w:rFonts w:ascii="Tahoma" w:hAnsi="Tahoma" w:cs="Tahoma"/>
          <w:sz w:val="20"/>
          <w:szCs w:val="20"/>
        </w:rPr>
        <w:t xml:space="preserve">Posses good proficiency in Computer operating system such as: </w:t>
      </w:r>
      <w:r w:rsidR="0095784A">
        <w:rPr>
          <w:rFonts w:ascii="Tahoma" w:hAnsi="Tahoma" w:cs="Tahoma"/>
          <w:sz w:val="20"/>
          <w:szCs w:val="20"/>
        </w:rPr>
        <w:t>WINDOWS XP</w:t>
      </w:r>
      <w:r w:rsidR="00C62CE5">
        <w:rPr>
          <w:rFonts w:ascii="Tahoma" w:hAnsi="Tahoma" w:cs="Tahoma"/>
          <w:sz w:val="20"/>
          <w:szCs w:val="20"/>
        </w:rPr>
        <w:t xml:space="preserve"> &amp; Vista, </w:t>
      </w:r>
      <w:r w:rsidR="003B57C9" w:rsidRPr="003B57C9">
        <w:rPr>
          <w:rFonts w:ascii="Tahoma" w:eastAsia="MS Mincho" w:hAnsi="Tahoma" w:cs="Tahoma"/>
          <w:sz w:val="20"/>
          <w:szCs w:val="20"/>
        </w:rPr>
        <w:t>Micro</w:t>
      </w:r>
      <w:r w:rsidR="003B57C9">
        <w:rPr>
          <w:rFonts w:ascii="Tahoma" w:eastAsia="MS Mincho" w:hAnsi="Tahoma" w:cs="Tahoma"/>
          <w:sz w:val="20"/>
          <w:szCs w:val="20"/>
        </w:rPr>
        <w:t xml:space="preserve">soft excel, words and </w:t>
      </w:r>
      <w:r w:rsidR="00850646">
        <w:rPr>
          <w:rFonts w:ascii="Tahoma" w:eastAsia="MS Mincho" w:hAnsi="Tahoma" w:cs="Tahoma"/>
          <w:sz w:val="20"/>
          <w:szCs w:val="20"/>
        </w:rPr>
        <w:t>power point</w:t>
      </w:r>
    </w:p>
    <w:p w:rsidR="00BA74FF" w:rsidRPr="00AA77A5" w:rsidRDefault="00BA74FF">
      <w:pPr>
        <w:pStyle w:val="PlainText"/>
        <w:tabs>
          <w:tab w:val="left" w:pos="2880"/>
        </w:tabs>
        <w:rPr>
          <w:rFonts w:ascii="Tahoma" w:eastAsia="MS Mincho" w:hAnsi="Tahoma" w:cs="Tahoma"/>
          <w:b/>
          <w:color w:val="FF0000"/>
          <w:sz w:val="8"/>
          <w:szCs w:val="8"/>
        </w:rPr>
      </w:pPr>
    </w:p>
    <w:p w:rsidR="00DA507D" w:rsidRPr="007A2F92" w:rsidRDefault="00DA507D">
      <w:pPr>
        <w:pStyle w:val="PlainText"/>
        <w:tabs>
          <w:tab w:val="left" w:pos="2880"/>
        </w:tabs>
        <w:rPr>
          <w:rFonts w:ascii="Tahoma" w:eastAsia="MS Mincho" w:hAnsi="Tahoma" w:cs="Tahoma"/>
        </w:rPr>
      </w:pPr>
      <w:r w:rsidRPr="007A2F92">
        <w:rPr>
          <w:rFonts w:ascii="Tahoma" w:eastAsia="MS Mincho" w:hAnsi="Tahoma" w:cs="Tahoma"/>
          <w:b/>
        </w:rPr>
        <w:t>La</w:t>
      </w:r>
      <w:r w:rsidR="00A03D57" w:rsidRPr="007A2F92">
        <w:rPr>
          <w:rFonts w:ascii="Tahoma" w:eastAsia="MS Mincho" w:hAnsi="Tahoma" w:cs="Tahoma"/>
          <w:b/>
        </w:rPr>
        <w:t>nguage Skills:</w:t>
      </w:r>
      <w:r w:rsidR="00A03D57" w:rsidRPr="007A2F92">
        <w:rPr>
          <w:rFonts w:ascii="Tahoma" w:eastAsia="MS Mincho" w:hAnsi="Tahoma" w:cs="Tahoma"/>
        </w:rPr>
        <w:tab/>
        <w:t>English &amp; Tamil</w:t>
      </w:r>
      <w:r w:rsidRPr="007A2F92">
        <w:rPr>
          <w:rFonts w:ascii="Tahoma" w:eastAsia="MS Mincho" w:hAnsi="Tahoma" w:cs="Tahoma"/>
        </w:rPr>
        <w:t xml:space="preserve"> (spoken &amp; written)</w:t>
      </w:r>
    </w:p>
    <w:p w:rsidR="00DA507D" w:rsidRPr="007A2F92" w:rsidRDefault="00DA507D">
      <w:pPr>
        <w:pStyle w:val="PlainText"/>
        <w:tabs>
          <w:tab w:val="left" w:pos="2880"/>
        </w:tabs>
        <w:rPr>
          <w:rFonts w:ascii="Tahoma" w:eastAsia="MS Mincho" w:hAnsi="Tahoma" w:cs="Tahoma"/>
        </w:rPr>
      </w:pPr>
      <w:r w:rsidRPr="007A2F92">
        <w:rPr>
          <w:rFonts w:ascii="Tahoma" w:eastAsia="MS Mincho" w:hAnsi="Tahoma" w:cs="Tahoma"/>
        </w:rPr>
        <w:tab/>
      </w:r>
    </w:p>
    <w:p w:rsidR="00DA507D" w:rsidRDefault="002F5791">
      <w:pPr>
        <w:pStyle w:val="PlainText"/>
        <w:rPr>
          <w:rFonts w:ascii="Tahoma" w:eastAsia="MS Mincho" w:hAnsi="Tahoma" w:cs="Tahoma"/>
        </w:rPr>
      </w:pPr>
      <w:r>
        <w:rPr>
          <w:rFonts w:ascii="Tahoma" w:eastAsia="MS Mincho" w:hAnsi="Tahoma" w:cs="Tahoma"/>
          <w:b/>
          <w:bCs/>
        </w:rPr>
        <w:t xml:space="preserve">HOBBIES </w:t>
      </w:r>
      <w:r>
        <w:rPr>
          <w:rFonts w:ascii="Tahoma" w:eastAsia="MS Mincho" w:hAnsi="Tahoma" w:cs="Tahoma"/>
          <w:b/>
          <w:bCs/>
        </w:rPr>
        <w:tab/>
        <w:t xml:space="preserve">  </w:t>
      </w:r>
      <w:r w:rsidRPr="002F5791">
        <w:rPr>
          <w:rFonts w:ascii="Tahoma" w:eastAsia="MS Mincho" w:hAnsi="Tahoma" w:cs="Tahoma"/>
        </w:rPr>
        <w:t>:</w:t>
      </w:r>
      <w:r>
        <w:rPr>
          <w:rFonts w:ascii="Tahoma" w:eastAsia="MS Mincho" w:hAnsi="Tahoma" w:cs="Tahoma"/>
          <w:b/>
          <w:bCs/>
        </w:rPr>
        <w:tab/>
      </w:r>
      <w:r>
        <w:rPr>
          <w:rFonts w:ascii="Tahoma" w:eastAsia="MS Mincho" w:hAnsi="Tahoma" w:cs="Tahoma"/>
          <w:b/>
          <w:bCs/>
        </w:rPr>
        <w:tab/>
      </w:r>
      <w:smartTag w:uri="urn:schemas-microsoft-com:office:smarttags" w:element="place">
        <w:smartTag w:uri="urn:schemas-microsoft-com:office:smarttags" w:element="City">
          <w:r w:rsidR="00DA507D">
            <w:rPr>
              <w:rFonts w:ascii="Tahoma" w:eastAsia="MS Mincho" w:hAnsi="Tahoma" w:cs="Tahoma"/>
            </w:rPr>
            <w:t>Reading</w:t>
          </w:r>
        </w:smartTag>
      </w:smartTag>
      <w:r w:rsidR="00BA74FF">
        <w:rPr>
          <w:rFonts w:ascii="Tahoma" w:eastAsia="MS Mincho" w:hAnsi="Tahoma" w:cs="Tahoma"/>
        </w:rPr>
        <w:t xml:space="preserve">, </w:t>
      </w:r>
      <w:r w:rsidR="00A83FCC">
        <w:rPr>
          <w:rFonts w:ascii="Tahoma" w:eastAsia="MS Mincho" w:hAnsi="Tahoma" w:cs="Tahoma"/>
        </w:rPr>
        <w:t>cricket</w:t>
      </w:r>
      <w:r w:rsidR="00BA74FF">
        <w:rPr>
          <w:rFonts w:ascii="Tahoma" w:eastAsia="MS Mincho" w:hAnsi="Tahoma" w:cs="Tahoma"/>
        </w:rPr>
        <w:t>, Jogging</w:t>
      </w:r>
    </w:p>
    <w:sectPr w:rsidR="00DA507D" w:rsidSect="007A2F92">
      <w:pgSz w:w="12240" w:h="15840"/>
      <w:pgMar w:top="1440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B70CA"/>
    <w:multiLevelType w:val="hybridMultilevel"/>
    <w:tmpl w:val="AB64C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E0489B"/>
    <w:multiLevelType w:val="hybridMultilevel"/>
    <w:tmpl w:val="64B4AF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9C514C"/>
    <w:multiLevelType w:val="hybridMultilevel"/>
    <w:tmpl w:val="47945BEE"/>
    <w:lvl w:ilvl="0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460"/>
        </w:tabs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</w:rPr>
    </w:lvl>
  </w:abstractNum>
  <w:abstractNum w:abstractNumId="3">
    <w:nsid w:val="1AD808BC"/>
    <w:multiLevelType w:val="hybridMultilevel"/>
    <w:tmpl w:val="8382A3AC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4">
    <w:nsid w:val="1B165E66"/>
    <w:multiLevelType w:val="hybridMultilevel"/>
    <w:tmpl w:val="38847222"/>
    <w:lvl w:ilvl="0" w:tplc="040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100"/>
        </w:tabs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820"/>
        </w:tabs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540"/>
        </w:tabs>
        <w:ind w:left="9540" w:hanging="360"/>
      </w:pPr>
      <w:rPr>
        <w:rFonts w:ascii="Wingdings" w:hAnsi="Wingdings" w:hint="default"/>
      </w:rPr>
    </w:lvl>
  </w:abstractNum>
  <w:abstractNum w:abstractNumId="5">
    <w:nsid w:val="257C2C81"/>
    <w:multiLevelType w:val="hybridMultilevel"/>
    <w:tmpl w:val="E4C28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01E1D01"/>
    <w:multiLevelType w:val="hybridMultilevel"/>
    <w:tmpl w:val="E4A2BD4E"/>
    <w:lvl w:ilvl="0" w:tplc="56AEA562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2964F52"/>
    <w:multiLevelType w:val="hybridMultilevel"/>
    <w:tmpl w:val="847AB2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A45308"/>
    <w:multiLevelType w:val="hybridMultilevel"/>
    <w:tmpl w:val="3392DA4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1F58C3"/>
    <w:multiLevelType w:val="hybridMultilevel"/>
    <w:tmpl w:val="1174DEB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4B9E37AA"/>
    <w:multiLevelType w:val="hybridMultilevel"/>
    <w:tmpl w:val="7A22DFBE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1">
    <w:nsid w:val="69C156E7"/>
    <w:multiLevelType w:val="hybridMultilevel"/>
    <w:tmpl w:val="138E7FE0"/>
    <w:lvl w:ilvl="0" w:tplc="73A4DEFC">
      <w:start w:val="199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6B7A7F8B"/>
    <w:multiLevelType w:val="multilevel"/>
    <w:tmpl w:val="64B4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21D0817"/>
    <w:multiLevelType w:val="hybridMultilevel"/>
    <w:tmpl w:val="17AEF4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A5E3538"/>
    <w:multiLevelType w:val="hybridMultilevel"/>
    <w:tmpl w:val="CAAA94C6"/>
    <w:lvl w:ilvl="0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5">
    <w:nsid w:val="7E862F51"/>
    <w:multiLevelType w:val="hybridMultilevel"/>
    <w:tmpl w:val="5A90E22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15"/>
  </w:num>
  <w:num w:numId="9">
    <w:abstractNumId w:val="14"/>
  </w:num>
  <w:num w:numId="10">
    <w:abstractNumId w:val="1"/>
  </w:num>
  <w:num w:numId="11">
    <w:abstractNumId w:val="12"/>
  </w:num>
  <w:num w:numId="12">
    <w:abstractNumId w:val="8"/>
  </w:num>
  <w:num w:numId="13">
    <w:abstractNumId w:val="11"/>
  </w:num>
  <w:num w:numId="14">
    <w:abstractNumId w:val="7"/>
  </w:num>
  <w:num w:numId="15">
    <w:abstractNumId w:val="6"/>
  </w:num>
  <w:num w:numId="16">
    <w:abstractNumId w:val="9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5B5C"/>
    <w:rsid w:val="000130B7"/>
    <w:rsid w:val="000249B3"/>
    <w:rsid w:val="00040510"/>
    <w:rsid w:val="00071C78"/>
    <w:rsid w:val="000728DD"/>
    <w:rsid w:val="0008056D"/>
    <w:rsid w:val="000B6F9C"/>
    <w:rsid w:val="000D17DC"/>
    <w:rsid w:val="0016140F"/>
    <w:rsid w:val="00167379"/>
    <w:rsid w:val="001A28FD"/>
    <w:rsid w:val="001B05C0"/>
    <w:rsid w:val="001B5AF7"/>
    <w:rsid w:val="001B6ECA"/>
    <w:rsid w:val="001C2A9E"/>
    <w:rsid w:val="001D0651"/>
    <w:rsid w:val="001E1F4C"/>
    <w:rsid w:val="001F0C9C"/>
    <w:rsid w:val="00200A82"/>
    <w:rsid w:val="002229ED"/>
    <w:rsid w:val="00224D61"/>
    <w:rsid w:val="00236196"/>
    <w:rsid w:val="0024065F"/>
    <w:rsid w:val="002478B2"/>
    <w:rsid w:val="00255D78"/>
    <w:rsid w:val="002621E9"/>
    <w:rsid w:val="0026382F"/>
    <w:rsid w:val="00282B11"/>
    <w:rsid w:val="00294EE4"/>
    <w:rsid w:val="0029727F"/>
    <w:rsid w:val="002D439E"/>
    <w:rsid w:val="002F5791"/>
    <w:rsid w:val="003117C4"/>
    <w:rsid w:val="00331D71"/>
    <w:rsid w:val="003529B6"/>
    <w:rsid w:val="003537BA"/>
    <w:rsid w:val="00372D5B"/>
    <w:rsid w:val="003B57C9"/>
    <w:rsid w:val="00422EA6"/>
    <w:rsid w:val="00474DE9"/>
    <w:rsid w:val="004A7B1B"/>
    <w:rsid w:val="004B6C0A"/>
    <w:rsid w:val="004D16B9"/>
    <w:rsid w:val="004D21FF"/>
    <w:rsid w:val="004E2580"/>
    <w:rsid w:val="004F3B64"/>
    <w:rsid w:val="00502BC6"/>
    <w:rsid w:val="00510E31"/>
    <w:rsid w:val="005112D9"/>
    <w:rsid w:val="0054426F"/>
    <w:rsid w:val="00567994"/>
    <w:rsid w:val="005B11DE"/>
    <w:rsid w:val="005B23A0"/>
    <w:rsid w:val="005B2E4E"/>
    <w:rsid w:val="00622A66"/>
    <w:rsid w:val="00672165"/>
    <w:rsid w:val="00692940"/>
    <w:rsid w:val="00695765"/>
    <w:rsid w:val="006E2720"/>
    <w:rsid w:val="006F0B7F"/>
    <w:rsid w:val="0071451F"/>
    <w:rsid w:val="007369B7"/>
    <w:rsid w:val="0075002C"/>
    <w:rsid w:val="00750F03"/>
    <w:rsid w:val="00754B1F"/>
    <w:rsid w:val="007760FE"/>
    <w:rsid w:val="007A2F92"/>
    <w:rsid w:val="007B2F9D"/>
    <w:rsid w:val="007C4E21"/>
    <w:rsid w:val="007E07B0"/>
    <w:rsid w:val="008012E1"/>
    <w:rsid w:val="00803D03"/>
    <w:rsid w:val="008078C4"/>
    <w:rsid w:val="00842B02"/>
    <w:rsid w:val="00850646"/>
    <w:rsid w:val="00853F58"/>
    <w:rsid w:val="00887D78"/>
    <w:rsid w:val="008E0DFE"/>
    <w:rsid w:val="008F66AE"/>
    <w:rsid w:val="0091202B"/>
    <w:rsid w:val="0095784A"/>
    <w:rsid w:val="009736F3"/>
    <w:rsid w:val="009D016D"/>
    <w:rsid w:val="009E005A"/>
    <w:rsid w:val="009E7198"/>
    <w:rsid w:val="00A02CEB"/>
    <w:rsid w:val="00A03D57"/>
    <w:rsid w:val="00A47AB2"/>
    <w:rsid w:val="00A63E48"/>
    <w:rsid w:val="00A65B7C"/>
    <w:rsid w:val="00A8155C"/>
    <w:rsid w:val="00A83FCC"/>
    <w:rsid w:val="00A97B02"/>
    <w:rsid w:val="00AA77A5"/>
    <w:rsid w:val="00AB78C4"/>
    <w:rsid w:val="00AC5B5C"/>
    <w:rsid w:val="00AD2C92"/>
    <w:rsid w:val="00B81308"/>
    <w:rsid w:val="00B92FF2"/>
    <w:rsid w:val="00BA2871"/>
    <w:rsid w:val="00BA5A85"/>
    <w:rsid w:val="00BA74FF"/>
    <w:rsid w:val="00BD0C59"/>
    <w:rsid w:val="00BF1213"/>
    <w:rsid w:val="00BF4779"/>
    <w:rsid w:val="00C62CE5"/>
    <w:rsid w:val="00CB5981"/>
    <w:rsid w:val="00CD5689"/>
    <w:rsid w:val="00D07C70"/>
    <w:rsid w:val="00D21D93"/>
    <w:rsid w:val="00D6168F"/>
    <w:rsid w:val="00DA507D"/>
    <w:rsid w:val="00DB0C99"/>
    <w:rsid w:val="00E106F7"/>
    <w:rsid w:val="00E17B0B"/>
    <w:rsid w:val="00E21BAC"/>
    <w:rsid w:val="00E26EA9"/>
    <w:rsid w:val="00E741C1"/>
    <w:rsid w:val="00E9494D"/>
    <w:rsid w:val="00EA5F79"/>
    <w:rsid w:val="00EC6EA2"/>
    <w:rsid w:val="00F15A6E"/>
    <w:rsid w:val="00F77DD8"/>
    <w:rsid w:val="00FB3AAF"/>
    <w:rsid w:val="00FC7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ountry-region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Title">
    <w:name w:val="Title"/>
    <w:basedOn w:val="Normal"/>
    <w:qFormat/>
    <w:rsid w:val="008012E1"/>
    <w:pPr>
      <w:jc w:val="center"/>
    </w:pPr>
    <w:rPr>
      <w:b/>
      <w:sz w:val="28"/>
      <w:szCs w:val="20"/>
    </w:rPr>
  </w:style>
  <w:style w:type="paragraph" w:styleId="ListParagraph">
    <w:name w:val="List Paragraph"/>
    <w:basedOn w:val="Normal"/>
    <w:qFormat/>
    <w:rsid w:val="00E26EA9"/>
    <w:pPr>
      <w:spacing w:before="100" w:beforeAutospacing="1" w:after="100" w:afterAutospacing="1"/>
    </w:pPr>
  </w:style>
  <w:style w:type="character" w:customStyle="1" w:styleId="pc-rtg-body1">
    <w:name w:val="pc-rtg-body1"/>
    <w:basedOn w:val="DefaultParagraphFont"/>
    <w:rsid w:val="007B2F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C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F3395EC-B6C9-435D-9C03-60A374B82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KYAW MIN AUNG</vt:lpstr>
    </vt:vector>
  </TitlesOfParts>
  <Company>Man Utd</Company>
  <LinksUpToDate>false</LinksUpToDate>
  <CharactersWithSpaces>4546</CharactersWithSpaces>
  <SharedDoc>false</SharedDoc>
  <HLinks>
    <vt:vector size="6" baseType="variant">
      <vt:variant>
        <vt:i4>6750291</vt:i4>
      </vt:variant>
      <vt:variant>
        <vt:i4>0</vt:i4>
      </vt:variant>
      <vt:variant>
        <vt:i4>0</vt:i4>
      </vt:variant>
      <vt:variant>
        <vt:i4>5</vt:i4>
      </vt:variant>
      <vt:variant>
        <vt:lpwstr>mailto:balajinm@yahoo.com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KYAW MIN AUNG</dc:title>
  <dc:subject/>
  <dc:creator>Andy</dc:creator>
  <cp:keywords/>
  <dc:description/>
  <cp:lastModifiedBy>E13717</cp:lastModifiedBy>
  <cp:revision>2</cp:revision>
  <cp:lastPrinted>2007-02-28T15:04:00Z</cp:lastPrinted>
  <dcterms:created xsi:type="dcterms:W3CDTF">2012-06-08T01:34:00Z</dcterms:created>
  <dcterms:modified xsi:type="dcterms:W3CDTF">2012-06-08T01:34:00Z</dcterms:modified>
</cp:coreProperties>
</file>