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8C12" w14:textId="63F1587E" w:rsidR="00813035" w:rsidRPr="00A25D79" w:rsidRDefault="00813035" w:rsidP="00944AE3">
      <w:pPr>
        <w:jc w:val="center"/>
        <w:rPr>
          <w:b/>
          <w:bCs/>
          <w:color w:val="4472C4" w:themeColor="accent1"/>
          <w:sz w:val="32"/>
          <w:szCs w:val="32"/>
        </w:rPr>
      </w:pPr>
      <w:r w:rsidRPr="00A25D79">
        <w:rPr>
          <w:b/>
          <w:bCs/>
          <w:color w:val="4472C4" w:themeColor="accent1"/>
          <w:sz w:val="32"/>
          <w:szCs w:val="32"/>
        </w:rPr>
        <w:t>Business Requirements Document (BRD)</w:t>
      </w:r>
    </w:p>
    <w:p w14:paraId="30D732AA" w14:textId="77777777" w:rsidR="00813035" w:rsidRPr="00944AE3" w:rsidRDefault="00813035" w:rsidP="00944AE3">
      <w:pPr>
        <w:rPr>
          <w:b/>
          <w:bCs/>
          <w:sz w:val="32"/>
          <w:szCs w:val="32"/>
        </w:rPr>
      </w:pPr>
    </w:p>
    <w:p w14:paraId="4AD2EF13" w14:textId="77777777" w:rsidR="005B76F7" w:rsidRPr="005B76F7" w:rsidRDefault="005B76F7" w:rsidP="00944AE3">
      <w:pPr>
        <w:ind w:left="720"/>
        <w:rPr>
          <w:b/>
          <w:bCs/>
          <w:sz w:val="24"/>
          <w:szCs w:val="24"/>
        </w:rPr>
      </w:pPr>
      <w:r w:rsidRPr="005B76F7">
        <w:rPr>
          <w:b/>
          <w:bCs/>
          <w:sz w:val="24"/>
          <w:szCs w:val="24"/>
        </w:rPr>
        <w:t>Project details:</w:t>
      </w:r>
    </w:p>
    <w:p w14:paraId="192A7FE6" w14:textId="42C261EC" w:rsidR="005B76F7" w:rsidRPr="00944AE3" w:rsidRDefault="005B76F7" w:rsidP="00944AE3">
      <w:pPr>
        <w:pStyle w:val="ListParagraph"/>
        <w:numPr>
          <w:ilvl w:val="0"/>
          <w:numId w:val="3"/>
        </w:numPr>
      </w:pPr>
      <w:r w:rsidRPr="00992BC6">
        <w:rPr>
          <w:b/>
          <w:bCs/>
        </w:rPr>
        <w:t>Project Name:</w:t>
      </w:r>
      <w:r w:rsidRPr="00944AE3">
        <w:t xml:space="preserve"> Retail Shop System Implementation</w:t>
      </w:r>
    </w:p>
    <w:p w14:paraId="0E7965C9" w14:textId="787D0508" w:rsidR="005B76F7" w:rsidRPr="00944AE3" w:rsidRDefault="005B76F7" w:rsidP="00944AE3">
      <w:pPr>
        <w:pStyle w:val="ListParagraph"/>
        <w:numPr>
          <w:ilvl w:val="0"/>
          <w:numId w:val="3"/>
        </w:numPr>
      </w:pPr>
      <w:r w:rsidRPr="00992BC6">
        <w:rPr>
          <w:b/>
          <w:bCs/>
        </w:rPr>
        <w:t>Date:</w:t>
      </w:r>
      <w:r w:rsidRPr="00944AE3">
        <w:t xml:space="preserve"> </w:t>
      </w:r>
      <w:r w:rsidRPr="00944AE3">
        <w:t>9 June 2026</w:t>
      </w:r>
    </w:p>
    <w:p w14:paraId="62429194" w14:textId="651D05ED" w:rsidR="005B76F7" w:rsidRPr="00944AE3" w:rsidRDefault="005B76F7" w:rsidP="00944AE3">
      <w:pPr>
        <w:pStyle w:val="ListParagraph"/>
        <w:numPr>
          <w:ilvl w:val="0"/>
          <w:numId w:val="3"/>
        </w:numPr>
      </w:pPr>
      <w:r w:rsidRPr="00992BC6">
        <w:rPr>
          <w:b/>
          <w:bCs/>
        </w:rPr>
        <w:t xml:space="preserve">Prepared </w:t>
      </w:r>
      <w:r w:rsidR="00992BC6">
        <w:rPr>
          <w:b/>
          <w:bCs/>
        </w:rPr>
        <w:t>B</w:t>
      </w:r>
      <w:r w:rsidRPr="00992BC6">
        <w:rPr>
          <w:b/>
          <w:bCs/>
        </w:rPr>
        <w:t>y:</w:t>
      </w:r>
      <w:r w:rsidRPr="00944AE3">
        <w:t xml:space="preserve"> </w:t>
      </w:r>
      <w:r w:rsidRPr="00944AE3">
        <w:t>Vamshi Krishna Reddy</w:t>
      </w:r>
    </w:p>
    <w:p w14:paraId="7C9B19D1" w14:textId="7D665795" w:rsidR="00E1503C" w:rsidRPr="00944AE3" w:rsidRDefault="005B76F7" w:rsidP="00944AE3">
      <w:pPr>
        <w:pStyle w:val="ListParagraph"/>
        <w:numPr>
          <w:ilvl w:val="0"/>
          <w:numId w:val="3"/>
        </w:numPr>
      </w:pPr>
      <w:r w:rsidRPr="00992BC6">
        <w:rPr>
          <w:b/>
          <w:bCs/>
        </w:rPr>
        <w:t>Version:</w:t>
      </w:r>
      <w:r w:rsidRPr="00944AE3">
        <w:t xml:space="preserve"> 1.0</w:t>
      </w:r>
    </w:p>
    <w:p w14:paraId="24130993" w14:textId="77777777" w:rsidR="00E1503C" w:rsidRPr="00944AE3" w:rsidRDefault="00E1503C" w:rsidP="00944AE3">
      <w:pPr>
        <w:pStyle w:val="ListParagraph"/>
        <w:ind w:left="1800"/>
        <w:rPr>
          <w:b/>
          <w:bCs/>
        </w:rPr>
      </w:pPr>
    </w:p>
    <w:p w14:paraId="5935B571" w14:textId="653A730A" w:rsidR="00E1503C" w:rsidRPr="00944AE3" w:rsidRDefault="00E1503C" w:rsidP="00E05B62">
      <w:pPr>
        <w:pStyle w:val="ListParagraph"/>
        <w:ind w:left="0"/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lang w:eastAsia="en-IN"/>
          <w14:ligatures w14:val="none"/>
        </w:rPr>
      </w:pPr>
      <w:r w:rsidRPr="00944AE3">
        <w:rPr>
          <w:b/>
          <w:bCs/>
        </w:rPr>
        <w:t>Introduction:</w:t>
      </w:r>
      <w:r w:rsidRPr="00944AE3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lang w:eastAsia="en-IN"/>
          <w14:ligatures w14:val="none"/>
        </w:rPr>
        <w:t> </w:t>
      </w:r>
      <w:r w:rsidRPr="00944AE3">
        <w:rPr>
          <w:rFonts w:ascii="Arial" w:eastAsia="Times New Roman" w:hAnsi="Arial" w:cs="Arial"/>
          <w:color w:val="333333"/>
          <w:kern w:val="0"/>
          <w:sz w:val="21"/>
          <w:szCs w:val="21"/>
          <w:lang w:eastAsia="en-IN"/>
          <w14:ligatures w14:val="none"/>
        </w:rPr>
        <w:t>This document aims to outline the key requirements that must be fulfilled to optimize operations, enhance customer interactions, and drive overall business success.</w:t>
      </w:r>
    </w:p>
    <w:p w14:paraId="6882DCA9" w14:textId="77777777" w:rsidR="00F101A0" w:rsidRPr="00944AE3" w:rsidRDefault="00F101A0" w:rsidP="00944AE3">
      <w:pPr>
        <w:pStyle w:val="ListParagraph"/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9"/>
        <w:gridCol w:w="1565"/>
        <w:gridCol w:w="1565"/>
        <w:gridCol w:w="997"/>
        <w:gridCol w:w="1489"/>
        <w:gridCol w:w="1991"/>
      </w:tblGrid>
      <w:tr w:rsidR="00944AE3" w:rsidRPr="00944AE3" w14:paraId="7E56F787" w14:textId="77777777" w:rsidTr="002216A9">
        <w:tc>
          <w:tcPr>
            <w:tcW w:w="781" w:type="pct"/>
            <w:shd w:val="clear" w:color="auto" w:fill="BDD6EE" w:themeFill="accent5" w:themeFillTint="66"/>
          </w:tcPr>
          <w:p w14:paraId="696DD035" w14:textId="1793DC72" w:rsidR="00505262" w:rsidRPr="00944AE3" w:rsidRDefault="00505262" w:rsidP="00944AE3">
            <w:pPr>
              <w:pStyle w:val="ListParagraph"/>
              <w:ind w:left="0"/>
              <w:rPr>
                <w:rFonts w:ascii="Calibri" w:hAnsi="Calibri" w:cs="Calibri"/>
                <w:b/>
                <w:bCs/>
              </w:rPr>
            </w:pPr>
            <w:r w:rsidRPr="00944AE3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868" w:type="pct"/>
            <w:shd w:val="clear" w:color="auto" w:fill="BDD6EE" w:themeFill="accent5" w:themeFillTint="66"/>
          </w:tcPr>
          <w:p w14:paraId="34D97E16" w14:textId="2874B660" w:rsidR="00505262" w:rsidRPr="00944AE3" w:rsidRDefault="00505262" w:rsidP="00944AE3">
            <w:pPr>
              <w:pStyle w:val="ListParagraph"/>
              <w:ind w:left="0"/>
              <w:rPr>
                <w:rFonts w:ascii="Calibri" w:hAnsi="Calibri" w:cs="Calibri"/>
                <w:b/>
                <w:bCs/>
              </w:rPr>
            </w:pPr>
            <w:r w:rsidRPr="00944AE3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868" w:type="pct"/>
            <w:shd w:val="clear" w:color="auto" w:fill="BDD6EE" w:themeFill="accent5" w:themeFillTint="66"/>
          </w:tcPr>
          <w:p w14:paraId="16C6DD00" w14:textId="29844BE0" w:rsidR="00505262" w:rsidRPr="00944AE3" w:rsidRDefault="00505262" w:rsidP="00944AE3">
            <w:pPr>
              <w:pStyle w:val="ListParagraph"/>
              <w:ind w:left="0"/>
              <w:rPr>
                <w:rFonts w:ascii="Calibri" w:hAnsi="Calibri" w:cs="Calibri"/>
                <w:b/>
                <w:bCs/>
              </w:rPr>
            </w:pPr>
            <w:r w:rsidRPr="00944AE3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553" w:type="pct"/>
            <w:shd w:val="clear" w:color="auto" w:fill="BDD6EE" w:themeFill="accent5" w:themeFillTint="66"/>
          </w:tcPr>
          <w:p w14:paraId="6618F5A8" w14:textId="3D61E44C" w:rsidR="00505262" w:rsidRPr="00944AE3" w:rsidRDefault="00505262" w:rsidP="00944AE3">
            <w:pPr>
              <w:pStyle w:val="ListParagraph"/>
              <w:ind w:left="0"/>
              <w:rPr>
                <w:rFonts w:ascii="Calibri" w:hAnsi="Calibri" w:cs="Calibri"/>
                <w:b/>
                <w:bCs/>
              </w:rPr>
            </w:pPr>
            <w:r w:rsidRPr="00944AE3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826" w:type="pct"/>
            <w:shd w:val="clear" w:color="auto" w:fill="BDD6EE" w:themeFill="accent5" w:themeFillTint="66"/>
          </w:tcPr>
          <w:p w14:paraId="669511C2" w14:textId="7B5E67A6" w:rsidR="00505262" w:rsidRPr="00944AE3" w:rsidRDefault="00505262" w:rsidP="00944AE3">
            <w:pPr>
              <w:pStyle w:val="ListParagraph"/>
              <w:ind w:left="0"/>
              <w:rPr>
                <w:rFonts w:ascii="Calibri" w:hAnsi="Calibri" w:cs="Calibri"/>
                <w:b/>
                <w:bCs/>
              </w:rPr>
            </w:pPr>
            <w:r w:rsidRPr="00944AE3">
              <w:rPr>
                <w:rFonts w:ascii="Calibri" w:hAnsi="Calibri" w:cs="Calibri"/>
                <w:b/>
                <w:bCs/>
              </w:rPr>
              <w:t>Stakeholders</w:t>
            </w:r>
          </w:p>
        </w:tc>
        <w:tc>
          <w:tcPr>
            <w:tcW w:w="1104" w:type="pct"/>
            <w:shd w:val="clear" w:color="auto" w:fill="BDD6EE" w:themeFill="accent5" w:themeFillTint="66"/>
          </w:tcPr>
          <w:p w14:paraId="7FD7369C" w14:textId="1F5526DB" w:rsidR="00505262" w:rsidRPr="00944AE3" w:rsidRDefault="00505262" w:rsidP="00944AE3">
            <w:pPr>
              <w:pStyle w:val="ListParagraph"/>
              <w:ind w:left="0"/>
              <w:rPr>
                <w:rFonts w:ascii="Calibri" w:hAnsi="Calibri" w:cs="Calibri"/>
                <w:b/>
                <w:bCs/>
              </w:rPr>
            </w:pPr>
            <w:r w:rsidRPr="00944AE3">
              <w:rPr>
                <w:rFonts w:ascii="Calibri" w:hAnsi="Calibri" w:cs="Calibri"/>
                <w:b/>
                <w:bCs/>
              </w:rPr>
              <w:t>Functional Requirements</w:t>
            </w:r>
          </w:p>
        </w:tc>
      </w:tr>
      <w:tr w:rsidR="00944AE3" w:rsidRPr="00944AE3" w14:paraId="6AAA5E8B" w14:textId="77777777" w:rsidTr="002216A9">
        <w:trPr>
          <w:trHeight w:val="2166"/>
        </w:trPr>
        <w:tc>
          <w:tcPr>
            <w:tcW w:w="781" w:type="pct"/>
            <w:shd w:val="clear" w:color="auto" w:fill="E2EFD9" w:themeFill="accent6" w:themeFillTint="33"/>
          </w:tcPr>
          <w:p w14:paraId="6962F5CB" w14:textId="22FDC1DA" w:rsidR="00505262" w:rsidRPr="00944AE3" w:rsidRDefault="002E77F6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BR-01</w:t>
            </w:r>
          </w:p>
        </w:tc>
        <w:tc>
          <w:tcPr>
            <w:tcW w:w="868" w:type="pct"/>
            <w:shd w:val="clear" w:color="auto" w:fill="E2EFD9" w:themeFill="accent6" w:themeFillTint="33"/>
          </w:tcPr>
          <w:p w14:paraId="147C616A" w14:textId="53EB594E" w:rsidR="00505262" w:rsidRPr="00944AE3" w:rsidRDefault="00DA3494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Inventory management system</w:t>
            </w:r>
          </w:p>
        </w:tc>
        <w:tc>
          <w:tcPr>
            <w:tcW w:w="868" w:type="pct"/>
            <w:shd w:val="clear" w:color="auto" w:fill="E2EFD9" w:themeFill="accent6" w:themeFillTint="33"/>
          </w:tcPr>
          <w:p w14:paraId="02B1CBDF" w14:textId="08C3F5E2" w:rsidR="00505262" w:rsidRPr="00944AE3" w:rsidRDefault="00F601BA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Implement an automated inventory management system to track stock levels</w:t>
            </w:r>
          </w:p>
        </w:tc>
        <w:tc>
          <w:tcPr>
            <w:tcW w:w="553" w:type="pct"/>
            <w:shd w:val="clear" w:color="auto" w:fill="E2EFD9" w:themeFill="accent6" w:themeFillTint="33"/>
          </w:tcPr>
          <w:p w14:paraId="79E6CB80" w14:textId="0256AB1A" w:rsidR="00505262" w:rsidRPr="00944AE3" w:rsidRDefault="00F601BA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High</w:t>
            </w:r>
          </w:p>
        </w:tc>
        <w:tc>
          <w:tcPr>
            <w:tcW w:w="826" w:type="pct"/>
            <w:shd w:val="clear" w:color="auto" w:fill="E2EFD9" w:themeFill="accent6" w:themeFillTint="33"/>
          </w:tcPr>
          <w:p w14:paraId="2619F520" w14:textId="401C2610" w:rsidR="00505262" w:rsidRPr="00944AE3" w:rsidRDefault="00F601BA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Store manager, Cashier</w:t>
            </w:r>
          </w:p>
        </w:tc>
        <w:tc>
          <w:tcPr>
            <w:tcW w:w="1104" w:type="pct"/>
            <w:shd w:val="clear" w:color="auto" w:fill="E2EFD9" w:themeFill="accent6" w:themeFillTint="33"/>
          </w:tcPr>
          <w:p w14:paraId="4CDD8E56" w14:textId="6F9370E4" w:rsidR="00505262" w:rsidRPr="00944AE3" w:rsidRDefault="00F601BA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Track stock levels, automate reordering, send low stock alerts</w:t>
            </w:r>
          </w:p>
        </w:tc>
      </w:tr>
      <w:tr w:rsidR="00944AE3" w:rsidRPr="00944AE3" w14:paraId="6D6AD25C" w14:textId="77777777" w:rsidTr="002216A9">
        <w:tc>
          <w:tcPr>
            <w:tcW w:w="781" w:type="pct"/>
            <w:shd w:val="clear" w:color="auto" w:fill="E2EFD9" w:themeFill="accent6" w:themeFillTint="33"/>
          </w:tcPr>
          <w:p w14:paraId="24F9EA84" w14:textId="2133B822" w:rsidR="00505262" w:rsidRPr="00944AE3" w:rsidRDefault="002E77F6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BR-02</w:t>
            </w:r>
          </w:p>
        </w:tc>
        <w:tc>
          <w:tcPr>
            <w:tcW w:w="868" w:type="pct"/>
            <w:shd w:val="clear" w:color="auto" w:fill="E2EFD9" w:themeFill="accent6" w:themeFillTint="33"/>
          </w:tcPr>
          <w:p w14:paraId="22A692A3" w14:textId="4DFFD7E9" w:rsidR="00505262" w:rsidRPr="00944AE3" w:rsidRDefault="00F601BA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Point of sale (POS) system</w:t>
            </w:r>
          </w:p>
        </w:tc>
        <w:tc>
          <w:tcPr>
            <w:tcW w:w="868" w:type="pct"/>
            <w:shd w:val="clear" w:color="auto" w:fill="E2EFD9" w:themeFill="accent6" w:themeFillTint="33"/>
          </w:tcPr>
          <w:p w14:paraId="6B543208" w14:textId="6FA30E21" w:rsidR="00505262" w:rsidRPr="00944AE3" w:rsidRDefault="00F601BA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Implement a modern POS system to process transactions and support payments</w:t>
            </w:r>
          </w:p>
        </w:tc>
        <w:tc>
          <w:tcPr>
            <w:tcW w:w="553" w:type="pct"/>
            <w:shd w:val="clear" w:color="auto" w:fill="E2EFD9" w:themeFill="accent6" w:themeFillTint="33"/>
          </w:tcPr>
          <w:p w14:paraId="18104D4D" w14:textId="1D9C03DF" w:rsidR="00505262" w:rsidRPr="00944AE3" w:rsidRDefault="00F601BA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High</w:t>
            </w:r>
          </w:p>
        </w:tc>
        <w:tc>
          <w:tcPr>
            <w:tcW w:w="826" w:type="pct"/>
            <w:shd w:val="clear" w:color="auto" w:fill="E2EFD9" w:themeFill="accent6" w:themeFillTint="33"/>
          </w:tcPr>
          <w:p w14:paraId="44724822" w14:textId="5604D8BA" w:rsidR="00505262" w:rsidRPr="00944AE3" w:rsidRDefault="00F601BA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Store manager, Warehouse team</w:t>
            </w:r>
          </w:p>
        </w:tc>
        <w:tc>
          <w:tcPr>
            <w:tcW w:w="1104" w:type="pct"/>
            <w:shd w:val="clear" w:color="auto" w:fill="E2EFD9" w:themeFill="accent6" w:themeFillTint="33"/>
          </w:tcPr>
          <w:p w14:paraId="6F460CED" w14:textId="681EB981" w:rsidR="00505262" w:rsidRPr="00944AE3" w:rsidRDefault="00F601BA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Support multiple payment methods, integrate with inventory</w:t>
            </w:r>
          </w:p>
        </w:tc>
      </w:tr>
      <w:tr w:rsidR="002216A9" w:rsidRPr="00944AE3" w14:paraId="0DE19571" w14:textId="77777777" w:rsidTr="002216A9">
        <w:tc>
          <w:tcPr>
            <w:tcW w:w="781" w:type="pct"/>
            <w:shd w:val="clear" w:color="auto" w:fill="FBE4D5" w:themeFill="accent2" w:themeFillTint="33"/>
          </w:tcPr>
          <w:p w14:paraId="209EAC4A" w14:textId="013D0047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BR-03</w:t>
            </w:r>
          </w:p>
        </w:tc>
        <w:tc>
          <w:tcPr>
            <w:tcW w:w="868" w:type="pct"/>
            <w:shd w:val="clear" w:color="auto" w:fill="FBE4D5" w:themeFill="accent2" w:themeFillTint="33"/>
          </w:tcPr>
          <w:p w14:paraId="1773A492" w14:textId="03EC48F8" w:rsidR="00F26B25" w:rsidRPr="00944AE3" w:rsidRDefault="00F26B25" w:rsidP="00944AE3">
            <w:pPr>
              <w:rPr>
                <w:rFonts w:ascii="Calibri" w:hAnsi="Calibri" w:cs="Calibri"/>
                <w:color w:val="333333"/>
              </w:rPr>
            </w:pPr>
            <w:r w:rsidRPr="00944AE3">
              <w:rPr>
                <w:rFonts w:ascii="Calibri" w:hAnsi="Calibri" w:cs="Calibri"/>
                <w:color w:val="333333"/>
              </w:rPr>
              <w:t>Customer loyalty program</w:t>
            </w:r>
          </w:p>
          <w:p w14:paraId="0244581F" w14:textId="77777777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  <w:tc>
          <w:tcPr>
            <w:tcW w:w="868" w:type="pct"/>
            <w:shd w:val="clear" w:color="auto" w:fill="FBE4D5" w:themeFill="accent2" w:themeFillTint="33"/>
          </w:tcPr>
          <w:p w14:paraId="2C753325" w14:textId="3D356432" w:rsidR="00F26B25" w:rsidRPr="00944AE3" w:rsidRDefault="00F26B25" w:rsidP="00944AE3">
            <w:pPr>
              <w:rPr>
                <w:rFonts w:ascii="Calibri" w:hAnsi="Calibri" w:cs="Calibri"/>
                <w:color w:val="333333"/>
              </w:rPr>
            </w:pPr>
            <w:r w:rsidRPr="00944AE3">
              <w:rPr>
                <w:rFonts w:ascii="Calibri" w:hAnsi="Calibri" w:cs="Calibri"/>
                <w:color w:val="333333"/>
              </w:rPr>
              <w:t>Develop a loyalty program to reward repeat purchases</w:t>
            </w:r>
          </w:p>
          <w:p w14:paraId="12F54A72" w14:textId="77777777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  <w:tc>
          <w:tcPr>
            <w:tcW w:w="553" w:type="pct"/>
            <w:shd w:val="clear" w:color="auto" w:fill="FBE4D5" w:themeFill="accent2" w:themeFillTint="33"/>
          </w:tcPr>
          <w:p w14:paraId="6735BF32" w14:textId="50249E42" w:rsidR="00F26B25" w:rsidRPr="00944AE3" w:rsidRDefault="002216A9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Low</w:t>
            </w:r>
          </w:p>
        </w:tc>
        <w:tc>
          <w:tcPr>
            <w:tcW w:w="826" w:type="pct"/>
            <w:shd w:val="clear" w:color="auto" w:fill="FBE4D5" w:themeFill="accent2" w:themeFillTint="33"/>
          </w:tcPr>
          <w:p w14:paraId="13F4D275" w14:textId="211256CE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Store manager, Marketing team</w:t>
            </w:r>
          </w:p>
        </w:tc>
        <w:tc>
          <w:tcPr>
            <w:tcW w:w="1104" w:type="pct"/>
            <w:shd w:val="clear" w:color="auto" w:fill="FBE4D5" w:themeFill="accent2" w:themeFillTint="33"/>
          </w:tcPr>
          <w:p w14:paraId="323A9E8F" w14:textId="05A24A8E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Reward customers, integrate with POS, offer tailored promotions and discounts based on purchase history</w:t>
            </w:r>
          </w:p>
        </w:tc>
      </w:tr>
      <w:tr w:rsidR="002216A9" w:rsidRPr="00944AE3" w14:paraId="53EE2389" w14:textId="77777777" w:rsidTr="002216A9">
        <w:tc>
          <w:tcPr>
            <w:tcW w:w="781" w:type="pct"/>
            <w:shd w:val="clear" w:color="auto" w:fill="E2EFD9" w:themeFill="accent6" w:themeFillTint="33"/>
          </w:tcPr>
          <w:p w14:paraId="07C0F737" w14:textId="6E2D982E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BR-04</w:t>
            </w:r>
          </w:p>
        </w:tc>
        <w:tc>
          <w:tcPr>
            <w:tcW w:w="868" w:type="pct"/>
            <w:shd w:val="clear" w:color="auto" w:fill="E2EFD9" w:themeFill="accent6" w:themeFillTint="33"/>
          </w:tcPr>
          <w:p w14:paraId="10D8AB7C" w14:textId="340B7B9D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Online store integration</w:t>
            </w:r>
          </w:p>
        </w:tc>
        <w:tc>
          <w:tcPr>
            <w:tcW w:w="868" w:type="pct"/>
            <w:shd w:val="clear" w:color="auto" w:fill="E2EFD9" w:themeFill="accent6" w:themeFillTint="33"/>
          </w:tcPr>
          <w:p w14:paraId="633777DB" w14:textId="0060457B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Implement e-commerce integration with physical store's inventory</w:t>
            </w:r>
          </w:p>
        </w:tc>
        <w:tc>
          <w:tcPr>
            <w:tcW w:w="553" w:type="pct"/>
            <w:shd w:val="clear" w:color="auto" w:fill="E2EFD9" w:themeFill="accent6" w:themeFillTint="33"/>
          </w:tcPr>
          <w:p w14:paraId="61FDF528" w14:textId="3E92245C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High</w:t>
            </w:r>
          </w:p>
        </w:tc>
        <w:tc>
          <w:tcPr>
            <w:tcW w:w="826" w:type="pct"/>
            <w:shd w:val="clear" w:color="auto" w:fill="E2EFD9" w:themeFill="accent6" w:themeFillTint="33"/>
          </w:tcPr>
          <w:p w14:paraId="66B2EF3F" w14:textId="1494CF75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Stoe manager, IT team, Customers</w:t>
            </w:r>
          </w:p>
        </w:tc>
        <w:tc>
          <w:tcPr>
            <w:tcW w:w="1104" w:type="pct"/>
            <w:shd w:val="clear" w:color="auto" w:fill="E2EFD9" w:themeFill="accent6" w:themeFillTint="33"/>
          </w:tcPr>
          <w:p w14:paraId="79913D6B" w14:textId="13102D27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Check product availability, place online orders for delivery or in-store pickup, real-time inventory updates</w:t>
            </w:r>
          </w:p>
        </w:tc>
      </w:tr>
      <w:tr w:rsidR="002216A9" w:rsidRPr="00944AE3" w14:paraId="0B096866" w14:textId="77777777" w:rsidTr="002216A9">
        <w:tc>
          <w:tcPr>
            <w:tcW w:w="781" w:type="pct"/>
            <w:shd w:val="clear" w:color="auto" w:fill="FFF2CC" w:themeFill="accent4" w:themeFillTint="33"/>
          </w:tcPr>
          <w:p w14:paraId="02488D98" w14:textId="7DB990B3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BR-05</w:t>
            </w:r>
          </w:p>
        </w:tc>
        <w:tc>
          <w:tcPr>
            <w:tcW w:w="868" w:type="pct"/>
            <w:shd w:val="clear" w:color="auto" w:fill="FFF2CC" w:themeFill="accent4" w:themeFillTint="33"/>
          </w:tcPr>
          <w:p w14:paraId="6B48CAFE" w14:textId="2AFE2CCE" w:rsidR="00F26B25" w:rsidRPr="00944AE3" w:rsidRDefault="00F26B25" w:rsidP="00944AE3">
            <w:pPr>
              <w:rPr>
                <w:rFonts w:ascii="Calibri" w:hAnsi="Calibri" w:cs="Calibri"/>
                <w:color w:val="333333"/>
              </w:rPr>
            </w:pPr>
            <w:r w:rsidRPr="00944AE3">
              <w:rPr>
                <w:rFonts w:ascii="Calibri" w:hAnsi="Calibri" w:cs="Calibri"/>
                <w:color w:val="333333"/>
              </w:rPr>
              <w:t>Sales analytics</w:t>
            </w:r>
          </w:p>
          <w:p w14:paraId="346CB69E" w14:textId="77777777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  <w:tc>
          <w:tcPr>
            <w:tcW w:w="868" w:type="pct"/>
            <w:shd w:val="clear" w:color="auto" w:fill="FFF2CC" w:themeFill="accent4" w:themeFillTint="33"/>
          </w:tcPr>
          <w:p w14:paraId="49A6A04B" w14:textId="4FD50A2E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Implement a tool to track KPIs for sales performance</w:t>
            </w:r>
          </w:p>
        </w:tc>
        <w:tc>
          <w:tcPr>
            <w:tcW w:w="553" w:type="pct"/>
            <w:shd w:val="clear" w:color="auto" w:fill="FFF2CC" w:themeFill="accent4" w:themeFillTint="33"/>
          </w:tcPr>
          <w:p w14:paraId="7F81E03E" w14:textId="2D0A5D0F" w:rsidR="00F26B25" w:rsidRPr="00944AE3" w:rsidRDefault="00F26B25" w:rsidP="00944AE3">
            <w:pPr>
              <w:rPr>
                <w:rFonts w:ascii="Calibri" w:hAnsi="Calibri" w:cs="Calibri"/>
                <w:color w:val="333333"/>
              </w:rPr>
            </w:pPr>
            <w:r w:rsidRPr="00944AE3">
              <w:rPr>
                <w:rFonts w:ascii="Calibri" w:hAnsi="Calibri" w:cs="Calibri"/>
                <w:color w:val="333333"/>
              </w:rPr>
              <w:t>Medium</w:t>
            </w:r>
          </w:p>
          <w:p w14:paraId="18604660" w14:textId="77777777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  <w:tc>
          <w:tcPr>
            <w:tcW w:w="826" w:type="pct"/>
            <w:shd w:val="clear" w:color="auto" w:fill="FFF2CC" w:themeFill="accent4" w:themeFillTint="33"/>
          </w:tcPr>
          <w:p w14:paraId="40787E48" w14:textId="223C4E10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Store manager, Finance team</w:t>
            </w:r>
          </w:p>
        </w:tc>
        <w:tc>
          <w:tcPr>
            <w:tcW w:w="1104" w:type="pct"/>
            <w:shd w:val="clear" w:color="auto" w:fill="FFF2CC" w:themeFill="accent4" w:themeFillTint="33"/>
          </w:tcPr>
          <w:p w14:paraId="69916CD7" w14:textId="5D14F961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Track KPIs such as daily revenue, average transaction value, customer footfall; generate data-driven insights</w:t>
            </w:r>
          </w:p>
        </w:tc>
      </w:tr>
      <w:tr w:rsidR="002216A9" w:rsidRPr="00944AE3" w14:paraId="7B9C8893" w14:textId="77777777" w:rsidTr="002216A9">
        <w:tc>
          <w:tcPr>
            <w:tcW w:w="781" w:type="pct"/>
            <w:shd w:val="clear" w:color="auto" w:fill="FFF2CC" w:themeFill="accent4" w:themeFillTint="33"/>
          </w:tcPr>
          <w:p w14:paraId="3FE2A98E" w14:textId="5C6825BE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lastRenderedPageBreak/>
              <w:t>BR-06</w:t>
            </w:r>
          </w:p>
        </w:tc>
        <w:tc>
          <w:tcPr>
            <w:tcW w:w="868" w:type="pct"/>
            <w:shd w:val="clear" w:color="auto" w:fill="FFF2CC" w:themeFill="accent4" w:themeFillTint="33"/>
          </w:tcPr>
          <w:p w14:paraId="7D1B4E37" w14:textId="6C3A649C" w:rsidR="00F26B25" w:rsidRPr="00944AE3" w:rsidRDefault="00F26B25" w:rsidP="00944AE3">
            <w:pPr>
              <w:rPr>
                <w:rFonts w:ascii="Calibri" w:hAnsi="Calibri" w:cs="Calibri"/>
                <w:color w:val="333333"/>
              </w:rPr>
            </w:pPr>
            <w:r w:rsidRPr="00944AE3">
              <w:rPr>
                <w:rFonts w:ascii="Calibri" w:hAnsi="Calibri" w:cs="Calibri"/>
                <w:color w:val="333333"/>
              </w:rPr>
              <w:t>Employee management system</w:t>
            </w:r>
          </w:p>
          <w:p w14:paraId="758F896B" w14:textId="77777777" w:rsidR="00F26B25" w:rsidRPr="00944AE3" w:rsidRDefault="00F26B25" w:rsidP="00944AE3">
            <w:pPr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68" w:type="pct"/>
            <w:shd w:val="clear" w:color="auto" w:fill="FFF2CC" w:themeFill="accent4" w:themeFillTint="33"/>
          </w:tcPr>
          <w:p w14:paraId="1E97D019" w14:textId="77842F5D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Create a system for scheduling, payroll, and performance tracking</w:t>
            </w:r>
          </w:p>
        </w:tc>
        <w:tc>
          <w:tcPr>
            <w:tcW w:w="553" w:type="pct"/>
            <w:shd w:val="clear" w:color="auto" w:fill="FFF2CC" w:themeFill="accent4" w:themeFillTint="33"/>
          </w:tcPr>
          <w:p w14:paraId="41171D3C" w14:textId="739B207F" w:rsidR="00F26B25" w:rsidRPr="00944AE3" w:rsidRDefault="00F26B25" w:rsidP="00944AE3">
            <w:pPr>
              <w:rPr>
                <w:rFonts w:ascii="Calibri" w:hAnsi="Calibri" w:cs="Calibri"/>
                <w:color w:val="333333"/>
              </w:rPr>
            </w:pPr>
            <w:r w:rsidRPr="00944AE3">
              <w:rPr>
                <w:rFonts w:ascii="Calibri" w:hAnsi="Calibri" w:cs="Calibri"/>
                <w:color w:val="333333"/>
              </w:rPr>
              <w:t>Medium</w:t>
            </w:r>
          </w:p>
        </w:tc>
        <w:tc>
          <w:tcPr>
            <w:tcW w:w="826" w:type="pct"/>
            <w:shd w:val="clear" w:color="auto" w:fill="FFF2CC" w:themeFill="accent4" w:themeFillTint="33"/>
          </w:tcPr>
          <w:p w14:paraId="2EC94B95" w14:textId="7BDA4C73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HR team, Store manager</w:t>
            </w:r>
          </w:p>
        </w:tc>
        <w:tc>
          <w:tcPr>
            <w:tcW w:w="1104" w:type="pct"/>
            <w:shd w:val="clear" w:color="auto" w:fill="FFF2CC" w:themeFill="accent4" w:themeFillTint="33"/>
          </w:tcPr>
          <w:p w14:paraId="7B656339" w14:textId="74DBC1CA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Schedule work hours, track attendance, manage payroll, offer performance tracking and task management features</w:t>
            </w:r>
          </w:p>
        </w:tc>
      </w:tr>
      <w:tr w:rsidR="002216A9" w:rsidRPr="00944AE3" w14:paraId="0E3F461B" w14:textId="77777777" w:rsidTr="002216A9">
        <w:tc>
          <w:tcPr>
            <w:tcW w:w="781" w:type="pct"/>
            <w:shd w:val="clear" w:color="auto" w:fill="FFF2CC" w:themeFill="accent4" w:themeFillTint="33"/>
          </w:tcPr>
          <w:p w14:paraId="227D707B" w14:textId="3F35BC40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BR-07</w:t>
            </w:r>
          </w:p>
        </w:tc>
        <w:tc>
          <w:tcPr>
            <w:tcW w:w="868" w:type="pct"/>
            <w:shd w:val="clear" w:color="auto" w:fill="FFF2CC" w:themeFill="accent4" w:themeFillTint="33"/>
          </w:tcPr>
          <w:p w14:paraId="4150E544" w14:textId="475AEFDF" w:rsidR="00F26B25" w:rsidRPr="00944AE3" w:rsidRDefault="00F26B25" w:rsidP="00944AE3">
            <w:pPr>
              <w:rPr>
                <w:rFonts w:ascii="Calibri" w:hAnsi="Calibri" w:cs="Calibri"/>
                <w:color w:val="333333"/>
              </w:rPr>
            </w:pPr>
            <w:r w:rsidRPr="00944AE3">
              <w:rPr>
                <w:rFonts w:ascii="Calibri" w:hAnsi="Calibri" w:cs="Calibri"/>
                <w:color w:val="333333"/>
              </w:rPr>
              <w:t>Customer support platform</w:t>
            </w:r>
          </w:p>
        </w:tc>
        <w:tc>
          <w:tcPr>
            <w:tcW w:w="868" w:type="pct"/>
            <w:shd w:val="clear" w:color="auto" w:fill="FFF2CC" w:themeFill="accent4" w:themeFillTint="33"/>
          </w:tcPr>
          <w:p w14:paraId="57783F96" w14:textId="4928A0F2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Develop a help desk system for customer queries and complaints</w:t>
            </w:r>
          </w:p>
        </w:tc>
        <w:tc>
          <w:tcPr>
            <w:tcW w:w="553" w:type="pct"/>
            <w:shd w:val="clear" w:color="auto" w:fill="FFF2CC" w:themeFill="accent4" w:themeFillTint="33"/>
          </w:tcPr>
          <w:p w14:paraId="3B2C4E2F" w14:textId="04DB3242" w:rsidR="00F26B25" w:rsidRPr="00944AE3" w:rsidRDefault="00F26B25" w:rsidP="00944AE3">
            <w:pPr>
              <w:rPr>
                <w:rFonts w:ascii="Calibri" w:hAnsi="Calibri" w:cs="Calibri"/>
                <w:color w:val="333333"/>
              </w:rPr>
            </w:pPr>
            <w:r w:rsidRPr="00944AE3">
              <w:rPr>
                <w:rFonts w:ascii="Calibri" w:hAnsi="Calibri" w:cs="Calibri"/>
                <w:color w:val="333333"/>
              </w:rPr>
              <w:t>Medium</w:t>
            </w:r>
          </w:p>
        </w:tc>
        <w:tc>
          <w:tcPr>
            <w:tcW w:w="826" w:type="pct"/>
            <w:shd w:val="clear" w:color="auto" w:fill="FFF2CC" w:themeFill="accent4" w:themeFillTint="33"/>
          </w:tcPr>
          <w:p w14:paraId="2DC0421C" w14:textId="3B4C507F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Customer service team, Customers</w:t>
            </w:r>
          </w:p>
        </w:tc>
        <w:tc>
          <w:tcPr>
            <w:tcW w:w="1104" w:type="pct"/>
            <w:shd w:val="clear" w:color="auto" w:fill="FFF2CC" w:themeFill="accent4" w:themeFillTint="33"/>
          </w:tcPr>
          <w:p w14:paraId="43B4E844" w14:textId="52FC3BA9" w:rsidR="00F26B25" w:rsidRPr="00944AE3" w:rsidRDefault="00F26B25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Handle queries/complaints in-store and online, track issue resolution status, integrate with customer profiles</w:t>
            </w:r>
          </w:p>
        </w:tc>
      </w:tr>
      <w:tr w:rsidR="00944AE3" w:rsidRPr="00944AE3" w14:paraId="32901805" w14:textId="77777777" w:rsidTr="002216A9">
        <w:tc>
          <w:tcPr>
            <w:tcW w:w="781" w:type="pct"/>
            <w:shd w:val="clear" w:color="auto" w:fill="FFF2CC" w:themeFill="accent4" w:themeFillTint="33"/>
          </w:tcPr>
          <w:p w14:paraId="02E020F6" w14:textId="180418F7" w:rsidR="00944AE3" w:rsidRPr="00944AE3" w:rsidRDefault="00944AE3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BR-08</w:t>
            </w:r>
          </w:p>
        </w:tc>
        <w:tc>
          <w:tcPr>
            <w:tcW w:w="868" w:type="pct"/>
            <w:shd w:val="clear" w:color="auto" w:fill="FFF2CC" w:themeFill="accent4" w:themeFillTint="33"/>
          </w:tcPr>
          <w:p w14:paraId="6B5D36AF" w14:textId="1D02761B" w:rsidR="00944AE3" w:rsidRPr="00944AE3" w:rsidRDefault="00944AE3" w:rsidP="00944AE3">
            <w:pPr>
              <w:rPr>
                <w:rFonts w:ascii="Calibri" w:hAnsi="Calibri" w:cs="Calibri"/>
                <w:color w:val="333333"/>
              </w:rPr>
            </w:pPr>
            <w:r w:rsidRPr="00944AE3">
              <w:rPr>
                <w:rFonts w:ascii="Calibri" w:hAnsi="Calibri" w:cs="Calibri"/>
                <w:color w:val="333333"/>
              </w:rPr>
              <w:t>Product categorization and search</w:t>
            </w:r>
          </w:p>
        </w:tc>
        <w:tc>
          <w:tcPr>
            <w:tcW w:w="868" w:type="pct"/>
            <w:shd w:val="clear" w:color="auto" w:fill="FFF2CC" w:themeFill="accent4" w:themeFillTint="33"/>
          </w:tcPr>
          <w:p w14:paraId="7207D60E" w14:textId="3DACE6B4" w:rsidR="00944AE3" w:rsidRPr="00944AE3" w:rsidRDefault="00944AE3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44AE3">
              <w:rPr>
                <w:rFonts w:ascii="Calibri" w:hAnsi="Calibri" w:cs="Calibri"/>
              </w:rPr>
              <w:t>Implement product categorization with an easy-to-use search system</w:t>
            </w:r>
          </w:p>
        </w:tc>
        <w:tc>
          <w:tcPr>
            <w:tcW w:w="553" w:type="pct"/>
            <w:shd w:val="clear" w:color="auto" w:fill="FFF2CC" w:themeFill="accent4" w:themeFillTint="33"/>
          </w:tcPr>
          <w:p w14:paraId="31ABB905" w14:textId="64C2B7BC" w:rsidR="00944AE3" w:rsidRPr="00944AE3" w:rsidRDefault="00944AE3" w:rsidP="00944AE3">
            <w:pPr>
              <w:rPr>
                <w:rFonts w:ascii="Calibri" w:hAnsi="Calibri" w:cs="Calibri"/>
                <w:color w:val="333333"/>
              </w:rPr>
            </w:pPr>
            <w:r w:rsidRPr="00944AE3">
              <w:rPr>
                <w:rFonts w:ascii="Calibri" w:hAnsi="Calibri" w:cs="Calibri"/>
                <w:color w:val="333333"/>
              </w:rPr>
              <w:t>Medium</w:t>
            </w:r>
          </w:p>
        </w:tc>
        <w:tc>
          <w:tcPr>
            <w:tcW w:w="826" w:type="pct"/>
            <w:shd w:val="clear" w:color="auto" w:fill="FFF2CC" w:themeFill="accent4" w:themeFillTint="33"/>
          </w:tcPr>
          <w:p w14:paraId="23E5B7E1" w14:textId="50E83E72" w:rsidR="00944AE3" w:rsidRPr="00944AE3" w:rsidRDefault="002216A9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2216A9">
              <w:rPr>
                <w:rFonts w:ascii="Calibri" w:hAnsi="Calibri" w:cs="Calibri"/>
              </w:rPr>
              <w:t>Customers, Store manager</w:t>
            </w:r>
          </w:p>
        </w:tc>
        <w:tc>
          <w:tcPr>
            <w:tcW w:w="1104" w:type="pct"/>
            <w:shd w:val="clear" w:color="auto" w:fill="FFF2CC" w:themeFill="accent4" w:themeFillTint="33"/>
          </w:tcPr>
          <w:p w14:paraId="3ECBFC05" w14:textId="06506871" w:rsidR="00944AE3" w:rsidRPr="00944AE3" w:rsidRDefault="002216A9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2216A9">
              <w:rPr>
                <w:rFonts w:ascii="Calibri" w:hAnsi="Calibri" w:cs="Calibri"/>
              </w:rPr>
              <w:t>Categorize products by category, brand, price, or popularity; enable efficient product search</w:t>
            </w:r>
          </w:p>
        </w:tc>
      </w:tr>
      <w:tr w:rsidR="002216A9" w:rsidRPr="00944AE3" w14:paraId="4F5F556A" w14:textId="77777777" w:rsidTr="002216A9">
        <w:tc>
          <w:tcPr>
            <w:tcW w:w="781" w:type="pct"/>
            <w:shd w:val="clear" w:color="auto" w:fill="E2EFD9" w:themeFill="accent6" w:themeFillTint="33"/>
          </w:tcPr>
          <w:p w14:paraId="633A73B1" w14:textId="4479D85F" w:rsidR="002216A9" w:rsidRPr="00944AE3" w:rsidRDefault="002216A9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2216A9">
              <w:rPr>
                <w:rFonts w:ascii="Calibri" w:hAnsi="Calibri" w:cs="Calibri"/>
              </w:rPr>
              <w:t>BR-09</w:t>
            </w:r>
          </w:p>
        </w:tc>
        <w:tc>
          <w:tcPr>
            <w:tcW w:w="868" w:type="pct"/>
            <w:shd w:val="clear" w:color="auto" w:fill="E2EFD9" w:themeFill="accent6" w:themeFillTint="33"/>
          </w:tcPr>
          <w:p w14:paraId="54752F15" w14:textId="57BDFCC3" w:rsidR="002216A9" w:rsidRPr="00944AE3" w:rsidRDefault="002216A9" w:rsidP="00944AE3">
            <w:pPr>
              <w:rPr>
                <w:rFonts w:ascii="Calibri" w:hAnsi="Calibri" w:cs="Calibri"/>
                <w:color w:val="333333"/>
              </w:rPr>
            </w:pPr>
            <w:r w:rsidRPr="002216A9">
              <w:rPr>
                <w:rFonts w:ascii="Calibri" w:hAnsi="Calibri" w:cs="Calibri"/>
                <w:color w:val="333333"/>
              </w:rPr>
              <w:t>Security and surveillance</w:t>
            </w:r>
          </w:p>
        </w:tc>
        <w:tc>
          <w:tcPr>
            <w:tcW w:w="868" w:type="pct"/>
            <w:shd w:val="clear" w:color="auto" w:fill="E2EFD9" w:themeFill="accent6" w:themeFillTint="33"/>
          </w:tcPr>
          <w:p w14:paraId="2E9C140B" w14:textId="7A1B7903" w:rsidR="002216A9" w:rsidRPr="00944AE3" w:rsidRDefault="002216A9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2216A9">
              <w:rPr>
                <w:rFonts w:ascii="Calibri" w:hAnsi="Calibri" w:cs="Calibri"/>
              </w:rPr>
              <w:t>Install a security system with surveillance and transaction monitoring</w:t>
            </w:r>
          </w:p>
        </w:tc>
        <w:tc>
          <w:tcPr>
            <w:tcW w:w="553" w:type="pct"/>
            <w:shd w:val="clear" w:color="auto" w:fill="E2EFD9" w:themeFill="accent6" w:themeFillTint="33"/>
          </w:tcPr>
          <w:p w14:paraId="34B9B48D" w14:textId="35F1B197" w:rsidR="002216A9" w:rsidRPr="00944AE3" w:rsidRDefault="002216A9" w:rsidP="00944AE3">
            <w:pPr>
              <w:rPr>
                <w:rFonts w:ascii="Calibri" w:hAnsi="Calibri" w:cs="Calibri"/>
                <w:color w:val="333333"/>
              </w:rPr>
            </w:pPr>
            <w:r w:rsidRPr="002216A9">
              <w:rPr>
                <w:rFonts w:ascii="Calibri" w:hAnsi="Calibri" w:cs="Calibri"/>
                <w:color w:val="333333"/>
              </w:rPr>
              <w:t>High</w:t>
            </w:r>
          </w:p>
        </w:tc>
        <w:tc>
          <w:tcPr>
            <w:tcW w:w="826" w:type="pct"/>
            <w:shd w:val="clear" w:color="auto" w:fill="E2EFD9" w:themeFill="accent6" w:themeFillTint="33"/>
          </w:tcPr>
          <w:p w14:paraId="535054CC" w14:textId="0DFA2E99" w:rsidR="002216A9" w:rsidRPr="002216A9" w:rsidRDefault="002216A9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2216A9">
              <w:rPr>
                <w:rFonts w:ascii="Calibri" w:hAnsi="Calibri" w:cs="Calibri"/>
              </w:rPr>
              <w:t>Security team, Store manager</w:t>
            </w:r>
          </w:p>
        </w:tc>
        <w:tc>
          <w:tcPr>
            <w:tcW w:w="1104" w:type="pct"/>
            <w:shd w:val="clear" w:color="auto" w:fill="E2EFD9" w:themeFill="accent6" w:themeFillTint="33"/>
          </w:tcPr>
          <w:p w14:paraId="4BD1EC34" w14:textId="4B4BC0A7" w:rsidR="002216A9" w:rsidRPr="002216A9" w:rsidRDefault="002216A9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2216A9">
              <w:rPr>
                <w:rFonts w:ascii="Calibri" w:hAnsi="Calibri" w:cs="Calibri"/>
              </w:rPr>
              <w:t xml:space="preserve">Surveillance cameras, alarm systems, POS integration to monitor suspicious </w:t>
            </w:r>
            <w:proofErr w:type="spellStart"/>
            <w:r w:rsidRPr="002216A9">
              <w:rPr>
                <w:rFonts w:ascii="Calibri" w:hAnsi="Calibri" w:cs="Calibri"/>
              </w:rPr>
              <w:t>behavior</w:t>
            </w:r>
            <w:proofErr w:type="spellEnd"/>
            <w:r w:rsidRPr="002216A9">
              <w:rPr>
                <w:rFonts w:ascii="Calibri" w:hAnsi="Calibri" w:cs="Calibri"/>
              </w:rPr>
              <w:t xml:space="preserve"> or transactions in real time</w:t>
            </w:r>
          </w:p>
        </w:tc>
      </w:tr>
      <w:tr w:rsidR="002216A9" w:rsidRPr="00944AE3" w14:paraId="648D70CF" w14:textId="77777777" w:rsidTr="00FA7ED3">
        <w:tc>
          <w:tcPr>
            <w:tcW w:w="781" w:type="pct"/>
            <w:shd w:val="clear" w:color="auto" w:fill="FBE4D5" w:themeFill="accent2" w:themeFillTint="33"/>
          </w:tcPr>
          <w:p w14:paraId="3F6C00E2" w14:textId="33CA4811" w:rsidR="002216A9" w:rsidRPr="002216A9" w:rsidRDefault="002216A9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2216A9">
              <w:rPr>
                <w:rFonts w:ascii="Calibri" w:hAnsi="Calibri" w:cs="Calibri"/>
              </w:rPr>
              <w:t>BR-10</w:t>
            </w:r>
          </w:p>
        </w:tc>
        <w:tc>
          <w:tcPr>
            <w:tcW w:w="868" w:type="pct"/>
            <w:shd w:val="clear" w:color="auto" w:fill="FBE4D5" w:themeFill="accent2" w:themeFillTint="33"/>
          </w:tcPr>
          <w:p w14:paraId="024559A9" w14:textId="3CDEC6D7" w:rsidR="002216A9" w:rsidRDefault="002216A9" w:rsidP="002216A9">
            <w:pPr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Promotions and discounts management</w:t>
            </w:r>
          </w:p>
          <w:p w14:paraId="2D6AB34C" w14:textId="77777777" w:rsidR="002216A9" w:rsidRPr="002216A9" w:rsidRDefault="002216A9" w:rsidP="00944AE3">
            <w:pPr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68" w:type="pct"/>
            <w:shd w:val="clear" w:color="auto" w:fill="FBE4D5" w:themeFill="accent2" w:themeFillTint="33"/>
          </w:tcPr>
          <w:p w14:paraId="716D323D" w14:textId="425CA886" w:rsidR="002216A9" w:rsidRPr="002216A9" w:rsidRDefault="002216A9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2216A9">
              <w:rPr>
                <w:rFonts w:ascii="Calibri" w:hAnsi="Calibri" w:cs="Calibri"/>
              </w:rPr>
              <w:t>Develop a system for managing promotions and discounts</w:t>
            </w:r>
          </w:p>
        </w:tc>
        <w:tc>
          <w:tcPr>
            <w:tcW w:w="553" w:type="pct"/>
            <w:shd w:val="clear" w:color="auto" w:fill="FBE4D5" w:themeFill="accent2" w:themeFillTint="33"/>
          </w:tcPr>
          <w:p w14:paraId="052D40E1" w14:textId="6BA5D699" w:rsidR="002216A9" w:rsidRPr="002216A9" w:rsidRDefault="00FA7ED3" w:rsidP="00944AE3">
            <w:pPr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Low</w:t>
            </w:r>
          </w:p>
        </w:tc>
        <w:tc>
          <w:tcPr>
            <w:tcW w:w="826" w:type="pct"/>
            <w:shd w:val="clear" w:color="auto" w:fill="FBE4D5" w:themeFill="accent2" w:themeFillTint="33"/>
          </w:tcPr>
          <w:p w14:paraId="341EAED0" w14:textId="19DA022A" w:rsidR="002216A9" w:rsidRPr="002216A9" w:rsidRDefault="002216A9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2216A9">
              <w:rPr>
                <w:rFonts w:ascii="Calibri" w:hAnsi="Calibri" w:cs="Calibri"/>
              </w:rPr>
              <w:t>Marketing team, Store manager</w:t>
            </w:r>
          </w:p>
        </w:tc>
        <w:tc>
          <w:tcPr>
            <w:tcW w:w="1104" w:type="pct"/>
            <w:shd w:val="clear" w:color="auto" w:fill="FBE4D5" w:themeFill="accent2" w:themeFillTint="33"/>
          </w:tcPr>
          <w:p w14:paraId="18252873" w14:textId="49EC1C48" w:rsidR="002216A9" w:rsidRPr="002216A9" w:rsidRDefault="002216A9" w:rsidP="00944AE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2216A9">
              <w:rPr>
                <w:rFonts w:ascii="Calibri" w:hAnsi="Calibri" w:cs="Calibri"/>
              </w:rPr>
              <w:t>Create and track promotional campaigns, manage coupons, apply discounts at checkout both online and in-store</w:t>
            </w:r>
          </w:p>
        </w:tc>
      </w:tr>
    </w:tbl>
    <w:p w14:paraId="772976C0" w14:textId="77777777" w:rsidR="00F101A0" w:rsidRPr="00944AE3" w:rsidRDefault="00F101A0" w:rsidP="00944AE3">
      <w:pPr>
        <w:pStyle w:val="ListParagraph"/>
        <w:rPr>
          <w:b/>
          <w:bCs/>
        </w:rPr>
      </w:pPr>
    </w:p>
    <w:p w14:paraId="3B2405BE" w14:textId="77777777" w:rsidR="00813035" w:rsidRPr="00944AE3" w:rsidRDefault="00813035" w:rsidP="00944AE3">
      <w:pPr>
        <w:rPr>
          <w:b/>
          <w:bCs/>
        </w:rPr>
      </w:pPr>
    </w:p>
    <w:sectPr w:rsidR="00813035" w:rsidRPr="00944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B0C07"/>
    <w:multiLevelType w:val="multilevel"/>
    <w:tmpl w:val="1AE0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00186"/>
    <w:multiLevelType w:val="multilevel"/>
    <w:tmpl w:val="50F8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57CC0"/>
    <w:multiLevelType w:val="hybridMultilevel"/>
    <w:tmpl w:val="4990AC1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A2B6C59"/>
    <w:multiLevelType w:val="multilevel"/>
    <w:tmpl w:val="BB0C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14F0A"/>
    <w:multiLevelType w:val="multilevel"/>
    <w:tmpl w:val="13BC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60354"/>
    <w:multiLevelType w:val="multilevel"/>
    <w:tmpl w:val="CC7E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15088"/>
    <w:multiLevelType w:val="multilevel"/>
    <w:tmpl w:val="90B8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019D2"/>
    <w:multiLevelType w:val="multilevel"/>
    <w:tmpl w:val="ACA6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26FE3"/>
    <w:multiLevelType w:val="multilevel"/>
    <w:tmpl w:val="580C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20329"/>
    <w:multiLevelType w:val="multilevel"/>
    <w:tmpl w:val="BE6E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B3494"/>
    <w:multiLevelType w:val="multilevel"/>
    <w:tmpl w:val="934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488013">
    <w:abstractNumId w:val="3"/>
  </w:num>
  <w:num w:numId="2" w16cid:durableId="871184760">
    <w:abstractNumId w:val="4"/>
  </w:num>
  <w:num w:numId="3" w16cid:durableId="1233467242">
    <w:abstractNumId w:val="2"/>
  </w:num>
  <w:num w:numId="4" w16cid:durableId="345254133">
    <w:abstractNumId w:val="7"/>
  </w:num>
  <w:num w:numId="5" w16cid:durableId="150414350">
    <w:abstractNumId w:val="0"/>
  </w:num>
  <w:num w:numId="6" w16cid:durableId="1172259492">
    <w:abstractNumId w:val="1"/>
  </w:num>
  <w:num w:numId="7" w16cid:durableId="916014425">
    <w:abstractNumId w:val="5"/>
  </w:num>
  <w:num w:numId="8" w16cid:durableId="1135758275">
    <w:abstractNumId w:val="10"/>
  </w:num>
  <w:num w:numId="9" w16cid:durableId="637027722">
    <w:abstractNumId w:val="8"/>
  </w:num>
  <w:num w:numId="10" w16cid:durableId="2080517061">
    <w:abstractNumId w:val="9"/>
  </w:num>
  <w:num w:numId="11" w16cid:durableId="19305813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A9"/>
    <w:rsid w:val="00063AA9"/>
    <w:rsid w:val="001764FD"/>
    <w:rsid w:val="00196C47"/>
    <w:rsid w:val="002216A9"/>
    <w:rsid w:val="002A5CAD"/>
    <w:rsid w:val="002E77F6"/>
    <w:rsid w:val="0032513F"/>
    <w:rsid w:val="00505262"/>
    <w:rsid w:val="005A4FD5"/>
    <w:rsid w:val="005B76F7"/>
    <w:rsid w:val="006F1F73"/>
    <w:rsid w:val="007A0EA8"/>
    <w:rsid w:val="007D3134"/>
    <w:rsid w:val="00813035"/>
    <w:rsid w:val="008C23F0"/>
    <w:rsid w:val="00910448"/>
    <w:rsid w:val="00944AE3"/>
    <w:rsid w:val="00992BC6"/>
    <w:rsid w:val="00A25D79"/>
    <w:rsid w:val="00A74C2E"/>
    <w:rsid w:val="00B21B3C"/>
    <w:rsid w:val="00B267CE"/>
    <w:rsid w:val="00C92926"/>
    <w:rsid w:val="00DA000D"/>
    <w:rsid w:val="00DA3494"/>
    <w:rsid w:val="00E05B62"/>
    <w:rsid w:val="00E1503C"/>
    <w:rsid w:val="00F101A0"/>
    <w:rsid w:val="00F26B25"/>
    <w:rsid w:val="00F33FE4"/>
    <w:rsid w:val="00F60084"/>
    <w:rsid w:val="00F601BA"/>
    <w:rsid w:val="00FA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0E3C4"/>
  <w15:chartTrackingRefBased/>
  <w15:docId w15:val="{0A26B416-31DB-404B-99CE-8794902C6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AA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503C"/>
    <w:rPr>
      <w:b/>
      <w:bCs/>
    </w:rPr>
  </w:style>
  <w:style w:type="table" w:styleId="TableGrid">
    <w:name w:val="Table Grid"/>
    <w:basedOn w:val="TableNormal"/>
    <w:uiPriority w:val="39"/>
    <w:rsid w:val="00F10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 Reddy</dc:creator>
  <cp:keywords/>
  <dc:description/>
  <cp:lastModifiedBy>Vamshi krishna Reddy</cp:lastModifiedBy>
  <cp:revision>22</cp:revision>
  <dcterms:created xsi:type="dcterms:W3CDTF">2026-06-09T07:37:00Z</dcterms:created>
  <dcterms:modified xsi:type="dcterms:W3CDTF">2026-06-09T08:27:00Z</dcterms:modified>
</cp:coreProperties>
</file>