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  <w:jc w:val="bot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  <w:jc w:val="both"/>
      </w:pPr>
      <w:hyperlink r:id="rId1">
        <w:r>
          <w:t xml:space="preserve">linkedin.com/in/vamshi-singam-82963556</w:t>
        </w:r>
      </w:hyperlink>
      <w:r>
        <w:t xml:space="preserve"> </w:t>
      </w:r>
      <w:hyperlink r:id="rId2">
        <w:r>
          <w:t xml:space="preserve">github.com/vamshi455</w:t>
        </w:r>
      </w:hyperlink>
    </w:p>
    <w:p>
      <w:pPr>
        <w:pStyle w:val="BodyText"/>
        <w:jc w:val="both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  <w:jc w:val="both"/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  <w:jc w:val="both"/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hyperlink r:id="rId2">
        <w:r>
          <w:t xml:space="preserve">GitHub portfolio (github.com/vamshi455) showcasing GenAI and AI</w:t>
        </w:r>
      </w:hyperlink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  <w:jc w:val="both"/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  <w:jc w:val="both"/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  <w:jc w:val="both"/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  <w:jc w:val="both"/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  <w:jc w:val="both"/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  <w:jc w:val="both"/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  <w:jc w:val="bot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  <w:jc w:val="bot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  <w:jc w:val="both"/>
      </w:pPr>
      <w:r>
        <w:rPr>
          <w:b/>
          <w:bCs/>
        </w:rPr>
        <w:t xml:space="preserve">Areas of Expertise</w:t>
      </w:r>
    </w:p>
    <w:tbl>
      <w:tblPr>
        <w:tblStyle w:val="Table"/>
        <w:tblW w:type="pct" w:w="5000"/>
        <w:tblLook w:firstRow="1" w:lastRow="0" w:firstColumn="0" w:lastColumn="0" w:noHBand="0" w:noVBand="0" w:val="0020"/>
        <w:tblLayout w:type="autofi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  <w:jc w:val="both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  <w:jc w:val="bot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  <w:jc w:val="both"/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  <w:jc w:val="both"/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  <w:jc w:val="both"/>
      </w:pPr>
      <w:r>
        <w:rPr>
          <w:b/>
          <w:bCs/>
        </w:rPr>
        <w:t xml:space="preserve">Projects Portfolio:</w:t>
      </w:r>
    </w:p>
    <w:p>
      <w:pPr>
        <w:pStyle w:val="BodyText"/>
        <w:jc w:val="both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  <w:jc w:val="both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  <w:jc w:val="both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  <w:jc w:val="both"/>
      </w:pPr>
      <w:r>
        <w:rPr>
          <w:b/>
          <w:bCs/>
        </w:rPr>
        <w:t xml:space="preserve">Project Description:</w:t>
      </w:r>
    </w:p>
    <w:p>
      <w:pPr>
        <w:pStyle w:val="BodyText"/>
        <w:jc w:val="both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  <w:jc w:val="both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  <w:jc w:val="both"/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  <w:jc w:val="both"/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  <w:jc w:val="both"/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  <w:jc w:val="both"/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  <w:jc w:val="both"/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  <w:jc w:val="both"/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hyperlink r:id="rId2">
        <w:r>
          <w:t xml:space="preserve">(github.com/vamshi455) with open-source implementations of platform</w:t>
        </w:r>
      </w:hyperlink>
      <w:r>
        <w:t xml:space="preserve"> </w:t>
      </w:r>
      <w:r>
        <w:t xml:space="preserve">components.</w:t>
      </w:r>
    </w:p>
    <w:p>
      <w:pPr>
        <w:pStyle w:val="FirstParagraph"/>
        <w:jc w:val="bot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  <w:jc w:val="both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  <w:jc w:val="both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  <w:jc w:val="both"/>
      </w:pPr>
      <w:r>
        <w:rPr>
          <w:b/>
          <w:bCs/>
        </w:rPr>
        <w:t xml:space="preserve">Project Description:</w:t>
      </w:r>
    </w:p>
    <w:p>
      <w:pPr>
        <w:pStyle w:val="BodyText"/>
        <w:jc w:val="both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  <w:jc w:val="both"/>
      </w:pPr>
      <w:r>
        <w:rPr>
          <w:b/>
          <w:bCs/>
        </w:rPr>
        <w:t xml:space="preserve">Project Objectives:</w:t>
      </w:r>
    </w:p>
    <w:p>
      <w:pPr>
        <w:pStyle w:val="BodyText"/>
        <w:jc w:val="both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  <w:jc w:val="both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  <w:jc w:val="both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  <w:jc w:val="both"/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  <w:jc w:val="both"/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  <w:jc w:val="both"/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  <w:jc w:val="both"/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  <w:jc w:val="both"/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  <w:jc w:val="both"/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  <w:jc w:val="both"/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  <w:jc w:val="both"/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  <w:jc w:val="both"/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  <w:jc w:val="both"/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  <w:jc w:val="both"/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  <w:jc w:val="both"/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  <w:jc w:val="bot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  <w:jc w:val="both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  <w:jc w:val="both"/>
      </w:pPr>
      <w:r>
        <w:rPr>
          <w:b/>
          <w:bCs/>
        </w:rPr>
        <w:t xml:space="preserve">Project Objectives:</w:t>
      </w:r>
    </w:p>
    <w:p>
      <w:pPr>
        <w:pStyle w:val="BodyText"/>
        <w:jc w:val="both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  <w:jc w:val="both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  <w:jc w:val="both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  <w:jc w:val="both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  <w:jc w:val="both"/>
      </w:pPr>
      <w:r>
        <w:t xml:space="preserve">My Roles and Responsibilities:</w:t>
      </w:r>
    </w:p>
    <w:p>
      <w:pPr>
        <w:numPr>
          <w:ilvl w:val="0"/>
          <w:numId w:val="1008"/>
        </w:numPr>
        <w:jc w:val="both"/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  <w:jc w:val="both"/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  <w:jc w:val="both"/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  <w:jc w:val="both"/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  <w:jc w:val="both"/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  <w:jc w:val="both"/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  <w:jc w:val="both"/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  <w:jc w:val="both"/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  <w:jc w:val="both"/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  <w:jc w:val="both"/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  <w:jc w:val="both"/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  <w:jc w:val="bot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  <w:jc w:val="both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  <w:jc w:val="both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  <w:jc w:val="both"/>
      </w:pPr>
      <w:r>
        <w:rPr>
          <w:b/>
          <w:bCs/>
        </w:rPr>
        <w:t xml:space="preserve">Project Description:</w:t>
      </w:r>
    </w:p>
    <w:p>
      <w:pPr>
        <w:pStyle w:val="BodyText"/>
        <w:jc w:val="both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  <w:jc w:val="both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  <w:jc w:val="both"/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  <w:jc w:val="both"/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  <w:jc w:val="both"/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  <w:jc w:val="both"/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  <w:jc w:val="both"/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  <w:jc w:val="both"/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  <w:jc w:val="both"/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  <w:jc w:val="bot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  <w:jc w:val="both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  <w:jc w:val="both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  <w:jc w:val="both"/>
      </w:pPr>
      <w:r>
        <w:rPr>
          <w:b/>
          <w:bCs/>
        </w:rPr>
        <w:t xml:space="preserve">Project Description:</w:t>
      </w:r>
    </w:p>
    <w:p>
      <w:pPr>
        <w:pStyle w:val="BodyText"/>
        <w:jc w:val="both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  <w:jc w:val="both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  <w:jc w:val="both"/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  <w:jc w:val="both"/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  <w:jc w:val="both"/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  <w:jc w:val="both"/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  <w:jc w:val="both"/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  <w:jc w:val="both"/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  <w:jc w:val="both"/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  <w:jc w:val="both"/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  <w:jc w:val="bot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  <w:jc w:val="both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  <w:jc w:val="both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  <w:jc w:val="both"/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  <w:jc w:val="both"/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  <w:jc w:val="both"/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  <w:jc w:val="both"/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  <w:jc w:val="both"/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  <w:jc w:val="both"/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  <w:jc w:val="both"/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  <w:jc w:val="both"/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  <w:jc w:val="both"/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  <w:jc w:val="both"/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  <w:jc w:val="both"/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  <w:jc w:val="both"/>
      </w:pPr>
      <w:r>
        <w:t xml:space="preserve">Design and Develop CI/CD for ADF, Azure Databricks and Web Interface</w:t>
      </w:r>
    </w:p>
    <w:p>
      <w:pPr>
        <w:pStyle w:val="FirstParagraph"/>
        <w:jc w:val="bot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  <w:jc w:val="both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  <w:jc w:val="both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  <w:jc w:val="both"/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  <w:jc w:val="both"/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  <w:jc w:val="both"/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  <w:jc w:val="both"/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  <w:jc w:val="both"/>
      </w:pPr>
      <w:r>
        <w:t xml:space="preserve">Draft the requirements and solutioning the project.</w:t>
      </w:r>
    </w:p>
    <w:p>
      <w:pPr>
        <w:numPr>
          <w:ilvl w:val="0"/>
          <w:numId w:val="1014"/>
        </w:numPr>
        <w:jc w:val="both"/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  <w:jc w:val="both"/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  <w:jc w:val="both"/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  <w:jc w:val="both"/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  <w:jc w:val="both"/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  <w:jc w:val="both"/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  <w:jc w:val="both"/>
      </w:pPr>
      <w:r>
        <w:t xml:space="preserve">Migrate business logic from PL/SQL logic to Azure Synapse Analytics</w:t>
      </w:r>
    </w:p>
    <w:p>
      <w:pPr>
        <w:pStyle w:val="FirstParagraph"/>
        <w:jc w:val="bot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  <w:jc w:val="both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  <w:jc w:val="both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  <w:jc w:val="both"/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  <w:jc w:val="both"/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  <w:jc w:val="both"/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  <w:jc w:val="both"/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  <w:jc w:val="both"/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  <w:jc w:val="both"/>
      </w:pPr>
      <w:r>
        <w:t xml:space="preserve">Integrate data from other system APIs using MuleSoft.</w:t>
      </w:r>
    </w:p>
    <w:p>
      <w:pPr>
        <w:numPr>
          <w:ilvl w:val="0"/>
          <w:numId w:val="1015"/>
        </w:numPr>
        <w:jc w:val="both"/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  <w:jc w:val="both"/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  <w:jc w:val="both"/>
      </w:pPr>
      <w:r>
        <w:t xml:space="preserve">Orchestrate Data Flows with Azure Data Factory</w:t>
      </w:r>
    </w:p>
    <w:p>
      <w:pPr>
        <w:numPr>
          <w:ilvl w:val="0"/>
          <w:numId w:val="1015"/>
        </w:numPr>
        <w:jc w:val="both"/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  <w:jc w:val="both"/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  <w:jc w:val="both"/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  <w:jc w:val="both"/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  <w:jc w:val="both"/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  <w:jc w:val="both"/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  <w:jc w:val="both"/>
      </w:pPr>
      <w:r>
        <w:t xml:space="preserve">Integrate traditional SSIS Packages with ADF pipelines.</w:t>
      </w:r>
    </w:p>
    <w:p>
      <w:pPr>
        <w:pStyle w:val="FirstParagraph"/>
        <w:jc w:val="bot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  <w:jc w:val="both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  <w:jc w:val="both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  <w:jc w:val="both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  <w:jc w:val="both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  <w:jc w:val="both"/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  <w:jc w:val="both"/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  <w:jc w:val="both"/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  <w:jc w:val="both"/>
      </w:pPr>
      <w:r>
        <w:t xml:space="preserve">Implementing Recycling of Facts in ADF Pipelines.</w:t>
      </w:r>
    </w:p>
    <w:p>
      <w:pPr>
        <w:numPr>
          <w:ilvl w:val="0"/>
          <w:numId w:val="1016"/>
        </w:numPr>
        <w:jc w:val="both"/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  <w:jc w:val="both"/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  <w:jc w:val="both"/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  <w:jc w:val="both"/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  <w:jc w:val="both"/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  <w:jc w:val="bot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  <w:jc w:val="both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  <w:jc w:val="both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  <w:jc w:val="both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  <w:jc w:val="both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  <w:jc w:val="both"/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  <w:jc w:val="both"/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  <w:jc w:val="both"/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  <w:jc w:val="both"/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  <w:jc w:val="both"/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  <w:jc w:val="both"/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  <w:jc w:val="both"/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  <w:jc w:val="both"/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  <w:jc w:val="both"/>
      </w:pPr>
      <w:r>
        <w:rPr>
          <w:b/>
          <w:bCs/>
        </w:rPr>
        <w:t xml:space="preserve">Forterra – Dallas, Texas.</w:t>
      </w:r>
    </w:p>
    <w:p>
      <w:pPr>
        <w:pStyle w:val="BodyText"/>
        <w:jc w:val="both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  <w:jc w:val="both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  <w:jc w:val="both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rPr>
          <w:b/>
          <w:bCs/>
        </w:rPr>
        <w:t xml:space="preserve">Forterra-Enterprise Data warehouse</w:t>
      </w:r>
    </w:p>
    <w:p>
      <w:pPr>
        <w:pStyle w:val="BodyText"/>
        <w:jc w:val="both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  <w:jc w:val="both"/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  <w:jc w:val="both"/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  <w:jc w:val="both"/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  <w:jc w:val="both"/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  <w:jc w:val="both"/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  <w:jc w:val="both"/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  <w:jc w:val="both"/>
      </w:pPr>
      <w:r>
        <w:rPr>
          <w:b/>
          <w:bCs/>
        </w:rPr>
        <w:t xml:space="preserve">IQVIA – Bangalore, India</w:t>
      </w:r>
    </w:p>
    <w:p>
      <w:pPr>
        <w:pStyle w:val="BodyText"/>
        <w:jc w:val="both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  <w:jc w:val="both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  <w:jc w:val="both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  <w:jc w:val="both"/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  <w:jc w:val="both"/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  <w:jc w:val="both"/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  <w:jc w:val="both"/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  <w:jc w:val="both"/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  <w:jc w:val="bot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  <w:jc w:val="both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  <w:jc w:val="both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  <w:jc w:val="both"/>
      </w:pPr>
      <w:r>
        <w:rPr>
          <w:b/>
          <w:bCs/>
        </w:rPr>
        <w:t xml:space="preserve">Description:</w:t>
      </w:r>
    </w:p>
    <w:p>
      <w:pPr>
        <w:pStyle w:val="BodyText"/>
        <w:jc w:val="both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  <w:jc w:val="both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  <w:jc w:val="both"/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  <w:jc w:val="both"/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  <w:jc w:val="both"/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  <w:jc w:val="both"/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  <w:jc w:val="both"/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  <w:jc w:val="both"/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/>
          <w:bCs/>
        </w:rPr>
        <w:t xml:space="preserve">Earlier Career (2006 – 2012)</w:t>
      </w:r>
    </w:p>
    <w:p>
      <w:pPr>
        <w:pStyle w:val="BodyText"/>
        <w:jc w:val="both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  <w:jc w:val="both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  <w:jc w:val="both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  <w:jc w:val="both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hyperlink" Target="https://linkedin.com/in/vamshi-singam-82963556" TargetMode="External"/><Relationship Id="rId2" Type="http://schemas.openxmlformats.org/officeDocument/2006/relationships/hyperlink" Target="https://github.com/vamshi455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2026-03-24T20:25:37Z</dcterms:created>
  <dcterms:modified xsi:type="dcterms:W3CDTF">2026-03-24T20:25:37Z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