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3517" w14:textId="1C5D0D8F" w:rsidR="00F53BBD" w:rsidRPr="008513A2" w:rsidRDefault="008513A2" w:rsidP="008513A2">
      <w:r>
        <w:rPr>
          <w:rFonts w:ascii="Segoe UI" w:hAnsi="Segoe UI" w:cs="Segoe UI"/>
          <w:sz w:val="21"/>
          <w:szCs w:val="21"/>
          <w:shd w:val="clear" w:color="auto" w:fill="FFFFFF"/>
        </w:rPr>
        <w:t>1. What is Maven and what problem does it solve?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Maven is a build automation tool primarily used for Java projects. It simplifies project management by managing dependencies, building projects, and facilitating project documentation.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What is a POM file?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The POM (Project Object Model) file is an XML file containing project information and configuration details necessary for building the project, including dependencies, plugins, and goals.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What is a dependency in Maven?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A dependency in Maven refers to a Java library or JAR file required by a project to compile, build, or run. These dependencies are specified in the POM file and managed by Maven.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What is the Maven repository?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The Maven repository is a directory structure storing project dependencies, plugins, and other artifacts. It consists of a local repository (on the developer's machine) and a remote repository (hosted on a server).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Explain the Maven lifecycle phases.?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Maven follows a predefined lifecycle with phases like clean, default, and site, each comprising multiple goals. Common phases include compile, test, package, install, and deploy.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What is the purpose of the Maven clean phase?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The clean phase removes the target directory and generated files, ensuring a clean build environment for the project, useful for starting fresh builds.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What is the purpose of the Maven install phase?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The install phase copies project artifacts to the local Maven repository, making them available for other projects in the local environment, aiding in compilation and execution.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sectPr w:rsidR="00F53BBD" w:rsidRPr="0085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2"/>
    <w:rsid w:val="008513A2"/>
    <w:rsid w:val="00BD5A0B"/>
    <w:rsid w:val="00F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F7A"/>
  <w15:docId w15:val="{586F20A1-D09E-4300-9C91-5B968661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85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Chereddy</dc:creator>
  <cp:keywords/>
  <dc:description/>
  <cp:lastModifiedBy>Vamshi Chereddy</cp:lastModifiedBy>
  <cp:revision>1</cp:revision>
  <dcterms:created xsi:type="dcterms:W3CDTF">2024-05-26T14:36:00Z</dcterms:created>
  <dcterms:modified xsi:type="dcterms:W3CDTF">2024-05-27T11:03:00Z</dcterms:modified>
</cp:coreProperties>
</file>