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9"/>
        </w:rPr>
        <w:t>John</w:t>
      </w:r>
      <w:r>
        <w:rPr>
          <w:spacing w:val="-13"/>
        </w:rPr>
        <w:t> </w:t>
      </w:r>
      <w:r>
        <w:rPr>
          <w:spacing w:val="-5"/>
        </w:rPr>
        <w:t>Doe</w:t>
      </w:r>
    </w:p>
    <w:p>
      <w:pPr>
        <w:spacing w:line="249" w:lineRule="exact" w:before="0"/>
        <w:ind w:left="88" w:right="3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</w:rPr>
        <w:t>Digital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4"/>
          <w:sz w:val="22"/>
        </w:rPr>
        <w:t>Marketer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4"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4"/>
          <w:sz w:val="22"/>
        </w:rPr>
        <w:t>Business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4"/>
          <w:sz w:val="22"/>
        </w:rPr>
        <w:t>Analyser</w:t>
      </w:r>
    </w:p>
    <w:p>
      <w:pPr>
        <w:tabs>
          <w:tab w:pos="4545" w:val="left" w:leader="none"/>
          <w:tab w:pos="6927" w:val="left" w:leader="none"/>
        </w:tabs>
        <w:spacing w:before="230"/>
        <w:ind w:left="2956" w:right="2528" w:hanging="202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1834692</wp:posOffset>
                </wp:positionH>
                <wp:positionV relativeFrom="paragraph">
                  <wp:posOffset>162457</wp:posOffset>
                </wp:positionV>
                <wp:extent cx="217804" cy="3022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17804" cy="302260"/>
                          <a:chExt cx="217804" cy="3022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10" y="178422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64005pt;margin-top:12.791916pt;width:17.150pt;height:23.8pt;mso-position-horizontal-relative:page;mso-position-vertical-relative:paragraph;z-index:-15796736" id="docshapegroup1" coordorigin="2889,256" coordsize="343,476">
                <v:shape style="position:absolute;left:2889;top:255;width:140;height:220" type="#_x0000_t75" id="docshape2" stroked="false">
                  <v:imagedata r:id="rId5" o:title=""/>
                </v:shape>
                <v:shape style="position:absolute;left:3036;top:536;width:195;height:195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position w:val="1"/>
          <w:sz w:val="22"/>
        </w:rPr>
        <w:t>+44 1234567890</w:t>
        <w:tab/>
      </w:r>
      <w:hyperlink r:id="rId7">
        <w:r>
          <w:rPr>
            <w:spacing w:val="-2"/>
            <w:position w:val="1"/>
            <w:sz w:val="22"/>
          </w:rPr>
          <w:t>something@gmail.com</w:t>
        </w:r>
        <w:r>
          <w:rPr>
            <w:position w:val="1"/>
            <w:sz w:val="22"/>
          </w:rPr>
          <w:tab/>
        </w:r>
        <w:r>
          <w:rPr>
            <w:sz w:val="22"/>
          </w:rPr>
          <w:drawing>
            <wp:inline distT="0" distB="0" distL="0" distR="0">
              <wp:extent cx="158750" cy="123825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22"/>
          </w:rPr>
        </w:r>
        <w:r>
          <w:rPr>
            <w:rFonts w:ascii="Times New Roman"/>
            <w:spacing w:val="40"/>
            <w:position w:val="1"/>
            <w:sz w:val="22"/>
          </w:rPr>
          <w:t> </w:t>
        </w:r>
        <w:r>
          <w:rPr>
            <w:position w:val="1"/>
            <w:sz w:val="22"/>
          </w:rPr>
          <w:t>London, UK </w:t>
        </w:r>
        <w:hyperlink r:id="rId9">
          <w:r>
            <w:rPr>
              <w:color w:val="0000FF"/>
              <w:spacing w:val="-4"/>
              <w:position w:val="2"/>
              <w:sz w:val="22"/>
            </w:rPr>
            <w:t>in/something</w:t>
          </w:r>
          <w:r>
            <w:rPr>
              <w:color w:val="0000FF"/>
              <w:spacing w:val="40"/>
              <w:position w:val="2"/>
              <w:sz w:val="22"/>
            </w:rPr>
            <w:t> </w:t>
          </w:r>
          <w:r>
            <w:rPr>
              <w:color w:val="0000FF"/>
              <w:spacing w:val="10"/>
              <w:sz w:val="22"/>
            </w:rPr>
            <w:drawing>
              <wp:inline distT="0" distB="0" distL="0" distR="0">
                <wp:extent cx="136525" cy="133350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3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FF"/>
              <w:spacing w:val="10"/>
              <w:sz w:val="22"/>
            </w:rPr>
          </w:r>
          <w:r>
            <w:rPr>
              <w:rFonts w:ascii="Times New Roman"/>
              <w:color w:val="0000FF"/>
              <w:spacing w:val="10"/>
              <w:position w:val="2"/>
              <w:sz w:val="22"/>
            </w:rPr>
            <w:t> </w:t>
          </w:r>
          <w:hyperlink r:id="rId11">
            <w:r>
              <w:rPr>
                <w:color w:val="0000FF"/>
                <w:spacing w:val="-4"/>
                <w:position w:val="2"/>
                <w:sz w:val="22"/>
              </w:rPr>
              <w:t>github.com/something</w:t>
            </w:r>
          </w:hyperlink>
          <w:r>
            <w:rPr>
              <w:color w:val="0000FF"/>
              <w:spacing w:val="13"/>
              <w:position w:val="2"/>
              <w:sz w:val="22"/>
            </w:rPr>
            <w:t> </w:t>
          </w:r>
          <w:r>
            <w:rPr>
              <w:rFonts w:ascii="Times New Roman"/>
              <w:spacing w:val="-4"/>
              <w:position w:val="2"/>
              <w:sz w:val="22"/>
            </w:rPr>
            <w:t>X</w:t>
          </w:r>
          <w:r>
            <w:rPr>
              <w:rFonts w:ascii="Times New Roman"/>
              <w:spacing w:val="26"/>
              <w:position w:val="2"/>
              <w:sz w:val="22"/>
            </w:rPr>
            <w:t> </w:t>
          </w:r>
          <w:hyperlink r:id="rId12">
            <w:r>
              <w:rPr>
                <w:color w:val="0000FF"/>
                <w:spacing w:val="-4"/>
                <w:position w:val="2"/>
                <w:sz w:val="22"/>
              </w:rPr>
              <w:t>x.com/something</w:t>
            </w:r>
          </w:hyperlink>
        </w:hyperlink>
      </w:hyperlink>
    </w:p>
    <w:p>
      <w:pPr>
        <w:pStyle w:val="Heading1"/>
        <w:tabs>
          <w:tab w:pos="11005" w:val="left" w:leader="none"/>
        </w:tabs>
        <w:spacing w:before="234"/>
        <w:rPr>
          <w:u w:val="none"/>
        </w:rPr>
      </w:pPr>
      <w:bookmarkStart w:name="Profile" w:id="1"/>
      <w:bookmarkEnd w:id="1"/>
      <w:r>
        <w:rPr>
          <w:b w:val="0"/>
          <w:u w:val="none"/>
        </w:rPr>
      </w:r>
      <w:r>
        <w:rPr>
          <w:spacing w:val="-2"/>
          <w:u w:val="single"/>
        </w:rPr>
        <w:t>Profile</w:t>
      </w:r>
      <w:r>
        <w:rPr>
          <w:u w:val="single"/>
        </w:rPr>
        <w:tab/>
      </w:r>
    </w:p>
    <w:p>
      <w:pPr>
        <w:spacing w:line="244" w:lineRule="auto" w:before="169"/>
        <w:ind w:left="126" w:right="142" w:firstLine="0"/>
        <w:jc w:val="both"/>
        <w:rPr>
          <w:sz w:val="22"/>
        </w:rPr>
      </w:pPr>
      <w:r>
        <w:rPr>
          <w:spacing w:val="-4"/>
          <w:sz w:val="22"/>
        </w:rPr>
        <w:t>Innovative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Marketing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Manager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5+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years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experience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managing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online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marketing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campaigns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leading </w:t>
      </w:r>
      <w:r>
        <w:rPr>
          <w:w w:val="90"/>
          <w:sz w:val="22"/>
        </w:rPr>
        <w:t>cross-functional teams.</w:t>
      </w:r>
      <w:r>
        <w:rPr>
          <w:spacing w:val="23"/>
          <w:sz w:val="22"/>
        </w:rPr>
        <w:t> </w:t>
      </w:r>
      <w:r>
        <w:rPr>
          <w:w w:val="90"/>
          <w:sz w:val="22"/>
        </w:rPr>
        <w:t>Skilled in developing integrated marketing strategies that drive brand awareness, engagement, and </w:t>
      </w:r>
      <w:r>
        <w:rPr>
          <w:spacing w:val="-8"/>
          <w:sz w:val="22"/>
        </w:rPr>
        <w:t>conversions.</w:t>
      </w:r>
      <w:r>
        <w:rPr>
          <w:spacing w:val="19"/>
          <w:sz w:val="22"/>
        </w:rPr>
        <w:t> </w:t>
      </w:r>
      <w:r>
        <w:rPr>
          <w:spacing w:val="-8"/>
          <w:sz w:val="22"/>
        </w:rPr>
        <w:t>Regularly exceed performance targets and possess advanced analytical and problem solving skills.</w:t>
      </w:r>
      <w:r>
        <w:rPr>
          <w:spacing w:val="19"/>
          <w:sz w:val="22"/>
        </w:rPr>
        <w:t> </w:t>
      </w:r>
      <w:r>
        <w:rPr>
          <w:spacing w:val="-8"/>
          <w:sz w:val="22"/>
        </w:rPr>
        <w:t>Adept at </w:t>
      </w:r>
      <w:r>
        <w:rPr>
          <w:spacing w:val="-4"/>
          <w:sz w:val="22"/>
        </w:rPr>
        <w:t>leveraging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cutting-edge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tools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platforms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achieve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marketing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objectives.</w:t>
      </w:r>
    </w:p>
    <w:p>
      <w:pPr>
        <w:pStyle w:val="BodyText"/>
        <w:spacing w:before="23"/>
        <w:ind w:left="0" w:firstLine="0"/>
        <w:rPr>
          <w:sz w:val="22"/>
        </w:rPr>
      </w:pPr>
    </w:p>
    <w:p>
      <w:pPr>
        <w:pStyle w:val="Heading1"/>
        <w:tabs>
          <w:tab w:pos="11005" w:val="left" w:leader="none"/>
        </w:tabs>
        <w:rPr>
          <w:u w:val="none"/>
        </w:rPr>
      </w:pPr>
      <w:bookmarkStart w:name="Areas of Expertise" w:id="2"/>
      <w:bookmarkEnd w:id="2"/>
      <w:r>
        <w:rPr>
          <w:b w:val="0"/>
          <w:u w:val="none"/>
        </w:rPr>
      </w:r>
      <w:r>
        <w:rPr>
          <w:u w:val="single"/>
        </w:rPr>
        <w:t>Areas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Expertise</w:t>
      </w:r>
      <w:r>
        <w:rPr>
          <w:u w:val="single"/>
        </w:rPr>
        <w:tab/>
      </w:r>
    </w:p>
    <w:p>
      <w:pPr>
        <w:spacing w:line="244" w:lineRule="auto" w:before="170"/>
        <w:ind w:left="126" w:right="142" w:firstLine="0"/>
        <w:jc w:val="both"/>
        <w:rPr>
          <w:sz w:val="22"/>
        </w:rPr>
      </w:pPr>
      <w:r>
        <w:rPr>
          <w:spacing w:val="-6"/>
          <w:sz w:val="22"/>
        </w:rPr>
        <w:t>Content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Marketing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WordPress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Content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Strategy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Search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Engine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Ranking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Analysis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Visualizing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Advanced Charts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Social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Media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Email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Marketing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User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Experience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Digital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Strategy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Campaign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Management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Lead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Generation</w:t>
      </w:r>
    </w:p>
    <w:p>
      <w:pPr>
        <w:pStyle w:val="BodyText"/>
        <w:spacing w:before="22"/>
        <w:ind w:left="0" w:firstLine="0"/>
        <w:rPr>
          <w:sz w:val="22"/>
        </w:rPr>
      </w:pPr>
    </w:p>
    <w:p>
      <w:pPr>
        <w:pStyle w:val="Heading1"/>
        <w:tabs>
          <w:tab w:pos="11005" w:val="left" w:leader="none"/>
        </w:tabs>
        <w:rPr>
          <w:u w:val="none"/>
        </w:rPr>
      </w:pPr>
      <w:bookmarkStart w:name="Professional Experience" w:id="3"/>
      <w:bookmarkEnd w:id="3"/>
      <w:r>
        <w:rPr>
          <w:b w:val="0"/>
          <w:u w:val="none"/>
        </w:rPr>
      </w:r>
      <w:r>
        <w:rPr>
          <w:spacing w:val="-8"/>
          <w:u w:val="single"/>
        </w:rPr>
        <w:t>Professional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tabs>
          <w:tab w:pos="7757" w:val="left" w:leader="none"/>
        </w:tabs>
        <w:spacing w:before="183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pacing w:val="-2"/>
          <w:sz w:val="22"/>
        </w:rPr>
        <w:t>Digital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Marketing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pacing w:val="-2"/>
          <w:sz w:val="22"/>
        </w:rPr>
        <w:t>Strategist,</w:t>
      </w:r>
      <w:r>
        <w:rPr>
          <w:rFonts w:ascii="Arial"/>
          <w:b/>
          <w:spacing w:val="40"/>
          <w:sz w:val="22"/>
        </w:rPr>
        <w:t> </w:t>
      </w:r>
      <w:hyperlink r:id="rId13">
        <w:r>
          <w:rPr>
            <w:rFonts w:ascii="Trebuchet MS"/>
            <w:i/>
            <w:color w:val="0000FF"/>
            <w:spacing w:val="-2"/>
            <w:sz w:val="22"/>
          </w:rPr>
          <w:t>(Stellar</w:t>
        </w:r>
        <w:r>
          <w:rPr>
            <w:rFonts w:ascii="Trebuchet MS"/>
            <w:i/>
            <w:color w:val="0000FF"/>
            <w:spacing w:val="-14"/>
            <w:sz w:val="22"/>
          </w:rPr>
          <w:t> </w:t>
        </w:r>
        <w:r>
          <w:rPr>
            <w:rFonts w:ascii="Trebuchet MS"/>
            <w:i/>
            <w:color w:val="0000FF"/>
            <w:spacing w:val="-2"/>
            <w:sz w:val="22"/>
          </w:rPr>
          <w:t>Systems)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Las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Vegas,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NV</w:t>
      </w:r>
      <w:r>
        <w:rPr>
          <w:rFonts w:ascii="Arial"/>
          <w:b/>
          <w:spacing w:val="39"/>
          <w:sz w:val="22"/>
        </w:rPr>
        <w:t> </w:t>
      </w:r>
      <w:r>
        <w:rPr>
          <w:rFonts w:ascii="Trebuchet MS"/>
          <w:i/>
          <w:sz w:val="22"/>
        </w:rPr>
        <w:t>06/2023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strategic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plans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campaigns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email,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social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media,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SEO/SEM,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display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advertising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implemented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digital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marketing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strategies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that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generated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over</w:t>
      </w:r>
      <w:r>
        <w:rPr>
          <w:spacing w:val="-10"/>
          <w:sz w:val="20"/>
        </w:rPr>
        <w:t> </w:t>
      </w:r>
      <w:r>
        <w:rPr>
          <w:rFonts w:ascii="Times New Roman" w:hAnsi="Times New Roman"/>
          <w:spacing w:val="-6"/>
          <w:sz w:val="20"/>
        </w:rPr>
        <w:t>$</w:t>
      </w:r>
      <w:r>
        <w:rPr>
          <w:spacing w:val="-6"/>
          <w:sz w:val="20"/>
        </w:rPr>
        <w:t>850,000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revenue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35" w:lineRule="auto" w:before="119" w:after="0"/>
        <w:ind w:left="466" w:right="143" w:hanging="209"/>
        <w:jc w:val="left"/>
        <w:rPr>
          <w:sz w:val="20"/>
        </w:rPr>
      </w:pPr>
      <w:r>
        <w:rPr>
          <w:spacing w:val="-4"/>
          <w:sz w:val="20"/>
        </w:rPr>
        <w:t>Oversee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execution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SEO,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SEM,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email,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social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media,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display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advertising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campaigns,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achieving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12%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decrease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cost </w:t>
      </w:r>
      <w:r>
        <w:rPr>
          <w:sz w:val="20"/>
        </w:rPr>
        <w:t>per acquisition</w:t>
      </w:r>
    </w:p>
    <w:p>
      <w:pPr>
        <w:tabs>
          <w:tab w:pos="7643" w:val="left" w:leader="none"/>
        </w:tabs>
        <w:spacing w:line="251" w:lineRule="exact" w:before="30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pacing w:val="-2"/>
          <w:sz w:val="22"/>
        </w:rPr>
        <w:t>Digital Account Manager,</w:t>
      </w:r>
      <w:r>
        <w:rPr>
          <w:rFonts w:ascii="Arial"/>
          <w:b/>
          <w:spacing w:val="46"/>
          <w:sz w:val="22"/>
        </w:rPr>
        <w:t> </w:t>
      </w:r>
      <w:hyperlink r:id="rId14">
        <w:r>
          <w:rPr>
            <w:rFonts w:ascii="Trebuchet MS"/>
            <w:i/>
            <w:color w:val="0000FF"/>
            <w:spacing w:val="-2"/>
            <w:sz w:val="22"/>
          </w:rPr>
          <w:t>(Synapse</w:t>
        </w:r>
        <w:r>
          <w:rPr>
            <w:rFonts w:ascii="Trebuchet MS"/>
            <w:i/>
            <w:color w:val="0000FF"/>
            <w:spacing w:val="-12"/>
            <w:sz w:val="22"/>
          </w:rPr>
          <w:t> </w:t>
        </w:r>
        <w:r>
          <w:rPr>
            <w:rFonts w:ascii="Trebuchet MS"/>
            <w:i/>
            <w:color w:val="0000FF"/>
            <w:spacing w:val="-2"/>
            <w:sz w:val="22"/>
          </w:rPr>
          <w:t>Solutions)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Las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Vegas,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NV</w:t>
      </w:r>
      <w:r>
        <w:rPr>
          <w:rFonts w:ascii="Arial"/>
          <w:b/>
          <w:spacing w:val="39"/>
          <w:sz w:val="22"/>
        </w:rPr>
        <w:t> </w:t>
      </w:r>
      <w:r>
        <w:rPr>
          <w:rFonts w:ascii="Trebuchet MS"/>
          <w:i/>
          <w:sz w:val="22"/>
        </w:rPr>
        <w:t>01/2023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16"/>
          <w:sz w:val="22"/>
        </w:rPr>
        <w:t> </w:t>
      </w:r>
      <w:r>
        <w:rPr>
          <w:rFonts w:ascii="Trebuchet MS"/>
          <w:i/>
          <w:spacing w:val="-2"/>
          <w:sz w:val="22"/>
        </w:rPr>
        <w:t>05/2023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9" w:lineRule="exact" w:before="0" w:after="0"/>
        <w:ind w:left="465" w:right="0" w:hanging="208"/>
        <w:jc w:val="left"/>
        <w:rPr>
          <w:sz w:val="20"/>
        </w:rPr>
      </w:pPr>
      <w:r>
        <w:rPr>
          <w:w w:val="90"/>
          <w:sz w:val="20"/>
        </w:rPr>
        <w:t>Implemented</w:t>
      </w:r>
      <w:r>
        <w:rPr>
          <w:spacing w:val="17"/>
          <w:sz w:val="20"/>
        </w:rPr>
        <w:t> </w:t>
      </w:r>
      <w:r>
        <w:rPr>
          <w:w w:val="90"/>
          <w:sz w:val="20"/>
        </w:rPr>
        <w:t>promotional</w:t>
      </w:r>
      <w:r>
        <w:rPr>
          <w:spacing w:val="17"/>
          <w:sz w:val="20"/>
        </w:rPr>
        <w:t> </w:t>
      </w:r>
      <w:r>
        <w:rPr>
          <w:w w:val="90"/>
          <w:sz w:val="20"/>
        </w:rPr>
        <w:t>activities</w:t>
      </w:r>
      <w:r>
        <w:rPr>
          <w:spacing w:val="16"/>
          <w:sz w:val="20"/>
        </w:rPr>
        <w:t> </w:t>
      </w:r>
      <w:r>
        <w:rPr>
          <w:w w:val="90"/>
          <w:sz w:val="20"/>
        </w:rPr>
        <w:t>such</w:t>
      </w:r>
      <w:r>
        <w:rPr>
          <w:spacing w:val="17"/>
          <w:sz w:val="20"/>
        </w:rPr>
        <w:t> </w:t>
      </w:r>
      <w:r>
        <w:rPr>
          <w:w w:val="90"/>
          <w:sz w:val="20"/>
        </w:rPr>
        <w:t>as</w:t>
      </w:r>
      <w:r>
        <w:rPr>
          <w:spacing w:val="16"/>
          <w:sz w:val="20"/>
        </w:rPr>
        <w:t> </w:t>
      </w:r>
      <w:r>
        <w:rPr>
          <w:w w:val="90"/>
          <w:sz w:val="20"/>
        </w:rPr>
        <w:t>re-targeting</w:t>
      </w:r>
      <w:r>
        <w:rPr>
          <w:spacing w:val="17"/>
          <w:sz w:val="20"/>
        </w:rPr>
        <w:t> </w:t>
      </w:r>
      <w:r>
        <w:rPr>
          <w:w w:val="90"/>
          <w:sz w:val="20"/>
        </w:rPr>
        <w:t>campaigns</w:t>
      </w:r>
      <w:r>
        <w:rPr>
          <w:spacing w:val="16"/>
          <w:sz w:val="20"/>
        </w:rPr>
        <w:t> </w:t>
      </w:r>
      <w:r>
        <w:rPr>
          <w:w w:val="90"/>
          <w:sz w:val="20"/>
        </w:rPr>
        <w:t>for</w:t>
      </w:r>
      <w:r>
        <w:rPr>
          <w:spacing w:val="17"/>
          <w:sz w:val="20"/>
        </w:rPr>
        <w:t> </w:t>
      </w:r>
      <w:r>
        <w:rPr>
          <w:w w:val="90"/>
          <w:sz w:val="20"/>
        </w:rPr>
        <w:t>e-commerce</w:t>
      </w:r>
      <w:r>
        <w:rPr>
          <w:spacing w:val="16"/>
          <w:sz w:val="20"/>
        </w:rPr>
        <w:t> </w:t>
      </w:r>
      <w:r>
        <w:rPr>
          <w:spacing w:val="-2"/>
          <w:w w:val="90"/>
          <w:sz w:val="20"/>
        </w:rPr>
        <w:t>businesses.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6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Monitored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performance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PPC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campaigns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through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Google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Adwords.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Managed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optimized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PPC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campaigns,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resulting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5%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increase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click-through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rates</w:t>
      </w:r>
    </w:p>
    <w:p>
      <w:pPr>
        <w:tabs>
          <w:tab w:pos="7590" w:val="left" w:leader="none"/>
        </w:tabs>
        <w:spacing w:line="251" w:lineRule="exact" w:before="27"/>
        <w:ind w:left="126" w:right="0" w:firstLine="0"/>
        <w:jc w:val="both"/>
        <w:rPr>
          <w:rFonts w:ascii="Trebuchet MS"/>
          <w:i/>
          <w:sz w:val="22"/>
        </w:rPr>
      </w:pPr>
      <w:r>
        <w:rPr>
          <w:rFonts w:ascii="Arial"/>
          <w:b/>
          <w:spacing w:val="-4"/>
          <w:sz w:val="22"/>
        </w:rPr>
        <w:t>Marketing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4"/>
          <w:sz w:val="22"/>
        </w:rPr>
        <w:t>Coordinator,</w:t>
      </w:r>
      <w:r>
        <w:rPr>
          <w:rFonts w:ascii="Arial"/>
          <w:b/>
          <w:spacing w:val="40"/>
          <w:sz w:val="22"/>
        </w:rPr>
        <w:t> </w:t>
      </w:r>
      <w:hyperlink r:id="rId14">
        <w:r>
          <w:rPr>
            <w:rFonts w:ascii="Trebuchet MS"/>
            <w:i/>
            <w:color w:val="0000FF"/>
            <w:spacing w:val="-4"/>
            <w:sz w:val="22"/>
          </w:rPr>
          <w:t>(CeeCee</w:t>
        </w:r>
        <w:r>
          <w:rPr>
            <w:rFonts w:ascii="Trebuchet MS"/>
            <w:i/>
            <w:color w:val="0000FF"/>
            <w:spacing w:val="-12"/>
            <w:sz w:val="22"/>
          </w:rPr>
          <w:t> </w:t>
        </w:r>
        <w:r>
          <w:rPr>
            <w:rFonts w:ascii="Trebuchet MS"/>
            <w:i/>
            <w:color w:val="0000FF"/>
            <w:spacing w:val="-4"/>
            <w:sz w:val="22"/>
          </w:rPr>
          <w:t>Marketing)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13"/>
          <w:sz w:val="22"/>
        </w:rPr>
        <w:t> </w:t>
      </w:r>
      <w:r>
        <w:rPr>
          <w:rFonts w:ascii="Arial"/>
          <w:b/>
          <w:sz w:val="22"/>
        </w:rPr>
        <w:t>YOrk,</w:t>
      </w:r>
      <w:r>
        <w:rPr>
          <w:rFonts w:ascii="Arial"/>
          <w:b/>
          <w:spacing w:val="12"/>
          <w:sz w:val="22"/>
        </w:rPr>
        <w:t> </w:t>
      </w:r>
      <w:r>
        <w:rPr>
          <w:rFonts w:ascii="Arial"/>
          <w:b/>
          <w:sz w:val="22"/>
        </w:rPr>
        <w:t>NY</w:t>
      </w:r>
      <w:r>
        <w:rPr>
          <w:rFonts w:ascii="Arial"/>
          <w:b/>
          <w:spacing w:val="73"/>
          <w:sz w:val="22"/>
        </w:rPr>
        <w:t> </w:t>
      </w:r>
      <w:r>
        <w:rPr>
          <w:rFonts w:ascii="Trebuchet MS"/>
          <w:i/>
          <w:sz w:val="22"/>
        </w:rPr>
        <w:t>03/2023</w:t>
      </w:r>
      <w:r>
        <w:rPr>
          <w:rFonts w:ascii="Trebuchet MS"/>
          <w:i/>
          <w:spacing w:val="1"/>
          <w:sz w:val="22"/>
        </w:rPr>
        <w:t> </w:t>
      </w:r>
      <w:r>
        <w:rPr>
          <w:rFonts w:ascii="Trebuchet MS"/>
          <w:i/>
          <w:sz w:val="22"/>
        </w:rPr>
        <w:t>- </w:t>
      </w:r>
      <w:r>
        <w:rPr>
          <w:rFonts w:ascii="Trebuchet MS"/>
          <w:i/>
          <w:spacing w:val="-2"/>
          <w:sz w:val="22"/>
        </w:rPr>
        <w:t>12/2023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9" w:lineRule="exact" w:before="0" w:after="0"/>
        <w:ind w:left="465" w:right="0" w:hanging="208"/>
        <w:jc w:val="left"/>
        <w:rPr>
          <w:sz w:val="20"/>
        </w:rPr>
      </w:pPr>
      <w:r>
        <w:rPr>
          <w:w w:val="90"/>
          <w:sz w:val="20"/>
        </w:rPr>
        <w:t>Identified</w:t>
      </w:r>
      <w:r>
        <w:rPr>
          <w:spacing w:val="10"/>
          <w:sz w:val="20"/>
        </w:rPr>
        <w:t> </w:t>
      </w:r>
      <w:r>
        <w:rPr>
          <w:w w:val="90"/>
          <w:sz w:val="20"/>
        </w:rPr>
        <w:t>and</w:t>
      </w:r>
      <w:r>
        <w:rPr>
          <w:spacing w:val="11"/>
          <w:sz w:val="20"/>
        </w:rPr>
        <w:t> </w:t>
      </w:r>
      <w:r>
        <w:rPr>
          <w:w w:val="90"/>
          <w:sz w:val="20"/>
        </w:rPr>
        <w:t>executed</w:t>
      </w:r>
      <w:r>
        <w:rPr>
          <w:spacing w:val="11"/>
          <w:sz w:val="20"/>
        </w:rPr>
        <w:t> </w:t>
      </w:r>
      <w:r>
        <w:rPr>
          <w:w w:val="90"/>
          <w:sz w:val="20"/>
        </w:rPr>
        <w:t>improvements</w:t>
      </w:r>
      <w:r>
        <w:rPr>
          <w:spacing w:val="11"/>
          <w:sz w:val="20"/>
        </w:rPr>
        <w:t> </w:t>
      </w:r>
      <w:r>
        <w:rPr>
          <w:w w:val="90"/>
          <w:sz w:val="20"/>
        </w:rPr>
        <w:t>for</w:t>
      </w:r>
      <w:r>
        <w:rPr>
          <w:spacing w:val="11"/>
          <w:sz w:val="20"/>
        </w:rPr>
        <w:t> </w:t>
      </w:r>
      <w:r>
        <w:rPr>
          <w:w w:val="90"/>
          <w:sz w:val="20"/>
        </w:rPr>
        <w:t>processes,</w:t>
      </w:r>
      <w:r>
        <w:rPr>
          <w:spacing w:val="11"/>
          <w:sz w:val="20"/>
        </w:rPr>
        <w:t> </w:t>
      </w:r>
      <w:r>
        <w:rPr>
          <w:w w:val="90"/>
          <w:sz w:val="20"/>
        </w:rPr>
        <w:t>content,</w:t>
      </w:r>
      <w:r>
        <w:rPr>
          <w:spacing w:val="11"/>
          <w:sz w:val="20"/>
        </w:rPr>
        <w:t> </w:t>
      </w:r>
      <w:r>
        <w:rPr>
          <w:w w:val="90"/>
          <w:sz w:val="20"/>
        </w:rPr>
        <w:t>and</w:t>
      </w:r>
      <w:r>
        <w:rPr>
          <w:spacing w:val="11"/>
          <w:sz w:val="20"/>
        </w:rPr>
        <w:t> </w:t>
      </w:r>
      <w:r>
        <w:rPr>
          <w:w w:val="90"/>
          <w:sz w:val="20"/>
        </w:rPr>
        <w:t>lead</w:t>
      </w:r>
      <w:r>
        <w:rPr>
          <w:spacing w:val="11"/>
          <w:sz w:val="20"/>
        </w:rPr>
        <w:t> </w:t>
      </w:r>
      <w:r>
        <w:rPr>
          <w:spacing w:val="-2"/>
          <w:w w:val="90"/>
          <w:sz w:val="20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Collaborated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Content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Team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promote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blog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posts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guest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posts.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6" w:after="0"/>
        <w:ind w:left="465" w:right="0" w:hanging="208"/>
        <w:jc w:val="left"/>
        <w:rPr>
          <w:sz w:val="20"/>
        </w:rPr>
      </w:pPr>
      <w:r>
        <w:rPr>
          <w:w w:val="90"/>
          <w:sz w:val="20"/>
        </w:rPr>
        <w:t>Implemented</w:t>
      </w:r>
      <w:r>
        <w:rPr>
          <w:spacing w:val="12"/>
          <w:sz w:val="20"/>
        </w:rPr>
        <w:t> </w:t>
      </w:r>
      <w:r>
        <w:rPr>
          <w:w w:val="90"/>
          <w:sz w:val="20"/>
        </w:rPr>
        <w:t>new</w:t>
      </w:r>
      <w:r>
        <w:rPr>
          <w:spacing w:val="12"/>
          <w:sz w:val="20"/>
        </w:rPr>
        <w:t> </w:t>
      </w:r>
      <w:r>
        <w:rPr>
          <w:w w:val="90"/>
          <w:sz w:val="20"/>
        </w:rPr>
        <w:t>competitive</w:t>
      </w:r>
      <w:r>
        <w:rPr>
          <w:spacing w:val="11"/>
          <w:sz w:val="20"/>
        </w:rPr>
        <w:t> </w:t>
      </w:r>
      <w:r>
        <w:rPr>
          <w:w w:val="90"/>
          <w:sz w:val="20"/>
        </w:rPr>
        <w:t>analysis</w:t>
      </w:r>
      <w:r>
        <w:rPr>
          <w:spacing w:val="11"/>
          <w:sz w:val="20"/>
        </w:rPr>
        <w:t> </w:t>
      </w:r>
      <w:r>
        <w:rPr>
          <w:w w:val="90"/>
          <w:sz w:val="20"/>
        </w:rPr>
        <w:t>and</w:t>
      </w:r>
      <w:r>
        <w:rPr>
          <w:spacing w:val="12"/>
          <w:sz w:val="20"/>
        </w:rPr>
        <w:t> </w:t>
      </w:r>
      <w:r>
        <w:rPr>
          <w:w w:val="90"/>
          <w:sz w:val="20"/>
        </w:rPr>
        <w:t>consumer</w:t>
      </w:r>
      <w:r>
        <w:rPr>
          <w:spacing w:val="12"/>
          <w:sz w:val="20"/>
        </w:rPr>
        <w:t> </w:t>
      </w:r>
      <w:r>
        <w:rPr>
          <w:w w:val="90"/>
          <w:sz w:val="20"/>
        </w:rPr>
        <w:t>trend</w:t>
      </w:r>
      <w:r>
        <w:rPr>
          <w:spacing w:val="12"/>
          <w:sz w:val="20"/>
        </w:rPr>
        <w:t> </w:t>
      </w:r>
      <w:r>
        <w:rPr>
          <w:w w:val="90"/>
          <w:sz w:val="20"/>
        </w:rPr>
        <w:t>reports</w:t>
      </w:r>
      <w:r>
        <w:rPr>
          <w:spacing w:val="12"/>
          <w:sz w:val="20"/>
        </w:rPr>
        <w:t> </w:t>
      </w:r>
      <w:r>
        <w:rPr>
          <w:w w:val="90"/>
          <w:sz w:val="20"/>
        </w:rPr>
        <w:t>to</w:t>
      </w:r>
      <w:r>
        <w:rPr>
          <w:spacing w:val="11"/>
          <w:sz w:val="20"/>
        </w:rPr>
        <w:t> </w:t>
      </w:r>
      <w:r>
        <w:rPr>
          <w:w w:val="90"/>
          <w:sz w:val="20"/>
        </w:rPr>
        <w:t>increase</w:t>
      </w:r>
      <w:r>
        <w:rPr>
          <w:spacing w:val="11"/>
          <w:sz w:val="20"/>
        </w:rPr>
        <w:t> </w:t>
      </w:r>
      <w:r>
        <w:rPr>
          <w:w w:val="90"/>
          <w:sz w:val="20"/>
        </w:rPr>
        <w:t>quarterly</w:t>
      </w:r>
      <w:r>
        <w:rPr>
          <w:spacing w:val="11"/>
          <w:sz w:val="20"/>
        </w:rPr>
        <w:t> </w:t>
      </w:r>
      <w:r>
        <w:rPr>
          <w:w w:val="90"/>
          <w:sz w:val="20"/>
        </w:rPr>
        <w:t>sales</w:t>
      </w:r>
      <w:r>
        <w:rPr>
          <w:spacing w:val="11"/>
          <w:sz w:val="20"/>
        </w:rPr>
        <w:t> </w:t>
      </w:r>
      <w:r>
        <w:rPr>
          <w:w w:val="90"/>
          <w:sz w:val="20"/>
        </w:rPr>
        <w:t>by</w:t>
      </w:r>
      <w:r>
        <w:rPr>
          <w:spacing w:val="12"/>
          <w:sz w:val="20"/>
        </w:rPr>
        <w:t> </w:t>
      </w:r>
      <w:r>
        <w:rPr>
          <w:spacing w:val="-5"/>
          <w:w w:val="90"/>
          <w:sz w:val="20"/>
        </w:rPr>
        <w:t>15</w:t>
      </w:r>
    </w:p>
    <w:p>
      <w:pPr>
        <w:tabs>
          <w:tab w:pos="7670" w:val="left" w:leader="none"/>
        </w:tabs>
        <w:spacing w:line="251" w:lineRule="exact" w:before="26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pacing w:val="-6"/>
          <w:sz w:val="22"/>
        </w:rPr>
        <w:t>Executive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pacing w:val="-6"/>
          <w:sz w:val="22"/>
        </w:rPr>
        <w:t>Assistant,</w:t>
      </w:r>
      <w:r>
        <w:rPr>
          <w:rFonts w:ascii="Arial"/>
          <w:b/>
          <w:spacing w:val="59"/>
          <w:sz w:val="22"/>
        </w:rPr>
        <w:t> </w:t>
      </w:r>
      <w:hyperlink r:id="rId14">
        <w:r>
          <w:rPr>
            <w:rFonts w:ascii="Trebuchet MS"/>
            <w:i/>
            <w:color w:val="0000FF"/>
            <w:spacing w:val="-6"/>
            <w:sz w:val="22"/>
          </w:rPr>
          <w:t>(Some Icon,</w:t>
        </w:r>
        <w:r>
          <w:rPr>
            <w:rFonts w:ascii="Trebuchet MS"/>
            <w:i/>
            <w:color w:val="0000FF"/>
            <w:spacing w:val="-7"/>
            <w:sz w:val="22"/>
          </w:rPr>
          <w:t> </w:t>
        </w:r>
        <w:r>
          <w:rPr>
            <w:rFonts w:ascii="Trebuchet MS"/>
            <w:i/>
            <w:color w:val="0000FF"/>
            <w:spacing w:val="-6"/>
            <w:sz w:val="22"/>
          </w:rPr>
          <w:t>LLC)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York,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NY</w:t>
      </w:r>
      <w:r>
        <w:rPr>
          <w:rFonts w:ascii="Arial"/>
          <w:b/>
          <w:spacing w:val="59"/>
          <w:sz w:val="22"/>
        </w:rPr>
        <w:t> </w:t>
      </w:r>
      <w:r>
        <w:rPr>
          <w:rFonts w:ascii="Trebuchet MS"/>
          <w:i/>
          <w:sz w:val="22"/>
        </w:rPr>
        <w:t>01/2022</w:t>
      </w:r>
      <w:r>
        <w:rPr>
          <w:rFonts w:ascii="Trebuchet MS"/>
          <w:i/>
          <w:spacing w:val="-6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6"/>
          <w:sz w:val="22"/>
        </w:rPr>
        <w:t> </w:t>
      </w:r>
      <w:r>
        <w:rPr>
          <w:rFonts w:ascii="Trebuchet MS"/>
          <w:i/>
          <w:spacing w:val="-2"/>
          <w:sz w:val="22"/>
        </w:rPr>
        <w:t>07/2022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9" w:lineRule="exact" w:before="0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Identified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new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autoposting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solution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cut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social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media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time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spent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35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6" w:after="0"/>
        <w:ind w:left="465" w:right="0" w:hanging="208"/>
        <w:jc w:val="left"/>
        <w:rPr>
          <w:sz w:val="20"/>
        </w:rPr>
      </w:pPr>
      <w:r>
        <w:rPr>
          <w:spacing w:val="-6"/>
          <w:sz w:val="20"/>
        </w:rPr>
        <w:t>Prepared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written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text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proposals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speech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writing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drafts.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Managed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all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public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social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media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profiles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important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public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figure.</w:t>
      </w:r>
    </w:p>
    <w:p>
      <w:pPr>
        <w:tabs>
          <w:tab w:pos="7670" w:val="left" w:leader="none"/>
        </w:tabs>
        <w:spacing w:before="27"/>
        <w:ind w:left="126" w:right="0" w:firstLine="0"/>
        <w:jc w:val="both"/>
        <w:rPr>
          <w:rFonts w:ascii="Trebuchet MS"/>
          <w:i/>
          <w:sz w:val="22"/>
        </w:rPr>
      </w:pPr>
      <w:r>
        <w:rPr>
          <w:rFonts w:ascii="Arial"/>
          <w:b/>
          <w:sz w:val="22"/>
        </w:rPr>
        <w:t>Digital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marketer,</w:t>
      </w:r>
      <w:r>
        <w:rPr>
          <w:rFonts w:ascii="Arial"/>
          <w:b/>
          <w:spacing w:val="46"/>
          <w:sz w:val="22"/>
        </w:rPr>
        <w:t> </w:t>
      </w:r>
      <w:hyperlink r:id="rId14">
        <w:r>
          <w:rPr>
            <w:rFonts w:ascii="Trebuchet MS"/>
            <w:i/>
            <w:color w:val="0000FF"/>
            <w:sz w:val="22"/>
          </w:rPr>
          <w:t>(Main</w:t>
        </w:r>
        <w:r>
          <w:rPr>
            <w:rFonts w:ascii="Trebuchet MS"/>
            <w:i/>
            <w:color w:val="0000FF"/>
            <w:spacing w:val="-13"/>
            <w:sz w:val="22"/>
          </w:rPr>
          <w:t> </w:t>
        </w:r>
        <w:r>
          <w:rPr>
            <w:rFonts w:ascii="Trebuchet MS"/>
            <w:i/>
            <w:color w:val="0000FF"/>
            <w:spacing w:val="-2"/>
            <w:sz w:val="22"/>
          </w:rPr>
          <w:t>Company)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New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z w:val="22"/>
        </w:rPr>
        <w:t>York,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NY</w:t>
      </w:r>
      <w:r>
        <w:rPr>
          <w:rFonts w:ascii="Arial"/>
          <w:b/>
          <w:spacing w:val="59"/>
          <w:sz w:val="22"/>
        </w:rPr>
        <w:t> </w:t>
      </w:r>
      <w:r>
        <w:rPr>
          <w:rFonts w:ascii="Trebuchet MS"/>
          <w:i/>
          <w:sz w:val="22"/>
        </w:rPr>
        <w:t>06/2021</w:t>
      </w:r>
      <w:r>
        <w:rPr>
          <w:rFonts w:ascii="Trebuchet MS"/>
          <w:i/>
          <w:spacing w:val="-6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6"/>
          <w:sz w:val="22"/>
        </w:rPr>
        <w:t> </w:t>
      </w:r>
      <w:r>
        <w:rPr>
          <w:rFonts w:ascii="Trebuchet MS"/>
          <w:i/>
          <w:spacing w:val="-2"/>
          <w:sz w:val="22"/>
        </w:rPr>
        <w:t>12/2021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35" w:lineRule="auto" w:before="6" w:after="0"/>
        <w:ind w:left="466" w:right="145" w:hanging="209"/>
        <w:jc w:val="left"/>
        <w:rPr>
          <w:sz w:val="20"/>
        </w:rPr>
      </w:pPr>
      <w:r>
        <w:rPr>
          <w:w w:val="90"/>
          <w:sz w:val="20"/>
        </w:rPr>
        <w:t>Reached</w:t>
      </w:r>
      <w:r>
        <w:rPr>
          <w:sz w:val="20"/>
        </w:rPr>
        <w:t> </w:t>
      </w:r>
      <w:r>
        <w:rPr>
          <w:w w:val="90"/>
          <w:sz w:val="20"/>
        </w:rPr>
        <w:t>120%</w:t>
      </w:r>
      <w:r>
        <w:rPr>
          <w:sz w:val="20"/>
        </w:rPr>
        <w:t> </w:t>
      </w:r>
      <w:r>
        <w:rPr>
          <w:w w:val="90"/>
          <w:sz w:val="20"/>
        </w:rPr>
        <w:t>of</w:t>
      </w:r>
      <w:r>
        <w:rPr>
          <w:sz w:val="20"/>
        </w:rPr>
        <w:t> </w:t>
      </w:r>
      <w:r>
        <w:rPr>
          <w:w w:val="90"/>
          <w:sz w:val="20"/>
        </w:rPr>
        <w:t>customer</w:t>
      </w:r>
      <w:r>
        <w:rPr>
          <w:sz w:val="20"/>
        </w:rPr>
        <w:t> </w:t>
      </w:r>
      <w:r>
        <w:rPr>
          <w:w w:val="90"/>
          <w:sz w:val="20"/>
        </w:rPr>
        <w:t>acquisition</w:t>
      </w:r>
      <w:r>
        <w:rPr>
          <w:sz w:val="20"/>
        </w:rPr>
        <w:t> </w:t>
      </w:r>
      <w:r>
        <w:rPr>
          <w:w w:val="90"/>
          <w:sz w:val="20"/>
        </w:rPr>
        <w:t>target,</w:t>
      </w:r>
      <w:r>
        <w:rPr>
          <w:sz w:val="20"/>
        </w:rPr>
        <w:t> </w:t>
      </w:r>
      <w:r>
        <w:rPr>
          <w:w w:val="90"/>
          <w:sz w:val="20"/>
        </w:rPr>
        <w:t>capturing</w:t>
      </w:r>
      <w:r>
        <w:rPr>
          <w:sz w:val="20"/>
        </w:rPr>
        <w:t> </w:t>
      </w:r>
      <w:r>
        <w:rPr>
          <w:w w:val="90"/>
          <w:sz w:val="20"/>
        </w:rPr>
        <w:t>7,500</w:t>
      </w:r>
      <w:r>
        <w:rPr>
          <w:sz w:val="20"/>
        </w:rPr>
        <w:t> </w:t>
      </w:r>
      <w:r>
        <w:rPr>
          <w:w w:val="90"/>
          <w:sz w:val="20"/>
        </w:rPr>
        <w:t>new</w:t>
      </w:r>
      <w:r>
        <w:rPr>
          <w:sz w:val="20"/>
        </w:rPr>
        <w:t> </w:t>
      </w:r>
      <w:r>
        <w:rPr>
          <w:w w:val="90"/>
          <w:sz w:val="20"/>
        </w:rPr>
        <w:t>subscribers</w:t>
      </w:r>
      <w:r>
        <w:rPr>
          <w:sz w:val="20"/>
        </w:rPr>
        <w:t> </w:t>
      </w:r>
      <w:r>
        <w:rPr>
          <w:w w:val="90"/>
          <w:sz w:val="20"/>
        </w:rPr>
        <w:t>in</w:t>
      </w:r>
      <w:r>
        <w:rPr>
          <w:sz w:val="20"/>
        </w:rPr>
        <w:t> </w:t>
      </w:r>
      <w:r>
        <w:rPr>
          <w:w w:val="90"/>
          <w:sz w:val="20"/>
        </w:rPr>
        <w:t>six</w:t>
      </w:r>
      <w:r>
        <w:rPr>
          <w:sz w:val="20"/>
        </w:rPr>
        <w:t> </w:t>
      </w:r>
      <w:r>
        <w:rPr>
          <w:w w:val="90"/>
          <w:sz w:val="20"/>
        </w:rPr>
        <w:t>months</w:t>
      </w:r>
      <w:r>
        <w:rPr>
          <w:sz w:val="20"/>
        </w:rPr>
        <w:t> </w:t>
      </w:r>
      <w:r>
        <w:rPr>
          <w:w w:val="90"/>
          <w:sz w:val="20"/>
        </w:rPr>
        <w:t>following</w:t>
      </w:r>
      <w:r>
        <w:rPr>
          <w:sz w:val="20"/>
        </w:rPr>
        <w:t> </w:t>
      </w:r>
      <w:r>
        <w:rPr>
          <w:w w:val="90"/>
          <w:sz w:val="20"/>
        </w:rPr>
        <w:t>development</w:t>
      </w:r>
      <w:r>
        <w:rPr>
          <w:sz w:val="20"/>
        </w:rPr>
        <w:t> </w:t>
      </w:r>
      <w:r>
        <w:rPr>
          <w:w w:val="90"/>
          <w:sz w:val="20"/>
        </w:rPr>
        <w:t>and</w:t>
      </w:r>
      <w:r>
        <w:rPr>
          <w:sz w:val="20"/>
        </w:rPr>
        <w:t> </w:t>
      </w:r>
      <w:r>
        <w:rPr>
          <w:w w:val="90"/>
          <w:sz w:val="20"/>
        </w:rPr>
        <w:t>launch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niche-marketing</w:t>
      </w:r>
      <w:r>
        <w:rPr>
          <w:spacing w:val="-9"/>
          <w:sz w:val="20"/>
        </w:rPr>
        <w:t> </w:t>
      </w:r>
      <w:r>
        <w:rPr>
          <w:sz w:val="20"/>
        </w:rPr>
        <w:t>campaign.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8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Facilitated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medical-billing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company’s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domination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Northeast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market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successful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initiatives.</w:t>
      </w:r>
    </w:p>
    <w:p>
      <w:pPr>
        <w:tabs>
          <w:tab w:pos="7738" w:val="left" w:leader="none"/>
        </w:tabs>
        <w:spacing w:line="251" w:lineRule="exact" w:before="27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pacing w:val="-4"/>
          <w:sz w:val="22"/>
        </w:rPr>
        <w:t>Digital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4"/>
          <w:sz w:val="22"/>
        </w:rPr>
        <w:t>Marketing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pacing w:val="-4"/>
          <w:sz w:val="22"/>
        </w:rPr>
        <w:t>Specialist,</w:t>
      </w:r>
      <w:r>
        <w:rPr>
          <w:rFonts w:ascii="Arial"/>
          <w:b/>
          <w:spacing w:val="55"/>
          <w:sz w:val="22"/>
        </w:rPr>
        <w:t> </w:t>
      </w:r>
      <w:hyperlink r:id="rId14">
        <w:r>
          <w:rPr>
            <w:rFonts w:ascii="Trebuchet MS"/>
            <w:i/>
            <w:color w:val="0000FF"/>
            <w:spacing w:val="-4"/>
            <w:sz w:val="22"/>
          </w:rPr>
          <w:t>(Something</w:t>
        </w:r>
        <w:r>
          <w:rPr>
            <w:rFonts w:ascii="Trebuchet MS"/>
            <w:i/>
            <w:color w:val="0000FF"/>
            <w:spacing w:val="-7"/>
            <w:sz w:val="22"/>
          </w:rPr>
          <w:t> </w:t>
        </w:r>
        <w:r>
          <w:rPr>
            <w:rFonts w:ascii="Trebuchet MS"/>
            <w:i/>
            <w:color w:val="0000FF"/>
            <w:spacing w:val="-4"/>
            <w:sz w:val="22"/>
          </w:rPr>
          <w:t>Company)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Seattle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,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USA</w:t>
      </w:r>
      <w:r>
        <w:rPr>
          <w:rFonts w:ascii="Arial"/>
          <w:b/>
          <w:spacing w:val="57"/>
          <w:sz w:val="22"/>
        </w:rPr>
        <w:t> </w:t>
      </w:r>
      <w:r>
        <w:rPr>
          <w:rFonts w:ascii="Trebuchet MS"/>
          <w:i/>
          <w:sz w:val="22"/>
        </w:rPr>
        <w:t>01/2021</w:t>
      </w:r>
      <w:r>
        <w:rPr>
          <w:rFonts w:ascii="Trebuchet MS"/>
          <w:i/>
          <w:spacing w:val="-7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8"/>
          <w:sz w:val="22"/>
        </w:rPr>
        <w:t> </w:t>
      </w:r>
      <w:r>
        <w:rPr>
          <w:rFonts w:ascii="Trebuchet MS"/>
          <w:i/>
          <w:spacing w:val="-2"/>
          <w:sz w:val="22"/>
        </w:rPr>
        <w:t>06/2021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9" w:lineRule="exact" w:before="0" w:after="0"/>
        <w:ind w:left="465" w:right="0" w:hanging="208"/>
        <w:jc w:val="left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led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processes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expand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retail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opportunities,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facilitated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client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on-boarding.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6"/>
          <w:sz w:val="20"/>
        </w:rPr>
        <w:t>Brought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forth</w:t>
      </w:r>
      <w:r>
        <w:rPr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strong</w:t>
      </w:r>
      <w:r>
        <w:rPr>
          <w:sz w:val="20"/>
        </w:rPr>
        <w:t> </w:t>
      </w:r>
      <w:r>
        <w:rPr>
          <w:spacing w:val="-6"/>
          <w:sz w:val="20"/>
        </w:rPr>
        <w:t>understanding</w:t>
      </w:r>
      <w:r>
        <w:rPr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SEO</w:t>
      </w:r>
      <w:r>
        <w:rPr>
          <w:sz w:val="20"/>
        </w:rPr>
        <w:t> </w:t>
      </w:r>
      <w:r>
        <w:rPr>
          <w:spacing w:val="-6"/>
          <w:sz w:val="20"/>
        </w:rPr>
        <w:t>best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practices,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developed</w:t>
      </w:r>
      <w:r>
        <w:rPr>
          <w:sz w:val="20"/>
        </w:rPr>
        <w:t> </w:t>
      </w:r>
      <w:r>
        <w:rPr>
          <w:spacing w:val="-6"/>
          <w:sz w:val="20"/>
        </w:rPr>
        <w:t>and</w:t>
      </w:r>
      <w:r>
        <w:rPr>
          <w:sz w:val="20"/>
        </w:rPr>
        <w:t> </w:t>
      </w:r>
      <w:r>
        <w:rPr>
          <w:spacing w:val="-6"/>
          <w:sz w:val="20"/>
        </w:rPr>
        <w:t>implemented</w:t>
      </w:r>
      <w:r>
        <w:rPr>
          <w:sz w:val="20"/>
        </w:rPr>
        <w:t> </w:t>
      </w:r>
      <w:r>
        <w:rPr>
          <w:spacing w:val="-6"/>
          <w:sz w:val="20"/>
        </w:rPr>
        <w:t>SEO</w:t>
      </w:r>
      <w:r>
        <w:rPr>
          <w:sz w:val="20"/>
        </w:rPr>
        <w:t> </w:t>
      </w:r>
      <w:r>
        <w:rPr>
          <w:spacing w:val="-6"/>
          <w:sz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6" w:after="0"/>
        <w:ind w:left="465" w:right="0" w:hanging="208"/>
        <w:jc w:val="left"/>
        <w:rPr>
          <w:sz w:val="20"/>
        </w:rPr>
      </w:pPr>
      <w:r>
        <w:rPr>
          <w:spacing w:val="-8"/>
          <w:sz w:val="20"/>
        </w:rPr>
        <w:t>Managed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marketing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database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data</w:t>
      </w:r>
      <w:r>
        <w:rPr>
          <w:spacing w:val="1"/>
          <w:sz w:val="20"/>
        </w:rPr>
        <w:t> </w:t>
      </w:r>
      <w:r>
        <w:rPr>
          <w:spacing w:val="-8"/>
          <w:sz w:val="20"/>
        </w:rPr>
        <w:t>management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initiatives.</w:t>
      </w:r>
    </w:p>
    <w:p>
      <w:pPr>
        <w:tabs>
          <w:tab w:pos="7738" w:val="left" w:leader="none"/>
        </w:tabs>
        <w:spacing w:line="251" w:lineRule="exact" w:before="27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pacing w:val="-2"/>
          <w:sz w:val="22"/>
        </w:rPr>
        <w:t>Digital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2"/>
          <w:sz w:val="22"/>
        </w:rPr>
        <w:t>Marketing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Specialist,</w:t>
      </w:r>
      <w:r>
        <w:rPr>
          <w:rFonts w:ascii="Arial"/>
          <w:b/>
          <w:spacing w:val="49"/>
          <w:sz w:val="22"/>
        </w:rPr>
        <w:t> </w:t>
      </w:r>
      <w:hyperlink r:id="rId14">
        <w:r>
          <w:rPr>
            <w:rFonts w:ascii="Trebuchet MS"/>
            <w:i/>
            <w:color w:val="0000FF"/>
            <w:spacing w:val="-2"/>
            <w:sz w:val="22"/>
          </w:rPr>
          <w:t>(ABC</w:t>
        </w:r>
        <w:r>
          <w:rPr>
            <w:rFonts w:ascii="Trebuchet MS"/>
            <w:i/>
            <w:color w:val="0000FF"/>
            <w:spacing w:val="-11"/>
            <w:sz w:val="22"/>
          </w:rPr>
          <w:t> </w:t>
        </w:r>
        <w:r>
          <w:rPr>
            <w:rFonts w:ascii="Trebuchet MS"/>
            <w:i/>
            <w:color w:val="0000FF"/>
            <w:spacing w:val="-2"/>
            <w:sz w:val="22"/>
          </w:rPr>
          <w:t>Marketing</w:t>
        </w:r>
        <w:r>
          <w:rPr>
            <w:rFonts w:ascii="Trebuchet MS"/>
            <w:i/>
            <w:color w:val="0000FF"/>
            <w:spacing w:val="-11"/>
            <w:sz w:val="22"/>
          </w:rPr>
          <w:t> </w:t>
        </w:r>
        <w:r>
          <w:rPr>
            <w:rFonts w:ascii="Trebuchet MS"/>
            <w:i/>
            <w:color w:val="0000FF"/>
            <w:spacing w:val="-2"/>
            <w:sz w:val="22"/>
          </w:rPr>
          <w:t>Agency)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Seattle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,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USA</w:t>
      </w:r>
      <w:r>
        <w:rPr>
          <w:rFonts w:ascii="Arial"/>
          <w:b/>
          <w:spacing w:val="57"/>
          <w:sz w:val="22"/>
        </w:rPr>
        <w:t> </w:t>
      </w:r>
      <w:r>
        <w:rPr>
          <w:rFonts w:ascii="Trebuchet MS"/>
          <w:i/>
          <w:sz w:val="22"/>
        </w:rPr>
        <w:t>01/2019</w:t>
      </w:r>
      <w:r>
        <w:rPr>
          <w:rFonts w:ascii="Trebuchet MS"/>
          <w:i/>
          <w:spacing w:val="-7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8"/>
          <w:sz w:val="22"/>
        </w:rPr>
        <w:t> </w:t>
      </w:r>
      <w:r>
        <w:rPr>
          <w:rFonts w:ascii="Trebuchet MS"/>
          <w:i/>
          <w:spacing w:val="-2"/>
          <w:sz w:val="22"/>
        </w:rPr>
        <w:t>01/2021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9" w:lineRule="exact" w:before="0" w:after="0"/>
        <w:ind w:left="465" w:right="0" w:hanging="208"/>
        <w:jc w:val="left"/>
        <w:rPr>
          <w:sz w:val="20"/>
        </w:rPr>
      </w:pPr>
      <w:r>
        <w:rPr>
          <w:w w:val="90"/>
          <w:sz w:val="20"/>
        </w:rPr>
        <w:t>Defined,</w:t>
      </w:r>
      <w:r>
        <w:rPr>
          <w:spacing w:val="15"/>
          <w:sz w:val="20"/>
        </w:rPr>
        <w:t> </w:t>
      </w:r>
      <w:r>
        <w:rPr>
          <w:w w:val="90"/>
          <w:sz w:val="20"/>
        </w:rPr>
        <w:t>developed,</w:t>
      </w:r>
      <w:r>
        <w:rPr>
          <w:spacing w:val="16"/>
          <w:sz w:val="20"/>
        </w:rPr>
        <w:t> </w:t>
      </w:r>
      <w:r>
        <w:rPr>
          <w:w w:val="90"/>
          <w:sz w:val="20"/>
        </w:rPr>
        <w:t>and</w:t>
      </w:r>
      <w:r>
        <w:rPr>
          <w:spacing w:val="15"/>
          <w:sz w:val="20"/>
        </w:rPr>
        <w:t> </w:t>
      </w:r>
      <w:r>
        <w:rPr>
          <w:w w:val="90"/>
          <w:sz w:val="20"/>
        </w:rPr>
        <w:t>implemented</w:t>
      </w:r>
      <w:r>
        <w:rPr>
          <w:spacing w:val="16"/>
          <w:sz w:val="20"/>
        </w:rPr>
        <w:t> </w:t>
      </w:r>
      <w:r>
        <w:rPr>
          <w:w w:val="90"/>
          <w:sz w:val="20"/>
        </w:rPr>
        <w:t>marketing</w:t>
      </w:r>
      <w:r>
        <w:rPr>
          <w:spacing w:val="14"/>
          <w:sz w:val="20"/>
        </w:rPr>
        <w:t> </w:t>
      </w:r>
      <w:r>
        <w:rPr>
          <w:w w:val="90"/>
          <w:sz w:val="20"/>
        </w:rPr>
        <w:t>strategies</w:t>
      </w:r>
      <w:r>
        <w:rPr>
          <w:spacing w:val="14"/>
          <w:sz w:val="20"/>
        </w:rPr>
        <w:t> </w:t>
      </w:r>
      <w:r>
        <w:rPr>
          <w:w w:val="90"/>
          <w:sz w:val="20"/>
        </w:rPr>
        <w:t>to</w:t>
      </w:r>
      <w:r>
        <w:rPr>
          <w:spacing w:val="16"/>
          <w:sz w:val="20"/>
        </w:rPr>
        <w:t> </w:t>
      </w:r>
      <w:r>
        <w:rPr>
          <w:w w:val="90"/>
          <w:sz w:val="20"/>
        </w:rPr>
        <w:t>automate</w:t>
      </w:r>
      <w:r>
        <w:rPr>
          <w:spacing w:val="14"/>
          <w:sz w:val="20"/>
        </w:rPr>
        <w:t> </w:t>
      </w:r>
      <w:r>
        <w:rPr>
          <w:w w:val="90"/>
          <w:sz w:val="20"/>
        </w:rPr>
        <w:t>and</w:t>
      </w:r>
      <w:r>
        <w:rPr>
          <w:spacing w:val="16"/>
          <w:sz w:val="20"/>
        </w:rPr>
        <w:t> </w:t>
      </w:r>
      <w:r>
        <w:rPr>
          <w:w w:val="90"/>
          <w:sz w:val="20"/>
        </w:rPr>
        <w:t>measure</w:t>
      </w:r>
      <w:r>
        <w:rPr>
          <w:spacing w:val="15"/>
          <w:sz w:val="20"/>
        </w:rPr>
        <w:t> </w:t>
      </w:r>
      <w:r>
        <w:rPr>
          <w:w w:val="90"/>
          <w:sz w:val="20"/>
        </w:rPr>
        <w:t>target</w:t>
      </w:r>
      <w:r>
        <w:rPr>
          <w:spacing w:val="14"/>
          <w:sz w:val="20"/>
        </w:rPr>
        <w:t> </w:t>
      </w:r>
      <w:r>
        <w:rPr>
          <w:w w:val="90"/>
          <w:sz w:val="20"/>
        </w:rPr>
        <w:t>audience</w:t>
      </w:r>
      <w:r>
        <w:rPr>
          <w:spacing w:val="16"/>
          <w:sz w:val="20"/>
        </w:rPr>
        <w:t> </w:t>
      </w:r>
      <w:r>
        <w:rPr>
          <w:spacing w:val="-2"/>
          <w:w w:val="90"/>
          <w:sz w:val="20"/>
        </w:rPr>
        <w:t>movement.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Led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3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premium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projects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team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3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members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5" w:after="0"/>
        <w:ind w:left="465" w:right="0" w:hanging="208"/>
        <w:jc w:val="left"/>
        <w:rPr>
          <w:sz w:val="20"/>
        </w:rPr>
      </w:pPr>
      <w:r>
        <w:rPr>
          <w:spacing w:val="-6"/>
          <w:sz w:val="20"/>
        </w:rPr>
        <w:t>Increased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client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website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impressions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0-20K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through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SEO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strategies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12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months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boosted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organic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traffic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10%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16" w:after="0"/>
        <w:ind w:left="465" w:right="0" w:hanging="208"/>
        <w:jc w:val="left"/>
        <w:rPr>
          <w:sz w:val="20"/>
        </w:rPr>
      </w:pPr>
      <w:r>
        <w:rPr>
          <w:w w:val="90"/>
          <w:sz w:val="20"/>
        </w:rPr>
        <w:t>Established</w:t>
      </w:r>
      <w:r>
        <w:rPr>
          <w:spacing w:val="16"/>
          <w:sz w:val="20"/>
        </w:rPr>
        <w:t> </w:t>
      </w:r>
      <w:r>
        <w:rPr>
          <w:w w:val="90"/>
          <w:sz w:val="20"/>
        </w:rPr>
        <w:t>processes</w:t>
      </w:r>
      <w:r>
        <w:rPr>
          <w:spacing w:val="17"/>
          <w:sz w:val="20"/>
        </w:rPr>
        <w:t> </w:t>
      </w:r>
      <w:r>
        <w:rPr>
          <w:w w:val="90"/>
          <w:sz w:val="20"/>
        </w:rPr>
        <w:t>and</w:t>
      </w:r>
      <w:r>
        <w:rPr>
          <w:spacing w:val="17"/>
          <w:sz w:val="20"/>
        </w:rPr>
        <w:t> </w:t>
      </w:r>
      <w:r>
        <w:rPr>
          <w:w w:val="90"/>
          <w:sz w:val="20"/>
        </w:rPr>
        <w:t>protocols</w:t>
      </w:r>
      <w:r>
        <w:rPr>
          <w:spacing w:val="16"/>
          <w:sz w:val="20"/>
        </w:rPr>
        <w:t> </w:t>
      </w:r>
      <w:r>
        <w:rPr>
          <w:w w:val="90"/>
          <w:sz w:val="20"/>
        </w:rPr>
        <w:t>for</w:t>
      </w:r>
      <w:r>
        <w:rPr>
          <w:spacing w:val="17"/>
          <w:sz w:val="20"/>
        </w:rPr>
        <w:t> </w:t>
      </w:r>
      <w:r>
        <w:rPr>
          <w:w w:val="90"/>
          <w:sz w:val="20"/>
        </w:rPr>
        <w:t>campaign</w:t>
      </w:r>
      <w:r>
        <w:rPr>
          <w:spacing w:val="17"/>
          <w:sz w:val="20"/>
        </w:rPr>
        <w:t> </w:t>
      </w:r>
      <w:r>
        <w:rPr>
          <w:w w:val="90"/>
          <w:sz w:val="20"/>
        </w:rPr>
        <w:t>measurement</w:t>
      </w:r>
      <w:r>
        <w:rPr>
          <w:spacing w:val="17"/>
          <w:sz w:val="20"/>
        </w:rPr>
        <w:t> </w:t>
      </w:r>
      <w:r>
        <w:rPr>
          <w:w w:val="90"/>
          <w:sz w:val="20"/>
        </w:rPr>
        <w:t>to</w:t>
      </w:r>
      <w:r>
        <w:rPr>
          <w:spacing w:val="15"/>
          <w:sz w:val="20"/>
        </w:rPr>
        <w:t> </w:t>
      </w:r>
      <w:r>
        <w:rPr>
          <w:w w:val="90"/>
          <w:sz w:val="20"/>
        </w:rPr>
        <w:t>optimize</w:t>
      </w:r>
      <w:r>
        <w:rPr>
          <w:spacing w:val="16"/>
          <w:sz w:val="20"/>
        </w:rPr>
        <w:t> </w:t>
      </w:r>
      <w:r>
        <w:rPr>
          <w:spacing w:val="-2"/>
          <w:w w:val="90"/>
          <w:sz w:val="20"/>
        </w:rPr>
        <w:t>results.</w:t>
      </w:r>
    </w:p>
    <w:p>
      <w:pPr>
        <w:tabs>
          <w:tab w:pos="7738" w:val="left" w:leader="none"/>
        </w:tabs>
        <w:spacing w:before="26"/>
        <w:ind w:left="126" w:right="0" w:firstLine="0"/>
        <w:jc w:val="left"/>
        <w:rPr>
          <w:rFonts w:ascii="Trebuchet MS"/>
          <w:i/>
          <w:sz w:val="22"/>
        </w:rPr>
      </w:pPr>
      <w:r>
        <w:rPr>
          <w:rFonts w:ascii="Arial"/>
          <w:b/>
          <w:sz w:val="22"/>
        </w:rPr>
        <w:t>Digital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Marketing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Intern,</w:t>
      </w:r>
      <w:r>
        <w:rPr>
          <w:rFonts w:ascii="Arial"/>
          <w:b/>
          <w:spacing w:val="53"/>
          <w:sz w:val="22"/>
        </w:rPr>
        <w:t> </w:t>
      </w:r>
      <w:r>
        <w:rPr>
          <w:rFonts w:ascii="Trebuchet MS"/>
          <w:i/>
          <w:spacing w:val="-2"/>
          <w:sz w:val="22"/>
        </w:rPr>
        <w:t>Freelancer</w:t>
      </w:r>
      <w:r>
        <w:rPr>
          <w:rFonts w:ascii="Trebuchet MS"/>
          <w:i/>
          <w:sz w:val="22"/>
        </w:rPr>
        <w:tab/>
      </w:r>
      <w:r>
        <w:rPr>
          <w:rFonts w:ascii="Arial"/>
          <w:b/>
          <w:sz w:val="22"/>
        </w:rPr>
        <w:t>Seattle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,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USA</w:t>
      </w:r>
      <w:r>
        <w:rPr>
          <w:rFonts w:ascii="Arial"/>
          <w:b/>
          <w:spacing w:val="57"/>
          <w:sz w:val="22"/>
        </w:rPr>
        <w:t> </w:t>
      </w:r>
      <w:r>
        <w:rPr>
          <w:rFonts w:ascii="Trebuchet MS"/>
          <w:i/>
          <w:sz w:val="22"/>
        </w:rPr>
        <w:t>01/2018</w:t>
      </w:r>
      <w:r>
        <w:rPr>
          <w:rFonts w:ascii="Trebuchet MS"/>
          <w:i/>
          <w:spacing w:val="-7"/>
          <w:sz w:val="22"/>
        </w:rPr>
        <w:t> </w:t>
      </w:r>
      <w:r>
        <w:rPr>
          <w:rFonts w:ascii="Trebuchet MS"/>
          <w:i/>
          <w:sz w:val="22"/>
        </w:rPr>
        <w:t>-</w:t>
      </w:r>
      <w:r>
        <w:rPr>
          <w:rFonts w:ascii="Trebuchet MS"/>
          <w:i/>
          <w:spacing w:val="-8"/>
          <w:sz w:val="22"/>
        </w:rPr>
        <w:t> </w:t>
      </w:r>
      <w:r>
        <w:rPr>
          <w:rFonts w:ascii="Trebuchet MS"/>
          <w:i/>
          <w:spacing w:val="-2"/>
          <w:sz w:val="22"/>
        </w:rPr>
        <w:t>12/2018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2" w:after="0"/>
        <w:ind w:left="465" w:right="0" w:hanging="208"/>
        <w:jc w:val="left"/>
        <w:rPr>
          <w:sz w:val="20"/>
        </w:rPr>
      </w:pPr>
      <w:r>
        <w:rPr>
          <w:spacing w:val="-4"/>
          <w:sz w:val="20"/>
        </w:rPr>
        <w:t>Managed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optimized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PPC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campaigns,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resulting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5%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increase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click-through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rates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15" w:after="0"/>
        <w:ind w:left="458" w:right="0" w:hanging="201"/>
        <w:jc w:val="left"/>
        <w:rPr>
          <w:sz w:val="20"/>
        </w:rPr>
      </w:pPr>
      <w:r>
        <w:rPr>
          <w:spacing w:val="-6"/>
          <w:sz w:val="20"/>
        </w:rPr>
        <w:t>Achieved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23%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increase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in</w:t>
      </w:r>
      <w:r>
        <w:rPr>
          <w:sz w:val="20"/>
        </w:rPr>
        <w:t> </w:t>
      </w:r>
      <w:r>
        <w:rPr>
          <w:spacing w:val="-6"/>
          <w:sz w:val="20"/>
        </w:rPr>
        <w:t>conversion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rates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conducting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A/B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testing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analyzing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improve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website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performance.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440" w:bottom="280" w:left="380" w:right="360"/>
        </w:sectPr>
      </w:pPr>
    </w:p>
    <w:p>
      <w:pPr>
        <w:pStyle w:val="Heading1"/>
        <w:tabs>
          <w:tab w:pos="11005" w:val="left" w:leader="none"/>
        </w:tabs>
        <w:spacing w:before="31"/>
        <w:rPr>
          <w:u w:val="none"/>
        </w:rPr>
      </w:pPr>
      <w:bookmarkStart w:name="Online Courses &amp; Certifications" w:id="4"/>
      <w:bookmarkEnd w:id="4"/>
      <w:r>
        <w:rPr>
          <w:b w:val="0"/>
          <w:u w:val="none"/>
        </w:rPr>
      </w:r>
      <w:r>
        <w:rPr>
          <w:u w:val="single"/>
        </w:rPr>
        <w:t>Online</w:t>
      </w:r>
      <w:r>
        <w:rPr>
          <w:spacing w:val="-10"/>
          <w:u w:val="single"/>
        </w:rPr>
        <w:t> </w:t>
      </w:r>
      <w:r>
        <w:rPr>
          <w:u w:val="single"/>
        </w:rPr>
        <w:t>Courses</w:t>
      </w:r>
      <w:r>
        <w:rPr>
          <w:spacing w:val="-9"/>
          <w:u w:val="single"/>
        </w:rPr>
        <w:t> </w:t>
      </w:r>
      <w:r>
        <w:rPr>
          <w:u w:val="single"/>
        </w:rPr>
        <w:t>&amp;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Certifications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70" w:after="0"/>
        <w:ind w:left="342" w:right="0" w:hanging="216"/>
        <w:jc w:val="left"/>
        <w:rPr>
          <w:sz w:val="22"/>
        </w:rPr>
      </w:pPr>
      <w:r>
        <w:rPr>
          <w:spacing w:val="-2"/>
          <w:sz w:val="22"/>
        </w:rPr>
        <w:t>Introduction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Marketing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(Jan.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2023)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hyperlink r:id="rId13">
        <w:r>
          <w:rPr>
            <w:color w:val="0000FF"/>
            <w:spacing w:val="-2"/>
            <w:sz w:val="22"/>
            <w:u w:val="single" w:color="000000"/>
          </w:rPr>
          <w:t>SEMRUSH</w:t>
        </w:r>
      </w:hyperlink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3" w:after="0"/>
        <w:ind w:left="342" w:right="0" w:hanging="216"/>
        <w:jc w:val="left"/>
        <w:rPr>
          <w:sz w:val="22"/>
        </w:rPr>
      </w:pPr>
      <w:r>
        <w:rPr>
          <w:spacing w:val="-4"/>
          <w:sz w:val="22"/>
        </w:rPr>
        <w:t>Career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Essentials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Marketing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LinkedIn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(Aug.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2022)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12"/>
          <w:sz w:val="22"/>
        </w:rPr>
        <w:t> </w:t>
      </w:r>
      <w:hyperlink r:id="rId13">
        <w:r>
          <w:rPr>
            <w:color w:val="0000FF"/>
            <w:spacing w:val="-4"/>
            <w:sz w:val="22"/>
            <w:u w:val="single" w:color="000000"/>
          </w:rPr>
          <w:t>LinkedIn</w:t>
        </w:r>
      </w:hyperlink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84" w:after="0"/>
        <w:ind w:left="335" w:right="0" w:hanging="209"/>
        <w:jc w:val="left"/>
        <w:rPr>
          <w:sz w:val="22"/>
        </w:rPr>
      </w:pPr>
      <w:r>
        <w:rPr>
          <w:spacing w:val="-4"/>
          <w:sz w:val="22"/>
        </w:rPr>
        <w:t>Visualization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Tableau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(Feb.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2022)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8"/>
          <w:sz w:val="22"/>
        </w:rPr>
        <w:t> </w:t>
      </w:r>
      <w:hyperlink r:id="rId13">
        <w:r>
          <w:rPr>
            <w:color w:val="0000FF"/>
            <w:spacing w:val="-4"/>
            <w:sz w:val="22"/>
            <w:u w:val="single" w:color="000000"/>
          </w:rPr>
          <w:t>Coursera</w:t>
        </w:r>
      </w:hyperlink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4" w:after="0"/>
        <w:ind w:left="342" w:right="0" w:hanging="216"/>
        <w:jc w:val="left"/>
        <w:rPr>
          <w:sz w:val="22"/>
        </w:rPr>
      </w:pPr>
      <w:r>
        <w:rPr>
          <w:spacing w:val="-4"/>
          <w:sz w:val="22"/>
        </w:rPr>
        <w:t>Foundations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Google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Analytics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(Jun.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2021)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hyperlink r:id="rId13">
        <w:r>
          <w:rPr>
            <w:color w:val="0000FF"/>
            <w:spacing w:val="-4"/>
            <w:sz w:val="22"/>
            <w:u w:val="single" w:color="000000"/>
          </w:rPr>
          <w:t>Google,</w:t>
        </w:r>
        <w:r>
          <w:rPr>
            <w:color w:val="0000FF"/>
            <w:spacing w:val="-10"/>
            <w:sz w:val="22"/>
            <w:u w:val="single" w:color="000000"/>
          </w:rPr>
          <w:t> </w:t>
        </w:r>
        <w:r>
          <w:rPr>
            <w:color w:val="0000FF"/>
            <w:spacing w:val="-4"/>
            <w:sz w:val="22"/>
            <w:u w:val="single" w:color="000000"/>
          </w:rPr>
          <w:t>Coursera</w:t>
        </w:r>
      </w:hyperlink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3" w:after="0"/>
        <w:ind w:left="342" w:right="0" w:hanging="216"/>
        <w:jc w:val="left"/>
        <w:rPr>
          <w:sz w:val="22"/>
        </w:rPr>
      </w:pPr>
      <w:r>
        <w:rPr>
          <w:spacing w:val="-4"/>
          <w:sz w:val="22"/>
        </w:rPr>
        <w:t>Google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Analytics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Power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Users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(Jun.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2021)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11"/>
          <w:sz w:val="22"/>
        </w:rPr>
        <w:t> </w:t>
      </w:r>
      <w:hyperlink r:id="rId13">
        <w:r>
          <w:rPr>
            <w:color w:val="0000FF"/>
            <w:spacing w:val="-4"/>
            <w:sz w:val="22"/>
            <w:u w:val="single" w:color="000000"/>
          </w:rPr>
          <w:t>Google</w:t>
        </w:r>
      </w:hyperlink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84" w:after="0"/>
        <w:ind w:left="335" w:right="0" w:hanging="209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Fundamentals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Marketing,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(Jul.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2019)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5"/>
          <w:sz w:val="22"/>
        </w:rPr>
        <w:t> </w:t>
      </w:r>
      <w:hyperlink r:id="rId13">
        <w:r>
          <w:rPr>
            <w:color w:val="0000FF"/>
            <w:spacing w:val="-2"/>
            <w:sz w:val="22"/>
            <w:u w:val="single" w:color="000000"/>
          </w:rPr>
          <w:t>Google</w:t>
        </w:r>
      </w:hyperlink>
    </w:p>
    <w:p>
      <w:pPr>
        <w:pStyle w:val="Heading1"/>
        <w:tabs>
          <w:tab w:pos="11005" w:val="left" w:leader="none"/>
        </w:tabs>
        <w:spacing w:before="292"/>
        <w:rPr>
          <w:u w:val="none"/>
        </w:rPr>
      </w:pPr>
      <w:bookmarkStart w:name="Education" w:id="5"/>
      <w:bookmarkEnd w:id="5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8317" w:val="left" w:leader="none"/>
        </w:tabs>
        <w:spacing w:line="256" w:lineRule="auto" w:before="183"/>
        <w:ind w:left="118" w:right="142" w:firstLine="7"/>
        <w:jc w:val="both"/>
        <w:rPr>
          <w:sz w:val="22"/>
        </w:rPr>
      </w:pPr>
      <w:r>
        <w:rPr>
          <w:rFonts w:ascii="Arial"/>
          <w:b/>
          <w:sz w:val="22"/>
        </w:rPr>
        <w:t>BSc Computer Science</w:t>
      </w:r>
      <w:r>
        <w:rPr>
          <w:rFonts w:ascii="Arial"/>
          <w:b/>
          <w:spacing w:val="40"/>
          <w:sz w:val="22"/>
        </w:rPr>
        <w:t> </w:t>
      </w:r>
      <w:hyperlink r:id="rId14">
        <w:r>
          <w:rPr>
            <w:rFonts w:ascii="Trebuchet MS"/>
            <w:i/>
            <w:color w:val="0000FF"/>
            <w:sz w:val="22"/>
          </w:rPr>
          <w:t>University of Las Vegas</w:t>
        </w:r>
      </w:hyperlink>
      <w:r>
        <w:rPr>
          <w:rFonts w:ascii="Trebuchet MS"/>
          <w:i/>
          <w:color w:val="0000FF"/>
          <w:sz w:val="22"/>
        </w:rPr>
        <w:tab/>
      </w:r>
      <w:r>
        <w:rPr>
          <w:rFonts w:ascii="Arial"/>
          <w:b/>
          <w:sz w:val="22"/>
        </w:rPr>
        <w:t>Las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Vegas,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USA</w:t>
      </w:r>
      <w:r>
        <w:rPr>
          <w:rFonts w:ascii="Arial"/>
          <w:b/>
          <w:spacing w:val="-15"/>
          <w:sz w:val="22"/>
        </w:rPr>
        <w:t> </w:t>
      </w:r>
      <w:r>
        <w:rPr>
          <w:rFonts w:ascii="Trebuchet MS"/>
          <w:i/>
          <w:sz w:val="22"/>
        </w:rPr>
        <w:t>2020-2024 </w:t>
      </w:r>
      <w:r>
        <w:rPr>
          <w:spacing w:val="-2"/>
          <w:sz w:val="22"/>
        </w:rPr>
        <w:t>Relevant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Courses: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Hardware,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Visualization,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Intelligence,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Marketing,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Series </w:t>
      </w:r>
      <w:r>
        <w:rPr>
          <w:sz w:val="22"/>
        </w:rPr>
        <w:t>Analysis &amp; Forecasting.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  <w:tabs>
          <w:tab w:pos="11005" w:val="left" w:leader="none"/>
        </w:tabs>
        <w:rPr>
          <w:u w:val="none"/>
        </w:rPr>
      </w:pPr>
      <w:bookmarkStart w:name="Skills" w:id="6"/>
      <w:bookmarkEnd w:id="6"/>
      <w:r>
        <w:rPr>
          <w:b w:val="0"/>
          <w:u w:val="none"/>
        </w:rPr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70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Data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pacing w:val="-2"/>
          <w:sz w:val="22"/>
        </w:rPr>
        <w:t>Visualization:</w:t>
      </w:r>
      <w:r>
        <w:rPr>
          <w:rFonts w:ascii="Arial" w:hAnsi="Arial"/>
          <w:b/>
          <w:spacing w:val="5"/>
          <w:sz w:val="22"/>
        </w:rPr>
        <w:t> </w:t>
      </w:r>
      <w:r>
        <w:rPr>
          <w:spacing w:val="-2"/>
          <w:sz w:val="22"/>
        </w:rPr>
        <w:t>Microsoft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Power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BI,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Excel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344" w:val="left" w:leader="none"/>
        </w:tabs>
        <w:spacing w:line="244" w:lineRule="auto" w:before="183" w:after="0"/>
        <w:ind w:left="344" w:right="112" w:hanging="218"/>
        <w:jc w:val="left"/>
        <w:rPr>
          <w:sz w:val="22"/>
        </w:rPr>
      </w:pPr>
      <w:r>
        <w:rPr>
          <w:rFonts w:ascii="Arial" w:hAnsi="Arial"/>
          <w:b/>
          <w:spacing w:val="-6"/>
          <w:sz w:val="22"/>
        </w:rPr>
        <w:t>Digital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pacing w:val="-6"/>
          <w:sz w:val="22"/>
        </w:rPr>
        <w:t>Marketing:</w:t>
      </w:r>
      <w:r>
        <w:rPr>
          <w:rFonts w:ascii="Arial" w:hAnsi="Arial"/>
          <w:b/>
          <w:spacing w:val="-1"/>
          <w:sz w:val="22"/>
        </w:rPr>
        <w:t> </w:t>
      </w:r>
      <w:r>
        <w:rPr>
          <w:spacing w:val="-6"/>
          <w:sz w:val="22"/>
        </w:rPr>
        <w:t>Project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Management,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Social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Media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Optimization,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Content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Writing,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Campaign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Analysis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&amp;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Reporting, </w:t>
      </w:r>
      <w:r>
        <w:rPr>
          <w:sz w:val="22"/>
        </w:rPr>
        <w:t>PPC &amp; SEM Strategies, Conversion rate optimization (CRO), PPC advertising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79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Software:</w:t>
      </w:r>
      <w:r>
        <w:rPr>
          <w:rFonts w:ascii="Arial" w:hAnsi="Arial"/>
          <w:b/>
          <w:spacing w:val="17"/>
          <w:sz w:val="22"/>
        </w:rPr>
        <w:t> </w:t>
      </w:r>
      <w:r>
        <w:rPr>
          <w:spacing w:val="-2"/>
          <w:sz w:val="22"/>
        </w:rPr>
        <w:t>Project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(MSP),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Adobe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PhotoShop,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Audition,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Canva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3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spacing w:val="-6"/>
          <w:sz w:val="22"/>
        </w:rPr>
        <w:t>SEO:</w:t>
      </w:r>
      <w:r>
        <w:rPr>
          <w:rFonts w:ascii="Arial" w:hAnsi="Arial"/>
          <w:b/>
          <w:spacing w:val="5"/>
          <w:sz w:val="22"/>
        </w:rPr>
        <w:t> </w:t>
      </w:r>
      <w:r>
        <w:rPr>
          <w:spacing w:val="-6"/>
          <w:sz w:val="22"/>
        </w:rPr>
        <w:t>Google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Search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Console,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Analytics,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Looker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Studio,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Trends,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Screaming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Frog,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SEMrush,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Ahrefs,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WordPress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2" w:val="left" w:leader="none"/>
        </w:tabs>
        <w:spacing w:line="244" w:lineRule="auto" w:before="184" w:after="0"/>
        <w:ind w:left="337" w:right="112" w:hanging="211"/>
        <w:jc w:val="left"/>
        <w:rPr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b/>
          <w:spacing w:val="-4"/>
          <w:sz w:val="22"/>
        </w:rPr>
        <w:t>Soft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pacing w:val="-4"/>
          <w:sz w:val="22"/>
        </w:rPr>
        <w:t>Skills:</w:t>
      </w:r>
      <w:r>
        <w:rPr>
          <w:rFonts w:ascii="Arial" w:hAnsi="Arial"/>
          <w:b/>
          <w:spacing w:val="13"/>
          <w:sz w:val="22"/>
        </w:rPr>
        <w:t> </w:t>
      </w:r>
      <w:r>
        <w:rPr>
          <w:spacing w:val="-4"/>
          <w:sz w:val="22"/>
        </w:rPr>
        <w:t>Presentation,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Planning,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Organized,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Creative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Problem-Solving,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Teamwork,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Active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Listening,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Adaptability, </w:t>
      </w:r>
      <w:r>
        <w:rPr>
          <w:sz w:val="22"/>
        </w:rPr>
        <w:t>Analytical Thinking</w:t>
      </w:r>
    </w:p>
    <w:p>
      <w:pPr>
        <w:pStyle w:val="BodyText"/>
        <w:spacing w:before="21"/>
        <w:ind w:left="0" w:firstLine="0"/>
        <w:rPr>
          <w:sz w:val="22"/>
        </w:rPr>
      </w:pPr>
    </w:p>
    <w:p>
      <w:pPr>
        <w:pStyle w:val="Heading1"/>
        <w:tabs>
          <w:tab w:pos="11005" w:val="left" w:leader="none"/>
        </w:tabs>
        <w:rPr>
          <w:u w:val="none"/>
        </w:rPr>
      </w:pPr>
      <w:bookmarkStart w:name="Languages" w:id="7"/>
      <w:bookmarkEnd w:id="7"/>
      <w:r>
        <w:rPr>
          <w:b w:val="0"/>
          <w:u w:val="none"/>
        </w:rPr>
      </w:r>
      <w:r>
        <w:rPr>
          <w:spacing w:val="-2"/>
          <w:u w:val="single"/>
        </w:rPr>
        <w:t>Languages</w:t>
      </w:r>
      <w:r>
        <w:rPr>
          <w:u w:val="single"/>
        </w:rPr>
        <w:tab/>
      </w:r>
    </w:p>
    <w:p>
      <w:pPr>
        <w:pStyle w:val="BodyText"/>
        <w:spacing w:before="6"/>
        <w:ind w:left="0" w:firstLine="0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1910" w:h="16840"/>
          <w:pgMar w:top="480" w:bottom="280" w:left="380" w:right="360"/>
        </w:sect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76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w w:val="90"/>
          <w:sz w:val="22"/>
        </w:rPr>
        <w:t>English</w:t>
      </w:r>
      <w:r>
        <w:rPr>
          <w:rFonts w:ascii="Arial" w:hAnsi="Arial"/>
          <w:b/>
          <w:spacing w:val="4"/>
          <w:sz w:val="22"/>
        </w:rPr>
        <w:t> </w:t>
      </w:r>
      <w:r>
        <w:rPr>
          <w:spacing w:val="-2"/>
          <w:sz w:val="22"/>
        </w:rPr>
        <w:t>[Native]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4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spacing w:val="-6"/>
          <w:sz w:val="22"/>
        </w:rPr>
        <w:t>French</w:t>
      </w:r>
      <w:r>
        <w:rPr>
          <w:rFonts w:ascii="Arial" w:hAnsi="Arial"/>
          <w:b/>
          <w:spacing w:val="-8"/>
          <w:sz w:val="22"/>
        </w:rPr>
        <w:t> </w:t>
      </w:r>
      <w:r>
        <w:rPr>
          <w:spacing w:val="-6"/>
          <w:sz w:val="22"/>
        </w:rPr>
        <w:t>[Basic]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Learning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76" w:after="0"/>
        <w:ind w:left="342" w:right="0" w:hanging="216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0"/>
          <w:sz w:val="22"/>
        </w:rPr>
        <w:t>Spanish</w:t>
      </w:r>
      <w:r>
        <w:rPr>
          <w:rFonts w:ascii="Arial" w:hAnsi="Arial"/>
          <w:b/>
          <w:spacing w:val="2"/>
          <w:sz w:val="22"/>
        </w:rPr>
        <w:t> </w:t>
      </w:r>
      <w:r>
        <w:rPr>
          <w:spacing w:val="-2"/>
          <w:sz w:val="22"/>
        </w:rPr>
        <w:t>[Native]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184" w:after="0"/>
        <w:ind w:left="342" w:right="0" w:hanging="216"/>
        <w:jc w:val="left"/>
        <w:rPr>
          <w:sz w:val="22"/>
        </w:rPr>
      </w:pPr>
      <w:r>
        <w:rPr>
          <w:rFonts w:ascii="Arial" w:hAnsi="Arial"/>
          <w:b/>
          <w:spacing w:val="-6"/>
          <w:sz w:val="22"/>
        </w:rPr>
        <w:t>German</w:t>
      </w:r>
      <w:r>
        <w:rPr>
          <w:rFonts w:ascii="Arial" w:hAnsi="Arial"/>
          <w:b/>
          <w:spacing w:val="-3"/>
          <w:sz w:val="22"/>
        </w:rPr>
        <w:t> </w:t>
      </w:r>
      <w:r>
        <w:rPr>
          <w:spacing w:val="-6"/>
          <w:sz w:val="22"/>
        </w:rPr>
        <w:t>[Basic]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A1</w:t>
      </w:r>
    </w:p>
    <w:sectPr>
      <w:type w:val="continuous"/>
      <w:pgSz w:w="11910" w:h="16840"/>
      <w:pgMar w:top="440" w:bottom="280" w:left="380" w:right="360"/>
      <w:cols w:num="2" w:equalWidth="0">
        <w:col w:w="2731" w:space="2816"/>
        <w:col w:w="56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44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66" w:hanging="2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3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2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5"/>
      <w:ind w:left="465" w:hanging="20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left="57" w:right="88"/>
      <w:jc w:val="center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465" w:hanging="20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omething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?%3F%3F%3F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?%3F%3F%3F" TargetMode="External"/><Relationship Id="rId12" Type="http://schemas.openxmlformats.org/officeDocument/2006/relationships/hyperlink" Target="https://x.com/?%3F%3F%3F" TargetMode="External"/><Relationship Id="rId13" Type="http://schemas.openxmlformats.org/officeDocument/2006/relationships/hyperlink" Target="https://google.com/" TargetMode="External"/><Relationship Id="rId14" Type="http://schemas.openxmlformats.org/officeDocument/2006/relationships/hyperlink" Target="https://www.google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keywords>John Doe, curriculum vitæ, résumé</cp:keywords>
  <dc:subject>Résumé of John Doe</dc:subject>
  <dc:title>John Doe – </dc:title>
  <dcterms:created xsi:type="dcterms:W3CDTF">2024-06-01T07:28:21Z</dcterms:created>
  <dcterms:modified xsi:type="dcterms:W3CDTF">2024-06-01T07:28:21Z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2024-06-01T00:00:00Z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