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AC562">
      <w:pPr>
        <w:spacing w:before="0" w:after="0" w:line="480" w:lineRule="auto"/>
      </w:pPr>
    </w:p>
    <w:p w14:paraId="15A6F77A">
      <w:pPr>
        <w:spacing w:before="0" w:after="0" w:line="480" w:lineRule="auto"/>
      </w:pPr>
    </w:p>
    <w:p w14:paraId="0C5ED469">
      <w:pPr>
        <w:spacing w:before="0" w:after="0" w:line="480" w:lineRule="auto"/>
      </w:pPr>
    </w:p>
    <w:p w14:paraId="091CD3F7">
      <w:pPr>
        <w:spacing w:before="0" w:after="0" w:line="480" w:lineRule="auto"/>
        <w:jc w:val="center"/>
      </w:pPr>
      <w:r>
        <w:rPr>
          <w:rFonts w:ascii="Times New Roman" w:hAnsi="Times New Roman" w:eastAsia="Times New Roman"/>
          <w:b/>
          <w:sz w:val="24"/>
        </w:rPr>
        <w:t>Project 2 - Diagnose the Failure Twice</w:t>
      </w:r>
    </w:p>
    <w:p w14:paraId="1044BC43">
      <w:pPr>
        <w:spacing w:before="0" w:after="0" w:line="480" w:lineRule="auto"/>
        <w:jc w:val="center"/>
      </w:pPr>
      <w:r>
        <w:rPr>
          <w:rFonts w:ascii="Times New Roman" w:hAnsi="Times New Roman" w:eastAsia="Times New Roman"/>
          <w:b w:val="0"/>
          <w:sz w:val="24"/>
        </w:rPr>
        <w:t>Vamshidhar Reddy Eppa</w:t>
      </w:r>
    </w:p>
    <w:p w14:paraId="23EC678C">
      <w:pPr>
        <w:spacing w:before="0" w:after="0" w:line="480" w:lineRule="auto"/>
        <w:jc w:val="center"/>
      </w:pPr>
      <w:r>
        <w:rPr>
          <w:rFonts w:ascii="Times New Roman" w:hAnsi="Times New Roman" w:eastAsia="Times New Roman"/>
          <w:b w:val="0"/>
          <w:sz w:val="24"/>
        </w:rPr>
        <w:t>System Administration and Maintenance</w:t>
      </w:r>
    </w:p>
    <w:p w14:paraId="0D2B2552">
      <w:pPr>
        <w:rPr>
          <w:rFonts w:hint="default"/>
          <w:lang w:val="en-US"/>
        </w:rPr>
        <w:sectPr>
          <w:headerReference r:id="rId5" w:type="default"/>
          <w:pgSz w:w="12240" w:h="15840"/>
          <w:pgMar w:top="1440" w:right="1440" w:bottom="1440" w:left="1440" w:header="720" w:footer="720" w:gutter="0"/>
          <w:cols w:space="720" w:num="1"/>
          <w:docGrid w:linePitch="360" w:charSpace="0"/>
        </w:sectPr>
      </w:pPr>
    </w:p>
    <w:p w14:paraId="35125AF5">
      <w:pPr>
        <w:spacing w:before="0" w:after="0" w:line="480" w:lineRule="auto"/>
        <w:jc w:val="center"/>
      </w:pPr>
      <w:r>
        <w:rPr>
          <w:rFonts w:ascii="Times New Roman" w:hAnsi="Times New Roman" w:eastAsia="Times New Roman"/>
          <w:b/>
          <w:sz w:val="24"/>
        </w:rPr>
        <w:t>Project 2 - Diagnose the Failure Twice</w:t>
      </w:r>
    </w:p>
    <w:p w14:paraId="4DB5B13A">
      <w:pPr>
        <w:spacing w:before="0" w:after="0" w:line="480" w:lineRule="auto"/>
        <w:jc w:val="left"/>
      </w:pPr>
      <w:r>
        <w:rPr>
          <w:rFonts w:ascii="Times New Roman" w:hAnsi="Times New Roman" w:eastAsia="Times New Roman"/>
          <w:b/>
          <w:sz w:val="24"/>
        </w:rPr>
        <w:t>Source Files Used</w:t>
      </w:r>
    </w:p>
    <w:p w14:paraId="6E4BA1C0">
      <w:pPr>
        <w:spacing w:before="0" w:after="0" w:line="480" w:lineRule="auto"/>
      </w:pPr>
      <w:r>
        <w:rPr>
          <w:rFonts w:ascii="Times New Roman" w:hAnsi="Times New Roman" w:eastAsia="Times New Roman"/>
          <w:b w:val="0"/>
          <w:sz w:val="24"/>
        </w:rPr>
        <w:t>sample-incident.log</w:t>
      </w:r>
    </w:p>
    <w:p w14:paraId="63FB14F8">
      <w:pPr>
        <w:spacing w:before="0" w:after="0" w:line="480" w:lineRule="auto"/>
      </w:pPr>
      <w:r>
        <w:rPr>
          <w:rFonts w:ascii="Times New Roman" w:hAnsi="Times New Roman" w:eastAsia="Times New Roman"/>
          <w:b w:val="0"/>
          <w:sz w:val="24"/>
        </w:rPr>
        <w:t>sample-dmesg.log</w:t>
      </w:r>
    </w:p>
    <w:p w14:paraId="1EDC0A55">
      <w:pPr>
        <w:spacing w:before="0" w:after="0" w:line="480" w:lineRule="auto"/>
      </w:pPr>
      <w:r>
        <w:rPr>
          <w:rFonts w:ascii="Times New Roman" w:hAnsi="Times New Roman" w:eastAsia="Times New Roman"/>
          <w:b w:val="0"/>
          <w:sz w:val="24"/>
        </w:rPr>
        <w:t>sample-ps.txt</w:t>
      </w:r>
    </w:p>
    <w:p w14:paraId="69A08982">
      <w:pPr>
        <w:spacing w:before="0" w:after="0" w:line="480" w:lineRule="auto"/>
        <w:jc w:val="left"/>
      </w:pPr>
      <w:r>
        <w:rPr>
          <w:rFonts w:ascii="Times New Roman" w:hAnsi="Times New Roman" w:eastAsia="Times New Roman"/>
          <w:b/>
          <w:sz w:val="24"/>
        </w:rPr>
        <w:t>Hand Diagnosis</w:t>
      </w:r>
    </w:p>
    <w:p w14:paraId="0EA264F6">
      <w:pPr>
        <w:spacing w:before="0" w:after="0" w:line="480" w:lineRule="auto"/>
      </w:pPr>
      <w:r>
        <w:rPr>
          <w:rFonts w:ascii="Times New Roman" w:hAnsi="Times New Roman" w:eastAsia="Times New Roman"/>
          <w:b/>
          <w:sz w:val="24"/>
        </w:rPr>
        <w:t>Root Cause:</w:t>
      </w:r>
      <w:r>
        <w:rPr>
          <w:rFonts w:ascii="Times New Roman" w:hAnsi="Times New Roman" w:eastAsia="Times New Roman"/>
          <w:b w:val="0"/>
          <w:sz w:val="24"/>
        </w:rPr>
        <w:t xml:space="preserve"> The main issue was that the Ollama process loaded deepseek-7b FP16, which is the main reason why the model server was killed by the Linux OOM killer. Subsystem: MEMORY.</w:t>
      </w:r>
    </w:p>
    <w:p w14:paraId="1F33F772">
      <w:pPr>
        <w:spacing w:before="0" w:after="0" w:line="480" w:lineRule="auto"/>
      </w:pPr>
      <w:r>
        <w:rPr>
          <w:rFonts w:ascii="Times New Roman" w:hAnsi="Times New Roman" w:eastAsia="Times New Roman"/>
          <w:b/>
          <w:sz w:val="24"/>
        </w:rPr>
        <w:t>Single Offending Line:</w:t>
      </w:r>
    </w:p>
    <w:p w14:paraId="5ED8070F">
      <w:pPr>
        <w:spacing w:before="0" w:after="0" w:line="480" w:lineRule="auto"/>
        <w:ind w:left="720" w:right="360"/>
      </w:pPr>
      <w:r>
        <w:rPr>
          <w:rFonts w:ascii="Times New Roman" w:hAnsi="Times New Roman" w:eastAsia="Times New Roman"/>
          <w:b w:val="0"/>
          <w:sz w:val="22"/>
        </w:rPr>
        <w:t>Jun 19 02:31:09 relief-gpu kernel: Out of memory: Killed process 8423 (ollama) total-vm:18402112kB, anon-rss:15994208kB, file-rss:0kB, shmem-rss:0kB, UID:1000 oom_score_adj:0</w:t>
      </w:r>
    </w:p>
    <w:p w14:paraId="1AD26F6B">
      <w:pPr>
        <w:spacing w:before="0" w:after="0" w:line="480" w:lineRule="auto"/>
      </w:pPr>
      <w:r>
        <w:rPr>
          <w:rFonts w:ascii="Times New Roman" w:hAnsi="Times New Roman" w:eastAsia="Times New Roman"/>
          <w:b/>
          <w:sz w:val="24"/>
        </w:rPr>
        <w:t>Reasoning:</w:t>
      </w:r>
    </w:p>
    <w:p w14:paraId="4CD16F28">
      <w:pPr>
        <w:spacing w:before="0" w:after="0" w:line="480" w:lineRule="auto"/>
        <w:ind w:firstLine="720"/>
      </w:pPr>
      <w:r>
        <w:rPr>
          <w:rFonts w:ascii="Times New Roman" w:hAnsi="Times New Roman" w:eastAsia="Times New Roman"/>
          <w:b w:val="0"/>
          <w:sz w:val="24"/>
        </w:rPr>
        <w:t>The most important clue is anon-rss:15994208kB on the OOM line. This means the process was holding about 15.3 GiB of memory. In a system where the RAM is around 16 GB, this much memory is more than 95% of the memory, so it is understandable why the model workload was killed.</w:t>
      </w:r>
    </w:p>
    <w:p w14:paraId="54EC8510">
      <w:pPr>
        <w:spacing w:before="0" w:after="0" w:line="480" w:lineRule="auto"/>
        <w:ind w:firstLine="720"/>
      </w:pPr>
      <w:r>
        <w:rPr>
          <w:rFonts w:ascii="Times New Roman" w:hAnsi="Times New Roman" w:eastAsia="Times New Roman"/>
          <w:b w:val="0"/>
          <w:sz w:val="24"/>
        </w:rPr>
        <w:t>The earlier application logs also show that the service loaded deepseek-7b FP16. There was also a warning that the KV cache was pre-allocated for context=32768 and batch=4. So the memory issue makes sense.</w:t>
      </w:r>
    </w:p>
    <w:p w14:paraId="5B62C3AE">
      <w:pPr>
        <w:spacing w:before="0" w:after="0" w:line="480" w:lineRule="auto"/>
        <w:ind w:firstLine="720"/>
      </w:pPr>
      <w:r>
        <w:rPr>
          <w:rFonts w:ascii="Times New Roman" w:hAnsi="Times New Roman" w:eastAsia="Times New Roman"/>
          <w:b w:val="0"/>
          <w:sz w:val="24"/>
        </w:rPr>
        <w:t>The process table also points to the same process. PID 8423 is ollama, and it is using 98.7% CPU with 15994208 KB RSS. The CPU usage shows that the model was working hard, but the actual reason it died was memory exhaustion. The kernel clearly invoked the OOM killer and killed ollama.</w:t>
      </w:r>
    </w:p>
    <w:p w14:paraId="2406794B">
      <w:pPr>
        <w:spacing w:before="0" w:after="0" w:line="480" w:lineRule="auto"/>
        <w:ind w:firstLine="720"/>
      </w:pPr>
      <w:r>
        <w:rPr>
          <w:rFonts w:ascii="Times New Roman" w:hAnsi="Times New Roman" w:eastAsia="Times New Roman"/>
          <w:b w:val="0"/>
          <w:sz w:val="24"/>
        </w:rPr>
        <w:t>The storage messages are not the main problem. The log shows "nvme0n1: I/O timeout, retrying (attempt 1/3)" and then immediately says "nvme0n1: I/O retry succeeded". So that did not kill the service. The later systemd lines showing model-server.service failed and restarted are also after the OOM kill, so they are symptoms and not the first failure.</w:t>
      </w:r>
    </w:p>
    <w:p w14:paraId="5B4DBFDF">
      <w:pPr>
        <w:spacing w:before="0" w:after="0" w:line="480" w:lineRule="auto"/>
      </w:pPr>
      <w:r>
        <w:rPr>
          <w:rFonts w:ascii="Times New Roman" w:hAnsi="Times New Roman" w:eastAsia="Times New Roman"/>
          <w:b/>
          <w:sz w:val="24"/>
        </w:rPr>
        <w:t>Fix:</w:t>
      </w:r>
    </w:p>
    <w:p w14:paraId="770C8528">
      <w:pPr>
        <w:spacing w:before="0" w:after="0" w:line="480" w:lineRule="auto"/>
        <w:ind w:firstLine="720"/>
      </w:pPr>
      <w:r>
        <w:rPr>
          <w:rFonts w:ascii="Times New Roman" w:hAnsi="Times New Roman" w:eastAsia="Times New Roman"/>
          <w:b w:val="0"/>
          <w:sz w:val="24"/>
        </w:rPr>
        <w:t>As the currently loaded model is occupying too much memory, it is better to run a quantized model that fits the host. A practical first change would be to use a Q4_K_M model and lower the context from 32768 unless a long context is truly required.</w:t>
      </w:r>
    </w:p>
    <w:p w14:paraId="04FDE67F">
      <w:pPr>
        <w:spacing w:before="0" w:after="0" w:line="480" w:lineRule="auto"/>
        <w:ind w:firstLine="720"/>
      </w:pPr>
      <w:r>
        <w:rPr>
          <w:rFonts w:ascii="Times New Roman" w:hAnsi="Times New Roman" w:eastAsia="Times New Roman"/>
          <w:b w:val="0"/>
          <w:sz w:val="24"/>
        </w:rPr>
        <w:t>Restarting does not fix the sizing problem. It will load the same too-large model again, and the OOM killer can kill it again. So it will become a repeated process.</w:t>
      </w:r>
    </w:p>
    <w:p w14:paraId="0501FB7B">
      <w:pPr>
        <w:spacing w:before="0" w:after="0" w:line="480" w:lineRule="auto"/>
        <w:jc w:val="left"/>
      </w:pPr>
      <w:r>
        <w:rPr>
          <w:rFonts w:ascii="Times New Roman" w:hAnsi="Times New Roman" w:eastAsia="Times New Roman"/>
          <w:b/>
          <w:sz w:val="24"/>
        </w:rPr>
        <w:t>AI Diagnosis</w:t>
      </w:r>
    </w:p>
    <w:p w14:paraId="3BBD5B4A">
      <w:pPr>
        <w:spacing w:before="0" w:after="0" w:line="480" w:lineRule="auto"/>
        <w:ind w:firstLine="720"/>
      </w:pPr>
      <w:r>
        <w:rPr>
          <w:rFonts w:ascii="Times New Roman" w:hAnsi="Times New Roman" w:eastAsia="Times New Roman"/>
          <w:b w:val="0"/>
          <w:sz w:val="24"/>
        </w:rPr>
        <w:t xml:space="preserve">For the AI diagnosis, I used Gemini with the same evidence files. The model used was </w:t>
      </w:r>
      <w:r>
        <w:rPr>
          <w:rFonts w:hint="default"/>
          <w:b w:val="0"/>
          <w:sz w:val="24"/>
          <w:lang w:val="en-US"/>
        </w:rPr>
        <w:t>Gemini 3.1 </w:t>
      </w:r>
      <w:r>
        <w:rPr>
          <w:rFonts w:ascii="Times New Roman" w:hAnsi="Times New Roman" w:eastAsia="Times New Roman"/>
          <w:b w:val="0"/>
          <w:sz w:val="24"/>
        </w:rPr>
        <w:t>flash-lite. I asked the AI to diagnose the incident only from the evidence, quote the important line, give confidence, rule out one alternative cause, and recommend a fix.</w:t>
      </w:r>
    </w:p>
    <w:p w14:paraId="0FBCAF11">
      <w:pPr>
        <w:spacing w:before="0" w:after="0" w:line="480" w:lineRule="auto"/>
        <w:ind w:firstLine="720"/>
      </w:pPr>
      <w:r>
        <w:rPr>
          <w:rFonts w:ascii="Times New Roman" w:hAnsi="Times New Roman" w:eastAsia="Times New Roman"/>
          <w:b w:val="0"/>
          <w:sz w:val="24"/>
        </w:rPr>
        <w:t>The AI also said that the model-server / Ollama process was killed by the OOM killer because the memory needed for the model weights and KV cache was more than the system could handle. It classified the issue as memory, which matched my hand diagnosis.</w:t>
      </w:r>
    </w:p>
    <w:p w14:paraId="2F57C78A">
      <w:pPr>
        <w:spacing w:before="0" w:after="0" w:line="480" w:lineRule="auto"/>
        <w:jc w:val="left"/>
      </w:pPr>
      <w:r>
        <w:rPr>
          <w:rFonts w:ascii="Times New Roman" w:hAnsi="Times New Roman" w:eastAsia="Times New Roman"/>
          <w:b/>
          <w:sz w:val="24"/>
        </w:rPr>
        <w:t>Adjudication</w:t>
      </w:r>
    </w:p>
    <w:p w14:paraId="1AD1EE2E">
      <w:pPr>
        <w:spacing w:before="0" w:after="0" w:line="480" w:lineRule="auto"/>
      </w:pPr>
      <w:r>
        <w:rPr>
          <w:rFonts w:ascii="Times New Roman" w:hAnsi="Times New Roman" w:eastAsia="Times New Roman"/>
          <w:b/>
          <w:sz w:val="24"/>
        </w:rPr>
        <w:t>Where the AI agreed:</w:t>
      </w:r>
    </w:p>
    <w:p w14:paraId="27C4ED2E">
      <w:pPr>
        <w:spacing w:before="0" w:after="0" w:line="480" w:lineRule="auto"/>
        <w:ind w:firstLine="720"/>
      </w:pPr>
      <w:r>
        <w:rPr>
          <w:rFonts w:ascii="Times New Roman" w:hAnsi="Times New Roman" w:eastAsia="Times New Roman"/>
          <w:b w:val="0"/>
          <w:sz w:val="24"/>
        </w:rPr>
        <w:t>The AI agreed with my main diagnosis. It also said that Ollama was killed because the model and KV cache used too much memory. It also understood that restarting the service is not the real fix. It suggested using a quantized model like Q4_K_M or reducing the context size, which is close to my fix.</w:t>
      </w:r>
    </w:p>
    <w:p w14:paraId="76B831AA">
      <w:pPr>
        <w:spacing w:before="0" w:after="0" w:line="480" w:lineRule="auto"/>
      </w:pPr>
      <w:r>
        <w:rPr>
          <w:rFonts w:ascii="Times New Roman" w:hAnsi="Times New Roman" w:eastAsia="Times New Roman"/>
          <w:b/>
          <w:sz w:val="24"/>
        </w:rPr>
        <w:t>Where the AI went wrong:</w:t>
      </w:r>
    </w:p>
    <w:p w14:paraId="773E8F2A">
      <w:pPr>
        <w:spacing w:before="0" w:after="0" w:line="480" w:lineRule="auto"/>
        <w:ind w:firstLine="720"/>
      </w:pPr>
      <w:r>
        <w:rPr>
          <w:rFonts w:ascii="Times New Roman" w:hAnsi="Times New Roman" w:eastAsia="Times New Roman"/>
          <w:b w:val="0"/>
          <w:sz w:val="24"/>
        </w:rPr>
        <w:t xml:space="preserve">The main issue with the </w:t>
      </w:r>
      <w:bookmarkStart w:id="0" w:name="_GoBack"/>
      <w:bookmarkEnd w:id="0"/>
      <w:r>
        <w:rPr>
          <w:rFonts w:ascii="Times New Roman" w:hAnsi="Times New Roman" w:eastAsia="Times New Roman"/>
          <w:b w:val="0"/>
          <w:sz w:val="24"/>
        </w:rPr>
        <w:t>AI response is that it did not quote the offending line exactly. In the raw evidence, the full line is:</w:t>
      </w:r>
    </w:p>
    <w:p w14:paraId="4C725EC3">
      <w:pPr>
        <w:spacing w:before="0" w:after="0" w:line="480" w:lineRule="auto"/>
        <w:ind w:left="720" w:right="360"/>
      </w:pPr>
      <w:r>
        <w:rPr>
          <w:rFonts w:ascii="Times New Roman" w:hAnsi="Times New Roman" w:eastAsia="Times New Roman"/>
          <w:b w:val="0"/>
          <w:sz w:val="22"/>
        </w:rPr>
        <w:t>Jun 19 02:31:09 relief-gpu kernel: Out of memory: Killed process 8423 (ollama) total-vm:18402112kB, anon-rss:15994208kB, file-rss:0kB, shmem-rss:0kB, UID:1000 oom_score_adj:0</w:t>
      </w:r>
    </w:p>
    <w:p w14:paraId="72123C68">
      <w:pPr>
        <w:spacing w:before="0" w:after="0" w:line="480" w:lineRule="auto"/>
        <w:ind w:firstLine="720"/>
      </w:pPr>
      <w:r>
        <w:rPr>
          <w:rFonts w:ascii="Times New Roman" w:hAnsi="Times New Roman" w:eastAsia="Times New Roman"/>
          <w:b w:val="0"/>
          <w:sz w:val="24"/>
        </w:rPr>
        <w:t>But the AI quoted only this:</w:t>
      </w:r>
    </w:p>
    <w:p w14:paraId="22EF483C">
      <w:pPr>
        <w:spacing w:before="0" w:after="0" w:line="480" w:lineRule="auto"/>
        <w:ind w:left="720" w:right="360"/>
      </w:pPr>
      <w:r>
        <w:rPr>
          <w:rFonts w:ascii="Times New Roman" w:hAnsi="Times New Roman" w:eastAsia="Times New Roman"/>
          <w:b w:val="0"/>
          <w:sz w:val="22"/>
        </w:rPr>
        <w:t>Out of memory: Killed process 8423 (ollama) total-vm:18402112kB, anon-rss:15994208kB, file-rss:0kB, shmem-rss:0kB, UID:1000 oom_score_adj:0</w:t>
      </w:r>
    </w:p>
    <w:p w14:paraId="7B83463B">
      <w:pPr>
        <w:spacing w:before="0" w:after="0" w:line="480" w:lineRule="auto"/>
        <w:ind w:firstLine="720"/>
      </w:pPr>
      <w:r>
        <w:rPr>
          <w:rFonts w:ascii="Times New Roman" w:hAnsi="Times New Roman" w:eastAsia="Times New Roman"/>
          <w:b w:val="0"/>
          <w:sz w:val="24"/>
        </w:rPr>
        <w:t>So the AI did not fabricate the line, but it shortened it. The failure mode is a misread or truncated evidence line. This matters because the assignment asks for the exact quoted line from the evidence.</w:t>
      </w:r>
    </w:p>
    <w:p w14:paraId="74A46308">
      <w:pPr>
        <w:spacing w:before="0" w:after="0" w:line="480" w:lineRule="auto"/>
        <w:ind w:firstLine="720"/>
      </w:pPr>
      <w:r>
        <w:rPr>
          <w:rFonts w:ascii="Times New Roman" w:hAnsi="Times New Roman" w:eastAsia="Times New Roman"/>
          <w:b w:val="0"/>
          <w:sz w:val="24"/>
        </w:rPr>
        <w:t>The AI also gave a good fix, but it was still a little general. It said to reduce model quantization or decrease the context size. The better way to say it is: use a quantized model that fits this host, reduce the context and batch size, or add more RAM/VRAM. Restarting alone should not be treated as a fix.</w:t>
      </w:r>
    </w:p>
    <w:p w14:paraId="19BC5302">
      <w:pPr>
        <w:spacing w:before="0" w:after="0" w:line="480" w:lineRule="auto"/>
        <w:jc w:val="left"/>
      </w:pPr>
      <w:r>
        <w:rPr>
          <w:rFonts w:ascii="Times New Roman" w:hAnsi="Times New Roman" w:eastAsia="Times New Roman"/>
          <w:b/>
          <w:sz w:val="24"/>
        </w:rPr>
        <w:t>Quote Verification</w:t>
      </w:r>
    </w:p>
    <w:p w14:paraId="7A099686">
      <w:pPr>
        <w:spacing w:before="0" w:after="0" w:line="480" w:lineRule="auto"/>
        <w:ind w:firstLine="720"/>
      </w:pPr>
      <w:r>
        <w:rPr>
          <w:rFonts w:ascii="Times New Roman" w:hAnsi="Times New Roman" w:eastAsia="Times New Roman"/>
          <w:b w:val="0"/>
          <w:sz w:val="24"/>
        </w:rPr>
        <w:t>The AI's quoted OOM line does appear inside the raw evidence, but not as the full exact line. The exact line includes the timestamp, hostname, and kernel prefix. So I would mark this as partially correct but not exact.</w:t>
      </w:r>
    </w:p>
    <w:p w14:paraId="789F9459">
      <w:pPr>
        <w:spacing w:before="0" w:after="0" w:line="480" w:lineRule="auto"/>
      </w:pPr>
      <w:r>
        <w:rPr>
          <w:rFonts w:ascii="Times New Roman" w:hAnsi="Times New Roman" w:eastAsia="Times New Roman"/>
          <w:b w:val="0"/>
          <w:sz w:val="24"/>
        </w:rPr>
        <w:t>The AI also quoted this line to rule out storage:</w:t>
      </w:r>
    </w:p>
    <w:p w14:paraId="56855F18">
      <w:pPr>
        <w:spacing w:before="0" w:after="0" w:line="480" w:lineRule="auto"/>
        <w:ind w:right="360"/>
      </w:pPr>
      <w:r>
        <w:rPr>
          <w:rFonts w:ascii="Times New Roman" w:hAnsi="Times New Roman" w:eastAsia="Times New Roman"/>
          <w:b w:val="0"/>
          <w:sz w:val="22"/>
        </w:rPr>
        <w:t>Jun 19 02:30:49 relief-gpu kernel: nvme0n1: I/O retry succeeded</w:t>
      </w:r>
    </w:p>
    <w:p w14:paraId="7AFEE9EC">
      <w:pPr>
        <w:spacing w:before="0" w:after="0" w:line="480" w:lineRule="auto"/>
      </w:pPr>
      <w:r>
        <w:rPr>
          <w:rFonts w:ascii="Times New Roman" w:hAnsi="Times New Roman" w:eastAsia="Times New Roman"/>
          <w:b w:val="0"/>
          <w:sz w:val="24"/>
        </w:rPr>
        <w:t>This line is present in sample-incident.log, so that quote is valid. It supports the conclusion that the NVMe timeout was not the main root cause.</w:t>
      </w:r>
    </w:p>
    <w:p w14:paraId="30575B24">
      <w:pPr>
        <w:spacing w:before="0" w:after="0" w:line="480" w:lineRule="auto"/>
        <w:jc w:val="left"/>
      </w:pPr>
      <w:r>
        <w:rPr>
          <w:rFonts w:ascii="Times New Roman" w:hAnsi="Times New Roman" w:eastAsia="Times New Roman"/>
          <w:b/>
          <w:sz w:val="24"/>
        </w:rPr>
        <w:t>Final Verified Verdict</w:t>
      </w:r>
    </w:p>
    <w:p w14:paraId="70400CAE">
      <w:pPr>
        <w:spacing w:before="0" w:after="0" w:line="480" w:lineRule="auto"/>
      </w:pPr>
      <w:r>
        <w:rPr>
          <w:rFonts w:ascii="Times New Roman" w:hAnsi="Times New Roman" w:eastAsia="Times New Roman"/>
          <w:b w:val="0"/>
          <w:sz w:val="24"/>
        </w:rPr>
        <w:t>My final verdict is that this was a memory sizing failure. The Ollama process loaded deepseek-7b FP16 with a large KV cache, and the machine did not have enough memory for that workload. The kernel killed the Ollama process with the OOM killer.</w:t>
      </w:r>
    </w:p>
    <w:p w14:paraId="5EF5CFA1">
      <w:pPr>
        <w:spacing w:before="0" w:after="0" w:line="480" w:lineRule="auto"/>
        <w:jc w:val="left"/>
        <w:rPr>
          <w:rFonts w:hint="default"/>
          <w:b w:val="0"/>
          <w:sz w:val="24"/>
          <w:lang w:val="en-US"/>
        </w:rPr>
      </w:pPr>
      <w:r>
        <w:rPr>
          <w:rFonts w:hint="default"/>
          <w:b w:val="0"/>
          <w:sz w:val="24"/>
          <w:lang w:val="en-US"/>
        </w:rPr>
        <w:t>The simple reason of the crash is that the model is not suited for the machine as it requires a higher RAM machine.</w:t>
      </w:r>
    </w:p>
    <w:p w14:paraId="1E22BD54">
      <w:pPr>
        <w:spacing w:before="0" w:after="0" w:line="480" w:lineRule="auto"/>
        <w:jc w:val="left"/>
      </w:pPr>
      <w:r>
        <w:rPr>
          <w:rFonts w:ascii="Times New Roman" w:hAnsi="Times New Roman" w:eastAsia="Times New Roman"/>
          <w:b/>
          <w:sz w:val="24"/>
        </w:rPr>
        <w:t>Fix</w:t>
      </w:r>
    </w:p>
    <w:p w14:paraId="0F473F42">
      <w:pPr>
        <w:spacing w:before="0" w:after="0" w:line="480" w:lineRule="auto"/>
      </w:pPr>
      <w:r>
        <w:rPr>
          <w:rFonts w:ascii="Times New Roman" w:hAnsi="Times New Roman" w:eastAsia="Times New Roman"/>
          <w:b w:val="0"/>
          <w:sz w:val="24"/>
        </w:rPr>
        <w:t>Us</w:t>
      </w:r>
      <w:r>
        <w:rPr>
          <w:rFonts w:hint="default"/>
          <w:b w:val="0"/>
          <w:sz w:val="24"/>
          <w:lang w:val="en-US"/>
        </w:rPr>
        <w:t>ing</w:t>
      </w:r>
      <w:r>
        <w:rPr>
          <w:rFonts w:ascii="Times New Roman" w:hAnsi="Times New Roman" w:eastAsia="Times New Roman"/>
          <w:b w:val="0"/>
          <w:sz w:val="24"/>
        </w:rPr>
        <w:t xml:space="preserve"> a smaller or quantized model, such as Q4_K_M, reduce the context and batch size, or upgrade the machine memory. After making that sizing change, restart model-server.service. Restarting without changing the model size or memory settings is only a temporary symptom patch.</w:t>
      </w:r>
    </w:p>
    <w:p w14:paraId="1D160D20">
      <w:pPr>
        <w:spacing w:before="0" w:after="0" w:line="480" w:lineRule="auto"/>
        <w:jc w:val="left"/>
      </w:pPr>
      <w:r>
        <w:rPr>
          <w:rFonts w:ascii="Times New Roman" w:hAnsi="Times New Roman" w:eastAsia="Times New Roman"/>
          <w:b/>
          <w:sz w:val="24"/>
        </w:rPr>
        <w:t>AI Usage</w:t>
      </w:r>
    </w:p>
    <w:p w14:paraId="0E898298">
      <w:pPr>
        <w:spacing w:before="0" w:after="0" w:line="480" w:lineRule="auto"/>
      </w:pPr>
      <w:r>
        <w:rPr>
          <w:rFonts w:ascii="Times New Roman" w:hAnsi="Times New Roman" w:eastAsia="Times New Roman"/>
          <w:b/>
          <w:sz w:val="24"/>
        </w:rPr>
        <w:t>Model used:</w:t>
      </w:r>
      <w:r>
        <w:rPr>
          <w:rFonts w:ascii="Times New Roman" w:hAnsi="Times New Roman" w:eastAsia="Times New Roman"/>
          <w:b w:val="0"/>
          <w:sz w:val="24"/>
        </w:rPr>
        <w:t xml:space="preserve"> gemini-3.1-flash-lite.</w:t>
      </w:r>
    </w:p>
    <w:p w14:paraId="7BC2881A">
      <w:pPr>
        <w:spacing w:before="0" w:after="0" w:line="480" w:lineRule="auto"/>
      </w:pPr>
      <w:r>
        <w:rPr>
          <w:rFonts w:ascii="Times New Roman" w:hAnsi="Times New Roman" w:eastAsia="Times New Roman"/>
          <w:b/>
          <w:sz w:val="24"/>
        </w:rPr>
        <w:t>Where AI helped:</w:t>
      </w:r>
    </w:p>
    <w:p w14:paraId="776FAE3E">
      <w:pPr>
        <w:spacing w:before="0" w:after="0" w:line="480" w:lineRule="auto"/>
      </w:pPr>
      <w:r>
        <w:rPr>
          <w:rFonts w:ascii="Times New Roman" w:hAnsi="Times New Roman" w:eastAsia="Times New Roman"/>
          <w:b w:val="0"/>
          <w:sz w:val="24"/>
        </w:rPr>
        <w:t>The AI helped by confirming that the issue was memory related and by pointing to the OOM killer line. It also helped rule out the NVMe timeout as the main cause.</w:t>
      </w:r>
    </w:p>
    <w:p w14:paraId="43A01CCE">
      <w:pPr>
        <w:spacing w:before="0" w:after="0" w:line="480" w:lineRule="auto"/>
      </w:pPr>
      <w:r>
        <w:rPr>
          <w:rFonts w:ascii="Times New Roman" w:hAnsi="Times New Roman" w:eastAsia="Times New Roman"/>
          <w:b/>
          <w:sz w:val="24"/>
        </w:rPr>
        <w:t>Where I had to override or correct AI:</w:t>
      </w:r>
    </w:p>
    <w:p w14:paraId="6216D1CF">
      <w:pPr>
        <w:spacing w:before="0" w:after="0" w:line="480" w:lineRule="auto"/>
      </w:pPr>
      <w:r>
        <w:rPr>
          <w:rFonts w:ascii="Times New Roman" w:hAnsi="Times New Roman" w:eastAsia="Times New Roman"/>
          <w:b w:val="0"/>
          <w:sz w:val="24"/>
        </w:rPr>
        <w:t>I had to correct the AI because it did not quote the full offending line exactly. It removed the timestamp and hostname prefix. I also made the fix more specific because the AI's fix was a little general.</w:t>
      </w:r>
    </w:p>
    <w:p w14:paraId="7FFC841A">
      <w:pPr>
        <w:spacing w:before="0" w:after="0" w:line="480" w:lineRule="auto"/>
        <w:jc w:val="left"/>
      </w:pPr>
      <w:r>
        <w:rPr>
          <w:rFonts w:ascii="Times New Roman" w:hAnsi="Times New Roman" w:eastAsia="Times New Roman"/>
          <w:b/>
          <w:sz w:val="24"/>
        </w:rPr>
        <w:t>Conclusion</w:t>
      </w:r>
    </w:p>
    <w:p w14:paraId="370F8852">
      <w:pPr>
        <w:spacing w:before="0" w:after="0" w:line="480" w:lineRule="auto"/>
      </w:pPr>
      <w:r>
        <w:rPr>
          <w:rFonts w:ascii="Times New Roman" w:hAnsi="Times New Roman" w:eastAsia="Times New Roman"/>
          <w:b w:val="0"/>
          <w:sz w:val="24"/>
        </w:rPr>
        <w:t>This project showed me why the human diagnosis has to come first. The AI was useful, but it still needed checking. It got the main issue right, but the quote was not exact. So I would not blindly trust the AI output without comparing it with the raw log files.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D903C">
    <w:pPr>
      <w:pStyle w:val="19"/>
      <w:jc w:val="right"/>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PAGE</w:instrText>
    </w:r>
    <w:r>
      <w:rPr>
        <w:rFonts w:ascii="Times New Roman" w:hAnsi="Times New Roman" w:eastAsia="Times New Roman"/>
        <w:b w:val="0"/>
        <w:sz w:val="24"/>
      </w:rPr>
      <w:fldChar w:fldCharType="separate"/>
    </w:r>
    <w:r>
      <w:rPr>
        <w:rFonts w:ascii="Times New Roman" w:hAnsi="Times New Roman" w:eastAsia="Times New Roman"/>
        <w:b w:val="0"/>
        <w:sz w:val="24"/>
      </w:rPr>
      <w:t>1</w:t>
    </w:r>
    <w:r>
      <w:rPr>
        <w:rFonts w:ascii="Times New Roman" w:hAnsi="Times New Roman" w:eastAsia="Times New Roman"/>
        <w:b w:val="0"/>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CCB0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8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Kaushik Reddy</cp:lastModifiedBy>
  <dcterms:modified xsi:type="dcterms:W3CDTF">2026-06-29T00:50:24Z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DAAB4A50A1A8BDA7F873416A9BA5D9CC_42</vt:lpwstr>
  </property>
</Properties>
</file>