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E74" w:rsidRDefault="00E51E74" w:rsidP="00E51E74">
      <w:pPr>
        <w:rPr>
          <w:rFonts w:ascii="Verdana" w:hAnsi="Verdana"/>
          <w:b/>
          <w:i/>
        </w:rPr>
      </w:pPr>
      <w:r w:rsidRPr="00E51E74">
        <w:rPr>
          <w:rFonts w:ascii="Verdana" w:hAnsi="Verdana"/>
          <w:b/>
          <w:i/>
        </w:rPr>
        <w:t>Spring Boot application</w:t>
      </w:r>
    </w:p>
    <w:p w:rsidR="00E51E74" w:rsidRPr="00E51E74" w:rsidRDefault="00E51E74" w:rsidP="00E51E74">
      <w:pPr>
        <w:rPr>
          <w:rFonts w:ascii="Verdana" w:hAnsi="Verdana"/>
          <w:b/>
          <w:i/>
        </w:rPr>
      </w:pPr>
    </w:p>
    <w:p w:rsidR="00E51E74" w:rsidRPr="00E51E74" w:rsidRDefault="00E51E74" w:rsidP="00E51E74">
      <w:pPr>
        <w:rPr>
          <w:rFonts w:ascii="Verdana" w:hAnsi="Verdana"/>
        </w:rPr>
      </w:pPr>
      <w:r w:rsidRPr="00E51E74">
        <w:rPr>
          <w:rFonts w:ascii="Verdana" w:hAnsi="Verdana"/>
        </w:rPr>
        <w:t>The java file can be found at following location;</w:t>
      </w:r>
    </w:p>
    <w:p w:rsidR="00E51E74" w:rsidRDefault="00E51E74" w:rsidP="00E51E74">
      <w:pPr>
        <w:rPr>
          <w:rFonts w:ascii="Verdana" w:hAnsi="Verdana"/>
        </w:rPr>
      </w:pPr>
    </w:p>
    <w:p w:rsidR="00E51E74" w:rsidRPr="00E51E74" w:rsidRDefault="00E51E74" w:rsidP="00E51E74">
      <w:pPr>
        <w:rPr>
          <w:rFonts w:ascii="Verdana" w:hAnsi="Verdana"/>
        </w:rPr>
      </w:pPr>
      <w:proofErr w:type="spellStart"/>
      <w:r w:rsidRPr="00E51E74">
        <w:rPr>
          <w:rFonts w:ascii="Verdana" w:hAnsi="Verdana"/>
        </w:rPr>
        <w:t>src</w:t>
      </w:r>
      <w:proofErr w:type="spellEnd"/>
      <w:r w:rsidRPr="00E51E74">
        <w:rPr>
          <w:rFonts w:ascii="Verdana" w:hAnsi="Verdana"/>
        </w:rPr>
        <w:t>/main/java/hello/Application.java</w:t>
      </w:r>
    </w:p>
    <w:p w:rsid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package hello;</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.boot.SpringApplication</w:t>
      </w:r>
      <w:proofErr w:type="spell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.boot.autoconfigure.SpringBootApplication</w:t>
      </w:r>
      <w:proofErr w:type="spell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t>
      </w:r>
      <w:proofErr w:type="gramEnd"/>
      <w:r w:rsidRPr="00E51E74">
        <w:rPr>
          <w:rFonts w:ascii="Verdana" w:hAnsi="Verdana"/>
        </w:rPr>
        <w:t>.boot.bind.RelaxedPropertyResolver</w:t>
      </w:r>
      <w:proofErr w:type="spell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org.springframework.web.bind</w:t>
      </w:r>
      <w:proofErr w:type="gramEnd"/>
      <w:r w:rsidRPr="00E51E74">
        <w:rPr>
          <w:rFonts w:ascii="Verdana" w:hAnsi="Verdana"/>
        </w:rPr>
        <w:t>.annotation.RequestMapping</w:t>
      </w:r>
      <w:proofErr w:type="spell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import </w:t>
      </w:r>
      <w:proofErr w:type="spellStart"/>
      <w:proofErr w:type="gramStart"/>
      <w:r w:rsidRPr="00E51E74">
        <w:rPr>
          <w:rFonts w:ascii="Verdana" w:hAnsi="Verdana"/>
        </w:rPr>
        <w:t>org.springframework.web.bind</w:t>
      </w:r>
      <w:proofErr w:type="gramEnd"/>
      <w:r w:rsidRPr="00E51E74">
        <w:rPr>
          <w:rFonts w:ascii="Verdana" w:hAnsi="Verdana"/>
        </w:rPr>
        <w:t>.annotation.RestController</w:t>
      </w:r>
      <w:proofErr w:type="spellEnd"/>
      <w:r w:rsidRPr="00E51E74">
        <w:rPr>
          <w:rFonts w:ascii="Verdana" w:hAnsi="Verdana"/>
        </w:rPr>
        <w:t>;</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w:t>
      </w:r>
      <w:proofErr w:type="spellStart"/>
      <w:r w:rsidRPr="00E51E74">
        <w:rPr>
          <w:rFonts w:ascii="Verdana" w:hAnsi="Verdana"/>
        </w:rPr>
        <w:t>SpringBootApplication</w:t>
      </w:r>
      <w:proofErr w:type="spellEnd"/>
    </w:p>
    <w:p w:rsidR="00E51E74" w:rsidRPr="00E51E74" w:rsidRDefault="00E51E74" w:rsidP="00E51E74">
      <w:pPr>
        <w:rPr>
          <w:rFonts w:ascii="Verdana" w:hAnsi="Verdana"/>
        </w:rPr>
      </w:pPr>
      <w:r w:rsidRPr="00E51E74">
        <w:rPr>
          <w:rFonts w:ascii="Verdana" w:hAnsi="Verdana"/>
        </w:rPr>
        <w:t>@</w:t>
      </w:r>
      <w:proofErr w:type="spellStart"/>
      <w:r w:rsidRPr="00E51E74">
        <w:rPr>
          <w:rFonts w:ascii="Verdana" w:hAnsi="Verdana"/>
        </w:rPr>
        <w:t>RestController</w:t>
      </w:r>
      <w:proofErr w:type="spellEnd"/>
    </w:p>
    <w:p w:rsidR="00E51E74" w:rsidRPr="00E51E74" w:rsidRDefault="00E51E74" w:rsidP="00E51E74">
      <w:pPr>
        <w:rPr>
          <w:rFonts w:ascii="Verdana" w:hAnsi="Verdana"/>
        </w:rPr>
      </w:pPr>
      <w:r w:rsidRPr="00E51E74">
        <w:rPr>
          <w:rFonts w:ascii="Verdana" w:hAnsi="Verdana"/>
        </w:rPr>
        <w:t>public class Application {</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 xml:space="preserve">        @</w:t>
      </w:r>
      <w:proofErr w:type="spellStart"/>
      <w:proofErr w:type="gramStart"/>
      <w:r w:rsidRPr="00E51E74">
        <w:rPr>
          <w:rFonts w:ascii="Verdana" w:hAnsi="Verdana"/>
        </w:rPr>
        <w:t>RequestMapping</w:t>
      </w:r>
      <w:proofErr w:type="spellEnd"/>
      <w:r w:rsidRPr="00E51E74">
        <w:rPr>
          <w:rFonts w:ascii="Verdana" w:hAnsi="Verdana"/>
        </w:rPr>
        <w:t>(</w:t>
      </w:r>
      <w:proofErr w:type="gram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        public String </w:t>
      </w:r>
      <w:proofErr w:type="gramStart"/>
      <w:r w:rsidRPr="00E51E74">
        <w:rPr>
          <w:rFonts w:ascii="Verdana" w:hAnsi="Verdana"/>
        </w:rPr>
        <w:t>home(</w:t>
      </w:r>
      <w:proofErr w:type="gramEnd"/>
      <w:r w:rsidRPr="00E51E74">
        <w:rPr>
          <w:rFonts w:ascii="Verdana" w:hAnsi="Verdana"/>
        </w:rPr>
        <w:t>) {</w:t>
      </w:r>
    </w:p>
    <w:p w:rsidR="00E51E74" w:rsidRPr="00E51E74" w:rsidRDefault="00E51E74" w:rsidP="00E51E74">
      <w:pPr>
        <w:rPr>
          <w:rFonts w:ascii="Verdana" w:hAnsi="Verdana"/>
        </w:rPr>
      </w:pPr>
      <w:r w:rsidRPr="00E51E74">
        <w:rPr>
          <w:rFonts w:ascii="Verdana" w:hAnsi="Verdana"/>
        </w:rPr>
        <w:t xml:space="preserve">                return "Hello Docker World";</w:t>
      </w:r>
    </w:p>
    <w:p w:rsidR="00E51E74" w:rsidRPr="00E51E74" w:rsidRDefault="00E51E74" w:rsidP="00E51E74">
      <w:pPr>
        <w:rPr>
          <w:rFonts w:ascii="Verdana" w:hAnsi="Verdana"/>
        </w:rPr>
      </w:pPr>
      <w:r w:rsidRPr="00E51E74">
        <w:rPr>
          <w:rFonts w:ascii="Verdana" w:hAnsi="Verdana"/>
        </w:rPr>
        <w:t xml:space="preserve">        }</w:t>
      </w:r>
    </w:p>
    <w:p w:rsidR="00E51E74" w:rsidRPr="00E51E74" w:rsidRDefault="00E51E74" w:rsidP="00E51E74">
      <w:pPr>
        <w:rPr>
          <w:rFonts w:ascii="Verdana" w:hAnsi="Verdana"/>
        </w:rPr>
      </w:pPr>
    </w:p>
    <w:p w:rsidR="00E51E74" w:rsidRPr="00E51E74" w:rsidRDefault="00E51E74" w:rsidP="00E51E74">
      <w:pPr>
        <w:rPr>
          <w:rFonts w:ascii="Verdana" w:hAnsi="Verdana"/>
        </w:rPr>
      </w:pPr>
      <w:r w:rsidRPr="00E51E74">
        <w:rPr>
          <w:rFonts w:ascii="Verdana" w:hAnsi="Verdana"/>
        </w:rPr>
        <w:t xml:space="preserve">        public static void main(</w:t>
      </w:r>
      <w:proofErr w:type="gramStart"/>
      <w:r w:rsidRPr="00E51E74">
        <w:rPr>
          <w:rFonts w:ascii="Verdana" w:hAnsi="Verdana"/>
        </w:rPr>
        <w:t>String[</w:t>
      </w:r>
      <w:proofErr w:type="gramEnd"/>
      <w:r w:rsidRPr="00E51E74">
        <w:rPr>
          <w:rFonts w:ascii="Verdana" w:hAnsi="Verdana"/>
        </w:rPr>
        <w:t xml:space="preserve">] </w:t>
      </w:r>
      <w:proofErr w:type="spellStart"/>
      <w:r w:rsidRPr="00E51E74">
        <w:rPr>
          <w:rFonts w:ascii="Verdana" w:hAnsi="Verdana"/>
        </w:rPr>
        <w:t>args</w:t>
      </w:r>
      <w:proofErr w:type="spellEnd"/>
      <w:r w:rsidRPr="00E51E74">
        <w:rPr>
          <w:rFonts w:ascii="Verdana" w:hAnsi="Verdana"/>
        </w:rPr>
        <w:t>) {</w:t>
      </w:r>
    </w:p>
    <w:p w:rsidR="00E51E74" w:rsidRPr="00E51E74" w:rsidRDefault="00E51E74" w:rsidP="00E51E74">
      <w:pPr>
        <w:rPr>
          <w:rFonts w:ascii="Verdana" w:hAnsi="Verdana"/>
        </w:rPr>
      </w:pPr>
      <w:r w:rsidRPr="00E51E74">
        <w:rPr>
          <w:rFonts w:ascii="Verdana" w:hAnsi="Verdana"/>
        </w:rPr>
        <w:t xml:space="preserve">                </w:t>
      </w:r>
      <w:proofErr w:type="spellStart"/>
      <w:proofErr w:type="gramStart"/>
      <w:r w:rsidRPr="00E51E74">
        <w:rPr>
          <w:rFonts w:ascii="Verdana" w:hAnsi="Verdana"/>
        </w:rPr>
        <w:t>SpringApplication.run</w:t>
      </w:r>
      <w:proofErr w:type="spellEnd"/>
      <w:r w:rsidRPr="00E51E74">
        <w:rPr>
          <w:rFonts w:ascii="Verdana" w:hAnsi="Verdana"/>
        </w:rPr>
        <w:t>(</w:t>
      </w:r>
      <w:proofErr w:type="spellStart"/>
      <w:proofErr w:type="gramEnd"/>
      <w:r w:rsidRPr="00E51E74">
        <w:rPr>
          <w:rFonts w:ascii="Verdana" w:hAnsi="Verdana"/>
        </w:rPr>
        <w:t>Application.class</w:t>
      </w:r>
      <w:proofErr w:type="spellEnd"/>
      <w:r w:rsidRPr="00E51E74">
        <w:rPr>
          <w:rFonts w:ascii="Verdana" w:hAnsi="Verdana"/>
        </w:rPr>
        <w:t xml:space="preserve">, </w:t>
      </w:r>
      <w:proofErr w:type="spellStart"/>
      <w:r w:rsidRPr="00E51E74">
        <w:rPr>
          <w:rFonts w:ascii="Verdana" w:hAnsi="Verdana"/>
        </w:rPr>
        <w:t>args</w:t>
      </w:r>
      <w:proofErr w:type="spellEnd"/>
      <w:r w:rsidRPr="00E51E74">
        <w:rPr>
          <w:rFonts w:ascii="Verdana" w:hAnsi="Verdana"/>
        </w:rPr>
        <w:t>);</w:t>
      </w:r>
    </w:p>
    <w:p w:rsidR="00E51E74" w:rsidRPr="00E51E74" w:rsidRDefault="00E51E74" w:rsidP="00E51E74">
      <w:pPr>
        <w:rPr>
          <w:rFonts w:ascii="Verdana" w:hAnsi="Verdana"/>
        </w:rPr>
      </w:pPr>
      <w:r w:rsidRPr="00E51E74">
        <w:rPr>
          <w:rFonts w:ascii="Verdana" w:hAnsi="Verdana"/>
        </w:rPr>
        <w:t xml:space="preserve">        }</w:t>
      </w:r>
    </w:p>
    <w:p w:rsidR="00E51E74" w:rsidRPr="00E51E74" w:rsidRDefault="00E51E74" w:rsidP="00E51E74">
      <w:pPr>
        <w:rPr>
          <w:rFonts w:ascii="Verdana" w:hAnsi="Verdana"/>
        </w:rPr>
      </w:pPr>
      <w:r w:rsidRPr="00E51E74">
        <w:rPr>
          <w:rFonts w:ascii="Verdana" w:hAnsi="Verdana"/>
        </w:rPr>
        <w:t>}</w:t>
      </w:r>
    </w:p>
    <w:p w:rsidR="00B53B0D" w:rsidRPr="00E51E74" w:rsidRDefault="00E51E74" w:rsidP="00E51E74">
      <w:pPr>
        <w:rPr>
          <w:rFonts w:ascii="Verdana" w:hAnsi="Verdana"/>
        </w:rPr>
      </w:pPr>
      <w:r w:rsidRPr="00E51E74">
        <w:rPr>
          <w:rFonts w:ascii="Verdana" w:hAnsi="Verdana"/>
        </w:rPr>
        <w:t>The class is flagged as a @</w:t>
      </w:r>
      <w:proofErr w:type="spellStart"/>
      <w:r w:rsidRPr="00E51E74">
        <w:rPr>
          <w:rFonts w:ascii="Verdana" w:hAnsi="Verdana"/>
        </w:rPr>
        <w:t>SpringBootApplication</w:t>
      </w:r>
      <w:proofErr w:type="spellEnd"/>
      <w:r w:rsidRPr="00E51E74">
        <w:rPr>
          <w:rFonts w:ascii="Verdana" w:hAnsi="Verdana"/>
        </w:rPr>
        <w:t xml:space="preserve"> and as a @</w:t>
      </w:r>
      <w:proofErr w:type="spellStart"/>
      <w:r w:rsidRPr="00E51E74">
        <w:rPr>
          <w:rFonts w:ascii="Verdana" w:hAnsi="Verdana"/>
        </w:rPr>
        <w:t>RestController</w:t>
      </w:r>
      <w:proofErr w:type="spellEnd"/>
      <w:r w:rsidRPr="00E51E74">
        <w:rPr>
          <w:rFonts w:ascii="Verdana" w:hAnsi="Verdana"/>
        </w:rPr>
        <w:t>, meaning it’s ready for use by Spring MVC to handle web requests. @</w:t>
      </w:r>
      <w:proofErr w:type="spellStart"/>
      <w:r w:rsidRPr="00E51E74">
        <w:rPr>
          <w:rFonts w:ascii="Verdana" w:hAnsi="Verdana"/>
        </w:rPr>
        <w:t>RequestMapping</w:t>
      </w:r>
      <w:proofErr w:type="spellEnd"/>
      <w:r w:rsidRPr="00E51E74">
        <w:rPr>
          <w:rFonts w:ascii="Verdana" w:hAnsi="Verdana"/>
        </w:rPr>
        <w:t xml:space="preserve"> maps / to the </w:t>
      </w:r>
      <w:proofErr w:type="gramStart"/>
      <w:r w:rsidRPr="00E51E74">
        <w:rPr>
          <w:rFonts w:ascii="Verdana" w:hAnsi="Verdana"/>
        </w:rPr>
        <w:t>home(</w:t>
      </w:r>
      <w:proofErr w:type="gramEnd"/>
      <w:r w:rsidRPr="00E51E74">
        <w:rPr>
          <w:rFonts w:ascii="Verdana" w:hAnsi="Verdana"/>
        </w:rPr>
        <w:t xml:space="preserve">) method which just sends a response back. The </w:t>
      </w:r>
      <w:proofErr w:type="gramStart"/>
      <w:r w:rsidRPr="00E51E74">
        <w:rPr>
          <w:rFonts w:ascii="Verdana" w:hAnsi="Verdana"/>
        </w:rPr>
        <w:t>main(</w:t>
      </w:r>
      <w:proofErr w:type="gramEnd"/>
      <w:r w:rsidRPr="00E51E74">
        <w:rPr>
          <w:rFonts w:ascii="Verdana" w:hAnsi="Verdana"/>
        </w:rPr>
        <w:t xml:space="preserve">) method uses Spring Boot’s </w:t>
      </w:r>
      <w:proofErr w:type="spellStart"/>
      <w:r w:rsidRPr="00E51E74">
        <w:rPr>
          <w:rFonts w:ascii="Verdana" w:hAnsi="Verdana"/>
        </w:rPr>
        <w:t>SpringApplication.run</w:t>
      </w:r>
      <w:proofErr w:type="spellEnd"/>
      <w:r w:rsidRPr="00E51E74">
        <w:rPr>
          <w:rFonts w:ascii="Verdana" w:hAnsi="Verdana"/>
        </w:rPr>
        <w:t>() method to launch an application.</w:t>
      </w:r>
    </w:p>
    <w:p w:rsidR="00E51E74" w:rsidRPr="00E51E74" w:rsidRDefault="00E51E74" w:rsidP="00E51E74">
      <w:pPr>
        <w:rPr>
          <w:rFonts w:ascii="Verdana" w:hAnsi="Verdana"/>
          <w:b/>
          <w:u w:val="single"/>
        </w:rPr>
      </w:pPr>
      <w:r w:rsidRPr="00E51E74">
        <w:rPr>
          <w:rFonts w:ascii="Verdana" w:hAnsi="Verdana"/>
          <w:b/>
          <w:u w:val="single"/>
        </w:rPr>
        <w:lastRenderedPageBreak/>
        <w:t>Containerize the Spring Boot application</w:t>
      </w:r>
    </w:p>
    <w:p w:rsidR="00E51E74" w:rsidRDefault="00E51E74" w:rsidP="00E51E74">
      <w:pPr>
        <w:rPr>
          <w:rFonts w:ascii="Verdana" w:hAnsi="Verdana"/>
        </w:rPr>
      </w:pPr>
    </w:p>
    <w:p w:rsidR="00E51E74" w:rsidRDefault="00E51E74" w:rsidP="00E51E74">
      <w:pPr>
        <w:rPr>
          <w:rFonts w:ascii="Verdana" w:hAnsi="Verdana"/>
        </w:rPr>
      </w:pPr>
      <w:r w:rsidRPr="00E51E74">
        <w:rPr>
          <w:rFonts w:ascii="Verdana" w:hAnsi="Verdana"/>
        </w:rPr>
        <w:t xml:space="preserve">We will containerize the above application using the </w:t>
      </w:r>
      <w:proofErr w:type="spellStart"/>
      <w:r w:rsidRPr="00E51E74">
        <w:rPr>
          <w:rFonts w:ascii="Verdana" w:hAnsi="Verdana"/>
        </w:rPr>
        <w:t>DockerFile</w:t>
      </w:r>
      <w:proofErr w:type="spellEnd"/>
      <w:r w:rsidRPr="00E51E74">
        <w:rPr>
          <w:rFonts w:ascii="Verdana" w:hAnsi="Verdana"/>
        </w:rPr>
        <w:t xml:space="preserve">. The project JAR file is added to the container as “app.jar” and then executed in the </w:t>
      </w:r>
      <w:proofErr w:type="spellStart"/>
      <w:r w:rsidRPr="00E51E74">
        <w:rPr>
          <w:rFonts w:ascii="Verdana" w:hAnsi="Verdana"/>
        </w:rPr>
        <w:t>ENTRYPOINT.We</w:t>
      </w:r>
      <w:proofErr w:type="spellEnd"/>
      <w:r w:rsidRPr="00E51E74">
        <w:rPr>
          <w:rFonts w:ascii="Verdana" w:hAnsi="Verdana"/>
        </w:rPr>
        <w:t xml:space="preserve"> have added a VOLUME pointing to /</w:t>
      </w:r>
      <w:proofErr w:type="spellStart"/>
      <w:r w:rsidRPr="00E51E74">
        <w:rPr>
          <w:rFonts w:ascii="Verdana" w:hAnsi="Verdana"/>
        </w:rPr>
        <w:t>tmp</w:t>
      </w:r>
      <w:proofErr w:type="spellEnd"/>
      <w:r w:rsidRPr="00E51E74">
        <w:rPr>
          <w:rFonts w:ascii="Verdana" w:hAnsi="Verdana"/>
        </w:rPr>
        <w:t xml:space="preserve"> because it is where a Spring Boot application creates working directories for Tomcat by default.</w:t>
      </w:r>
    </w:p>
    <w:p w:rsidR="00E51E74" w:rsidRPr="00E51E74" w:rsidRDefault="00E51E74" w:rsidP="00E51E74">
      <w:pPr>
        <w:rPr>
          <w:rFonts w:ascii="Verdana" w:hAnsi="Verdana"/>
        </w:rPr>
      </w:pPr>
    </w:p>
    <w:p w:rsidR="00E51E74" w:rsidRPr="00E51E74" w:rsidRDefault="00E51E74" w:rsidP="00E51E74">
      <w:pPr>
        <w:rPr>
          <w:rFonts w:ascii="Verdana" w:hAnsi="Verdana"/>
        </w:rPr>
      </w:pPr>
      <w:proofErr w:type="spellStart"/>
      <w:r w:rsidRPr="00E51E74">
        <w:rPr>
          <w:rFonts w:ascii="Verdana" w:hAnsi="Verdana"/>
        </w:rPr>
        <w:t>Dockerfile</w:t>
      </w:r>
      <w:proofErr w:type="spellEnd"/>
    </w:p>
    <w:p w:rsidR="00E51E74" w:rsidRPr="00E51E74" w:rsidRDefault="00E51E74" w:rsidP="00E51E74">
      <w:pPr>
        <w:rPr>
          <w:rFonts w:ascii="Verdana" w:hAnsi="Verdana"/>
        </w:rPr>
      </w:pPr>
      <w:r w:rsidRPr="00E51E74">
        <w:rPr>
          <w:rFonts w:ascii="Verdana" w:hAnsi="Verdana"/>
        </w:rPr>
        <w:t>This file is needed to create a docker image;</w:t>
      </w:r>
    </w:p>
    <w:p w:rsidR="00E51E74" w:rsidRPr="00E51E74" w:rsidRDefault="00E51E74" w:rsidP="00E51E74">
      <w:pPr>
        <w:rPr>
          <w:rFonts w:ascii="Verdana" w:hAnsi="Verdana"/>
        </w:rPr>
      </w:pPr>
      <w:r w:rsidRPr="00E51E74">
        <w:rPr>
          <w:rFonts w:ascii="Verdana" w:hAnsi="Verdana"/>
        </w:rPr>
        <w:t>FROM java:8</w:t>
      </w:r>
    </w:p>
    <w:p w:rsidR="00E51E74" w:rsidRPr="00E51E74" w:rsidRDefault="00E51E74" w:rsidP="00E51E74">
      <w:pPr>
        <w:rPr>
          <w:rFonts w:ascii="Verdana" w:hAnsi="Verdana"/>
        </w:rPr>
      </w:pPr>
      <w:r w:rsidRPr="00E51E74">
        <w:rPr>
          <w:rFonts w:ascii="Verdana" w:hAnsi="Verdana"/>
        </w:rPr>
        <w:t>VOLUME /</w:t>
      </w:r>
      <w:proofErr w:type="spellStart"/>
      <w:r w:rsidRPr="00E51E74">
        <w:rPr>
          <w:rFonts w:ascii="Verdana" w:hAnsi="Verdana"/>
        </w:rPr>
        <w:t>tmp</w:t>
      </w:r>
      <w:proofErr w:type="spellEnd"/>
    </w:p>
    <w:p w:rsidR="00E51E74" w:rsidRPr="00E51E74" w:rsidRDefault="00E51E74" w:rsidP="00E51E74">
      <w:pPr>
        <w:rPr>
          <w:rFonts w:ascii="Verdana" w:hAnsi="Verdana"/>
        </w:rPr>
      </w:pPr>
      <w:r w:rsidRPr="00E51E74">
        <w:rPr>
          <w:rFonts w:ascii="Verdana" w:hAnsi="Verdana"/>
        </w:rPr>
        <w:t>ADD gs-spring-boot-docker-0.1.0.jar app.jar</w:t>
      </w:r>
    </w:p>
    <w:p w:rsidR="00E51E74" w:rsidRPr="00E51E74" w:rsidRDefault="00E51E74" w:rsidP="00E51E74">
      <w:pPr>
        <w:rPr>
          <w:rFonts w:ascii="Verdana" w:hAnsi="Verdana"/>
        </w:rPr>
      </w:pPr>
      <w:r w:rsidRPr="00E51E74">
        <w:rPr>
          <w:rFonts w:ascii="Verdana" w:hAnsi="Verdana"/>
        </w:rPr>
        <w:t>RUN bash -c 'touch /app.jar'</w:t>
      </w:r>
    </w:p>
    <w:p w:rsidR="00E51E74" w:rsidRDefault="00E51E74" w:rsidP="00E51E74">
      <w:pPr>
        <w:rPr>
          <w:rFonts w:ascii="Verdana" w:hAnsi="Verdana"/>
        </w:rPr>
      </w:pPr>
      <w:r w:rsidRPr="00E51E74">
        <w:rPr>
          <w:rFonts w:ascii="Verdana" w:hAnsi="Verdana"/>
        </w:rPr>
        <w:t>ENTRYPOINT ["java","-</w:t>
      </w:r>
      <w:proofErr w:type="spellStart"/>
      <w:r w:rsidRPr="00E51E74">
        <w:rPr>
          <w:rFonts w:ascii="Verdana" w:hAnsi="Verdana"/>
        </w:rPr>
        <w:t>Djava.security.egd</w:t>
      </w:r>
      <w:proofErr w:type="spellEnd"/>
      <w:r w:rsidRPr="00E51E74">
        <w:rPr>
          <w:rFonts w:ascii="Verdana" w:hAnsi="Verdana"/>
        </w:rPr>
        <w:t>=file:/dev/./</w:t>
      </w:r>
      <w:proofErr w:type="spellStart"/>
      <w:r w:rsidRPr="00E51E74">
        <w:rPr>
          <w:rFonts w:ascii="Verdana" w:hAnsi="Verdana"/>
        </w:rPr>
        <w:t>urandom</w:t>
      </w:r>
      <w:proofErr w:type="spellEnd"/>
      <w:r w:rsidRPr="00E51E74">
        <w:rPr>
          <w:rFonts w:ascii="Verdana" w:hAnsi="Verdana"/>
        </w:rPr>
        <w:t>",</w:t>
      </w:r>
    </w:p>
    <w:p w:rsidR="00E51E74" w:rsidRDefault="00E51E74" w:rsidP="00E51E74">
      <w:pPr>
        <w:rPr>
          <w:rFonts w:ascii="Verdana" w:hAnsi="Verdana"/>
        </w:rPr>
      </w:pPr>
      <w:r w:rsidRPr="00E51E74">
        <w:rPr>
          <w:rFonts w:ascii="Verdana" w:hAnsi="Verdana"/>
        </w:rPr>
        <w:t>"-jar","/app.jar"]</w:t>
      </w:r>
    </w:p>
    <w:p w:rsidR="00E51E74" w:rsidRDefault="00E51E74" w:rsidP="00E51E74">
      <w:pPr>
        <w:rPr>
          <w:rFonts w:ascii="Verdana" w:hAnsi="Verdana"/>
        </w:rPr>
      </w:pPr>
    </w:p>
    <w:p w:rsidR="007F4342" w:rsidRDefault="007F4342" w:rsidP="00E51E74">
      <w:pPr>
        <w:rPr>
          <w:rFonts w:ascii="Verdana" w:hAnsi="Verdana"/>
          <w:b/>
          <w:u w:val="single"/>
        </w:rPr>
      </w:pPr>
      <w:r w:rsidRPr="007F4342">
        <w:rPr>
          <w:rFonts w:ascii="Verdana" w:hAnsi="Verdana"/>
          <w:b/>
          <w:u w:val="single"/>
        </w:rPr>
        <w:t>Docker build</w:t>
      </w:r>
    </w:p>
    <w:p w:rsidR="007F4342" w:rsidRPr="007F4342" w:rsidRDefault="007F4342" w:rsidP="00E51E74">
      <w:pPr>
        <w:rPr>
          <w:rFonts w:ascii="Verdana" w:hAnsi="Verdana"/>
          <w:b/>
          <w:u w:val="single"/>
        </w:rPr>
      </w:pPr>
    </w:p>
    <w:p w:rsidR="00E51E74" w:rsidRDefault="00E51E74" w:rsidP="00E51E74">
      <w:pPr>
        <w:rPr>
          <w:rFonts w:ascii="Verdana" w:hAnsi="Verdana"/>
        </w:rPr>
      </w:pPr>
      <w:r>
        <w:rPr>
          <w:rFonts w:ascii="Verdana" w:hAnsi="Verdana"/>
        </w:rPr>
        <w:t>We</w:t>
      </w:r>
      <w:r w:rsidRPr="00E51E74">
        <w:rPr>
          <w:rFonts w:ascii="Verdana" w:hAnsi="Verdana"/>
        </w:rPr>
        <w:t xml:space="preserve"> can build a tagged docker image using the</w:t>
      </w:r>
      <w:r>
        <w:rPr>
          <w:rFonts w:ascii="Verdana" w:hAnsi="Verdana"/>
        </w:rPr>
        <w:t xml:space="preserve"> below </w:t>
      </w:r>
      <w:proofErr w:type="gramStart"/>
      <w:r>
        <w:rPr>
          <w:rFonts w:ascii="Verdana" w:hAnsi="Verdana"/>
        </w:rPr>
        <w:t>command :</w:t>
      </w:r>
      <w:proofErr w:type="gramEnd"/>
    </w:p>
    <w:p w:rsidR="00E51E74" w:rsidRDefault="00E51E74" w:rsidP="00E51E74">
      <w:pPr>
        <w:rPr>
          <w:rFonts w:ascii="Verdana" w:hAnsi="Verdana"/>
        </w:rPr>
      </w:pPr>
      <w:r w:rsidRPr="00E51E74">
        <w:rPr>
          <w:rFonts w:ascii="Verdana" w:hAnsi="Verdana"/>
        </w:rPr>
        <w:t xml:space="preserve">$ docker </w:t>
      </w:r>
      <w:proofErr w:type="gramStart"/>
      <w:r w:rsidRPr="00E51E74">
        <w:rPr>
          <w:rFonts w:ascii="Verdana" w:hAnsi="Verdana"/>
        </w:rPr>
        <w:t>build .</w:t>
      </w:r>
      <w:proofErr w:type="gramEnd"/>
    </w:p>
    <w:p w:rsidR="00E51E74" w:rsidRDefault="00E51E74" w:rsidP="00E51E74">
      <w:pPr>
        <w:rPr>
          <w:rFonts w:ascii="Verdana" w:hAnsi="Verdana"/>
        </w:rPr>
      </w:pPr>
    </w:p>
    <w:p w:rsidR="007F4342" w:rsidRPr="007F4342" w:rsidRDefault="007F4342" w:rsidP="00E51E74">
      <w:pPr>
        <w:rPr>
          <w:rFonts w:ascii="Verdana" w:hAnsi="Verdana"/>
          <w:b/>
          <w:u w:val="single"/>
        </w:rPr>
      </w:pPr>
      <w:r w:rsidRPr="007F4342">
        <w:rPr>
          <w:rFonts w:ascii="Verdana" w:hAnsi="Verdana"/>
          <w:b/>
          <w:u w:val="single"/>
        </w:rPr>
        <w:t xml:space="preserve">Docker </w:t>
      </w:r>
      <w:proofErr w:type="gramStart"/>
      <w:r w:rsidRPr="007F4342">
        <w:rPr>
          <w:rFonts w:ascii="Verdana" w:hAnsi="Verdana"/>
          <w:b/>
          <w:u w:val="single"/>
        </w:rPr>
        <w:t>run</w:t>
      </w:r>
      <w:proofErr w:type="gramEnd"/>
    </w:p>
    <w:p w:rsidR="007F4342" w:rsidRDefault="007F4342" w:rsidP="00E51E74">
      <w:pPr>
        <w:rPr>
          <w:rFonts w:ascii="Verdana" w:hAnsi="Verdana"/>
        </w:rPr>
      </w:pPr>
    </w:p>
    <w:p w:rsidR="00E51E74" w:rsidRDefault="00E51E74" w:rsidP="00E51E74">
      <w:pPr>
        <w:rPr>
          <w:rFonts w:ascii="Verdana" w:hAnsi="Verdana"/>
        </w:rPr>
      </w:pPr>
      <w:r>
        <w:rPr>
          <w:rFonts w:ascii="Verdana" w:hAnsi="Verdana"/>
        </w:rPr>
        <w:t>We</w:t>
      </w:r>
      <w:r w:rsidRPr="00E51E74">
        <w:rPr>
          <w:rFonts w:ascii="Verdana" w:hAnsi="Verdana"/>
        </w:rPr>
        <w:t xml:space="preserve"> do NOT have to register with docker or publish anything to run a docker image. </w:t>
      </w:r>
      <w:r>
        <w:rPr>
          <w:rFonts w:ascii="Verdana" w:hAnsi="Verdana"/>
        </w:rPr>
        <w:t>We can</w:t>
      </w:r>
      <w:r w:rsidRPr="00E51E74">
        <w:rPr>
          <w:rFonts w:ascii="Verdana" w:hAnsi="Verdana"/>
        </w:rPr>
        <w:t xml:space="preserve"> still have a locally tagged image, and run it like this:</w:t>
      </w:r>
    </w:p>
    <w:p w:rsidR="00E51E74" w:rsidRDefault="00E51E74" w:rsidP="00E51E74">
      <w:pPr>
        <w:rPr>
          <w:rFonts w:ascii="Verdana" w:hAnsi="Verdana"/>
        </w:rPr>
      </w:pPr>
    </w:p>
    <w:p w:rsidR="00E51E74" w:rsidRDefault="00E51E74" w:rsidP="00E51E74">
      <w:pPr>
        <w:rPr>
          <w:rFonts w:ascii="Verdana" w:hAnsi="Verdana"/>
        </w:rPr>
      </w:pPr>
      <w:r w:rsidRPr="00E51E74">
        <w:rPr>
          <w:rFonts w:ascii="Verdana" w:hAnsi="Verdana"/>
        </w:rPr>
        <w:t xml:space="preserve">$ </w:t>
      </w:r>
      <w:bookmarkStart w:id="0" w:name="_GoBack"/>
      <w:r w:rsidRPr="00E51E74">
        <w:rPr>
          <w:rFonts w:ascii="Verdana" w:hAnsi="Verdana"/>
        </w:rPr>
        <w:t>docker r</w:t>
      </w:r>
      <w:r>
        <w:rPr>
          <w:rFonts w:ascii="Verdana" w:hAnsi="Verdana"/>
        </w:rPr>
        <w:t xml:space="preserve">un -p 8888:8080 -t   </w:t>
      </w:r>
      <w:bookmarkEnd w:id="0"/>
      <w:r>
        <w:rPr>
          <w:rFonts w:ascii="Verdana" w:hAnsi="Verdana"/>
        </w:rPr>
        <w:t>&lt;Image-ID&gt;</w:t>
      </w:r>
    </w:p>
    <w:p w:rsidR="00E51E74" w:rsidRDefault="00E51E74" w:rsidP="00E51E74">
      <w:pPr>
        <w:rPr>
          <w:rFonts w:ascii="Arial" w:eastAsia="Times New Roman" w:hAnsi="Arial" w:cs="Arial"/>
          <w:color w:val="242729"/>
          <w:sz w:val="23"/>
          <w:szCs w:val="23"/>
          <w:lang w:eastAsia="en-IN"/>
        </w:rPr>
      </w:pPr>
    </w:p>
    <w:p w:rsidR="007F4342" w:rsidRPr="007F4342" w:rsidRDefault="007F4342" w:rsidP="00E51E74">
      <w:pPr>
        <w:rPr>
          <w:rFonts w:ascii="Verdana" w:hAnsi="Verdana"/>
          <w:b/>
          <w:u w:val="single"/>
        </w:rPr>
      </w:pPr>
      <w:r w:rsidRPr="007F4342">
        <w:rPr>
          <w:rFonts w:ascii="Verdana" w:hAnsi="Verdana"/>
          <w:b/>
          <w:u w:val="single"/>
        </w:rPr>
        <w:t>VirtualBox settings</w:t>
      </w:r>
    </w:p>
    <w:p w:rsidR="007F4342" w:rsidRDefault="007F4342" w:rsidP="00E51E74">
      <w:pPr>
        <w:rPr>
          <w:rFonts w:ascii="Arial" w:eastAsia="Times New Roman" w:hAnsi="Arial" w:cs="Arial"/>
          <w:color w:val="242729"/>
          <w:sz w:val="23"/>
          <w:szCs w:val="23"/>
          <w:lang w:eastAsia="en-IN"/>
        </w:rPr>
      </w:pPr>
    </w:p>
    <w:p w:rsidR="00E51E74" w:rsidRDefault="00E51E74" w:rsidP="00E51E74">
      <w:pPr>
        <w:rPr>
          <w:rFonts w:ascii="Verdana" w:hAnsi="Verdana"/>
        </w:rPr>
      </w:pPr>
      <w:r>
        <w:rPr>
          <w:rFonts w:ascii="Verdana" w:hAnsi="Verdana"/>
        </w:rPr>
        <w:t>We need to add</w:t>
      </w:r>
      <w:r w:rsidRPr="00E51E74">
        <w:rPr>
          <w:rFonts w:ascii="Verdana" w:hAnsi="Verdana"/>
        </w:rPr>
        <w:t xml:space="preserve"> a port forwarding rule in the VirtualBox settings.</w:t>
      </w:r>
    </w:p>
    <w:p w:rsidR="007F4342" w:rsidRPr="00E51E74" w:rsidRDefault="007F4342" w:rsidP="00E51E74">
      <w:pPr>
        <w:rPr>
          <w:rFonts w:ascii="Verdana" w:hAnsi="Verdana"/>
        </w:rPr>
      </w:pPr>
    </w:p>
    <w:p w:rsidR="00E51E74" w:rsidRDefault="00E51E74" w:rsidP="00E51E74">
      <w:pPr>
        <w:rPr>
          <w:rFonts w:ascii="Verdana" w:hAnsi="Verdana"/>
        </w:rPr>
      </w:pPr>
      <w:r w:rsidRPr="00E51E74">
        <w:rPr>
          <w:rFonts w:ascii="Verdana" w:hAnsi="Verdana"/>
        </w:rPr>
        <w:lastRenderedPageBreak/>
        <w:t xml:space="preserve">boot2docker </w:t>
      </w:r>
      <w:proofErr w:type="spellStart"/>
      <w:r w:rsidRPr="00E51E74">
        <w:rPr>
          <w:rFonts w:ascii="Verdana" w:hAnsi="Verdana"/>
        </w:rPr>
        <w:t>vm</w:t>
      </w:r>
      <w:proofErr w:type="spellEnd"/>
      <w:r w:rsidRPr="00E51E74">
        <w:rPr>
          <w:rFonts w:ascii="Verdana" w:hAnsi="Verdana"/>
        </w:rPr>
        <w:t xml:space="preserve"> &gt; settings &gt; Network &gt; NAT adapter &gt; Port forwarding</w:t>
      </w:r>
    </w:p>
    <w:p w:rsidR="00E51E74" w:rsidRDefault="00E51E74" w:rsidP="00E51E74">
      <w:pPr>
        <w:rPr>
          <w:rFonts w:ascii="Verdana" w:hAnsi="Verdana"/>
        </w:rPr>
      </w:pPr>
    </w:p>
    <w:p w:rsidR="007F4342" w:rsidRDefault="007F4342" w:rsidP="007F4342">
      <w:pPr>
        <w:tabs>
          <w:tab w:val="left" w:pos="1380"/>
        </w:tabs>
        <w:rPr>
          <w:rFonts w:ascii="Verdana" w:hAnsi="Verdana"/>
        </w:rPr>
      </w:pPr>
      <w:r>
        <w:rPr>
          <w:rFonts w:ascii="Verdana" w:hAnsi="Verdana"/>
        </w:rPr>
        <w:tab/>
      </w:r>
      <w:r>
        <w:rPr>
          <w:rFonts w:ascii="Arial" w:hAnsi="Arial" w:cs="Arial"/>
          <w:noProof/>
          <w:color w:val="242729"/>
          <w:sz w:val="23"/>
          <w:szCs w:val="23"/>
        </w:rPr>
        <w:drawing>
          <wp:inline distT="0" distB="0" distL="0" distR="0">
            <wp:extent cx="5731510" cy="3144469"/>
            <wp:effectExtent l="0" t="0" r="254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4469"/>
                    </a:xfrm>
                    <a:prstGeom prst="rect">
                      <a:avLst/>
                    </a:prstGeom>
                    <a:noFill/>
                    <a:ln>
                      <a:noFill/>
                    </a:ln>
                  </pic:spPr>
                </pic:pic>
              </a:graphicData>
            </a:graphic>
          </wp:inline>
        </w:drawing>
      </w:r>
    </w:p>
    <w:p w:rsidR="007F4342" w:rsidRDefault="007F4342" w:rsidP="007F4342">
      <w:pPr>
        <w:tabs>
          <w:tab w:val="left" w:pos="1380"/>
        </w:tabs>
        <w:rPr>
          <w:rFonts w:ascii="Verdana" w:hAnsi="Verdana"/>
        </w:rPr>
      </w:pPr>
    </w:p>
    <w:p w:rsidR="007F4342" w:rsidRPr="007F4342" w:rsidRDefault="007F4342" w:rsidP="007F4342">
      <w:pPr>
        <w:tabs>
          <w:tab w:val="left" w:pos="1380"/>
        </w:tabs>
        <w:rPr>
          <w:rFonts w:ascii="Verdana" w:hAnsi="Verdana"/>
          <w:b/>
          <w:u w:val="single"/>
        </w:rPr>
      </w:pPr>
      <w:r w:rsidRPr="007F4342">
        <w:rPr>
          <w:rFonts w:ascii="Verdana" w:hAnsi="Verdana"/>
          <w:b/>
          <w:u w:val="single"/>
        </w:rPr>
        <w:t>VOLUME</w:t>
      </w:r>
      <w:r>
        <w:rPr>
          <w:rFonts w:ascii="Verdana" w:hAnsi="Verdana"/>
          <w:b/>
          <w:u w:val="single"/>
        </w:rPr>
        <w:t xml:space="preserve"> </w:t>
      </w:r>
      <w:proofErr w:type="spellStart"/>
      <w:r>
        <w:rPr>
          <w:rFonts w:ascii="Verdana" w:hAnsi="Verdana"/>
          <w:b/>
          <w:u w:val="single"/>
        </w:rPr>
        <w:t>Comand</w:t>
      </w:r>
      <w:proofErr w:type="spellEnd"/>
    </w:p>
    <w:p w:rsidR="007F4342" w:rsidRDefault="007F4342" w:rsidP="007F4342">
      <w:pPr>
        <w:tabs>
          <w:tab w:val="left" w:pos="1380"/>
        </w:tabs>
        <w:rPr>
          <w:rFonts w:ascii="Verdana" w:hAnsi="Verdana"/>
        </w:rPr>
      </w:pPr>
    </w:p>
    <w:p w:rsidR="007F4342" w:rsidRPr="007F4342" w:rsidRDefault="007F4342" w:rsidP="007F4342">
      <w:pPr>
        <w:tabs>
          <w:tab w:val="left" w:pos="1380"/>
        </w:tabs>
        <w:rPr>
          <w:rFonts w:ascii="Verdana" w:hAnsi="Verdana"/>
        </w:rPr>
      </w:pPr>
      <w:r w:rsidRPr="007F4342">
        <w:rPr>
          <w:rFonts w:ascii="Verdana" w:hAnsi="Verdana"/>
        </w:rPr>
        <w:t>Volumes are the preferred mechanism for persisting data generated by and used by Docker containers. While bind mounts are dependent on the directory structure of the host machine, volumes are completely managed by Docker. Volumes have several advantages over bind mounts: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are easier to back up or migrate than bind mounts.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You can manage volumes using Docker CLI commands or the Docker API.</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work on both Linux and Windows containers.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Volumes can be more safely shared among multiple containers.</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Volume drivers allow you to store volumes on remote hosts or cloud providers, to encrypt the contents of volumes, or to add other functionality.</w:t>
      </w:r>
    </w:p>
    <w:p w:rsidR="007F4342" w:rsidRPr="007F4342" w:rsidRDefault="007F4342" w:rsidP="007F4342">
      <w:pPr>
        <w:pStyle w:val="ListParagraph"/>
        <w:numPr>
          <w:ilvl w:val="0"/>
          <w:numId w:val="1"/>
        </w:numPr>
        <w:tabs>
          <w:tab w:val="left" w:pos="1380"/>
        </w:tabs>
        <w:rPr>
          <w:rFonts w:ascii="Verdana" w:hAnsi="Verdana"/>
        </w:rPr>
      </w:pPr>
      <w:r w:rsidRPr="007F4342">
        <w:rPr>
          <w:rFonts w:ascii="Verdana" w:hAnsi="Verdana"/>
        </w:rPr>
        <w:t>A new volume’s contents can be pre-populated by a container.</w:t>
      </w:r>
    </w:p>
    <w:p w:rsidR="007F4342" w:rsidRDefault="007F4342" w:rsidP="007F4342">
      <w:pPr>
        <w:tabs>
          <w:tab w:val="left" w:pos="1380"/>
        </w:tabs>
        <w:rPr>
          <w:rFonts w:ascii="Verdana" w:hAnsi="Verdana"/>
        </w:rPr>
      </w:pPr>
    </w:p>
    <w:p w:rsidR="007F4342" w:rsidRDefault="007F4342" w:rsidP="007F4342">
      <w:pPr>
        <w:tabs>
          <w:tab w:val="left" w:pos="1380"/>
        </w:tabs>
        <w:rPr>
          <w:rFonts w:ascii="Verdana" w:hAnsi="Verdana"/>
        </w:rPr>
      </w:pPr>
    </w:p>
    <w:p w:rsidR="007F4342" w:rsidRDefault="007F4342" w:rsidP="007F4342">
      <w:pPr>
        <w:tabs>
          <w:tab w:val="left" w:pos="1380"/>
        </w:tabs>
        <w:rPr>
          <w:rFonts w:ascii="Verdana" w:hAnsi="Verdana"/>
        </w:rPr>
      </w:pPr>
    </w:p>
    <w:p w:rsidR="007F4342" w:rsidRPr="00E51E74" w:rsidRDefault="007F4342" w:rsidP="007F4342">
      <w:pPr>
        <w:tabs>
          <w:tab w:val="left" w:pos="1380"/>
        </w:tabs>
        <w:rPr>
          <w:rFonts w:ascii="Verdana" w:hAnsi="Verdana"/>
        </w:rPr>
      </w:pPr>
      <w:r>
        <w:rPr>
          <w:noProof/>
          <w:lang w:val="en"/>
        </w:rPr>
        <w:lastRenderedPageBreak/>
        <w:drawing>
          <wp:inline distT="0" distB="0" distL="0" distR="0">
            <wp:extent cx="4777740" cy="2430780"/>
            <wp:effectExtent l="0" t="0" r="3810" b="7620"/>
            <wp:docPr id="2" name="Picture 2"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 on the Docker h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2430780"/>
                    </a:xfrm>
                    <a:prstGeom prst="rect">
                      <a:avLst/>
                    </a:prstGeom>
                    <a:noFill/>
                    <a:ln>
                      <a:noFill/>
                    </a:ln>
                  </pic:spPr>
                </pic:pic>
              </a:graphicData>
            </a:graphic>
          </wp:inline>
        </w:drawing>
      </w:r>
    </w:p>
    <w:sectPr w:rsidR="007F4342" w:rsidRPr="00E5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D3C0D"/>
    <w:multiLevelType w:val="hybridMultilevel"/>
    <w:tmpl w:val="0CA6B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74"/>
    <w:rsid w:val="007D1959"/>
    <w:rsid w:val="007F4342"/>
    <w:rsid w:val="00B53B0D"/>
    <w:rsid w:val="00E5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C8EF"/>
  <w15:chartTrackingRefBased/>
  <w15:docId w15:val="{BC903CFF-35BD-4ABF-99A3-21A3604A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E74"/>
    <w:pPr>
      <w:spacing w:after="24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4358">
      <w:bodyDiv w:val="1"/>
      <w:marLeft w:val="0"/>
      <w:marRight w:val="0"/>
      <w:marTop w:val="0"/>
      <w:marBottom w:val="0"/>
      <w:divBdr>
        <w:top w:val="none" w:sz="0" w:space="0" w:color="auto"/>
        <w:left w:val="none" w:sz="0" w:space="0" w:color="auto"/>
        <w:bottom w:val="none" w:sz="0" w:space="0" w:color="auto"/>
        <w:right w:val="none" w:sz="0" w:space="0" w:color="auto"/>
      </w:divBdr>
      <w:divsChild>
        <w:div w:id="605775873">
          <w:marLeft w:val="0"/>
          <w:marRight w:val="0"/>
          <w:marTop w:val="0"/>
          <w:marBottom w:val="0"/>
          <w:divBdr>
            <w:top w:val="none" w:sz="0" w:space="0" w:color="auto"/>
            <w:left w:val="none" w:sz="0" w:space="0" w:color="auto"/>
            <w:bottom w:val="none" w:sz="0" w:space="0" w:color="auto"/>
            <w:right w:val="none" w:sz="0" w:space="0" w:color="auto"/>
          </w:divBdr>
          <w:divsChild>
            <w:div w:id="1242376726">
              <w:marLeft w:val="0"/>
              <w:marRight w:val="0"/>
              <w:marTop w:val="0"/>
              <w:marBottom w:val="0"/>
              <w:divBdr>
                <w:top w:val="none" w:sz="0" w:space="0" w:color="auto"/>
                <w:left w:val="none" w:sz="0" w:space="0" w:color="auto"/>
                <w:bottom w:val="none" w:sz="0" w:space="0" w:color="auto"/>
                <w:right w:val="none" w:sz="0" w:space="0" w:color="auto"/>
              </w:divBdr>
              <w:divsChild>
                <w:div w:id="820804362">
                  <w:marLeft w:val="0"/>
                  <w:marRight w:val="0"/>
                  <w:marTop w:val="0"/>
                  <w:marBottom w:val="0"/>
                  <w:divBdr>
                    <w:top w:val="none" w:sz="0" w:space="0" w:color="auto"/>
                    <w:left w:val="none" w:sz="0" w:space="0" w:color="auto"/>
                    <w:bottom w:val="none" w:sz="0" w:space="0" w:color="auto"/>
                    <w:right w:val="none" w:sz="0" w:space="0" w:color="auto"/>
                  </w:divBdr>
                  <w:divsChild>
                    <w:div w:id="1823112282">
                      <w:marLeft w:val="0"/>
                      <w:marRight w:val="0"/>
                      <w:marTop w:val="0"/>
                      <w:marBottom w:val="0"/>
                      <w:divBdr>
                        <w:top w:val="none" w:sz="0" w:space="0" w:color="auto"/>
                        <w:left w:val="none" w:sz="0" w:space="0" w:color="auto"/>
                        <w:bottom w:val="none" w:sz="0" w:space="0" w:color="auto"/>
                        <w:right w:val="none" w:sz="0" w:space="0" w:color="auto"/>
                      </w:divBdr>
                      <w:divsChild>
                        <w:div w:id="1904097053">
                          <w:marLeft w:val="0"/>
                          <w:marRight w:val="0"/>
                          <w:marTop w:val="0"/>
                          <w:marBottom w:val="0"/>
                          <w:divBdr>
                            <w:top w:val="none" w:sz="0" w:space="0" w:color="auto"/>
                            <w:left w:val="none" w:sz="0" w:space="0" w:color="auto"/>
                            <w:bottom w:val="none" w:sz="0" w:space="0" w:color="auto"/>
                            <w:right w:val="none" w:sz="0" w:space="0" w:color="auto"/>
                          </w:divBdr>
                          <w:divsChild>
                            <w:div w:id="847985214">
                              <w:marLeft w:val="0"/>
                              <w:marRight w:val="0"/>
                              <w:marTop w:val="0"/>
                              <w:marBottom w:val="0"/>
                              <w:divBdr>
                                <w:top w:val="none" w:sz="0" w:space="0" w:color="auto"/>
                                <w:left w:val="none" w:sz="0" w:space="0" w:color="auto"/>
                                <w:bottom w:val="none" w:sz="0" w:space="0" w:color="auto"/>
                                <w:right w:val="none" w:sz="0" w:space="0" w:color="auto"/>
                              </w:divBdr>
                              <w:divsChild>
                                <w:div w:id="218440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47907">
      <w:bodyDiv w:val="1"/>
      <w:marLeft w:val="0"/>
      <w:marRight w:val="0"/>
      <w:marTop w:val="0"/>
      <w:marBottom w:val="0"/>
      <w:divBdr>
        <w:top w:val="none" w:sz="0" w:space="0" w:color="auto"/>
        <w:left w:val="none" w:sz="0" w:space="0" w:color="auto"/>
        <w:bottom w:val="none" w:sz="0" w:space="0" w:color="auto"/>
        <w:right w:val="none" w:sz="0" w:space="0" w:color="auto"/>
      </w:divBdr>
      <w:divsChild>
        <w:div w:id="345329660">
          <w:marLeft w:val="0"/>
          <w:marRight w:val="0"/>
          <w:marTop w:val="0"/>
          <w:marBottom w:val="0"/>
          <w:divBdr>
            <w:top w:val="none" w:sz="0" w:space="0" w:color="auto"/>
            <w:left w:val="none" w:sz="0" w:space="0" w:color="auto"/>
            <w:bottom w:val="none" w:sz="0" w:space="0" w:color="auto"/>
            <w:right w:val="none" w:sz="0" w:space="0" w:color="auto"/>
          </w:divBdr>
          <w:divsChild>
            <w:div w:id="1123230212">
              <w:marLeft w:val="0"/>
              <w:marRight w:val="0"/>
              <w:marTop w:val="0"/>
              <w:marBottom w:val="0"/>
              <w:divBdr>
                <w:top w:val="none" w:sz="0" w:space="0" w:color="auto"/>
                <w:left w:val="none" w:sz="0" w:space="0" w:color="auto"/>
                <w:bottom w:val="none" w:sz="0" w:space="0" w:color="auto"/>
                <w:right w:val="none" w:sz="0" w:space="0" w:color="auto"/>
              </w:divBdr>
              <w:divsChild>
                <w:div w:id="127286011">
                  <w:marLeft w:val="0"/>
                  <w:marRight w:val="0"/>
                  <w:marTop w:val="0"/>
                  <w:marBottom w:val="0"/>
                  <w:divBdr>
                    <w:top w:val="none" w:sz="0" w:space="0" w:color="auto"/>
                    <w:left w:val="none" w:sz="0" w:space="0" w:color="auto"/>
                    <w:bottom w:val="none" w:sz="0" w:space="0" w:color="auto"/>
                    <w:right w:val="none" w:sz="0" w:space="0" w:color="auto"/>
                  </w:divBdr>
                  <w:divsChild>
                    <w:div w:id="969826274">
                      <w:marLeft w:val="0"/>
                      <w:marRight w:val="0"/>
                      <w:marTop w:val="0"/>
                      <w:marBottom w:val="0"/>
                      <w:divBdr>
                        <w:top w:val="none" w:sz="0" w:space="0" w:color="auto"/>
                        <w:left w:val="none" w:sz="0" w:space="0" w:color="auto"/>
                        <w:bottom w:val="none" w:sz="0" w:space="0" w:color="auto"/>
                        <w:right w:val="none" w:sz="0" w:space="0" w:color="auto"/>
                      </w:divBdr>
                      <w:divsChild>
                        <w:div w:id="1687054822">
                          <w:marLeft w:val="0"/>
                          <w:marRight w:val="0"/>
                          <w:marTop w:val="0"/>
                          <w:marBottom w:val="0"/>
                          <w:divBdr>
                            <w:top w:val="none" w:sz="0" w:space="0" w:color="auto"/>
                            <w:left w:val="none" w:sz="0" w:space="0" w:color="auto"/>
                            <w:bottom w:val="none" w:sz="0" w:space="0" w:color="auto"/>
                            <w:right w:val="none" w:sz="0" w:space="0" w:color="auto"/>
                          </w:divBdr>
                          <w:divsChild>
                            <w:div w:id="465899073">
                              <w:marLeft w:val="0"/>
                              <w:marRight w:val="0"/>
                              <w:marTop w:val="0"/>
                              <w:marBottom w:val="0"/>
                              <w:divBdr>
                                <w:top w:val="none" w:sz="0" w:space="0" w:color="auto"/>
                                <w:left w:val="none" w:sz="0" w:space="0" w:color="auto"/>
                                <w:bottom w:val="none" w:sz="0" w:space="0" w:color="auto"/>
                                <w:right w:val="none" w:sz="0" w:space="0" w:color="auto"/>
                              </w:divBdr>
                              <w:divsChild>
                                <w:div w:id="17629932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3119">
      <w:bodyDiv w:val="1"/>
      <w:marLeft w:val="0"/>
      <w:marRight w:val="0"/>
      <w:marTop w:val="0"/>
      <w:marBottom w:val="0"/>
      <w:divBdr>
        <w:top w:val="none" w:sz="0" w:space="0" w:color="auto"/>
        <w:left w:val="none" w:sz="0" w:space="0" w:color="auto"/>
        <w:bottom w:val="none" w:sz="0" w:space="0" w:color="auto"/>
        <w:right w:val="none" w:sz="0" w:space="0" w:color="auto"/>
      </w:divBdr>
      <w:divsChild>
        <w:div w:id="362942140">
          <w:marLeft w:val="0"/>
          <w:marRight w:val="0"/>
          <w:marTop w:val="0"/>
          <w:marBottom w:val="0"/>
          <w:divBdr>
            <w:top w:val="none" w:sz="0" w:space="0" w:color="auto"/>
            <w:left w:val="none" w:sz="0" w:space="0" w:color="auto"/>
            <w:bottom w:val="none" w:sz="0" w:space="0" w:color="auto"/>
            <w:right w:val="none" w:sz="0" w:space="0" w:color="auto"/>
          </w:divBdr>
          <w:divsChild>
            <w:div w:id="299460909">
              <w:marLeft w:val="0"/>
              <w:marRight w:val="0"/>
              <w:marTop w:val="0"/>
              <w:marBottom w:val="0"/>
              <w:divBdr>
                <w:top w:val="none" w:sz="0" w:space="0" w:color="auto"/>
                <w:left w:val="none" w:sz="0" w:space="0" w:color="auto"/>
                <w:bottom w:val="none" w:sz="0" w:space="0" w:color="auto"/>
                <w:right w:val="none" w:sz="0" w:space="0" w:color="auto"/>
              </w:divBdr>
              <w:divsChild>
                <w:div w:id="2140031175">
                  <w:marLeft w:val="0"/>
                  <w:marRight w:val="0"/>
                  <w:marTop w:val="0"/>
                  <w:marBottom w:val="0"/>
                  <w:divBdr>
                    <w:top w:val="none" w:sz="0" w:space="0" w:color="auto"/>
                    <w:left w:val="none" w:sz="0" w:space="0" w:color="auto"/>
                    <w:bottom w:val="none" w:sz="0" w:space="0" w:color="auto"/>
                    <w:right w:val="none" w:sz="0" w:space="0" w:color="auto"/>
                  </w:divBdr>
                  <w:divsChild>
                    <w:div w:id="1678187272">
                      <w:marLeft w:val="0"/>
                      <w:marRight w:val="0"/>
                      <w:marTop w:val="0"/>
                      <w:marBottom w:val="0"/>
                      <w:divBdr>
                        <w:top w:val="none" w:sz="0" w:space="0" w:color="auto"/>
                        <w:left w:val="none" w:sz="0" w:space="0" w:color="auto"/>
                        <w:bottom w:val="none" w:sz="0" w:space="0" w:color="auto"/>
                        <w:right w:val="none" w:sz="0" w:space="0" w:color="auto"/>
                      </w:divBdr>
                      <w:divsChild>
                        <w:div w:id="1812017164">
                          <w:marLeft w:val="0"/>
                          <w:marRight w:val="0"/>
                          <w:marTop w:val="0"/>
                          <w:marBottom w:val="0"/>
                          <w:divBdr>
                            <w:top w:val="none" w:sz="0" w:space="0" w:color="auto"/>
                            <w:left w:val="none" w:sz="0" w:space="0" w:color="auto"/>
                            <w:bottom w:val="none" w:sz="0" w:space="0" w:color="auto"/>
                            <w:right w:val="none" w:sz="0" w:space="0" w:color="auto"/>
                          </w:divBdr>
                          <w:divsChild>
                            <w:div w:id="521935733">
                              <w:marLeft w:val="0"/>
                              <w:marRight w:val="0"/>
                              <w:marTop w:val="0"/>
                              <w:marBottom w:val="0"/>
                              <w:divBdr>
                                <w:top w:val="none" w:sz="0" w:space="0" w:color="auto"/>
                                <w:left w:val="none" w:sz="0" w:space="0" w:color="auto"/>
                                <w:bottom w:val="none" w:sz="0" w:space="0" w:color="auto"/>
                                <w:right w:val="none" w:sz="0" w:space="0" w:color="auto"/>
                              </w:divBdr>
                              <w:divsChild>
                                <w:div w:id="2052000206">
                                  <w:marLeft w:val="0"/>
                                  <w:marRight w:val="0"/>
                                  <w:marTop w:val="0"/>
                                  <w:marBottom w:val="0"/>
                                  <w:divBdr>
                                    <w:top w:val="none" w:sz="0" w:space="0" w:color="auto"/>
                                    <w:left w:val="none" w:sz="0" w:space="0" w:color="auto"/>
                                    <w:bottom w:val="none" w:sz="0" w:space="0" w:color="auto"/>
                                    <w:right w:val="none" w:sz="0" w:space="0" w:color="auto"/>
                                  </w:divBdr>
                                  <w:divsChild>
                                    <w:div w:id="367027957">
                                      <w:marLeft w:val="0"/>
                                      <w:marRight w:val="0"/>
                                      <w:marTop w:val="0"/>
                                      <w:marBottom w:val="0"/>
                                      <w:divBdr>
                                        <w:top w:val="none" w:sz="0" w:space="0" w:color="auto"/>
                                        <w:left w:val="none" w:sz="0" w:space="0" w:color="auto"/>
                                        <w:bottom w:val="none" w:sz="0" w:space="0" w:color="auto"/>
                                        <w:right w:val="none" w:sz="0" w:space="0" w:color="auto"/>
                                      </w:divBdr>
                                      <w:divsChild>
                                        <w:div w:id="677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1070">
      <w:bodyDiv w:val="1"/>
      <w:marLeft w:val="0"/>
      <w:marRight w:val="0"/>
      <w:marTop w:val="0"/>
      <w:marBottom w:val="0"/>
      <w:divBdr>
        <w:top w:val="none" w:sz="0" w:space="0" w:color="auto"/>
        <w:left w:val="none" w:sz="0" w:space="0" w:color="auto"/>
        <w:bottom w:val="none" w:sz="0" w:space="0" w:color="auto"/>
        <w:right w:val="none" w:sz="0" w:space="0" w:color="auto"/>
      </w:divBdr>
      <w:divsChild>
        <w:div w:id="99569505">
          <w:marLeft w:val="0"/>
          <w:marRight w:val="0"/>
          <w:marTop w:val="0"/>
          <w:marBottom w:val="0"/>
          <w:divBdr>
            <w:top w:val="none" w:sz="0" w:space="0" w:color="auto"/>
            <w:left w:val="none" w:sz="0" w:space="0" w:color="auto"/>
            <w:bottom w:val="none" w:sz="0" w:space="0" w:color="auto"/>
            <w:right w:val="none" w:sz="0" w:space="0" w:color="auto"/>
          </w:divBdr>
          <w:divsChild>
            <w:div w:id="789974370">
              <w:marLeft w:val="0"/>
              <w:marRight w:val="0"/>
              <w:marTop w:val="0"/>
              <w:marBottom w:val="0"/>
              <w:divBdr>
                <w:top w:val="none" w:sz="0" w:space="0" w:color="auto"/>
                <w:left w:val="none" w:sz="0" w:space="0" w:color="auto"/>
                <w:bottom w:val="none" w:sz="0" w:space="0" w:color="auto"/>
                <w:right w:val="none" w:sz="0" w:space="0" w:color="auto"/>
              </w:divBdr>
              <w:divsChild>
                <w:div w:id="1355962682">
                  <w:marLeft w:val="0"/>
                  <w:marRight w:val="0"/>
                  <w:marTop w:val="0"/>
                  <w:marBottom w:val="0"/>
                  <w:divBdr>
                    <w:top w:val="none" w:sz="0" w:space="0" w:color="auto"/>
                    <w:left w:val="none" w:sz="0" w:space="0" w:color="auto"/>
                    <w:bottom w:val="none" w:sz="0" w:space="0" w:color="auto"/>
                    <w:right w:val="none" w:sz="0" w:space="0" w:color="auto"/>
                  </w:divBdr>
                  <w:divsChild>
                    <w:div w:id="1144276048">
                      <w:marLeft w:val="0"/>
                      <w:marRight w:val="0"/>
                      <w:marTop w:val="0"/>
                      <w:marBottom w:val="0"/>
                      <w:divBdr>
                        <w:top w:val="none" w:sz="0" w:space="0" w:color="auto"/>
                        <w:left w:val="none" w:sz="0" w:space="0" w:color="auto"/>
                        <w:bottom w:val="none" w:sz="0" w:space="0" w:color="auto"/>
                        <w:right w:val="none" w:sz="0" w:space="0" w:color="auto"/>
                      </w:divBdr>
                      <w:divsChild>
                        <w:div w:id="2017074563">
                          <w:marLeft w:val="0"/>
                          <w:marRight w:val="0"/>
                          <w:marTop w:val="0"/>
                          <w:marBottom w:val="0"/>
                          <w:divBdr>
                            <w:top w:val="none" w:sz="0" w:space="0" w:color="auto"/>
                            <w:left w:val="none" w:sz="0" w:space="0" w:color="auto"/>
                            <w:bottom w:val="none" w:sz="0" w:space="0" w:color="auto"/>
                            <w:right w:val="none" w:sz="0" w:space="0" w:color="auto"/>
                          </w:divBdr>
                          <w:divsChild>
                            <w:div w:id="1133139807">
                              <w:marLeft w:val="0"/>
                              <w:marRight w:val="0"/>
                              <w:marTop w:val="0"/>
                              <w:marBottom w:val="0"/>
                              <w:divBdr>
                                <w:top w:val="none" w:sz="0" w:space="0" w:color="auto"/>
                                <w:left w:val="none" w:sz="0" w:space="0" w:color="auto"/>
                                <w:bottom w:val="none" w:sz="0" w:space="0" w:color="auto"/>
                                <w:right w:val="none" w:sz="0" w:space="0" w:color="auto"/>
                              </w:divBdr>
                              <w:divsChild>
                                <w:div w:id="1234664178">
                                  <w:marLeft w:val="0"/>
                                  <w:marRight w:val="0"/>
                                  <w:marTop w:val="0"/>
                                  <w:marBottom w:val="0"/>
                                  <w:divBdr>
                                    <w:top w:val="none" w:sz="0" w:space="0" w:color="auto"/>
                                    <w:left w:val="none" w:sz="0" w:space="0" w:color="auto"/>
                                    <w:bottom w:val="none" w:sz="0" w:space="0" w:color="auto"/>
                                    <w:right w:val="none" w:sz="0" w:space="0" w:color="auto"/>
                                  </w:divBdr>
                                  <w:divsChild>
                                    <w:div w:id="596645624">
                                      <w:marLeft w:val="0"/>
                                      <w:marRight w:val="0"/>
                                      <w:marTop w:val="0"/>
                                      <w:marBottom w:val="0"/>
                                      <w:divBdr>
                                        <w:top w:val="none" w:sz="0" w:space="0" w:color="auto"/>
                                        <w:left w:val="none" w:sz="0" w:space="0" w:color="auto"/>
                                        <w:bottom w:val="none" w:sz="0" w:space="0" w:color="auto"/>
                                        <w:right w:val="none" w:sz="0" w:space="0" w:color="auto"/>
                                      </w:divBdr>
                                      <w:divsChild>
                                        <w:div w:id="1288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561830">
      <w:bodyDiv w:val="1"/>
      <w:marLeft w:val="0"/>
      <w:marRight w:val="0"/>
      <w:marTop w:val="0"/>
      <w:marBottom w:val="0"/>
      <w:divBdr>
        <w:top w:val="none" w:sz="0" w:space="0" w:color="auto"/>
        <w:left w:val="none" w:sz="0" w:space="0" w:color="auto"/>
        <w:bottom w:val="none" w:sz="0" w:space="0" w:color="auto"/>
        <w:right w:val="none" w:sz="0" w:space="0" w:color="auto"/>
      </w:divBdr>
      <w:divsChild>
        <w:div w:id="329673021">
          <w:marLeft w:val="0"/>
          <w:marRight w:val="0"/>
          <w:marTop w:val="0"/>
          <w:marBottom w:val="0"/>
          <w:divBdr>
            <w:top w:val="none" w:sz="0" w:space="0" w:color="auto"/>
            <w:left w:val="none" w:sz="0" w:space="0" w:color="auto"/>
            <w:bottom w:val="none" w:sz="0" w:space="0" w:color="auto"/>
            <w:right w:val="none" w:sz="0" w:space="0" w:color="auto"/>
          </w:divBdr>
          <w:divsChild>
            <w:div w:id="1234973693">
              <w:marLeft w:val="0"/>
              <w:marRight w:val="0"/>
              <w:marTop w:val="0"/>
              <w:marBottom w:val="0"/>
              <w:divBdr>
                <w:top w:val="none" w:sz="0" w:space="0" w:color="auto"/>
                <w:left w:val="none" w:sz="0" w:space="0" w:color="auto"/>
                <w:bottom w:val="none" w:sz="0" w:space="0" w:color="auto"/>
                <w:right w:val="none" w:sz="0" w:space="0" w:color="auto"/>
              </w:divBdr>
              <w:divsChild>
                <w:div w:id="1307852139">
                  <w:marLeft w:val="-225"/>
                  <w:marRight w:val="-225"/>
                  <w:marTop w:val="0"/>
                  <w:marBottom w:val="0"/>
                  <w:divBdr>
                    <w:top w:val="none" w:sz="0" w:space="0" w:color="auto"/>
                    <w:left w:val="none" w:sz="0" w:space="0" w:color="auto"/>
                    <w:bottom w:val="none" w:sz="0" w:space="0" w:color="auto"/>
                    <w:right w:val="none" w:sz="0" w:space="0" w:color="auto"/>
                  </w:divBdr>
                  <w:divsChild>
                    <w:div w:id="21191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rao</dc:creator>
  <cp:keywords/>
  <dc:description/>
  <cp:lastModifiedBy>venkata ramana rao</cp:lastModifiedBy>
  <cp:revision>1</cp:revision>
  <dcterms:created xsi:type="dcterms:W3CDTF">2017-09-25T07:13:00Z</dcterms:created>
  <dcterms:modified xsi:type="dcterms:W3CDTF">2017-09-25T07:40:00Z</dcterms:modified>
</cp:coreProperties>
</file>