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D54" w:rsidRPr="00F20D54" w:rsidRDefault="00F20D54" w:rsidP="00F20D54">
      <w:pPr>
        <w:spacing w:after="240" w:line="240" w:lineRule="auto"/>
        <w:rPr>
          <w:rFonts w:ascii="Arial" w:eastAsia="Times New Roman" w:hAnsi="Arial" w:cs="Arial"/>
          <w:color w:val="000000"/>
          <w:sz w:val="24"/>
          <w:szCs w:val="24"/>
        </w:rPr>
      </w:pPr>
    </w:p>
    <w:p w:rsidR="00F20D54" w:rsidRPr="00F20D54" w:rsidRDefault="00F20D54" w:rsidP="00F20D54">
      <w:pPr>
        <w:spacing w:after="0" w:line="240" w:lineRule="auto"/>
        <w:rPr>
          <w:rFonts w:ascii="Times New Roman" w:eastAsia="Times New Roman" w:hAnsi="Times New Roman" w:cs="Times New Roman"/>
          <w:sz w:val="24"/>
          <w:szCs w:val="24"/>
        </w:rPr>
      </w:pPr>
      <w:r w:rsidRPr="00F20D54">
        <w:rPr>
          <w:rFonts w:ascii="Times New Roman" w:eastAsia="Times New Roman" w:hAnsi="Times New Roman" w:cs="Times New Roman"/>
          <w:sz w:val="24"/>
          <w:szCs w:val="24"/>
        </w:rPr>
        <w:pict>
          <v:rect id="_x0000_i1025" style="width:0;height:1.5pt" o:hralign="center" o:hrstd="t" o:hrnoshade="t" o:hr="t" fillcolor="black" stroked="f"/>
        </w:pict>
      </w:r>
    </w:p>
    <w:p w:rsidR="00F20D54" w:rsidRPr="00F20D54" w:rsidRDefault="00F20D54" w:rsidP="00F20D54">
      <w:pPr>
        <w:spacing w:after="0" w:line="240" w:lineRule="auto"/>
        <w:rPr>
          <w:rFonts w:ascii="Arial" w:eastAsia="Times New Roman" w:hAnsi="Arial" w:cs="Arial"/>
          <w:color w:val="000000"/>
          <w:sz w:val="24"/>
          <w:szCs w:val="24"/>
        </w:rPr>
      </w:pPr>
      <w:r w:rsidRPr="00F20D54">
        <w:rPr>
          <w:rFonts w:ascii="Arial" w:eastAsia="Times New Roman" w:hAnsi="Arial" w:cs="Arial"/>
          <w:b/>
          <w:bCs/>
          <w:color w:val="000000"/>
          <w:sz w:val="24"/>
          <w:szCs w:val="24"/>
        </w:rPr>
        <w:t>From: </w:t>
      </w:r>
      <w:r w:rsidRPr="00F20D54">
        <w:rPr>
          <w:rFonts w:ascii="Arial" w:eastAsia="Times New Roman" w:hAnsi="Arial" w:cs="Arial"/>
          <w:color w:val="000000"/>
          <w:sz w:val="24"/>
          <w:szCs w:val="24"/>
        </w:rPr>
        <w:t>"Exit" &lt;exit@valuelabs.com&gt;</w:t>
      </w:r>
      <w:r w:rsidRPr="00F20D54">
        <w:rPr>
          <w:rFonts w:ascii="Arial" w:eastAsia="Times New Roman" w:hAnsi="Arial" w:cs="Arial"/>
          <w:color w:val="000000"/>
          <w:sz w:val="24"/>
          <w:szCs w:val="24"/>
        </w:rPr>
        <w:br/>
      </w:r>
      <w:r w:rsidRPr="00F20D54">
        <w:rPr>
          <w:rFonts w:ascii="Arial" w:eastAsia="Times New Roman" w:hAnsi="Arial" w:cs="Arial"/>
          <w:b/>
          <w:bCs/>
          <w:color w:val="000000"/>
          <w:sz w:val="24"/>
          <w:szCs w:val="24"/>
        </w:rPr>
        <w:t>To: </w:t>
      </w:r>
      <w:r w:rsidRPr="00F20D54">
        <w:rPr>
          <w:rFonts w:ascii="Arial" w:eastAsia="Times New Roman" w:hAnsi="Arial" w:cs="Arial"/>
          <w:color w:val="000000"/>
          <w:sz w:val="24"/>
          <w:szCs w:val="24"/>
        </w:rPr>
        <w:t>"</w:t>
      </w:r>
      <w:proofErr w:type="spellStart"/>
      <w:r w:rsidRPr="00F20D54">
        <w:rPr>
          <w:rFonts w:ascii="Arial" w:eastAsia="Times New Roman" w:hAnsi="Arial" w:cs="Arial"/>
          <w:color w:val="000000"/>
          <w:sz w:val="24"/>
          <w:szCs w:val="24"/>
        </w:rPr>
        <w:t>vamshi</w:t>
      </w:r>
      <w:proofErr w:type="spellEnd"/>
      <w:r w:rsidRPr="00F20D54">
        <w:rPr>
          <w:rFonts w:ascii="Arial" w:eastAsia="Times New Roman" w:hAnsi="Arial" w:cs="Arial"/>
          <w:color w:val="000000"/>
          <w:sz w:val="24"/>
          <w:szCs w:val="24"/>
        </w:rPr>
        <w:t xml:space="preserve"> </w:t>
      </w:r>
      <w:proofErr w:type="spellStart"/>
      <w:r w:rsidRPr="00F20D54">
        <w:rPr>
          <w:rFonts w:ascii="Arial" w:eastAsia="Times New Roman" w:hAnsi="Arial" w:cs="Arial"/>
          <w:color w:val="000000"/>
          <w:sz w:val="24"/>
          <w:szCs w:val="24"/>
        </w:rPr>
        <w:t>mada</w:t>
      </w:r>
      <w:proofErr w:type="spellEnd"/>
      <w:r w:rsidRPr="00F20D54">
        <w:rPr>
          <w:rFonts w:ascii="Arial" w:eastAsia="Times New Roman" w:hAnsi="Arial" w:cs="Arial"/>
          <w:color w:val="000000"/>
          <w:sz w:val="24"/>
          <w:szCs w:val="24"/>
        </w:rPr>
        <w:t>" &lt;vamshi.mada@valuelabs.com&gt;</w:t>
      </w:r>
      <w:r w:rsidRPr="00F20D54">
        <w:rPr>
          <w:rFonts w:ascii="Arial" w:eastAsia="Times New Roman" w:hAnsi="Arial" w:cs="Arial"/>
          <w:color w:val="000000"/>
          <w:sz w:val="24"/>
          <w:szCs w:val="24"/>
        </w:rPr>
        <w:br/>
      </w:r>
      <w:r w:rsidRPr="00F20D54">
        <w:rPr>
          <w:rFonts w:ascii="Arial" w:eastAsia="Times New Roman" w:hAnsi="Arial" w:cs="Arial"/>
          <w:b/>
          <w:bCs/>
          <w:color w:val="000000"/>
          <w:sz w:val="24"/>
          <w:szCs w:val="24"/>
        </w:rPr>
        <w:t>Cc: </w:t>
      </w:r>
      <w:r w:rsidRPr="00F20D54">
        <w:rPr>
          <w:rFonts w:ascii="Arial" w:eastAsia="Times New Roman" w:hAnsi="Arial" w:cs="Arial"/>
          <w:color w:val="000000"/>
          <w:sz w:val="24"/>
          <w:szCs w:val="24"/>
        </w:rPr>
        <w:t>"</w:t>
      </w:r>
      <w:proofErr w:type="spellStart"/>
      <w:r w:rsidRPr="00F20D54">
        <w:rPr>
          <w:rFonts w:ascii="Arial" w:eastAsia="Times New Roman" w:hAnsi="Arial" w:cs="Arial"/>
          <w:color w:val="000000"/>
          <w:sz w:val="24"/>
          <w:szCs w:val="24"/>
        </w:rPr>
        <w:t>manoj</w:t>
      </w:r>
      <w:proofErr w:type="spellEnd"/>
      <w:r w:rsidRPr="00F20D54">
        <w:rPr>
          <w:rFonts w:ascii="Arial" w:eastAsia="Times New Roman" w:hAnsi="Arial" w:cs="Arial"/>
          <w:color w:val="000000"/>
          <w:sz w:val="24"/>
          <w:szCs w:val="24"/>
        </w:rPr>
        <w:t xml:space="preserve"> </w:t>
      </w:r>
      <w:proofErr w:type="spellStart"/>
      <w:r w:rsidRPr="00F20D54">
        <w:rPr>
          <w:rFonts w:ascii="Arial" w:eastAsia="Times New Roman" w:hAnsi="Arial" w:cs="Arial"/>
          <w:color w:val="000000"/>
          <w:sz w:val="24"/>
          <w:szCs w:val="24"/>
        </w:rPr>
        <w:t>madipadiga</w:t>
      </w:r>
      <w:proofErr w:type="spellEnd"/>
      <w:r w:rsidRPr="00F20D54">
        <w:rPr>
          <w:rFonts w:ascii="Arial" w:eastAsia="Times New Roman" w:hAnsi="Arial" w:cs="Arial"/>
          <w:color w:val="000000"/>
          <w:sz w:val="24"/>
          <w:szCs w:val="24"/>
        </w:rPr>
        <w:t>" &lt;manoj.madipadiga@valuelabs.com&gt;, exit@valuelabs.com</w:t>
      </w:r>
      <w:r w:rsidRPr="00F20D54">
        <w:rPr>
          <w:rFonts w:ascii="Arial" w:eastAsia="Times New Roman" w:hAnsi="Arial" w:cs="Arial"/>
          <w:color w:val="000000"/>
          <w:sz w:val="24"/>
          <w:szCs w:val="24"/>
        </w:rPr>
        <w:br/>
      </w:r>
      <w:r w:rsidRPr="00F20D54">
        <w:rPr>
          <w:rFonts w:ascii="Arial" w:eastAsia="Times New Roman" w:hAnsi="Arial" w:cs="Arial"/>
          <w:b/>
          <w:bCs/>
          <w:color w:val="000000"/>
          <w:sz w:val="24"/>
          <w:szCs w:val="24"/>
        </w:rPr>
        <w:t>Sent: </w:t>
      </w:r>
      <w:r w:rsidRPr="00F20D54">
        <w:rPr>
          <w:rFonts w:ascii="Arial" w:eastAsia="Times New Roman" w:hAnsi="Arial" w:cs="Arial"/>
          <w:color w:val="000000"/>
          <w:sz w:val="24"/>
          <w:szCs w:val="24"/>
        </w:rPr>
        <w:t>Tuesday, March 13, 2018 12:19:09 PM</w:t>
      </w:r>
      <w:r w:rsidRPr="00F20D54">
        <w:rPr>
          <w:rFonts w:ascii="Arial" w:eastAsia="Times New Roman" w:hAnsi="Arial" w:cs="Arial"/>
          <w:color w:val="000000"/>
          <w:sz w:val="24"/>
          <w:szCs w:val="24"/>
        </w:rPr>
        <w:br/>
      </w:r>
      <w:r w:rsidRPr="00F20D54">
        <w:rPr>
          <w:rFonts w:ascii="Arial" w:eastAsia="Times New Roman" w:hAnsi="Arial" w:cs="Arial"/>
          <w:b/>
          <w:bCs/>
          <w:color w:val="000000"/>
          <w:sz w:val="24"/>
          <w:szCs w:val="24"/>
        </w:rPr>
        <w:t>Subject: </w:t>
      </w:r>
      <w:r w:rsidRPr="00F20D54">
        <w:rPr>
          <w:rFonts w:ascii="Arial" w:eastAsia="Times New Roman" w:hAnsi="Arial" w:cs="Arial"/>
          <w:color w:val="000000"/>
          <w:sz w:val="24"/>
          <w:szCs w:val="24"/>
        </w:rPr>
        <w:t xml:space="preserve">Exit Formalities - Next Steps - </w:t>
      </w:r>
      <w:proofErr w:type="spellStart"/>
      <w:r w:rsidRPr="00F20D54">
        <w:rPr>
          <w:rFonts w:ascii="Arial" w:eastAsia="Times New Roman" w:hAnsi="Arial" w:cs="Arial"/>
          <w:color w:val="000000"/>
          <w:sz w:val="24"/>
          <w:szCs w:val="24"/>
        </w:rPr>
        <w:t>Vamshi</w:t>
      </w:r>
      <w:proofErr w:type="spellEnd"/>
      <w:r w:rsidRPr="00F20D54">
        <w:rPr>
          <w:rFonts w:ascii="Arial" w:eastAsia="Times New Roman" w:hAnsi="Arial" w:cs="Arial"/>
          <w:color w:val="000000"/>
          <w:sz w:val="24"/>
          <w:szCs w:val="24"/>
        </w:rPr>
        <w:t xml:space="preserve"> Krishna </w:t>
      </w:r>
      <w:proofErr w:type="spellStart"/>
      <w:proofErr w:type="gramStart"/>
      <w:r w:rsidRPr="00F20D54">
        <w:rPr>
          <w:rFonts w:ascii="Arial" w:eastAsia="Times New Roman" w:hAnsi="Arial" w:cs="Arial"/>
          <w:color w:val="000000"/>
          <w:sz w:val="24"/>
          <w:szCs w:val="24"/>
        </w:rPr>
        <w:t>Mada</w:t>
      </w:r>
      <w:proofErr w:type="spellEnd"/>
      <w:r w:rsidRPr="00F20D54">
        <w:rPr>
          <w:rFonts w:ascii="Arial" w:eastAsia="Times New Roman" w:hAnsi="Arial" w:cs="Arial"/>
          <w:color w:val="000000"/>
          <w:sz w:val="24"/>
          <w:szCs w:val="24"/>
        </w:rPr>
        <w:t xml:space="preserve"> ;</w:t>
      </w:r>
      <w:proofErr w:type="gramEnd"/>
      <w:r w:rsidRPr="00F20D54">
        <w:rPr>
          <w:rFonts w:ascii="Arial" w:eastAsia="Times New Roman" w:hAnsi="Arial" w:cs="Arial"/>
          <w:color w:val="000000"/>
          <w:sz w:val="24"/>
          <w:szCs w:val="24"/>
        </w:rPr>
        <w:t xml:space="preserve"> 10299</w:t>
      </w:r>
    </w:p>
    <w:p w:rsidR="00F20D54" w:rsidRPr="00F20D54" w:rsidRDefault="00F20D54" w:rsidP="00F20D54">
      <w:pPr>
        <w:spacing w:after="0" w:line="240" w:lineRule="auto"/>
        <w:rPr>
          <w:rFonts w:ascii="Times New Roman" w:eastAsia="Times New Roman" w:hAnsi="Times New Roman" w:cs="Times New Roman"/>
          <w:sz w:val="24"/>
          <w:szCs w:val="24"/>
        </w:rPr>
      </w:pP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b/>
          <w:bCs/>
          <w:color w:val="000000"/>
        </w:rPr>
        <w:t xml:space="preserve">Dear </w:t>
      </w:r>
      <w:proofErr w:type="spellStart"/>
      <w:r w:rsidRPr="00F20D54">
        <w:rPr>
          <w:rFonts w:ascii="Calibri" w:eastAsia="Times New Roman" w:hAnsi="Calibri" w:cs="Times New Roman"/>
          <w:b/>
          <w:bCs/>
          <w:color w:val="000000"/>
        </w:rPr>
        <w:t>Vamshi</w:t>
      </w:r>
      <w:proofErr w:type="spellEnd"/>
      <w:r w:rsidRPr="00F20D54">
        <w:rPr>
          <w:rFonts w:ascii="Calibri" w:eastAsia="Times New Roman" w:hAnsi="Calibri" w:cs="Times New Roman"/>
          <w:b/>
          <w:bCs/>
          <w:color w:val="000000"/>
        </w:rPr>
        <w:t xml:space="preserve"> Krishna </w:t>
      </w:r>
      <w:proofErr w:type="spellStart"/>
      <w:r w:rsidRPr="00F20D54">
        <w:rPr>
          <w:rFonts w:ascii="Calibri" w:eastAsia="Times New Roman" w:hAnsi="Calibri" w:cs="Times New Roman"/>
          <w:b/>
          <w:bCs/>
          <w:color w:val="000000"/>
        </w:rPr>
        <w:t>Mada</w:t>
      </w:r>
      <w:proofErr w:type="spellEnd"/>
      <w:r w:rsidRPr="00F20D54">
        <w:rPr>
          <w:rFonts w:ascii="Calibri" w:eastAsia="Times New Roman" w:hAnsi="Calibri" w:cs="Times New Roman"/>
          <w:b/>
          <w:bCs/>
          <w:color w:val="000000"/>
        </w:rPr>
        <w:t>,</w:t>
      </w: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color w:val="00000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xml:space="preserve">We have received a notice of your resignation from </w:t>
      </w:r>
      <w:proofErr w:type="spellStart"/>
      <w:r w:rsidRPr="00F20D54">
        <w:rPr>
          <w:rFonts w:ascii="Trebuchet MS" w:eastAsia="Times New Roman" w:hAnsi="Trebuchet MS" w:cs="Times New Roman"/>
          <w:color w:val="000000"/>
          <w:sz w:val="20"/>
          <w:szCs w:val="20"/>
        </w:rPr>
        <w:t>ValueLabs</w:t>
      </w:r>
      <w:proofErr w:type="spellEnd"/>
      <w:r w:rsidRPr="00F20D54">
        <w:rPr>
          <w:rFonts w:ascii="Trebuchet MS" w:eastAsia="Times New Roman" w:hAnsi="Trebuchet MS" w:cs="Times New Roman"/>
          <w:color w:val="000000"/>
          <w:sz w:val="20"/>
          <w:szCs w:val="20"/>
        </w:rPr>
        <w:t xml:space="preserve">. Based on the discussions, your last working date with </w:t>
      </w:r>
      <w:proofErr w:type="spellStart"/>
      <w:r w:rsidRPr="00F20D54">
        <w:rPr>
          <w:rFonts w:ascii="Trebuchet MS" w:eastAsia="Times New Roman" w:hAnsi="Trebuchet MS" w:cs="Times New Roman"/>
          <w:color w:val="000000"/>
          <w:sz w:val="20"/>
          <w:szCs w:val="20"/>
        </w:rPr>
        <w:t>ValueLabs</w:t>
      </w:r>
      <w:proofErr w:type="spellEnd"/>
      <w:r w:rsidRPr="00F20D54">
        <w:rPr>
          <w:rFonts w:ascii="Trebuchet MS" w:eastAsia="Times New Roman" w:hAnsi="Trebuchet MS" w:cs="Times New Roman"/>
          <w:color w:val="000000"/>
          <w:sz w:val="20"/>
          <w:szCs w:val="20"/>
        </w:rPr>
        <w:t xml:space="preserve"> is mutually agreed </w:t>
      </w:r>
      <w:r w:rsidRPr="00F20D54">
        <w:rPr>
          <w:rFonts w:ascii="Trebuchet MS" w:eastAsia="Times New Roman" w:hAnsi="Trebuchet MS" w:cs="Times New Roman"/>
          <w:b/>
          <w:bCs/>
          <w:color w:val="000000"/>
          <w:sz w:val="20"/>
          <w:szCs w:val="20"/>
        </w:rPr>
        <w:t>as </w:t>
      </w:r>
      <w:r w:rsidRPr="00F20D54">
        <w:rPr>
          <w:rFonts w:ascii="Trebuchet MS" w:eastAsia="Times New Roman" w:hAnsi="Trebuchet MS" w:cs="Times New Roman"/>
          <w:b/>
          <w:bCs/>
          <w:color w:val="000000"/>
          <w:sz w:val="20"/>
          <w:szCs w:val="20"/>
          <w:shd w:val="clear" w:color="auto" w:fill="FFFF00"/>
        </w:rPr>
        <w:t>13</w:t>
      </w:r>
      <w:r w:rsidRPr="00F20D54">
        <w:rPr>
          <w:rFonts w:ascii="Trebuchet MS" w:eastAsia="Times New Roman" w:hAnsi="Trebuchet MS" w:cs="Times New Roman"/>
          <w:b/>
          <w:bCs/>
          <w:color w:val="000000"/>
          <w:sz w:val="20"/>
          <w:szCs w:val="20"/>
          <w:shd w:val="clear" w:color="auto" w:fill="FFFF00"/>
          <w:vertAlign w:val="superscript"/>
        </w:rPr>
        <w:t>th</w:t>
      </w:r>
      <w:r w:rsidRPr="00F20D54">
        <w:rPr>
          <w:rFonts w:ascii="Trebuchet MS" w:eastAsia="Times New Roman" w:hAnsi="Trebuchet MS" w:cs="Times New Roman"/>
          <w:b/>
          <w:bCs/>
          <w:color w:val="000000"/>
          <w:sz w:val="20"/>
          <w:szCs w:val="20"/>
          <w:shd w:val="clear" w:color="auto" w:fill="FFFF00"/>
        </w:rPr>
        <w:t> March 2018.</w:t>
      </w:r>
    </w:p>
    <w:p w:rsidR="00F20D54" w:rsidRPr="00F20D54" w:rsidRDefault="00F20D54" w:rsidP="00F20D54">
      <w:pPr>
        <w:spacing w:after="0" w:line="253" w:lineRule="atLeast"/>
        <w:rPr>
          <w:rFonts w:ascii="Calibri" w:eastAsia="Times New Roman" w:hAnsi="Calibri" w:cs="Times New Roman"/>
          <w:color w:val="000000"/>
        </w:rPr>
      </w:pPr>
      <w:r w:rsidRPr="00F20D54">
        <w:rPr>
          <w:rFonts w:ascii="Trebuchet MS" w:eastAsia="Times New Roman" w:hAnsi="Trebuchet MS" w:cs="Times New Roman"/>
          <w:color w:val="000000"/>
          <w:sz w:val="20"/>
          <w:szCs w:val="20"/>
        </w:rPr>
        <w:t>As part of the exit process, please make sure that you </w:t>
      </w:r>
      <w:r w:rsidRPr="00F20D54">
        <w:rPr>
          <w:rFonts w:ascii="Trebuchet MS" w:eastAsia="Times New Roman" w:hAnsi="Trebuchet MS" w:cs="Times New Roman"/>
          <w:b/>
          <w:bCs/>
          <w:color w:val="000000"/>
          <w:sz w:val="20"/>
          <w:szCs w:val="20"/>
          <w:shd w:val="clear" w:color="auto" w:fill="FFFF00"/>
        </w:rPr>
        <w:t>complete &amp; share the attached Exit Interview Form (Soft Copy) on or before your last working day without fail</w:t>
      </w:r>
      <w:r w:rsidRPr="00F20D54">
        <w:rPr>
          <w:rFonts w:ascii="Trebuchet MS" w:eastAsia="Times New Roman" w:hAnsi="Trebuchet MS" w:cs="Times New Roman"/>
          <w:color w:val="000000"/>
          <w:sz w:val="20"/>
          <w:szCs w:val="20"/>
        </w:rPr>
        <w:t> and also adhere to the following steps:</w:t>
      </w:r>
    </w:p>
    <w:p w:rsidR="00F20D54" w:rsidRPr="00F20D54" w:rsidRDefault="00F20D54" w:rsidP="00F20D54">
      <w:pPr>
        <w:spacing w:after="0" w:line="253" w:lineRule="atLeast"/>
        <w:rPr>
          <w:rFonts w:ascii="Calibri" w:eastAsia="Times New Roman" w:hAnsi="Calibri" w:cs="Times New Roman"/>
          <w:color w:val="000000"/>
        </w:rPr>
      </w:pPr>
      <w:proofErr w:type="gramStart"/>
      <w:r w:rsidRPr="00F20D54">
        <w:rPr>
          <w:rFonts w:ascii="Trebuchet MS" w:eastAsia="Times New Roman" w:hAnsi="Trebuchet MS" w:cs="Times New Roman"/>
          <w:b/>
          <w:bCs/>
          <w:color w:val="000000"/>
          <w:sz w:val="20"/>
          <w:szCs w:val="20"/>
          <w:shd w:val="clear" w:color="auto" w:fill="FFFF00"/>
        </w:rPr>
        <w:t>Note :</w:t>
      </w:r>
      <w:proofErr w:type="gramEnd"/>
      <w:r w:rsidRPr="00F20D54">
        <w:rPr>
          <w:rFonts w:ascii="Trebuchet MS" w:eastAsia="Times New Roman" w:hAnsi="Trebuchet MS" w:cs="Times New Roman"/>
          <w:color w:val="000000"/>
          <w:sz w:val="20"/>
          <w:szCs w:val="20"/>
        </w:rPr>
        <w:t xml:space="preserve"> You are advised to abstain from forwarding emails to any personal email ID, uploading organization or customer related data/information to external or hard drives, or any other online storage device. IT and SOC team constantly monitor such activities and violations are dealt with disciplinary </w:t>
      </w:r>
      <w:proofErr w:type="gramStart"/>
      <w:r w:rsidRPr="00F20D54">
        <w:rPr>
          <w:rFonts w:ascii="Trebuchet MS" w:eastAsia="Times New Roman" w:hAnsi="Trebuchet MS" w:cs="Times New Roman"/>
          <w:color w:val="000000"/>
          <w:sz w:val="20"/>
          <w:szCs w:val="20"/>
        </w:rPr>
        <w:t>actions  including</w:t>
      </w:r>
      <w:proofErr w:type="gramEnd"/>
      <w:r w:rsidRPr="00F20D54">
        <w:rPr>
          <w:rFonts w:ascii="Trebuchet MS" w:eastAsia="Times New Roman" w:hAnsi="Trebuchet MS" w:cs="Times New Roman"/>
          <w:color w:val="000000"/>
          <w:sz w:val="20"/>
          <w:szCs w:val="20"/>
        </w:rPr>
        <w:t xml:space="preserve"> termination of service without notice. Also, your duties and obligations are governed by the terms of your employment and you shall abide to confidentiality and privacy clause related confidentiality of organization and customer related information even after your employment is over with us.</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Regarding Project Manager:</w:t>
      </w: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b/>
          <w:bCs/>
          <w:color w:val="1F497D"/>
        </w:rPr>
        <w:t> </w:t>
      </w:r>
    </w:p>
    <w:p w:rsidR="00F20D54" w:rsidRPr="00F20D54" w:rsidRDefault="00F20D54" w:rsidP="00F20D54">
      <w:pPr>
        <w:numPr>
          <w:ilvl w:val="0"/>
          <w:numId w:val="1"/>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Project Manager to ensure to sign off the Exit clearance form by providing the required signature regarding recovery of project related asset on documentation if any, User data backup required if any and Email id disable /delete/ forward options.</w:t>
      </w:r>
    </w:p>
    <w:p w:rsidR="00F20D54" w:rsidRPr="00F20D54" w:rsidRDefault="00F20D54" w:rsidP="00F20D54">
      <w:pPr>
        <w:spacing w:after="0" w:line="240" w:lineRule="auto"/>
        <w:ind w:left="720"/>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Regarding IT-Support:</w:t>
      </w: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b/>
          <w:bCs/>
          <w:color w:val="1F497D"/>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shd w:val="clear" w:color="auto" w:fill="FFFF00"/>
        </w:rPr>
        <w:t>Return your laptop/desktop to the IT engineer at your respective location</w:t>
      </w:r>
      <w:r w:rsidRPr="00F20D54">
        <w:rPr>
          <w:rFonts w:ascii="Trebuchet MS" w:eastAsia="Times New Roman" w:hAnsi="Trebuchet MS" w:cs="Times New Roman"/>
          <w:color w:val="000000"/>
          <w:sz w:val="20"/>
          <w:szCs w:val="20"/>
        </w:rPr>
        <w:t>. Handover your Data card, Mobile phone and clear your login credentials at Head office IT Helpdesk Team.</w:t>
      </w: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b/>
          <w:bCs/>
          <w:color w:val="1F497D"/>
        </w:rPr>
        <w:t> </w:t>
      </w:r>
    </w:p>
    <w:p w:rsidR="00F20D54" w:rsidRPr="00F20D54" w:rsidRDefault="00F20D54" w:rsidP="00F20D54">
      <w:pPr>
        <w:numPr>
          <w:ilvl w:val="0"/>
          <w:numId w:val="2"/>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Please return and clear all IT related assets </w:t>
      </w:r>
      <w:r w:rsidRPr="00F20D54">
        <w:rPr>
          <w:rFonts w:ascii="Trebuchet MS" w:eastAsia="Times New Roman" w:hAnsi="Trebuchet MS" w:cs="Arial"/>
          <w:b/>
          <w:bCs/>
          <w:color w:val="000000"/>
          <w:sz w:val="20"/>
          <w:szCs w:val="20"/>
        </w:rPr>
        <w:t>before 3:00 PM</w:t>
      </w:r>
      <w:r w:rsidRPr="00F20D54">
        <w:rPr>
          <w:rFonts w:ascii="Trebuchet MS" w:eastAsia="Times New Roman" w:hAnsi="Trebuchet MS" w:cs="Arial"/>
          <w:color w:val="000000"/>
          <w:sz w:val="20"/>
          <w:szCs w:val="20"/>
        </w:rPr>
        <w:t> of your last working day to ensure the IT support clearance form can be completed in time.</w:t>
      </w:r>
    </w:p>
    <w:p w:rsidR="00F20D54" w:rsidRPr="00F20D54" w:rsidRDefault="00F20D54" w:rsidP="00F20D54">
      <w:pPr>
        <w:numPr>
          <w:ilvl w:val="0"/>
          <w:numId w:val="2"/>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If you wish to complete the IT support clearance form before the last working day, you are requested to return all IT assets, such as Laptop, Desktop, Data card, Mobile phone etc.</w:t>
      </w:r>
    </w:p>
    <w:p w:rsidR="00F20D54" w:rsidRPr="00F20D54" w:rsidRDefault="00F20D54" w:rsidP="00F20D54">
      <w:pPr>
        <w:numPr>
          <w:ilvl w:val="0"/>
          <w:numId w:val="2"/>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Contact person – IT Helpdesk </w:t>
      </w:r>
      <w:r w:rsidRPr="00F20D54">
        <w:rPr>
          <w:rFonts w:ascii="Trebuchet MS" w:eastAsia="Times New Roman" w:hAnsi="Trebuchet MS" w:cs="Arial"/>
          <w:b/>
          <w:bCs/>
          <w:color w:val="0000FF"/>
          <w:sz w:val="20"/>
          <w:szCs w:val="20"/>
        </w:rPr>
        <w:t>(</w:t>
      </w:r>
      <w:hyperlink r:id="rId6" w:tgtFrame="_blank" w:history="1">
        <w:r w:rsidRPr="00F20D54">
          <w:rPr>
            <w:rFonts w:ascii="Trebuchet MS" w:eastAsia="Times New Roman" w:hAnsi="Trebuchet MS" w:cs="Arial"/>
            <w:b/>
            <w:bCs/>
            <w:color w:val="800080"/>
            <w:sz w:val="20"/>
            <w:szCs w:val="20"/>
          </w:rPr>
          <w:t>itsupport@valuelabs.com</w:t>
        </w:r>
      </w:hyperlink>
      <w:r w:rsidRPr="00F20D54">
        <w:rPr>
          <w:rFonts w:ascii="Trebuchet MS" w:eastAsia="Times New Roman" w:hAnsi="Trebuchet MS" w:cs="Arial"/>
          <w:b/>
          <w:bCs/>
          <w:color w:val="0000FF"/>
          <w:sz w:val="20"/>
          <w:szCs w:val="20"/>
        </w:rPr>
        <w:t>)</w:t>
      </w:r>
    </w:p>
    <w:p w:rsidR="00F20D54" w:rsidRPr="00F20D54" w:rsidRDefault="00F20D54" w:rsidP="00F20D54">
      <w:pPr>
        <w:spacing w:after="0" w:line="240" w:lineRule="auto"/>
        <w:rPr>
          <w:rFonts w:ascii="Calibri" w:eastAsia="Times New Roman" w:hAnsi="Calibri" w:cs="Times New Roman"/>
          <w:color w:val="000000"/>
        </w:rPr>
      </w:pPr>
      <w:r w:rsidRPr="00F20D54">
        <w:rPr>
          <w:rFonts w:ascii="Arial" w:eastAsia="Times New Roman" w:hAnsi="Arial" w:cs="Arial"/>
          <w:b/>
          <w:bCs/>
          <w:color w:val="000000"/>
          <w:sz w:val="20"/>
          <w:szCs w:val="20"/>
        </w:rPr>
        <w:br/>
      </w:r>
      <w:r w:rsidRPr="00F20D54">
        <w:rPr>
          <w:rFonts w:ascii="Trebuchet MS" w:eastAsia="Times New Roman" w:hAnsi="Trebuchet MS" w:cs="Times New Roman"/>
          <w:b/>
          <w:bCs/>
          <w:color w:val="000000"/>
          <w:u w:val="single"/>
        </w:rPr>
        <w:t>Regarding Finance:</w:t>
      </w:r>
    </w:p>
    <w:p w:rsidR="00F20D54" w:rsidRPr="00F20D54" w:rsidRDefault="00F20D54" w:rsidP="00F20D54">
      <w:pPr>
        <w:numPr>
          <w:ilvl w:val="0"/>
          <w:numId w:val="3"/>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Please enter your personal mail ID, bank account no. and your communication address on the Exit Clearance Form before you meet the Payroll team. The Finance department will not be able to do your full and final settlement without this information.</w:t>
      </w:r>
    </w:p>
    <w:p w:rsidR="00F20D54" w:rsidRPr="00F20D54" w:rsidRDefault="00F20D54" w:rsidP="00F20D54">
      <w:pPr>
        <w:numPr>
          <w:ilvl w:val="0"/>
          <w:numId w:val="3"/>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If you have any outstanding claims, Loans, reimbursements, travel settlements etc., please reach out to the respective teams and get it cleared at the earliest.</w:t>
      </w:r>
    </w:p>
    <w:p w:rsidR="00F20D54" w:rsidRPr="00F20D54" w:rsidRDefault="00F20D54" w:rsidP="00F20D54">
      <w:pPr>
        <w:numPr>
          <w:ilvl w:val="0"/>
          <w:numId w:val="3"/>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If you have any outstanding amount towards the organization, you need to settle the amount by DD separately by the time of clearance. The pending amount cannot be adjusted against your final settlement payout.</w:t>
      </w:r>
    </w:p>
    <w:p w:rsidR="00F20D54" w:rsidRPr="00F20D54" w:rsidRDefault="00F20D54" w:rsidP="00F20D54">
      <w:pPr>
        <w:numPr>
          <w:ilvl w:val="0"/>
          <w:numId w:val="3"/>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lastRenderedPageBreak/>
        <w:t>Any Rent receipts or Tax savings proofs till the date of leaving should be submitted along with the other details to finance on or before the last working date for the clearance of your final settlement.</w:t>
      </w:r>
    </w:p>
    <w:p w:rsidR="00F20D54" w:rsidRPr="00F20D54" w:rsidRDefault="00F20D54" w:rsidP="00F20D54">
      <w:pPr>
        <w:spacing w:after="0" w:line="240" w:lineRule="auto"/>
        <w:ind w:left="720" w:hanging="360"/>
        <w:rPr>
          <w:rFonts w:ascii="Calibri" w:eastAsia="Times New Roman" w:hAnsi="Calibri" w:cs="Arial"/>
          <w:color w:val="000000"/>
        </w:rPr>
      </w:pPr>
      <w:r w:rsidRPr="00F20D54">
        <w:rPr>
          <w:rFonts w:ascii="Symbol" w:eastAsia="Times New Roman" w:hAnsi="Symbol" w:cs="Arial"/>
          <w:color w:val="000000"/>
        </w:rPr>
        <w:t></w:t>
      </w:r>
      <w:r w:rsidRPr="00F20D54">
        <w:rPr>
          <w:rFonts w:ascii="Times New Roman" w:eastAsia="Times New Roman" w:hAnsi="Times New Roman" w:cs="Times New Roman"/>
          <w:color w:val="000000"/>
          <w:sz w:val="14"/>
          <w:szCs w:val="14"/>
        </w:rPr>
        <w:t>         </w:t>
      </w:r>
      <w:r w:rsidRPr="00F20D54">
        <w:rPr>
          <w:rFonts w:ascii="Calibri" w:eastAsia="Times New Roman" w:hAnsi="Calibri" w:cs="Arial"/>
          <w:b/>
          <w:bCs/>
          <w:color w:val="000000"/>
          <w:shd w:val="clear" w:color="auto" w:fill="FFFF00"/>
        </w:rPr>
        <w:t>Documents for reimbursement (Medical, Telephone, LTA and Books &amp; Periodicals) claims are to be submitted directly to the Payroll Team before the last working day for processing the payment and it is suggested not to drop them in the DROP BOX.</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tbl>
      <w:tblPr>
        <w:tblW w:w="0" w:type="auto"/>
        <w:tblInd w:w="-23" w:type="dxa"/>
        <w:tblCellMar>
          <w:left w:w="0" w:type="dxa"/>
          <w:right w:w="0" w:type="dxa"/>
        </w:tblCellMar>
        <w:tblLook w:val="04A0" w:firstRow="1" w:lastRow="0" w:firstColumn="1" w:lastColumn="0" w:noHBand="0" w:noVBand="1"/>
      </w:tblPr>
      <w:tblGrid>
        <w:gridCol w:w="1601"/>
        <w:gridCol w:w="2350"/>
        <w:gridCol w:w="3294"/>
        <w:gridCol w:w="2354"/>
      </w:tblGrid>
      <w:tr w:rsidR="00F20D54" w:rsidRPr="00F20D54" w:rsidTr="00F20D54">
        <w:trPr>
          <w:trHeight w:val="300"/>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Point of Contact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Email ID</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Extension details</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Finance Clearance timings </w:t>
            </w:r>
          </w:p>
        </w:tc>
      </w:tr>
      <w:tr w:rsidR="00F20D54" w:rsidRPr="00F20D54" w:rsidTr="00F20D54">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sz w:val="20"/>
                <w:szCs w:val="20"/>
              </w:rPr>
              <w:t>Payroll Team</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hyperlink r:id="rId7" w:tgtFrame="_blank" w:history="1">
              <w:r w:rsidRPr="00F20D54">
                <w:rPr>
                  <w:rFonts w:ascii="Trebuchet MS" w:eastAsia="Times New Roman" w:hAnsi="Trebuchet MS" w:cs="Times New Roman"/>
                  <w:b/>
                  <w:bCs/>
                  <w:color w:val="800080"/>
                  <w:sz w:val="20"/>
                  <w:szCs w:val="20"/>
                </w:rPr>
                <w:t>payroll@valuelabs.com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sz w:val="20"/>
                <w:szCs w:val="20"/>
              </w:rPr>
              <w:t>040-66239000 Ext: 31444/31555/31666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sz w:val="20"/>
                <w:szCs w:val="20"/>
              </w:rPr>
              <w:t>11:00 am to 4:00 pm</w:t>
            </w:r>
          </w:p>
        </w:tc>
      </w:tr>
    </w:tbl>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xml:space="preserve">For any future concerns related to </w:t>
      </w:r>
      <w:proofErr w:type="spellStart"/>
      <w:r w:rsidRPr="00F20D54">
        <w:rPr>
          <w:rFonts w:ascii="Trebuchet MS" w:eastAsia="Times New Roman" w:hAnsi="Trebuchet MS" w:cs="Times New Roman"/>
          <w:color w:val="000000"/>
          <w:sz w:val="20"/>
          <w:szCs w:val="20"/>
        </w:rPr>
        <w:t>ValueLabs</w:t>
      </w:r>
      <w:proofErr w:type="spellEnd"/>
      <w:r w:rsidRPr="00F20D54">
        <w:rPr>
          <w:rFonts w:ascii="Trebuchet MS" w:eastAsia="Times New Roman" w:hAnsi="Trebuchet MS" w:cs="Times New Roman"/>
          <w:color w:val="000000"/>
          <w:sz w:val="20"/>
          <w:szCs w:val="20"/>
        </w:rPr>
        <w:t xml:space="preserve"> payroll team (P.F, gratuity, investment proofs, Form 16, etc.) please write to </w:t>
      </w:r>
      <w:hyperlink r:id="rId8" w:tgtFrame="_blank" w:history="1">
        <w:r w:rsidRPr="00F20D54">
          <w:rPr>
            <w:rFonts w:ascii="Trebuchet MS" w:eastAsia="Times New Roman" w:hAnsi="Trebuchet MS" w:cs="Times New Roman"/>
            <w:b/>
            <w:bCs/>
            <w:color w:val="800080"/>
            <w:sz w:val="20"/>
            <w:szCs w:val="20"/>
          </w:rPr>
          <w:t>payroll@valuelabs.com</w:t>
        </w:r>
      </w:hyperlink>
      <w:r w:rsidRPr="00F20D54">
        <w:rPr>
          <w:rFonts w:ascii="Calibri" w:eastAsia="Times New Roman" w:hAnsi="Calibri" w:cs="Times New Roman"/>
          <w:b/>
          <w:bCs/>
          <w:color w:val="0000FF"/>
          <w:u w:val="single"/>
        </w:rPr>
        <w:t> </w:t>
      </w:r>
      <w:r w:rsidRPr="00F20D54">
        <w:rPr>
          <w:rFonts w:ascii="Trebuchet MS" w:eastAsia="Times New Roman" w:hAnsi="Trebuchet MS" w:cs="Times New Roman"/>
          <w:color w:val="000000"/>
          <w:sz w:val="20"/>
          <w:szCs w:val="20"/>
        </w:rPr>
        <w:t>or dial to 040-66239000 Ext: 31444/31555/31666.  Kindly mention your employee ID in the mail for speedy resolution of your concerns.</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Any escalations please reach out to:</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sz w:val="20"/>
          <w:szCs w:val="20"/>
        </w:rPr>
        <w:t xml:space="preserve">Escalation 1 – Vijay </w:t>
      </w:r>
      <w:proofErr w:type="spellStart"/>
      <w:r w:rsidRPr="00F20D54">
        <w:rPr>
          <w:rFonts w:ascii="Trebuchet MS" w:eastAsia="Times New Roman" w:hAnsi="Trebuchet MS" w:cs="Times New Roman"/>
          <w:b/>
          <w:bCs/>
          <w:color w:val="000000"/>
          <w:sz w:val="20"/>
          <w:szCs w:val="20"/>
        </w:rPr>
        <w:t>Uddaraju</w:t>
      </w:r>
      <w:proofErr w:type="spellEnd"/>
      <w:r w:rsidRPr="00F20D54">
        <w:rPr>
          <w:rFonts w:ascii="Trebuchet MS" w:eastAsia="Times New Roman" w:hAnsi="Trebuchet MS" w:cs="Times New Roman"/>
          <w:b/>
          <w:bCs/>
          <w:color w:val="000000"/>
          <w:sz w:val="20"/>
          <w:szCs w:val="20"/>
        </w:rPr>
        <w:t> </w:t>
      </w:r>
      <w:r w:rsidRPr="00F20D54">
        <w:rPr>
          <w:rFonts w:ascii="Trebuchet MS" w:eastAsia="Times New Roman" w:hAnsi="Trebuchet MS" w:cs="Times New Roman"/>
          <w:b/>
          <w:bCs/>
          <w:color w:val="0000FF"/>
          <w:sz w:val="20"/>
          <w:szCs w:val="20"/>
        </w:rPr>
        <w:t>(</w:t>
      </w:r>
      <w:hyperlink r:id="rId9" w:tgtFrame="_blank" w:history="1">
        <w:r w:rsidRPr="00F20D54">
          <w:rPr>
            <w:rFonts w:ascii="Trebuchet MS" w:eastAsia="Times New Roman" w:hAnsi="Trebuchet MS" w:cs="Times New Roman"/>
            <w:b/>
            <w:bCs/>
            <w:color w:val="800080"/>
            <w:sz w:val="20"/>
            <w:szCs w:val="20"/>
          </w:rPr>
          <w:t>vijay.uddaraju@valuelabs.co</w:t>
        </w:r>
      </w:hyperlink>
      <w:r w:rsidRPr="00F20D54">
        <w:rPr>
          <w:rFonts w:ascii="Calibri" w:eastAsia="Times New Roman" w:hAnsi="Calibri" w:cs="Times New Roman"/>
          <w:b/>
          <w:bCs/>
          <w:color w:val="0000FF"/>
          <w:u w:val="single"/>
        </w:rPr>
        <w:t>m)</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sz w:val="20"/>
          <w:szCs w:val="20"/>
        </w:rPr>
        <w:t xml:space="preserve">Escalation 2 – Kishore Kumar </w:t>
      </w:r>
      <w:proofErr w:type="spellStart"/>
      <w:r w:rsidRPr="00F20D54">
        <w:rPr>
          <w:rFonts w:ascii="Trebuchet MS" w:eastAsia="Times New Roman" w:hAnsi="Trebuchet MS" w:cs="Times New Roman"/>
          <w:b/>
          <w:bCs/>
          <w:color w:val="000000"/>
          <w:sz w:val="20"/>
          <w:szCs w:val="20"/>
        </w:rPr>
        <w:t>Avadootha</w:t>
      </w:r>
      <w:proofErr w:type="spellEnd"/>
      <w:r w:rsidRPr="00F20D54">
        <w:rPr>
          <w:rFonts w:ascii="Trebuchet MS" w:eastAsia="Times New Roman" w:hAnsi="Trebuchet MS" w:cs="Times New Roman"/>
          <w:b/>
          <w:bCs/>
          <w:color w:val="000000"/>
          <w:sz w:val="20"/>
          <w:szCs w:val="20"/>
        </w:rPr>
        <w:t> </w:t>
      </w:r>
      <w:r w:rsidRPr="00F20D54">
        <w:rPr>
          <w:rFonts w:ascii="Calibri" w:eastAsia="Times New Roman" w:hAnsi="Calibri" w:cs="Times New Roman"/>
          <w:b/>
          <w:bCs/>
          <w:color w:val="0000FF"/>
          <w:u w:val="single"/>
        </w:rPr>
        <w:t>(</w:t>
      </w:r>
      <w:hyperlink r:id="rId10" w:tgtFrame="_blank" w:history="1">
        <w:r w:rsidRPr="00F20D54">
          <w:rPr>
            <w:rFonts w:ascii="Trebuchet MS" w:eastAsia="Times New Roman" w:hAnsi="Trebuchet MS" w:cs="Times New Roman"/>
            <w:b/>
            <w:bCs/>
            <w:color w:val="800080"/>
            <w:sz w:val="20"/>
            <w:szCs w:val="20"/>
            <w:u w:val="single"/>
          </w:rPr>
          <w:t>kishore.avadootha@valuelabs.com</w:t>
        </w:r>
      </w:hyperlink>
      <w:r w:rsidRPr="00F20D54">
        <w:rPr>
          <w:rFonts w:ascii="Trebuchet MS" w:eastAsia="Times New Roman" w:hAnsi="Trebuchet MS" w:cs="Times New Roman"/>
          <w:b/>
          <w:bCs/>
          <w:color w:val="0000FF"/>
          <w:sz w:val="20"/>
          <w:szCs w:val="20"/>
          <w:u w:val="single"/>
        </w:rPr>
        <w:t>)</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Regarding Admin &amp; Facilities:</w:t>
      </w:r>
    </w:p>
    <w:p w:rsidR="00F20D54" w:rsidRPr="00F20D54" w:rsidRDefault="00F20D54" w:rsidP="00F20D54">
      <w:pPr>
        <w:spacing w:after="24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xml:space="preserve">If you have any company issued assets like Access card (ID badge), Cabinet/ Pedestal keys, Data card, Mobile phone, </w:t>
      </w:r>
      <w:proofErr w:type="spellStart"/>
      <w:r w:rsidRPr="00F20D54">
        <w:rPr>
          <w:rFonts w:ascii="Trebuchet MS" w:eastAsia="Times New Roman" w:hAnsi="Trebuchet MS" w:cs="Times New Roman"/>
          <w:color w:val="000000"/>
          <w:sz w:val="20"/>
          <w:szCs w:val="20"/>
        </w:rPr>
        <w:t>etc</w:t>
      </w:r>
      <w:proofErr w:type="spellEnd"/>
      <w:r w:rsidRPr="00F20D54">
        <w:rPr>
          <w:rFonts w:ascii="Trebuchet MS" w:eastAsia="Times New Roman" w:hAnsi="Trebuchet MS" w:cs="Times New Roman"/>
          <w:color w:val="000000"/>
          <w:sz w:val="20"/>
          <w:szCs w:val="20"/>
        </w:rPr>
        <w:t xml:space="preserve"> please submit these items to the facilities team ( Ground Floor – B Quadrant) on your last working day. This is to ensure to make a note of necessary charges, if any applicable. </w:t>
      </w:r>
    </w:p>
    <w:p w:rsidR="00F20D54" w:rsidRPr="00F20D54" w:rsidRDefault="00F20D54" w:rsidP="00F20D54">
      <w:pPr>
        <w:spacing w:after="24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xml:space="preserve">Kindly ignore the above instruction if you do not have any such assets from </w:t>
      </w:r>
      <w:proofErr w:type="spellStart"/>
      <w:r w:rsidRPr="00F20D54">
        <w:rPr>
          <w:rFonts w:ascii="Trebuchet MS" w:eastAsia="Times New Roman" w:hAnsi="Trebuchet MS" w:cs="Times New Roman"/>
          <w:color w:val="000000"/>
          <w:sz w:val="20"/>
          <w:szCs w:val="20"/>
        </w:rPr>
        <w:t>ValueLabs</w:t>
      </w:r>
      <w:proofErr w:type="spellEnd"/>
      <w:r w:rsidRPr="00F20D54">
        <w:rPr>
          <w:rFonts w:ascii="Trebuchet MS" w:eastAsia="Times New Roman" w:hAnsi="Trebuchet MS" w:cs="Times New Roman"/>
          <w:color w:val="000000"/>
          <w:sz w:val="20"/>
          <w:szCs w:val="20"/>
        </w:rPr>
        <w:t>.</w:t>
      </w:r>
    </w:p>
    <w:tbl>
      <w:tblPr>
        <w:tblW w:w="0" w:type="auto"/>
        <w:tblInd w:w="-23" w:type="dxa"/>
        <w:tblCellMar>
          <w:left w:w="0" w:type="dxa"/>
          <w:right w:w="0" w:type="dxa"/>
        </w:tblCellMar>
        <w:tblLook w:val="04A0" w:firstRow="1" w:lastRow="0" w:firstColumn="1" w:lastColumn="0" w:noHBand="0" w:noVBand="1"/>
      </w:tblPr>
      <w:tblGrid>
        <w:gridCol w:w="2362"/>
        <w:gridCol w:w="3039"/>
        <w:gridCol w:w="1799"/>
        <w:gridCol w:w="2399"/>
      </w:tblGrid>
      <w:tr w:rsidR="00F20D54" w:rsidRPr="00F20D54" w:rsidTr="00F20D54">
        <w:trPr>
          <w:trHeight w:val="300"/>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Point of Contact</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Email ID</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Extension details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b/>
                <w:bCs/>
                <w:sz w:val="20"/>
                <w:szCs w:val="20"/>
              </w:rPr>
              <w:t>Admin Clearance timings</w:t>
            </w:r>
          </w:p>
        </w:tc>
      </w:tr>
      <w:tr w:rsidR="00F20D54" w:rsidRPr="00F20D54" w:rsidTr="00F20D54">
        <w:trPr>
          <w:trHeight w:val="3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Calibri" w:eastAsia="Times New Roman" w:hAnsi="Calibri" w:cs="Times New Roman"/>
                <w:color w:val="000000"/>
              </w:rPr>
              <w:t xml:space="preserve">John Solomon  </w:t>
            </w:r>
            <w:proofErr w:type="spellStart"/>
            <w:r w:rsidRPr="00F20D54">
              <w:rPr>
                <w:rFonts w:ascii="Calibri" w:eastAsia="Times New Roman" w:hAnsi="Calibri" w:cs="Times New Roman"/>
                <w:color w:val="000000"/>
              </w:rPr>
              <w:t>Gollapalli</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rPr>
                <w:rFonts w:ascii="Calibri" w:eastAsia="Times New Roman" w:hAnsi="Calibri" w:cs="Times New Roman"/>
              </w:rPr>
            </w:pPr>
            <w:hyperlink r:id="rId11" w:tgtFrame="_blank" w:history="1">
              <w:r w:rsidRPr="00F20D54">
                <w:rPr>
                  <w:rFonts w:ascii="Trebuchet MS" w:eastAsia="Times New Roman" w:hAnsi="Trebuchet MS" w:cs="Times New Roman"/>
                  <w:b/>
                  <w:bCs/>
                  <w:color w:val="800080"/>
                  <w:sz w:val="20"/>
                  <w:szCs w:val="20"/>
                  <w:u w:val="single"/>
                </w:rPr>
                <w:t>john.gollapalli@valuelabs.com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sz w:val="20"/>
                <w:szCs w:val="20"/>
              </w:rPr>
              <w:t>30309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20D54" w:rsidRPr="00F20D54" w:rsidRDefault="00F20D54" w:rsidP="00F20D54">
            <w:pPr>
              <w:spacing w:after="0" w:line="240" w:lineRule="auto"/>
              <w:jc w:val="center"/>
              <w:rPr>
                <w:rFonts w:ascii="Calibri" w:eastAsia="Times New Roman" w:hAnsi="Calibri" w:cs="Times New Roman"/>
              </w:rPr>
            </w:pPr>
            <w:r w:rsidRPr="00F20D54">
              <w:rPr>
                <w:rFonts w:ascii="Trebuchet MS" w:eastAsia="Times New Roman" w:hAnsi="Trebuchet MS" w:cs="Times New Roman"/>
                <w:sz w:val="20"/>
                <w:szCs w:val="20"/>
              </w:rPr>
              <w:t>11:00 AM to 4:00 PM</w:t>
            </w:r>
          </w:p>
        </w:tc>
      </w:tr>
    </w:tbl>
    <w:p w:rsidR="00F20D54" w:rsidRPr="00F20D54" w:rsidRDefault="00F20D54" w:rsidP="00F20D54">
      <w:pPr>
        <w:spacing w:after="240" w:line="240" w:lineRule="auto"/>
        <w:rPr>
          <w:rFonts w:ascii="Calibri" w:eastAsia="Times New Roman" w:hAnsi="Calibri" w:cs="Times New Roman"/>
          <w:color w:val="000000"/>
        </w:rPr>
      </w:pPr>
      <w:r w:rsidRPr="00F20D54">
        <w:rPr>
          <w:rFonts w:ascii="Arial" w:eastAsia="Times New Roman" w:hAnsi="Arial" w:cs="Arial"/>
          <w:color w:val="595959"/>
          <w:sz w:val="20"/>
          <w:szCs w:val="2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Regarding LMS and Immigration:</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sz w:val="20"/>
          <w:szCs w:val="20"/>
          <w:shd w:val="clear" w:color="auto" w:fill="C0C0C0"/>
        </w:rPr>
        <w:t> </w:t>
      </w:r>
    </w:p>
    <w:p w:rsidR="00F20D54" w:rsidRPr="00F20D54" w:rsidRDefault="00F20D54" w:rsidP="00F20D54">
      <w:pPr>
        <w:numPr>
          <w:ilvl w:val="0"/>
          <w:numId w:val="4"/>
        </w:numPr>
        <w:spacing w:after="0" w:line="240" w:lineRule="auto"/>
        <w:rPr>
          <w:rFonts w:ascii="Calibri" w:eastAsia="Times New Roman" w:hAnsi="Calibri" w:cs="Arial"/>
          <w:color w:val="000000"/>
        </w:rPr>
      </w:pPr>
      <w:r w:rsidRPr="00F20D54">
        <w:rPr>
          <w:rFonts w:ascii="Trebuchet MS" w:eastAsia="Times New Roman" w:hAnsi="Trebuchet MS" w:cs="Arial"/>
          <w:b/>
          <w:bCs/>
          <w:color w:val="000000"/>
          <w:sz w:val="20"/>
          <w:szCs w:val="20"/>
        </w:rPr>
        <w:t>LMS</w:t>
      </w:r>
      <w:r w:rsidRPr="00F20D54">
        <w:rPr>
          <w:rFonts w:ascii="Trebuchet MS" w:eastAsia="Times New Roman" w:hAnsi="Trebuchet MS" w:cs="Arial"/>
          <w:color w:val="000000"/>
          <w:sz w:val="20"/>
          <w:szCs w:val="20"/>
        </w:rPr>
        <w:t> – Any pending attendance gaps would be verified and considered in Full &amp; Final settlement – Contact person –</w:t>
      </w:r>
      <w:r w:rsidRPr="00F20D54">
        <w:rPr>
          <w:rFonts w:ascii="Trebuchet MS" w:eastAsia="Times New Roman" w:hAnsi="Trebuchet MS" w:cs="Arial"/>
          <w:color w:val="1F497D"/>
          <w:sz w:val="20"/>
          <w:szCs w:val="20"/>
        </w:rPr>
        <w:t> </w:t>
      </w:r>
      <w:proofErr w:type="spellStart"/>
      <w:r w:rsidRPr="00F20D54">
        <w:rPr>
          <w:rFonts w:ascii="Trebuchet MS" w:eastAsia="Times New Roman" w:hAnsi="Trebuchet MS" w:cs="Arial"/>
          <w:color w:val="000000"/>
          <w:sz w:val="20"/>
          <w:szCs w:val="20"/>
        </w:rPr>
        <w:t>Madhuri</w:t>
      </w:r>
      <w:proofErr w:type="spellEnd"/>
      <w:r w:rsidRPr="00F20D54">
        <w:rPr>
          <w:rFonts w:ascii="Trebuchet MS" w:eastAsia="Times New Roman" w:hAnsi="Trebuchet MS" w:cs="Arial"/>
          <w:color w:val="000000"/>
          <w:sz w:val="20"/>
          <w:szCs w:val="20"/>
        </w:rPr>
        <w:t xml:space="preserve"> </w:t>
      </w:r>
      <w:proofErr w:type="spellStart"/>
      <w:r w:rsidRPr="00F20D54">
        <w:rPr>
          <w:rFonts w:ascii="Trebuchet MS" w:eastAsia="Times New Roman" w:hAnsi="Trebuchet MS" w:cs="Arial"/>
          <w:color w:val="000000"/>
          <w:sz w:val="20"/>
          <w:szCs w:val="20"/>
        </w:rPr>
        <w:t>Gogineni</w:t>
      </w:r>
      <w:proofErr w:type="spellEnd"/>
      <w:r w:rsidRPr="00F20D54">
        <w:rPr>
          <w:rFonts w:ascii="Trebuchet MS" w:eastAsia="Times New Roman" w:hAnsi="Trebuchet MS" w:cs="Arial"/>
          <w:color w:val="1F497D"/>
          <w:sz w:val="20"/>
          <w:szCs w:val="20"/>
        </w:rPr>
        <w:t>- </w:t>
      </w:r>
      <w:hyperlink r:id="rId12" w:tgtFrame="_blank" w:history="1">
        <w:r w:rsidRPr="00F20D54">
          <w:rPr>
            <w:rFonts w:ascii="Trebuchet MS" w:eastAsia="Times New Roman" w:hAnsi="Trebuchet MS" w:cs="Arial"/>
            <w:b/>
            <w:bCs/>
            <w:color w:val="800080"/>
            <w:sz w:val="20"/>
            <w:szCs w:val="20"/>
            <w:u w:val="single"/>
          </w:rPr>
          <w:t>madhuri.gogineni@valuelabs.com</w:t>
        </w:r>
      </w:hyperlink>
      <w:r w:rsidRPr="00F20D54">
        <w:rPr>
          <w:rFonts w:ascii="Calibri" w:eastAsia="Times New Roman" w:hAnsi="Calibri" w:cs="Arial"/>
          <w:color w:val="000000"/>
        </w:rPr>
        <w:t xml:space="preserve">, </w:t>
      </w:r>
      <w:proofErr w:type="spellStart"/>
      <w:r w:rsidRPr="00F20D54">
        <w:rPr>
          <w:rFonts w:ascii="Calibri" w:eastAsia="Times New Roman" w:hAnsi="Calibri" w:cs="Arial"/>
          <w:color w:val="000000"/>
        </w:rPr>
        <w:t>Ranjith</w:t>
      </w:r>
      <w:proofErr w:type="spellEnd"/>
      <w:r w:rsidRPr="00F20D54">
        <w:rPr>
          <w:rFonts w:ascii="Calibri" w:eastAsia="Times New Roman" w:hAnsi="Calibri" w:cs="Arial"/>
          <w:color w:val="000000"/>
        </w:rPr>
        <w:t xml:space="preserve"> Kumar </w:t>
      </w:r>
      <w:proofErr w:type="spellStart"/>
      <w:r w:rsidRPr="00F20D54">
        <w:rPr>
          <w:rFonts w:ascii="Calibri" w:eastAsia="Times New Roman" w:hAnsi="Calibri" w:cs="Arial"/>
          <w:color w:val="000000"/>
        </w:rPr>
        <w:t>Mambulli</w:t>
      </w:r>
      <w:proofErr w:type="spellEnd"/>
      <w:r w:rsidRPr="00F20D54">
        <w:rPr>
          <w:rFonts w:ascii="Calibri" w:eastAsia="Times New Roman" w:hAnsi="Calibri" w:cs="Arial"/>
          <w:b/>
          <w:bCs/>
          <w:color w:val="0000FF"/>
        </w:rPr>
        <w:t> - </w:t>
      </w:r>
      <w:hyperlink r:id="rId13" w:tgtFrame="_blank" w:history="1">
        <w:r w:rsidRPr="00F20D54">
          <w:rPr>
            <w:rFonts w:ascii="Calibri" w:eastAsia="Times New Roman" w:hAnsi="Calibri" w:cs="Arial"/>
            <w:b/>
            <w:bCs/>
            <w:color w:val="800080"/>
            <w:u w:val="single"/>
          </w:rPr>
          <w:t>ranjith.mambulli@valuelabs.com</w:t>
        </w:r>
      </w:hyperlink>
      <w:r w:rsidRPr="00F20D54">
        <w:rPr>
          <w:rFonts w:ascii="Calibri" w:eastAsia="Times New Roman" w:hAnsi="Calibri" w:cs="Arial"/>
          <w:b/>
          <w:bCs/>
          <w:color w:val="0000FF"/>
          <w:u w:val="single"/>
        </w:rPr>
        <w:t> </w:t>
      </w:r>
      <w:r w:rsidRPr="00F20D54">
        <w:rPr>
          <w:rFonts w:ascii="Trebuchet MS" w:eastAsia="Times New Roman" w:hAnsi="Trebuchet MS" w:cs="Arial"/>
          <w:color w:val="000000"/>
          <w:sz w:val="20"/>
          <w:szCs w:val="20"/>
        </w:rPr>
        <w:t xml:space="preserve">and </w:t>
      </w:r>
      <w:proofErr w:type="spellStart"/>
      <w:r w:rsidRPr="00F20D54">
        <w:rPr>
          <w:rFonts w:ascii="Trebuchet MS" w:eastAsia="Times New Roman" w:hAnsi="Trebuchet MS" w:cs="Arial"/>
          <w:color w:val="000000"/>
          <w:sz w:val="20"/>
          <w:szCs w:val="20"/>
        </w:rPr>
        <w:t>Santhosh</w:t>
      </w:r>
      <w:proofErr w:type="spellEnd"/>
      <w:r w:rsidRPr="00F20D54">
        <w:rPr>
          <w:rFonts w:ascii="Trebuchet MS" w:eastAsia="Times New Roman" w:hAnsi="Trebuchet MS" w:cs="Arial"/>
          <w:color w:val="000000"/>
          <w:sz w:val="20"/>
          <w:szCs w:val="20"/>
        </w:rPr>
        <w:t xml:space="preserve"> </w:t>
      </w:r>
      <w:proofErr w:type="spellStart"/>
      <w:r w:rsidRPr="00F20D54">
        <w:rPr>
          <w:rFonts w:ascii="Trebuchet MS" w:eastAsia="Times New Roman" w:hAnsi="Trebuchet MS" w:cs="Arial"/>
          <w:color w:val="000000"/>
          <w:sz w:val="20"/>
          <w:szCs w:val="20"/>
        </w:rPr>
        <w:t>Srivatsav</w:t>
      </w:r>
      <w:proofErr w:type="spellEnd"/>
      <w:r w:rsidRPr="00F20D54">
        <w:rPr>
          <w:rFonts w:ascii="Trebuchet MS" w:eastAsia="Times New Roman" w:hAnsi="Trebuchet MS" w:cs="Arial"/>
          <w:color w:val="000000"/>
          <w:sz w:val="20"/>
          <w:szCs w:val="20"/>
        </w:rPr>
        <w:t xml:space="preserve"> </w:t>
      </w:r>
      <w:proofErr w:type="spellStart"/>
      <w:r w:rsidRPr="00F20D54">
        <w:rPr>
          <w:rFonts w:ascii="Trebuchet MS" w:eastAsia="Times New Roman" w:hAnsi="Trebuchet MS" w:cs="Arial"/>
          <w:color w:val="000000"/>
          <w:sz w:val="20"/>
          <w:szCs w:val="20"/>
        </w:rPr>
        <w:t>Gogulapati</w:t>
      </w:r>
      <w:proofErr w:type="spellEnd"/>
      <w:r w:rsidRPr="00F20D54">
        <w:rPr>
          <w:rFonts w:ascii="Trebuchet MS" w:eastAsia="Times New Roman" w:hAnsi="Trebuchet MS" w:cs="Arial"/>
          <w:color w:val="000000"/>
          <w:sz w:val="20"/>
          <w:szCs w:val="20"/>
        </w:rPr>
        <w:t> </w:t>
      </w:r>
      <w:hyperlink r:id="rId14" w:tgtFrame="_blank" w:history="1">
        <w:r w:rsidRPr="00F20D54">
          <w:rPr>
            <w:rFonts w:ascii="Trebuchet MS" w:eastAsia="Times New Roman" w:hAnsi="Trebuchet MS" w:cs="Arial"/>
            <w:b/>
            <w:bCs/>
            <w:color w:val="800080"/>
            <w:sz w:val="20"/>
            <w:szCs w:val="20"/>
            <w:u w:val="single"/>
          </w:rPr>
          <w:t>santhosh.gogulapati@valuelabs.com</w:t>
        </w:r>
      </w:hyperlink>
    </w:p>
    <w:p w:rsidR="00F20D54" w:rsidRPr="00F20D54" w:rsidRDefault="00F20D54" w:rsidP="00F20D54">
      <w:pPr>
        <w:numPr>
          <w:ilvl w:val="0"/>
          <w:numId w:val="4"/>
        </w:numPr>
        <w:spacing w:after="0" w:line="240" w:lineRule="auto"/>
        <w:rPr>
          <w:rFonts w:ascii="Calibri" w:eastAsia="Times New Roman" w:hAnsi="Calibri" w:cs="Arial"/>
          <w:color w:val="000000"/>
        </w:rPr>
      </w:pPr>
      <w:r w:rsidRPr="00F20D54">
        <w:rPr>
          <w:rFonts w:ascii="Trebuchet MS" w:eastAsia="Times New Roman" w:hAnsi="Trebuchet MS" w:cs="Arial"/>
          <w:b/>
          <w:bCs/>
          <w:color w:val="000000"/>
          <w:sz w:val="20"/>
          <w:szCs w:val="20"/>
        </w:rPr>
        <w:t>Immigration</w:t>
      </w:r>
      <w:r w:rsidRPr="00F20D54">
        <w:rPr>
          <w:rFonts w:ascii="Trebuchet MS" w:eastAsia="Times New Roman" w:hAnsi="Trebuchet MS" w:cs="Arial"/>
          <w:color w:val="000000"/>
          <w:sz w:val="20"/>
          <w:szCs w:val="20"/>
        </w:rPr>
        <w:t xml:space="preserve"> – please take a clearance either from </w:t>
      </w:r>
      <w:proofErr w:type="spellStart"/>
      <w:r w:rsidRPr="00F20D54">
        <w:rPr>
          <w:rFonts w:ascii="Trebuchet MS" w:eastAsia="Times New Roman" w:hAnsi="Trebuchet MS" w:cs="Arial"/>
          <w:color w:val="000000"/>
          <w:sz w:val="20"/>
          <w:szCs w:val="20"/>
        </w:rPr>
        <w:t>Deekshith</w:t>
      </w:r>
      <w:proofErr w:type="spellEnd"/>
      <w:r w:rsidRPr="00F20D54">
        <w:rPr>
          <w:rFonts w:ascii="Trebuchet MS" w:eastAsia="Times New Roman" w:hAnsi="Trebuchet MS" w:cs="Arial"/>
          <w:b/>
          <w:bCs/>
          <w:color w:val="000000"/>
          <w:sz w:val="20"/>
          <w:szCs w:val="20"/>
        </w:rPr>
        <w:t> - </w:t>
      </w:r>
      <w:hyperlink r:id="rId15" w:tgtFrame="_blank" w:history="1">
        <w:r w:rsidRPr="00F20D54">
          <w:rPr>
            <w:rFonts w:ascii="Trebuchet MS" w:eastAsia="Times New Roman" w:hAnsi="Trebuchet MS" w:cs="Arial"/>
            <w:b/>
            <w:bCs/>
            <w:color w:val="800080"/>
            <w:sz w:val="20"/>
            <w:szCs w:val="20"/>
            <w:u w:val="single"/>
          </w:rPr>
          <w:t>deekshith.katta@valuelabs.com</w:t>
        </w:r>
      </w:hyperlink>
      <w:r w:rsidRPr="00F20D54">
        <w:rPr>
          <w:rFonts w:ascii="Trebuchet MS" w:eastAsia="Times New Roman" w:hAnsi="Trebuchet MS" w:cs="Arial"/>
          <w:b/>
          <w:bCs/>
          <w:color w:val="000000"/>
          <w:sz w:val="20"/>
          <w:szCs w:val="20"/>
        </w:rPr>
        <w:t> </w:t>
      </w:r>
      <w:r w:rsidRPr="00F20D54">
        <w:rPr>
          <w:rFonts w:ascii="Trebuchet MS" w:eastAsia="Times New Roman" w:hAnsi="Trebuchet MS" w:cs="Arial"/>
          <w:color w:val="000000"/>
          <w:sz w:val="20"/>
          <w:szCs w:val="20"/>
        </w:rPr>
        <w:t xml:space="preserve">or </w:t>
      </w:r>
      <w:proofErr w:type="spellStart"/>
      <w:r w:rsidRPr="00F20D54">
        <w:rPr>
          <w:rFonts w:ascii="Trebuchet MS" w:eastAsia="Times New Roman" w:hAnsi="Trebuchet MS" w:cs="Arial"/>
          <w:color w:val="000000"/>
          <w:sz w:val="20"/>
          <w:szCs w:val="20"/>
        </w:rPr>
        <w:t>Kiran</w:t>
      </w:r>
      <w:proofErr w:type="spellEnd"/>
      <w:r w:rsidRPr="00F20D54">
        <w:rPr>
          <w:rFonts w:ascii="Trebuchet MS" w:eastAsia="Times New Roman" w:hAnsi="Trebuchet MS" w:cs="Arial"/>
          <w:color w:val="000000"/>
          <w:sz w:val="20"/>
          <w:szCs w:val="20"/>
        </w:rPr>
        <w:t xml:space="preserve"> Kumar </w:t>
      </w:r>
      <w:proofErr w:type="spellStart"/>
      <w:r w:rsidRPr="00F20D54">
        <w:rPr>
          <w:rFonts w:ascii="Trebuchet MS" w:eastAsia="Times New Roman" w:hAnsi="Trebuchet MS" w:cs="Arial"/>
          <w:color w:val="000000"/>
          <w:sz w:val="20"/>
          <w:szCs w:val="20"/>
        </w:rPr>
        <w:t>Vemuganti</w:t>
      </w:r>
      <w:proofErr w:type="spellEnd"/>
      <w:r w:rsidRPr="00F20D54">
        <w:rPr>
          <w:rFonts w:ascii="Trebuchet MS" w:eastAsia="Times New Roman" w:hAnsi="Trebuchet MS" w:cs="Arial"/>
          <w:b/>
          <w:bCs/>
          <w:color w:val="1F497D"/>
          <w:sz w:val="20"/>
          <w:szCs w:val="20"/>
        </w:rPr>
        <w:t> - </w:t>
      </w:r>
      <w:hyperlink r:id="rId16" w:tgtFrame="_blank" w:history="1">
        <w:r w:rsidRPr="00F20D54">
          <w:rPr>
            <w:rFonts w:ascii="Trebuchet MS" w:eastAsia="Times New Roman" w:hAnsi="Trebuchet MS" w:cs="Arial"/>
            <w:b/>
            <w:bCs/>
            <w:color w:val="800080"/>
            <w:sz w:val="20"/>
            <w:szCs w:val="20"/>
            <w:u w:val="single"/>
          </w:rPr>
          <w:t>kiran.vemuganti@valuelabs.com</w:t>
        </w:r>
      </w:hyperlink>
      <w:r w:rsidRPr="00F20D54">
        <w:rPr>
          <w:rFonts w:ascii="Trebuchet MS" w:eastAsia="Times New Roman" w:hAnsi="Trebuchet MS" w:cs="Arial"/>
          <w:b/>
          <w:bCs/>
          <w:color w:val="1F497D"/>
          <w:sz w:val="20"/>
          <w:szCs w:val="20"/>
        </w:rPr>
        <w:t> </w:t>
      </w:r>
      <w:r w:rsidRPr="00F20D54">
        <w:rPr>
          <w:rFonts w:ascii="Trebuchet MS" w:eastAsia="Times New Roman" w:hAnsi="Trebuchet MS" w:cs="Arial"/>
          <w:color w:val="000000"/>
          <w:sz w:val="20"/>
          <w:szCs w:val="20"/>
        </w:rPr>
        <w:t xml:space="preserve">or </w:t>
      </w:r>
      <w:proofErr w:type="spellStart"/>
      <w:r w:rsidRPr="00F20D54">
        <w:rPr>
          <w:rFonts w:ascii="Trebuchet MS" w:eastAsia="Times New Roman" w:hAnsi="Trebuchet MS" w:cs="Arial"/>
          <w:color w:val="000000"/>
          <w:sz w:val="20"/>
          <w:szCs w:val="20"/>
        </w:rPr>
        <w:t>Tribhuvan</w:t>
      </w:r>
      <w:proofErr w:type="spellEnd"/>
      <w:r w:rsidRPr="00F20D54">
        <w:rPr>
          <w:rFonts w:ascii="Trebuchet MS" w:eastAsia="Times New Roman" w:hAnsi="Trebuchet MS" w:cs="Arial"/>
          <w:color w:val="000000"/>
          <w:sz w:val="20"/>
          <w:szCs w:val="20"/>
        </w:rPr>
        <w:t xml:space="preserve"> </w:t>
      </w:r>
      <w:proofErr w:type="spellStart"/>
      <w:r w:rsidRPr="00F20D54">
        <w:rPr>
          <w:rFonts w:ascii="Trebuchet MS" w:eastAsia="Times New Roman" w:hAnsi="Trebuchet MS" w:cs="Arial"/>
          <w:color w:val="000000"/>
          <w:sz w:val="20"/>
          <w:szCs w:val="20"/>
        </w:rPr>
        <w:t>Govada</w:t>
      </w:r>
      <w:proofErr w:type="spellEnd"/>
      <w:r w:rsidRPr="00F20D54">
        <w:rPr>
          <w:rFonts w:ascii="Trebuchet MS" w:eastAsia="Times New Roman" w:hAnsi="Trebuchet MS" w:cs="Arial"/>
          <w:b/>
          <w:bCs/>
          <w:color w:val="000000"/>
          <w:sz w:val="20"/>
          <w:szCs w:val="20"/>
        </w:rPr>
        <w:t> </w:t>
      </w:r>
      <w:hyperlink r:id="rId17" w:tgtFrame="_blank" w:history="1">
        <w:r w:rsidRPr="00F20D54">
          <w:rPr>
            <w:rFonts w:ascii="Trebuchet MS" w:eastAsia="Times New Roman" w:hAnsi="Trebuchet MS" w:cs="Arial"/>
            <w:b/>
            <w:bCs/>
            <w:color w:val="800080"/>
            <w:sz w:val="20"/>
            <w:szCs w:val="20"/>
            <w:u w:val="single"/>
          </w:rPr>
          <w:t>tribhuvan.govada@valuelabs.com</w:t>
        </w:r>
      </w:hyperlink>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Regarding HR</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rPr>
        <w:t> </w:t>
      </w:r>
    </w:p>
    <w:p w:rsidR="00F20D54" w:rsidRPr="00F20D54" w:rsidRDefault="00F20D54" w:rsidP="00F20D54">
      <w:pPr>
        <w:spacing w:after="24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u w:val="single"/>
        </w:rPr>
        <w:t>Salary Hold</w:t>
      </w:r>
    </w:p>
    <w:p w:rsidR="00F20D54" w:rsidRPr="00F20D54" w:rsidRDefault="00F20D54" w:rsidP="00F20D54">
      <w:pPr>
        <w:numPr>
          <w:ilvl w:val="0"/>
          <w:numId w:val="5"/>
        </w:numPr>
        <w:spacing w:after="0" w:line="240" w:lineRule="auto"/>
        <w:rPr>
          <w:rFonts w:ascii="Calibri" w:eastAsia="Times New Roman" w:hAnsi="Calibri" w:cs="Arial"/>
          <w:color w:val="1F497D"/>
        </w:rPr>
      </w:pPr>
      <w:r w:rsidRPr="00F20D54">
        <w:rPr>
          <w:rFonts w:ascii="Trebuchet MS" w:eastAsia="Times New Roman" w:hAnsi="Trebuchet MS" w:cs="Arial"/>
          <w:sz w:val="20"/>
          <w:szCs w:val="20"/>
        </w:rPr>
        <w:t>The salary of Employees who have submitted their resignations would be on hold if the LWD is scheduled on or after 25th of the current payroll month - Contact person – Venugopal Chetla</w:t>
      </w:r>
      <w:r w:rsidRPr="00F20D54">
        <w:rPr>
          <w:rFonts w:ascii="Trebuchet MS" w:eastAsia="Times New Roman" w:hAnsi="Trebuchet MS" w:cs="Arial"/>
          <w:color w:val="1F497D"/>
          <w:sz w:val="20"/>
          <w:szCs w:val="20"/>
        </w:rPr>
        <w:t> </w:t>
      </w:r>
      <w:r w:rsidRPr="00F20D54">
        <w:rPr>
          <w:rFonts w:ascii="Trebuchet MS" w:eastAsia="Times New Roman" w:hAnsi="Trebuchet MS" w:cs="Arial"/>
          <w:sz w:val="20"/>
          <w:szCs w:val="20"/>
        </w:rPr>
        <w:t>–</w:t>
      </w:r>
      <w:r w:rsidRPr="00F20D54">
        <w:rPr>
          <w:rFonts w:ascii="Trebuchet MS" w:eastAsia="Times New Roman" w:hAnsi="Trebuchet MS" w:cs="Arial"/>
          <w:color w:val="1F497D"/>
          <w:sz w:val="20"/>
          <w:szCs w:val="20"/>
        </w:rPr>
        <w:t> </w:t>
      </w:r>
      <w:hyperlink r:id="rId18" w:tgtFrame="_blank" w:history="1">
        <w:r w:rsidRPr="00F20D54">
          <w:rPr>
            <w:rFonts w:ascii="Calibri" w:eastAsia="Times New Roman" w:hAnsi="Calibri" w:cs="Arial"/>
            <w:b/>
            <w:bCs/>
            <w:color w:val="800080"/>
            <w:u w:val="single"/>
          </w:rPr>
          <w:t>venugopal.chetla@valuelabs.com</w:t>
        </w:r>
      </w:hyperlink>
    </w:p>
    <w:p w:rsidR="00F20D54" w:rsidRPr="00F20D54" w:rsidRDefault="00F20D54" w:rsidP="00F20D54">
      <w:pPr>
        <w:numPr>
          <w:ilvl w:val="0"/>
          <w:numId w:val="5"/>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The salary will be released on or before the last working day of the next consecutive month payroll.</w:t>
      </w:r>
    </w:p>
    <w:p w:rsidR="00F20D54" w:rsidRPr="00F20D54" w:rsidRDefault="00F20D54" w:rsidP="00F20D54">
      <w:pPr>
        <w:numPr>
          <w:ilvl w:val="0"/>
          <w:numId w:val="5"/>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lastRenderedPageBreak/>
        <w:t xml:space="preserve">Please note that your full and final settlement (which includes </w:t>
      </w:r>
      <w:proofErr w:type="gramStart"/>
      <w:r w:rsidRPr="00F20D54">
        <w:rPr>
          <w:rFonts w:ascii="Trebuchet MS" w:eastAsia="Times New Roman" w:hAnsi="Trebuchet MS" w:cs="Arial"/>
          <w:color w:val="000000"/>
          <w:sz w:val="20"/>
          <w:szCs w:val="20"/>
        </w:rPr>
        <w:t>Gratuity(</w:t>
      </w:r>
      <w:proofErr w:type="gramEnd"/>
      <w:r w:rsidRPr="00F20D54">
        <w:rPr>
          <w:rFonts w:ascii="Trebuchet MS" w:eastAsia="Times New Roman" w:hAnsi="Trebuchet MS" w:cs="Arial"/>
          <w:color w:val="000000"/>
          <w:sz w:val="20"/>
          <w:szCs w:val="20"/>
        </w:rPr>
        <w:t>if applicable), others if any) will be paid within 45 to 60 business days from your completion of the exit clearances. The settlement amount will be directly credited to your salary account.</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rPr>
        <w:t> </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b/>
          <w:bCs/>
          <w:color w:val="000000"/>
          <w:sz w:val="20"/>
          <w:szCs w:val="20"/>
        </w:rPr>
        <w:t>Please Note:</w:t>
      </w:r>
    </w:p>
    <w:p w:rsidR="00F20D54" w:rsidRPr="00F20D54" w:rsidRDefault="00F20D54" w:rsidP="00F20D54">
      <w:pPr>
        <w:numPr>
          <w:ilvl w:val="0"/>
          <w:numId w:val="6"/>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Kindly save a copy of this mail for your future reference.</w:t>
      </w:r>
    </w:p>
    <w:p w:rsidR="00F20D54" w:rsidRPr="00F20D54" w:rsidRDefault="00F20D54" w:rsidP="00F20D54">
      <w:pPr>
        <w:numPr>
          <w:ilvl w:val="0"/>
          <w:numId w:val="6"/>
        </w:numPr>
        <w:spacing w:after="0" w:line="240" w:lineRule="auto"/>
        <w:rPr>
          <w:rFonts w:ascii="Calibri" w:eastAsia="Times New Roman" w:hAnsi="Calibri" w:cs="Arial"/>
          <w:color w:val="000000"/>
        </w:rPr>
      </w:pPr>
      <w:r w:rsidRPr="00F20D54">
        <w:rPr>
          <w:rFonts w:ascii="Trebuchet MS" w:eastAsia="Times New Roman" w:hAnsi="Trebuchet MS" w:cs="Arial"/>
          <w:color w:val="000000"/>
          <w:sz w:val="20"/>
          <w:szCs w:val="20"/>
        </w:rPr>
        <w:t>You will receive your experience cum relieving letter on your last working day (subject to exit clearances) from the exit team. Relieving Letter will be issued post 6.30 pm on your last working day.</w:t>
      </w:r>
    </w:p>
    <w:p w:rsidR="00F20D54" w:rsidRPr="00F20D54" w:rsidRDefault="00F20D54" w:rsidP="00F20D54">
      <w:pPr>
        <w:numPr>
          <w:ilvl w:val="0"/>
          <w:numId w:val="6"/>
        </w:numPr>
        <w:spacing w:after="240" w:line="240" w:lineRule="auto"/>
        <w:rPr>
          <w:rFonts w:ascii="Calibri" w:eastAsia="Times New Roman" w:hAnsi="Calibri" w:cs="Arial"/>
          <w:color w:val="595959"/>
        </w:rPr>
      </w:pPr>
      <w:r w:rsidRPr="00F20D54">
        <w:rPr>
          <w:rFonts w:ascii="Trebuchet MS" w:eastAsia="Times New Roman" w:hAnsi="Trebuchet MS" w:cs="Arial"/>
          <w:sz w:val="20"/>
          <w:szCs w:val="20"/>
        </w:rPr>
        <w:t>Notice Period buyout and calculation of full and final settlement of compensation will be on your CTC as mentioned on the offer document / latest revision letter.</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Your Exit Interview will be initiated on or before your Last Working Day. If any delay please connect with your respective HRBP.</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 </w:t>
      </w:r>
    </w:p>
    <w:p w:rsidR="00F20D54" w:rsidRPr="00F20D54" w:rsidRDefault="00F20D54" w:rsidP="00F20D54">
      <w:pPr>
        <w:spacing w:after="24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We request you to inform all those concerned, especially the Mail Desk </w:t>
      </w:r>
      <w:r w:rsidRPr="00F20D54">
        <w:rPr>
          <w:rFonts w:ascii="Trebuchet MS" w:eastAsia="Times New Roman" w:hAnsi="Trebuchet MS" w:cs="Times New Roman"/>
          <w:b/>
          <w:bCs/>
          <w:color w:val="000000"/>
          <w:sz w:val="20"/>
          <w:szCs w:val="20"/>
        </w:rPr>
        <w:t>(</w:t>
      </w:r>
      <w:hyperlink r:id="rId19" w:tgtFrame="_blank" w:history="1">
        <w:r w:rsidRPr="00F20D54">
          <w:rPr>
            <w:rFonts w:ascii="Trebuchet MS" w:eastAsia="Times New Roman" w:hAnsi="Trebuchet MS" w:cs="Times New Roman"/>
            <w:b/>
            <w:bCs/>
            <w:color w:val="800080"/>
            <w:sz w:val="20"/>
            <w:szCs w:val="20"/>
            <w:u w:val="single"/>
          </w:rPr>
          <w:t>admin@valuelabs.com</w:t>
        </w:r>
      </w:hyperlink>
      <w:r w:rsidRPr="00F20D54">
        <w:rPr>
          <w:rFonts w:ascii="Trebuchet MS" w:eastAsia="Times New Roman" w:hAnsi="Trebuchet MS" w:cs="Times New Roman"/>
          <w:b/>
          <w:bCs/>
          <w:color w:val="000000"/>
          <w:sz w:val="20"/>
          <w:szCs w:val="20"/>
        </w:rPr>
        <w:t>)</w:t>
      </w:r>
      <w:r w:rsidRPr="00F20D54">
        <w:rPr>
          <w:rFonts w:ascii="Trebuchet MS" w:eastAsia="Times New Roman" w:hAnsi="Trebuchet MS" w:cs="Times New Roman"/>
          <w:color w:val="000000"/>
          <w:sz w:val="20"/>
          <w:szCs w:val="20"/>
        </w:rPr>
        <w:t>, about your change in office address with immediate effect so that you continue to receive correspondence from them at your new correspondence address. Any mail received for you by the Mail Desk will not be delivered to the new address, so kindly nominate someone to collect it on your behalf. Please stay in touch with the respective contact persons to ensure that your mail delivery is smooth.</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Best regards,</w:t>
      </w:r>
    </w:p>
    <w:p w:rsidR="00F20D54" w:rsidRPr="00F20D54" w:rsidRDefault="00F20D54" w:rsidP="00F20D54">
      <w:pPr>
        <w:spacing w:after="0" w:line="240" w:lineRule="auto"/>
        <w:rPr>
          <w:rFonts w:ascii="Calibri" w:eastAsia="Times New Roman" w:hAnsi="Calibri" w:cs="Times New Roman"/>
          <w:color w:val="000000"/>
        </w:rPr>
      </w:pPr>
      <w:r w:rsidRPr="00F20D54">
        <w:rPr>
          <w:rFonts w:ascii="Trebuchet MS" w:eastAsia="Times New Roman" w:hAnsi="Trebuchet MS" w:cs="Times New Roman"/>
          <w:color w:val="000000"/>
          <w:sz w:val="20"/>
          <w:szCs w:val="20"/>
        </w:rPr>
        <w:t>Exit Team</w:t>
      </w:r>
    </w:p>
    <w:p w:rsidR="00F20D54" w:rsidRPr="00F20D54" w:rsidRDefault="00F20D54" w:rsidP="00F20D54">
      <w:pPr>
        <w:spacing w:after="0" w:line="240" w:lineRule="auto"/>
        <w:rPr>
          <w:rFonts w:ascii="Calibri" w:eastAsia="Times New Roman" w:hAnsi="Calibri" w:cs="Times New Roman"/>
          <w:color w:val="000000"/>
        </w:rPr>
      </w:pPr>
      <w:proofErr w:type="spellStart"/>
      <w:r w:rsidRPr="00F20D54">
        <w:rPr>
          <w:rFonts w:ascii="Trebuchet MS" w:eastAsia="Times New Roman" w:hAnsi="Trebuchet MS" w:cs="Times New Roman"/>
          <w:color w:val="000000"/>
          <w:sz w:val="20"/>
          <w:szCs w:val="20"/>
        </w:rPr>
        <w:t>Extn</w:t>
      </w:r>
      <w:proofErr w:type="spellEnd"/>
      <w:r w:rsidRPr="00F20D54">
        <w:rPr>
          <w:rFonts w:ascii="Trebuchet MS" w:eastAsia="Times New Roman" w:hAnsi="Trebuchet MS" w:cs="Times New Roman"/>
          <w:color w:val="000000"/>
          <w:sz w:val="20"/>
          <w:szCs w:val="20"/>
        </w:rPr>
        <w:t>: 31361/31035</w:t>
      </w:r>
    </w:p>
    <w:p w:rsidR="00F20D54" w:rsidRPr="00F20D54" w:rsidRDefault="00F20D54" w:rsidP="00F20D54">
      <w:pPr>
        <w:spacing w:after="0" w:line="240" w:lineRule="auto"/>
        <w:rPr>
          <w:rFonts w:ascii="Calibri" w:eastAsia="Times New Roman" w:hAnsi="Calibri" w:cs="Times New Roman"/>
          <w:color w:val="000000"/>
        </w:rPr>
      </w:pPr>
      <w:r w:rsidRPr="00F20D54">
        <w:rPr>
          <w:rFonts w:ascii="Calibri" w:eastAsia="Times New Roman" w:hAnsi="Calibri" w:cs="Times New Roman"/>
          <w:color w:val="1F497D"/>
        </w:rPr>
        <w:t> </w:t>
      </w:r>
    </w:p>
    <w:p w:rsidR="00782E11" w:rsidRDefault="00F20D54">
      <w:bookmarkStart w:id="0" w:name="_GoBack"/>
      <w:bookmarkEnd w:id="0"/>
    </w:p>
    <w:sectPr w:rsidR="0078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013A"/>
    <w:multiLevelType w:val="multilevel"/>
    <w:tmpl w:val="630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2E4151"/>
    <w:multiLevelType w:val="multilevel"/>
    <w:tmpl w:val="2A9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2037C1"/>
    <w:multiLevelType w:val="multilevel"/>
    <w:tmpl w:val="39F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381CF8"/>
    <w:multiLevelType w:val="multilevel"/>
    <w:tmpl w:val="2EE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E2DDE"/>
    <w:multiLevelType w:val="multilevel"/>
    <w:tmpl w:val="C3E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887EA7"/>
    <w:multiLevelType w:val="multilevel"/>
    <w:tmpl w:val="63D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54"/>
    <w:rsid w:val="000015EB"/>
    <w:rsid w:val="005E2794"/>
    <w:rsid w:val="00F2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0D54"/>
  </w:style>
  <w:style w:type="paragraph" w:styleId="ListParagraph">
    <w:name w:val="List Paragraph"/>
    <w:basedOn w:val="Normal"/>
    <w:uiPriority w:val="34"/>
    <w:qFormat/>
    <w:rsid w:val="00F20D5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0D54"/>
  </w:style>
  <w:style w:type="paragraph" w:styleId="ListParagraph">
    <w:name w:val="List Paragraph"/>
    <w:basedOn w:val="Normal"/>
    <w:uiPriority w:val="34"/>
    <w:qFormat/>
    <w:rsid w:val="00F20D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91666">
      <w:bodyDiv w:val="1"/>
      <w:marLeft w:val="0"/>
      <w:marRight w:val="0"/>
      <w:marTop w:val="0"/>
      <w:marBottom w:val="0"/>
      <w:divBdr>
        <w:top w:val="none" w:sz="0" w:space="0" w:color="auto"/>
        <w:left w:val="none" w:sz="0" w:space="0" w:color="auto"/>
        <w:bottom w:val="none" w:sz="0" w:space="0" w:color="auto"/>
        <w:right w:val="none" w:sz="0" w:space="0" w:color="auto"/>
      </w:divBdr>
      <w:divsChild>
        <w:div w:id="1322586521">
          <w:marLeft w:val="0"/>
          <w:marRight w:val="0"/>
          <w:marTop w:val="0"/>
          <w:marBottom w:val="0"/>
          <w:divBdr>
            <w:top w:val="none" w:sz="0" w:space="0" w:color="auto"/>
            <w:left w:val="none" w:sz="0" w:space="0" w:color="auto"/>
            <w:bottom w:val="none" w:sz="0" w:space="0" w:color="auto"/>
            <w:right w:val="none" w:sz="0" w:space="0" w:color="auto"/>
          </w:divBdr>
        </w:div>
        <w:div w:id="763038785">
          <w:marLeft w:val="0"/>
          <w:marRight w:val="0"/>
          <w:marTop w:val="0"/>
          <w:marBottom w:val="0"/>
          <w:divBdr>
            <w:top w:val="none" w:sz="0" w:space="0" w:color="auto"/>
            <w:left w:val="none" w:sz="0" w:space="0" w:color="auto"/>
            <w:bottom w:val="none" w:sz="0" w:space="0" w:color="auto"/>
            <w:right w:val="none" w:sz="0" w:space="0" w:color="auto"/>
          </w:divBdr>
        </w:div>
        <w:div w:id="806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yroll@valuelabs.com" TargetMode="External"/><Relationship Id="rId13" Type="http://schemas.openxmlformats.org/officeDocument/2006/relationships/hyperlink" Target="mailto:ranjith.mambulli@valuelabs.com" TargetMode="External"/><Relationship Id="rId18" Type="http://schemas.openxmlformats.org/officeDocument/2006/relationships/hyperlink" Target="mailto:venugopal.chetla@valuelabs.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payroll@valuelabs.com" TargetMode="External"/><Relationship Id="rId12" Type="http://schemas.openxmlformats.org/officeDocument/2006/relationships/hyperlink" Target="mailto:madhuri.gogineni@valuelabs.com" TargetMode="External"/><Relationship Id="rId17" Type="http://schemas.openxmlformats.org/officeDocument/2006/relationships/hyperlink" Target="mailto:tribhuvan.govada@valuelabs.com" TargetMode="External"/><Relationship Id="rId2" Type="http://schemas.openxmlformats.org/officeDocument/2006/relationships/styles" Target="styles.xml"/><Relationship Id="rId16" Type="http://schemas.openxmlformats.org/officeDocument/2006/relationships/hyperlink" Target="mailto:kiran.vemuganti@valuelab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tsupport@valuelabs.com" TargetMode="External"/><Relationship Id="rId11" Type="http://schemas.openxmlformats.org/officeDocument/2006/relationships/hyperlink" Target="mailto:john.gollapalli@valuelabs.com" TargetMode="External"/><Relationship Id="rId5" Type="http://schemas.openxmlformats.org/officeDocument/2006/relationships/webSettings" Target="webSettings.xml"/><Relationship Id="rId15" Type="http://schemas.openxmlformats.org/officeDocument/2006/relationships/hyperlink" Target="mailto:deekshith.katta@valuelabs.com" TargetMode="External"/><Relationship Id="rId10" Type="http://schemas.openxmlformats.org/officeDocument/2006/relationships/hyperlink" Target="mailto:kishore.avadootha@valuelabs.com" TargetMode="External"/><Relationship Id="rId19" Type="http://schemas.openxmlformats.org/officeDocument/2006/relationships/hyperlink" Target="mailto:admin@valuelabs.com" TargetMode="External"/><Relationship Id="rId4" Type="http://schemas.openxmlformats.org/officeDocument/2006/relationships/settings" Target="settings.xml"/><Relationship Id="rId9" Type="http://schemas.openxmlformats.org/officeDocument/2006/relationships/hyperlink" Target="mailto:vijay.uddaraju@valuelabs.co" TargetMode="External"/><Relationship Id="rId14" Type="http://schemas.openxmlformats.org/officeDocument/2006/relationships/hyperlink" Target="mailto:santhosh.gogulapati@value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Vlabs</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Mada</dc:creator>
  <cp:lastModifiedBy>Vamshi Krishna Mada</cp:lastModifiedBy>
  <cp:revision>1</cp:revision>
  <dcterms:created xsi:type="dcterms:W3CDTF">2018-03-13T07:32:00Z</dcterms:created>
  <dcterms:modified xsi:type="dcterms:W3CDTF">2018-03-13T07:34:00Z</dcterms:modified>
</cp:coreProperties>
</file>