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3D" w:rsidRDefault="008A4F3D" w:rsidP="008A4F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</w:rPr>
        <w:t>##DATASET PREPERATION</w:t>
      </w:r>
    </w:p>
    <w:p w:rsidR="008A4F3D" w:rsidRDefault="008A4F3D" w:rsidP="008A4F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</w:p>
    <w:p w:rsidR="008A4F3D" w:rsidRPr="008A4F3D" w:rsidRDefault="008A4F3D" w:rsidP="008A4F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pandas 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pd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sklearn.preprocessing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MinMaxScaler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sklearn.model_selection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train_test_split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t># Load the dataset</w:t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=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pd.read_csv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4F3D">
        <w:rPr>
          <w:rFonts w:ascii="Courier New" w:eastAsia="Times New Roman" w:hAnsi="Courier New" w:cs="Courier New"/>
          <w:color w:val="6A8759"/>
          <w:sz w:val="20"/>
          <w:szCs w:val="20"/>
        </w:rPr>
        <w:t>"AirPassengers.csv"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t># Preprocessing</w:t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br/>
        <w:t># Handle missing values if any</w:t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data.dropna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4F3D">
        <w:rPr>
          <w:rFonts w:ascii="Courier New" w:eastAsia="Times New Roman" w:hAnsi="Courier New" w:cs="Courier New"/>
          <w:color w:val="AA4926"/>
          <w:sz w:val="20"/>
          <w:szCs w:val="20"/>
        </w:rPr>
        <w:t>inplace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t># Normalization</w:t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scaler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MinMaxScaler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  <w:t>data[</w:t>
      </w:r>
      <w:r w:rsidRPr="008A4F3D">
        <w:rPr>
          <w:rFonts w:ascii="Courier New" w:eastAsia="Times New Roman" w:hAnsi="Courier New" w:cs="Courier New"/>
          <w:color w:val="6A8759"/>
          <w:sz w:val="20"/>
          <w:szCs w:val="20"/>
        </w:rPr>
        <w:t>"Passengers"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scaler.fit_transform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(data[</w:t>
      </w:r>
      <w:r w:rsidRPr="008A4F3D">
        <w:rPr>
          <w:rFonts w:ascii="Courier New" w:eastAsia="Times New Roman" w:hAnsi="Courier New" w:cs="Courier New"/>
          <w:color w:val="6A8759"/>
          <w:sz w:val="20"/>
          <w:szCs w:val="20"/>
        </w:rPr>
        <w:t>"Passengers"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].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values.reshape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8A4F3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4F3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t># Splitting into training and test sets</w:t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train_size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int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(data) * </w:t>
      </w:r>
      <w:r w:rsidRPr="008A4F3D">
        <w:rPr>
          <w:rFonts w:ascii="Courier New" w:eastAsia="Times New Roman" w:hAnsi="Courier New" w:cs="Courier New"/>
          <w:color w:val="6897BB"/>
          <w:sz w:val="20"/>
          <w:szCs w:val="20"/>
        </w:rPr>
        <w:t>0.8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t># 80% for training</w:t>
      </w:r>
      <w:r w:rsidRPr="008A4F3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test_size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(data) -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train_size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  <w:t>train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test =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data.iloc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[: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train_size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data.iloc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train_size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8A4F3D">
        <w:rPr>
          <w:rFonts w:ascii="Courier New" w:eastAsia="Times New Roman" w:hAnsi="Courier New" w:cs="Courier New"/>
          <w:color w:val="6A8759"/>
          <w:sz w:val="20"/>
          <w:szCs w:val="20"/>
        </w:rPr>
        <w:t>"Training set size:"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(train))</w:t>
      </w:r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gram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proofErr w:type="gramEnd"/>
      <w:r w:rsidRPr="008A4F3D">
        <w:rPr>
          <w:rFonts w:ascii="Courier New" w:eastAsia="Times New Roman" w:hAnsi="Courier New" w:cs="Courier New"/>
          <w:color w:val="6A8759"/>
          <w:sz w:val="20"/>
          <w:szCs w:val="20"/>
        </w:rPr>
        <w:t>"Test set size:"</w:t>
      </w:r>
      <w:r w:rsidRPr="008A4F3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len</w:t>
      </w:r>
      <w:proofErr w:type="spellEnd"/>
      <w:r w:rsidRPr="008A4F3D">
        <w:rPr>
          <w:rFonts w:ascii="Courier New" w:eastAsia="Times New Roman" w:hAnsi="Courier New" w:cs="Courier New"/>
          <w:color w:val="A9B7C6"/>
          <w:sz w:val="20"/>
          <w:szCs w:val="20"/>
        </w:rPr>
        <w:t>(test))</w:t>
      </w:r>
    </w:p>
    <w:p w:rsidR="007A7A01" w:rsidRDefault="007A7A01"/>
    <w:p w:rsidR="008A4F3D" w:rsidRDefault="008A4F3D"/>
    <w:p w:rsidR="008A4F3D" w:rsidRDefault="008A4F3D">
      <w:r>
        <w:t>MODEL ARCHITECTURE</w:t>
      </w:r>
    </w:p>
    <w:p w:rsidR="008A4F3D" w:rsidRDefault="008A4F3D" w:rsidP="008A4F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Sequential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LSTM</w:t>
      </w:r>
      <w:r>
        <w:rPr>
          <w:color w:val="CC7832"/>
        </w:rPr>
        <w:t xml:space="preserve">, </w:t>
      </w:r>
      <w:r>
        <w:rPr>
          <w:color w:val="A9B7C6"/>
        </w:rPr>
        <w:t>Dropout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Define the model</w:t>
      </w:r>
      <w:r>
        <w:rPr>
          <w:color w:val="808080"/>
        </w:rPr>
        <w:br/>
      </w:r>
      <w:r>
        <w:rPr>
          <w:color w:val="A9B7C6"/>
        </w:rPr>
        <w:t>model = Sequential()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Add LSTM layers</w:t>
      </w:r>
      <w:r>
        <w:rPr>
          <w:color w:val="808080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(LSTM(</w:t>
      </w:r>
      <w:r>
        <w:rPr>
          <w:color w:val="AA4926"/>
        </w:rPr>
        <w:t>units</w:t>
      </w:r>
      <w:r>
        <w:rPr>
          <w:color w:val="A9B7C6"/>
        </w:rPr>
        <w:t>=</w:t>
      </w:r>
      <w:r>
        <w:rPr>
          <w:color w:val="6897BB"/>
        </w:rPr>
        <w:t>128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return_sequences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True, </w:t>
      </w:r>
      <w:proofErr w:type="spellStart"/>
      <w:r>
        <w:rPr>
          <w:color w:val="AA4926"/>
        </w:rPr>
        <w:t>input_shape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timesteps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input_dim</w:t>
      </w:r>
      <w:proofErr w:type="spellEnd"/>
      <w:r>
        <w:rPr>
          <w:color w:val="A9B7C6"/>
        </w:rPr>
        <w:t xml:space="preserve">)))  </w:t>
      </w:r>
      <w:r>
        <w:rPr>
          <w:color w:val="808080"/>
        </w:rPr>
        <w:t># First LSTM layer</w:t>
      </w:r>
      <w:r>
        <w:rPr>
          <w:color w:val="808080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(Dropout(</w:t>
      </w:r>
      <w:r>
        <w:rPr>
          <w:color w:val="6897BB"/>
        </w:rPr>
        <w:t>0.2</w:t>
      </w:r>
      <w:r>
        <w:rPr>
          <w:color w:val="A9B7C6"/>
        </w:rPr>
        <w:t xml:space="preserve">))  </w:t>
      </w:r>
      <w:r>
        <w:rPr>
          <w:color w:val="808080"/>
        </w:rPr>
        <w:t xml:space="preserve"># Dropout layer to prevent </w:t>
      </w:r>
      <w:proofErr w:type="spellStart"/>
      <w:r>
        <w:rPr>
          <w:color w:val="808080"/>
        </w:rPr>
        <w:t>overfitting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(LSTM(</w:t>
      </w:r>
      <w:r>
        <w:rPr>
          <w:color w:val="AA4926"/>
        </w:rPr>
        <w:t>units</w:t>
      </w:r>
      <w:r>
        <w:rPr>
          <w:color w:val="A9B7C6"/>
        </w:rPr>
        <w:t>=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return_sequences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 xml:space="preserve">))  </w:t>
      </w:r>
      <w:r>
        <w:rPr>
          <w:color w:val="808080"/>
        </w:rPr>
        <w:t># Second LSTM layer</w:t>
      </w:r>
      <w:r>
        <w:rPr>
          <w:color w:val="808080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(Dropout(</w:t>
      </w:r>
      <w:r>
        <w:rPr>
          <w:color w:val="6897BB"/>
        </w:rPr>
        <w:t>0.2</w:t>
      </w:r>
      <w:r>
        <w:rPr>
          <w:color w:val="A9B7C6"/>
        </w:rPr>
        <w:t xml:space="preserve">))  </w:t>
      </w:r>
      <w:r>
        <w:rPr>
          <w:color w:val="808080"/>
        </w:rPr>
        <w:t># Dropout layer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(LSTM(</w:t>
      </w:r>
      <w:r>
        <w:rPr>
          <w:color w:val="AA4926"/>
        </w:rPr>
        <w:t>units</w:t>
      </w:r>
      <w:r>
        <w:rPr>
          <w:color w:val="A9B7C6"/>
        </w:rPr>
        <w:t>=</w:t>
      </w:r>
      <w:r>
        <w:rPr>
          <w:color w:val="6897BB"/>
        </w:rPr>
        <w:t>32</w:t>
      </w:r>
      <w:r>
        <w:rPr>
          <w:color w:val="A9B7C6"/>
        </w:rPr>
        <w:t xml:space="preserve">))  </w:t>
      </w:r>
      <w:r>
        <w:rPr>
          <w:color w:val="808080"/>
        </w:rPr>
        <w:t># Third LSTM layer</w:t>
      </w:r>
      <w:r>
        <w:rPr>
          <w:color w:val="808080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(Dropout(</w:t>
      </w:r>
      <w:r>
        <w:rPr>
          <w:color w:val="6897BB"/>
        </w:rPr>
        <w:t>0.2</w:t>
      </w:r>
      <w:r>
        <w:rPr>
          <w:color w:val="A9B7C6"/>
        </w:rPr>
        <w:t xml:space="preserve">))  </w:t>
      </w:r>
      <w:r>
        <w:rPr>
          <w:color w:val="808080"/>
        </w:rPr>
        <w:t># Dropout layer</w:t>
      </w:r>
      <w:r>
        <w:rPr>
          <w:color w:val="808080"/>
        </w:rPr>
        <w:br/>
      </w:r>
      <w:r>
        <w:rPr>
          <w:color w:val="808080"/>
        </w:rPr>
        <w:br/>
        <w:t># Output layer</w:t>
      </w:r>
      <w:r>
        <w:rPr>
          <w:color w:val="808080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r>
        <w:rPr>
          <w:color w:val="AA4926"/>
        </w:rPr>
        <w:t>units</w:t>
      </w:r>
      <w:r>
        <w:rPr>
          <w:color w:val="A9B7C6"/>
        </w:rPr>
        <w:t>=</w:t>
      </w:r>
      <w:proofErr w:type="spellStart"/>
      <w:r>
        <w:rPr>
          <w:color w:val="A9B7C6"/>
        </w:rPr>
        <w:t>output_dim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softmax</w:t>
      </w:r>
      <w:proofErr w:type="spellEnd"/>
      <w:r>
        <w:rPr>
          <w:color w:val="6A8759"/>
        </w:rPr>
        <w:t>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Compile the model</w:t>
      </w:r>
      <w:r>
        <w:rPr>
          <w:color w:val="808080"/>
        </w:rPr>
        <w:br/>
      </w:r>
      <w:proofErr w:type="spellStart"/>
      <w:r>
        <w:rPr>
          <w:color w:val="A9B7C6"/>
        </w:rPr>
        <w:t>model.compile</w:t>
      </w:r>
      <w:proofErr w:type="spellEnd"/>
      <w:r>
        <w:rPr>
          <w:color w:val="A9B7C6"/>
        </w:rPr>
        <w:t>(</w:t>
      </w:r>
      <w:r>
        <w:rPr>
          <w:color w:val="AA4926"/>
        </w:rPr>
        <w:t>optimizer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categorical_crossentropy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metrics</w:t>
      </w:r>
      <w:r>
        <w:rPr>
          <w:color w:val="A9B7C6"/>
        </w:rPr>
        <w:t>=[</w:t>
      </w:r>
      <w:r>
        <w:rPr>
          <w:color w:val="6A8759"/>
        </w:rPr>
        <w:t>'accuracy'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Print a summary of the model architecture</w:t>
      </w:r>
      <w:r>
        <w:rPr>
          <w:color w:val="808080"/>
        </w:rPr>
        <w:br/>
      </w:r>
      <w:proofErr w:type="spellStart"/>
      <w:r>
        <w:rPr>
          <w:color w:val="A9B7C6"/>
        </w:rPr>
        <w:t>model.summary</w:t>
      </w:r>
      <w:proofErr w:type="spellEnd"/>
      <w:r>
        <w:rPr>
          <w:color w:val="A9B7C6"/>
        </w:rPr>
        <w:t>()</w:t>
      </w:r>
    </w:p>
    <w:p w:rsidR="008A4F3D" w:rsidRDefault="008A4F3D"/>
    <w:p w:rsidR="008A4F3D" w:rsidRDefault="008A4F3D"/>
    <w:p w:rsidR="008A4F3D" w:rsidRDefault="008A4F3D">
      <w:r>
        <w:t xml:space="preserve">MODEL TRAINING </w:t>
      </w:r>
    </w:p>
    <w:p w:rsidR="008A4F3D" w:rsidRDefault="008A4F3D"/>
    <w:p w:rsidR="008A4F3D" w:rsidRDefault="008A4F3D" w:rsidP="008A4F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Sequential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LSTM</w:t>
      </w:r>
      <w:r>
        <w:rPr>
          <w:color w:val="CC7832"/>
        </w:rPr>
        <w:t xml:space="preserve">, </w:t>
      </w:r>
      <w:r>
        <w:rPr>
          <w:color w:val="A9B7C6"/>
        </w:rPr>
        <w:t>Dense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tensorflow.keras.optimizers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Adam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Assuming you have your training data prepared as </w:t>
      </w:r>
      <w:proofErr w:type="spellStart"/>
      <w:r>
        <w:rPr>
          <w:color w:val="808080"/>
        </w:rPr>
        <w:t>X_train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y_train</w:t>
      </w:r>
      <w:proofErr w:type="spellEnd"/>
      <w:r>
        <w:rPr>
          <w:color w:val="808080"/>
        </w:rPr>
        <w:br/>
      </w:r>
      <w:r>
        <w:rPr>
          <w:color w:val="808080"/>
        </w:rPr>
        <w:br/>
        <w:t># Define the LSTM model</w:t>
      </w:r>
      <w:r>
        <w:rPr>
          <w:color w:val="808080"/>
        </w:rPr>
        <w:br/>
      </w:r>
      <w:r>
        <w:rPr>
          <w:color w:val="A9B7C6"/>
        </w:rPr>
        <w:t>model = Sequential()</w:t>
      </w:r>
      <w:r>
        <w:rPr>
          <w:color w:val="A9B7C6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(LSTM(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AA4926"/>
        </w:rPr>
        <w:t>activation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relu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input_shape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n_steps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n_features</w:t>
      </w:r>
      <w:proofErr w:type="spellEnd"/>
      <w:r>
        <w:rPr>
          <w:color w:val="A9B7C6"/>
        </w:rPr>
        <w:t>)))</w:t>
      </w:r>
      <w:r>
        <w:rPr>
          <w:color w:val="A9B7C6"/>
        </w:rPr>
        <w:br/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model.compile</w:t>
      </w:r>
      <w:proofErr w:type="spellEnd"/>
      <w:r>
        <w:rPr>
          <w:color w:val="A9B7C6"/>
        </w:rPr>
        <w:t>(</w:t>
      </w:r>
      <w:r>
        <w:rPr>
          <w:color w:val="AA4926"/>
        </w:rPr>
        <w:t>optimizer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adam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mse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Train the model</w:t>
      </w:r>
      <w:r>
        <w:rPr>
          <w:color w:val="808080"/>
        </w:rPr>
        <w:br/>
      </w:r>
      <w:r>
        <w:rPr>
          <w:color w:val="A9B7C6"/>
        </w:rPr>
        <w:t>model.fit(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epochs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validation_data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X_val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y_val</w:t>
      </w:r>
      <w:proofErr w:type="spellEnd"/>
      <w:r>
        <w:rPr>
          <w:color w:val="A9B7C6"/>
        </w:rPr>
        <w:t>))</w:t>
      </w:r>
    </w:p>
    <w:p w:rsidR="008A4F3D" w:rsidRDefault="008A4F3D"/>
    <w:p w:rsidR="008A4F3D" w:rsidRDefault="008A4F3D"/>
    <w:p w:rsidR="008A4F3D" w:rsidRDefault="008A4F3D">
      <w:r>
        <w:t>MODEL EVALUATION</w:t>
      </w:r>
    </w:p>
    <w:p w:rsidR="008A4F3D" w:rsidRDefault="008A4F3D" w:rsidP="008A4F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sklearn.metrics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matplotlib.pyplot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plt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Assuming you have your test data prepared as </w:t>
      </w:r>
      <w:proofErr w:type="spellStart"/>
      <w:r>
        <w:rPr>
          <w:color w:val="808080"/>
        </w:rPr>
        <w:t>X_test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y_test</w:t>
      </w:r>
      <w:proofErr w:type="spellEnd"/>
      <w:r>
        <w:rPr>
          <w:color w:val="808080"/>
        </w:rPr>
        <w:br/>
      </w:r>
      <w:r>
        <w:rPr>
          <w:color w:val="808080"/>
        </w:rPr>
        <w:br/>
        <w:t># Evaluate the model on the test set</w:t>
      </w:r>
      <w:r>
        <w:rPr>
          <w:color w:val="808080"/>
        </w:rPr>
        <w:br/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model.predict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Calculate evaluation metrics</w:t>
      </w:r>
      <w:r>
        <w:rPr>
          <w:color w:val="808080"/>
        </w:rPr>
        <w:br/>
      </w:r>
      <w:proofErr w:type="spellStart"/>
      <w:r>
        <w:rPr>
          <w:color w:val="A9B7C6"/>
        </w:rPr>
        <w:t>mae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mean_absolute_error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rmse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mean_squared_error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>"Mean Absolute Error (MAE):"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print(</w:t>
      </w:r>
      <w:r>
        <w:rPr>
          <w:color w:val="6A8759"/>
        </w:rPr>
        <w:t>"Root Mean Squared Error (RMSE):"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rmse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Visualize the predictions</w:t>
      </w:r>
      <w:r>
        <w:rPr>
          <w:color w:val="808080"/>
        </w:rPr>
        <w:br/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'Ground Truth'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y_pred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label</w:t>
      </w:r>
      <w:r>
        <w:rPr>
          <w:color w:val="A9B7C6"/>
        </w:rPr>
        <w:t>=</w:t>
      </w:r>
      <w:r>
        <w:rPr>
          <w:color w:val="6A8759"/>
        </w:rPr>
        <w:t>'Predictions'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'Ground Truth </w:t>
      </w:r>
      <w:proofErr w:type="spellStart"/>
      <w:r>
        <w:rPr>
          <w:color w:val="6A8759"/>
        </w:rPr>
        <w:t>vs</w:t>
      </w:r>
      <w:proofErr w:type="spellEnd"/>
      <w:r>
        <w:rPr>
          <w:color w:val="6A8759"/>
        </w:rPr>
        <w:t xml:space="preserve"> Predictions'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'Sample'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'Value'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lastRenderedPageBreak/>
        <w:t>plt.legend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plt.show</w:t>
      </w:r>
      <w:proofErr w:type="spellEnd"/>
      <w:r>
        <w:rPr>
          <w:color w:val="A9B7C6"/>
        </w:rPr>
        <w:t>()</w:t>
      </w:r>
    </w:p>
    <w:p w:rsidR="008A4F3D" w:rsidRDefault="008A4F3D"/>
    <w:p w:rsidR="008A4F3D" w:rsidRDefault="008A4F3D"/>
    <w:p w:rsidR="008A4F3D" w:rsidRDefault="008A4F3D">
      <w:r>
        <w:t>HYPERPARAMETER TUNING</w:t>
      </w:r>
    </w:p>
    <w:p w:rsidR="008A4F3D" w:rsidRDefault="008A4F3D"/>
    <w:p w:rsidR="008A4F3D" w:rsidRDefault="008A4F3D" w:rsidP="008A4F3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sklearn.model_selection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GridSearchCV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tensorflow.keras.wrappers.scikit_learn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KerasRegressor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Sequential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tensorflow.keras.layers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LSTM</w:t>
      </w:r>
      <w:r>
        <w:rPr>
          <w:color w:val="CC7832"/>
        </w:rPr>
        <w:t xml:space="preserve">, </w:t>
      </w:r>
      <w:r>
        <w:rPr>
          <w:color w:val="A9B7C6"/>
        </w:rPr>
        <w:t>Dense</w:t>
      </w:r>
      <w:r>
        <w:rPr>
          <w:color w:val="CC7832"/>
        </w:rPr>
        <w:t xml:space="preserve">, </w:t>
      </w:r>
      <w:r>
        <w:rPr>
          <w:color w:val="A9B7C6"/>
        </w:rPr>
        <w:t>Dropout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tensorflow.keras.optimizers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Adam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Define a function to create the LSTM model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create_model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learning_rate</w:t>
      </w:r>
      <w:proofErr w:type="spellEnd"/>
      <w:r>
        <w:rPr>
          <w:color w:val="A9B7C6"/>
        </w:rPr>
        <w:t>=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lstm_units</w:t>
      </w:r>
      <w:proofErr w:type="spellEnd"/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dropout_rate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A9B7C6"/>
        </w:rPr>
        <w:t>):</w:t>
      </w:r>
      <w:r>
        <w:rPr>
          <w:color w:val="A9B7C6"/>
        </w:rPr>
        <w:br/>
        <w:t xml:space="preserve">    model = Sequential()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(LSTM(</w:t>
      </w:r>
      <w:r>
        <w:rPr>
          <w:color w:val="AA4926"/>
        </w:rPr>
        <w:t>units</w:t>
      </w:r>
      <w:r>
        <w:rPr>
          <w:color w:val="A9B7C6"/>
        </w:rPr>
        <w:t>=</w:t>
      </w:r>
      <w:proofErr w:type="spellStart"/>
      <w:r>
        <w:rPr>
          <w:color w:val="A9B7C6"/>
        </w:rPr>
        <w:t>lstm_units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A4926"/>
        </w:rPr>
        <w:t>input_shape</w:t>
      </w:r>
      <w:proofErr w:type="spellEnd"/>
      <w:r>
        <w:rPr>
          <w:color w:val="A9B7C6"/>
        </w:rPr>
        <w:t>=(</w:t>
      </w:r>
      <w:proofErr w:type="spellStart"/>
      <w:r>
        <w:rPr>
          <w:color w:val="A9B7C6"/>
        </w:rPr>
        <w:t>n_steps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n_features</w:t>
      </w:r>
      <w:proofErr w:type="spellEnd"/>
      <w:r>
        <w:rPr>
          <w:color w:val="A9B7C6"/>
        </w:rPr>
        <w:t>)))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(Dropout(</w:t>
      </w:r>
      <w:proofErr w:type="spellStart"/>
      <w:r>
        <w:rPr>
          <w:color w:val="A9B7C6"/>
        </w:rPr>
        <w:t>dropout_rate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model.add</w:t>
      </w:r>
      <w:proofErr w:type="spellEnd"/>
      <w:r>
        <w:rPr>
          <w:color w:val="A9B7C6"/>
        </w:rPr>
        <w:t>(Dense(</w:t>
      </w:r>
      <w:r>
        <w:rPr>
          <w:color w:val="AA4926"/>
        </w:rPr>
        <w:t>units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optimizer = Adam(</w:t>
      </w:r>
      <w:proofErr w:type="spellStart"/>
      <w:r>
        <w:rPr>
          <w:color w:val="AA4926"/>
        </w:rPr>
        <w:t>learning_rate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learning_rate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model.compile</w:t>
      </w:r>
      <w:proofErr w:type="spellEnd"/>
      <w:r>
        <w:rPr>
          <w:color w:val="A9B7C6"/>
        </w:rPr>
        <w:t>(</w:t>
      </w:r>
      <w:r>
        <w:rPr>
          <w:color w:val="AA4926"/>
        </w:rPr>
        <w:t>optimizer</w:t>
      </w:r>
      <w:r>
        <w:rPr>
          <w:color w:val="A9B7C6"/>
        </w:rPr>
        <w:t>=optimizer</w:t>
      </w:r>
      <w:r>
        <w:rPr>
          <w:color w:val="CC7832"/>
        </w:rPr>
        <w:t xml:space="preserve">, </w:t>
      </w:r>
      <w:r>
        <w:rPr>
          <w:color w:val="AA4926"/>
        </w:rPr>
        <w:t>loss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mse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model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Create a </w:t>
      </w:r>
      <w:proofErr w:type="spellStart"/>
      <w:r>
        <w:rPr>
          <w:color w:val="808080"/>
        </w:rPr>
        <w:t>KerasRegressor</w:t>
      </w:r>
      <w:proofErr w:type="spellEnd"/>
      <w:r>
        <w:rPr>
          <w:color w:val="808080"/>
        </w:rPr>
        <w:t xml:space="preserve"> based on the defined model</w:t>
      </w:r>
      <w:r>
        <w:rPr>
          <w:color w:val="808080"/>
        </w:rPr>
        <w:br/>
      </w:r>
      <w:r>
        <w:rPr>
          <w:color w:val="A9B7C6"/>
        </w:rPr>
        <w:t xml:space="preserve">model = </w:t>
      </w:r>
      <w:proofErr w:type="spellStart"/>
      <w:r>
        <w:rPr>
          <w:color w:val="A9B7C6"/>
        </w:rPr>
        <w:t>KerasRegressor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build_fn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create_model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verbose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Define the </w:t>
      </w:r>
      <w:proofErr w:type="spellStart"/>
      <w:r>
        <w:rPr>
          <w:color w:val="808080"/>
        </w:rPr>
        <w:t>hyperparameters</w:t>
      </w:r>
      <w:proofErr w:type="spellEnd"/>
      <w:r>
        <w:rPr>
          <w:color w:val="808080"/>
        </w:rPr>
        <w:t xml:space="preserve"> to search</w:t>
      </w:r>
      <w:r>
        <w:rPr>
          <w:color w:val="808080"/>
        </w:rPr>
        <w:br/>
      </w:r>
      <w:proofErr w:type="spellStart"/>
      <w:r>
        <w:rPr>
          <w:color w:val="A9B7C6"/>
        </w:rPr>
        <w:t>param_grid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learning_rate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897BB"/>
        </w:rPr>
        <w:t>0.001</w:t>
      </w:r>
      <w:r>
        <w:rPr>
          <w:color w:val="CC7832"/>
        </w:rPr>
        <w:t xml:space="preserve">, </w:t>
      </w:r>
      <w:r>
        <w:rPr>
          <w:color w:val="6897BB"/>
        </w:rPr>
        <w:t>0.01</w:t>
      </w:r>
      <w:r>
        <w:rPr>
          <w:color w:val="CC7832"/>
        </w:rPr>
        <w:t xml:space="preserve">, </w:t>
      </w:r>
      <w:r>
        <w:rPr>
          <w:color w:val="6897BB"/>
        </w:rPr>
        <w:t>0.1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lstm_units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dropout_rate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r>
        <w:rPr>
          <w:color w:val="6897BB"/>
        </w:rPr>
        <w:t>0.3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batch_size</w:t>
      </w:r>
      <w:proofErr w:type="spellEnd"/>
      <w:r>
        <w:rPr>
          <w:color w:val="6A8759"/>
        </w:rPr>
        <w:t>'</w:t>
      </w:r>
      <w:r>
        <w:rPr>
          <w:color w:val="A9B7C6"/>
        </w:rPr>
        <w:t>: [</w:t>
      </w:r>
      <w:r>
        <w:rPr>
          <w:color w:val="6897BB"/>
        </w:rPr>
        <w:t>32</w:t>
      </w:r>
      <w:r>
        <w:rPr>
          <w:color w:val="CC7832"/>
        </w:rPr>
        <w:t xml:space="preserve">, </w:t>
      </w:r>
      <w:r>
        <w:rPr>
          <w:color w:val="6897BB"/>
        </w:rPr>
        <w:t>64</w:t>
      </w:r>
      <w:r>
        <w:rPr>
          <w:color w:val="CC7832"/>
        </w:rPr>
        <w:t xml:space="preserve">, </w:t>
      </w:r>
      <w:r>
        <w:rPr>
          <w:color w:val="6897BB"/>
        </w:rPr>
        <w:t>128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'epochs'</w:t>
      </w:r>
      <w:r>
        <w:rPr>
          <w:color w:val="A9B7C6"/>
        </w:rPr>
        <w:t>: [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A9B7C6"/>
        </w:rPr>
        <w:t>]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Perform grid search</w:t>
      </w:r>
      <w:r>
        <w:rPr>
          <w:color w:val="808080"/>
        </w:rPr>
        <w:br/>
      </w:r>
      <w:proofErr w:type="spellStart"/>
      <w:r>
        <w:rPr>
          <w:color w:val="A9B7C6"/>
        </w:rPr>
        <w:t>grid_search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GridSearchCV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est</w:t>
      </w:r>
      <w:proofErr w:type="spellEnd"/>
    </w:p>
    <w:p w:rsidR="008A4F3D" w:rsidRDefault="008A4F3D"/>
    <w:p w:rsidR="008A4F3D" w:rsidRDefault="008A4F3D"/>
    <w:p w:rsidR="008A4F3D" w:rsidRDefault="008A4F3D">
      <w:r>
        <w:t>DISCUSSION AND ANALYSIS</w:t>
      </w:r>
    </w:p>
    <w:p w:rsidR="008A4F3D" w:rsidRDefault="008A4F3D"/>
    <w:p w:rsidR="008A4F3D" w:rsidRDefault="008A4F3D" w:rsidP="008A4F3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Training and optimizing models, especially for time series forecasting using LSTM networks, can be a challenging task. Here's a breakdown of the challenges encountered and the decisions made throughout the process</w:t>
      </w:r>
      <w:proofErr w:type="gramStart"/>
      <w:r>
        <w:rPr>
          <w:color w:val="A9B7C6"/>
        </w:rPr>
        <w:t>:</w:t>
      </w:r>
      <w:proofErr w:type="gramEnd"/>
      <w:r>
        <w:rPr>
          <w:color w:val="A9B7C6"/>
        </w:rPr>
        <w:br/>
      </w:r>
      <w:r>
        <w:rPr>
          <w:color w:val="A9B7C6"/>
        </w:rPr>
        <w:br/>
        <w:t>Choosing the Number of LSTM Layers and Units:</w:t>
      </w:r>
      <w:r>
        <w:rPr>
          <w:color w:val="A9B7C6"/>
        </w:rPr>
        <w:br/>
      </w:r>
      <w:r>
        <w:rPr>
          <w:color w:val="A9B7C6"/>
        </w:rPr>
        <w:br/>
        <w:t xml:space="preserve">The decision on the number of LSTM layers and units is typically guided by </w:t>
      </w:r>
      <w:r>
        <w:rPr>
          <w:color w:val="A9B7C6"/>
        </w:rPr>
        <w:lastRenderedPageBreak/>
        <w:t>the complexity of the data and the desired model capacity.</w:t>
      </w:r>
      <w:r>
        <w:rPr>
          <w:color w:val="A9B7C6"/>
        </w:rPr>
        <w:br/>
        <w:t xml:space="preserve">It often involves a trade-off between model complexity and </w:t>
      </w:r>
      <w:proofErr w:type="spellStart"/>
      <w:r>
        <w:rPr>
          <w:color w:val="A9B7C6"/>
        </w:rPr>
        <w:t>overfitting</w:t>
      </w:r>
      <w:proofErr w:type="spellEnd"/>
      <w:r>
        <w:rPr>
          <w:color w:val="A9B7C6"/>
        </w:rPr>
        <w:t xml:space="preserve">. Adding more layers or units can increase the model's capacity to learn intricate patterns but may also lead to </w:t>
      </w:r>
      <w:proofErr w:type="spellStart"/>
      <w:r>
        <w:rPr>
          <w:color w:val="A9B7C6"/>
        </w:rPr>
        <w:t>overfitting</w:t>
      </w:r>
      <w:proofErr w:type="spellEnd"/>
      <w:r>
        <w:rPr>
          <w:color w:val="A9B7C6"/>
        </w:rPr>
        <w:t>, especially with limited data.</w:t>
      </w:r>
      <w:r>
        <w:rPr>
          <w:color w:val="A9B7C6"/>
        </w:rPr>
        <w:br/>
        <w:t>Techniques like cross-validation or validation set performance monitoring can aid in determining the optimal architecture.</w:t>
      </w:r>
      <w:r>
        <w:rPr>
          <w:color w:val="A9B7C6"/>
        </w:rPr>
        <w:br/>
        <w:t>Preprocessing Steps for Time Series Data</w:t>
      </w:r>
      <w:proofErr w:type="gramStart"/>
      <w:r>
        <w:rPr>
          <w:color w:val="A9B7C6"/>
        </w:rPr>
        <w:t>:</w:t>
      </w:r>
      <w:proofErr w:type="gramEnd"/>
      <w:r>
        <w:rPr>
          <w:color w:val="A9B7C6"/>
        </w:rPr>
        <w:br/>
      </w:r>
      <w:r>
        <w:rPr>
          <w:color w:val="A9B7C6"/>
        </w:rPr>
        <w:br/>
        <w:t>Preprocessing steps are crucial for preparing time series data for model training. Common steps include</w:t>
      </w:r>
      <w:proofErr w:type="gramStart"/>
      <w:r>
        <w:rPr>
          <w:color w:val="A9B7C6"/>
        </w:rPr>
        <w:t>:</w:t>
      </w:r>
      <w:proofErr w:type="gramEnd"/>
      <w:r>
        <w:rPr>
          <w:color w:val="A9B7C6"/>
        </w:rPr>
        <w:br/>
        <w:t>Data normalization to scale features within a similar range.</w:t>
      </w:r>
      <w:r>
        <w:rPr>
          <w:color w:val="A9B7C6"/>
        </w:rPr>
        <w:br/>
      </w:r>
      <w:proofErr w:type="gramStart"/>
      <w:r>
        <w:rPr>
          <w:color w:val="A9B7C6"/>
        </w:rPr>
        <w:t>Handling missing values or outliers appropriately.</w:t>
      </w:r>
      <w:proofErr w:type="gramEnd"/>
      <w:r>
        <w:rPr>
          <w:color w:val="A9B7C6"/>
        </w:rPr>
        <w:br/>
        <w:t>Feature engineering to extract relevant information or create lagged features.</w:t>
      </w:r>
      <w:r>
        <w:rPr>
          <w:color w:val="A9B7C6"/>
        </w:rPr>
        <w:br/>
        <w:t>Splitting data into training, validation, and test sets.</w:t>
      </w:r>
      <w:r>
        <w:rPr>
          <w:color w:val="A9B7C6"/>
        </w:rPr>
        <w:br/>
        <w:t>Dropout Layers in LSTM Networks</w:t>
      </w:r>
      <w:proofErr w:type="gramStart"/>
      <w:r>
        <w:rPr>
          <w:color w:val="A9B7C6"/>
        </w:rPr>
        <w:t>:</w:t>
      </w:r>
      <w:proofErr w:type="gramEnd"/>
      <w:r>
        <w:rPr>
          <w:color w:val="A9B7C6"/>
        </w:rPr>
        <w:br/>
      </w:r>
      <w:r>
        <w:rPr>
          <w:color w:val="A9B7C6"/>
        </w:rPr>
        <w:br/>
        <w:t xml:space="preserve">Dropout layers are added to LSTM networks to prevent </w:t>
      </w:r>
      <w:proofErr w:type="spellStart"/>
      <w:r>
        <w:rPr>
          <w:color w:val="A9B7C6"/>
        </w:rPr>
        <w:t>overfitting</w:t>
      </w:r>
      <w:proofErr w:type="spellEnd"/>
      <w:r>
        <w:rPr>
          <w:color w:val="A9B7C6"/>
        </w:rPr>
        <w:t xml:space="preserve"> by randomly dropping a fraction of the units' outputs during training.</w:t>
      </w:r>
      <w:r>
        <w:rPr>
          <w:color w:val="A9B7C6"/>
        </w:rPr>
        <w:br/>
        <w:t>This prevents individual units from becoming overly reliant on specific input features, encouraging robustness and generalization.</w:t>
      </w:r>
      <w:r>
        <w:rPr>
          <w:color w:val="A9B7C6"/>
        </w:rPr>
        <w:br/>
        <w:t>Dropout introduces noise during training, which helps in preventing the network from memorizing the training data and encourages it to learn more robust representations.</w:t>
      </w:r>
      <w:r>
        <w:rPr>
          <w:color w:val="A9B7C6"/>
        </w:rPr>
        <w:br/>
        <w:t>Model's Ability to Capture Long-term Dependencies and Make Accurate Predictions</w:t>
      </w:r>
      <w:proofErr w:type="gramStart"/>
      <w:r>
        <w:rPr>
          <w:color w:val="A9B7C6"/>
        </w:rPr>
        <w:t>:</w:t>
      </w:r>
      <w:proofErr w:type="gramEnd"/>
      <w:r>
        <w:rPr>
          <w:color w:val="A9B7C6"/>
        </w:rPr>
        <w:br/>
      </w:r>
      <w:r>
        <w:rPr>
          <w:color w:val="A9B7C6"/>
        </w:rPr>
        <w:br/>
        <w:t>LSTM networks are designed to capture long-term dependencies in sequential data, making them well-suited for time series forecasting.</w:t>
      </w:r>
      <w:r>
        <w:rPr>
          <w:color w:val="A9B7C6"/>
        </w:rPr>
        <w:br/>
        <w:t xml:space="preserve">The model's ability to capture such dependencies and make accurate predictions depends on various factors, including data quality, model architecture, </w:t>
      </w:r>
      <w:proofErr w:type="spellStart"/>
      <w:r>
        <w:rPr>
          <w:color w:val="A9B7C6"/>
        </w:rPr>
        <w:t>hyperparameters</w:t>
      </w:r>
      <w:proofErr w:type="spellEnd"/>
      <w:r>
        <w:rPr>
          <w:color w:val="A9B7C6"/>
        </w:rPr>
        <w:t>, and training duration.</w:t>
      </w:r>
      <w:r>
        <w:rPr>
          <w:color w:val="A9B7C6"/>
        </w:rPr>
        <w:br/>
        <w:t>Evaluation metrics such as mean absolute error (MAE), mean squared error (MSE), or accuracy can be used to assess the model's performance.</w:t>
      </w:r>
      <w:r>
        <w:rPr>
          <w:color w:val="A9B7C6"/>
        </w:rPr>
        <w:br/>
        <w:t>Potential Improvements or Alternative Approaches</w:t>
      </w:r>
      <w:proofErr w:type="gramStart"/>
      <w:r>
        <w:rPr>
          <w:color w:val="A9B7C6"/>
        </w:rPr>
        <w:t>:</w:t>
      </w:r>
      <w:proofErr w:type="gramEnd"/>
      <w:r>
        <w:rPr>
          <w:color w:val="A9B7C6"/>
        </w:rPr>
        <w:br/>
      </w:r>
      <w:r>
        <w:rPr>
          <w:color w:val="A9B7C6"/>
        </w:rPr>
        <w:br/>
        <w:t>Experimentation with different architectures, including variations of LSTM networks such as stacked LSTMs, bidirectional LSTMs, or attention mechanisms, can lead to improved performance.</w:t>
      </w:r>
      <w:r>
        <w:rPr>
          <w:color w:val="A9B7C6"/>
        </w:rPr>
        <w:br/>
        <w:t>Ensemble methods, combining predictions from multiple models, can help in reducing prediction errors and increasing robustness.</w:t>
      </w:r>
      <w:r>
        <w:rPr>
          <w:color w:val="A9B7C6"/>
        </w:rPr>
        <w:br/>
        <w:t xml:space="preserve">Fine-tuning </w:t>
      </w:r>
      <w:proofErr w:type="spellStart"/>
      <w:r>
        <w:rPr>
          <w:color w:val="A9B7C6"/>
        </w:rPr>
        <w:t>hyperparameters</w:t>
      </w:r>
      <w:proofErr w:type="spellEnd"/>
      <w:r>
        <w:rPr>
          <w:color w:val="A9B7C6"/>
        </w:rPr>
        <w:t>, such as learning rate, batch size, and dropout rate, through grid search or Bayesian optimization techniques, can further enhance forecasting performance.</w:t>
      </w:r>
      <w:r>
        <w:rPr>
          <w:color w:val="A9B7C6"/>
        </w:rPr>
        <w:br/>
        <w:t>Incorporating external factors or additional features that may influence the time series data can improve the model's predictive capabilities.</w:t>
      </w:r>
      <w:r>
        <w:rPr>
          <w:color w:val="A9B7C6"/>
        </w:rPr>
        <w:br/>
        <w:t>Regular monitoring and updating of the model with new data or retraining periodically can help in maintaining its accuracy over time.</w:t>
      </w:r>
    </w:p>
    <w:p w:rsidR="008A4F3D" w:rsidRDefault="008A4F3D"/>
    <w:p w:rsidR="008A4F3D" w:rsidRDefault="008A4F3D"/>
    <w:p w:rsidR="008A4F3D" w:rsidRDefault="008A4F3D"/>
    <w:sectPr w:rsidR="008A4F3D" w:rsidSect="007A7A01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AC8" w:rsidRDefault="00F92AC8" w:rsidP="008A4F3D">
      <w:pPr>
        <w:spacing w:after="0" w:line="240" w:lineRule="auto"/>
      </w:pPr>
      <w:r>
        <w:separator/>
      </w:r>
    </w:p>
  </w:endnote>
  <w:endnote w:type="continuationSeparator" w:id="0">
    <w:p w:rsidR="00F92AC8" w:rsidRDefault="00F92AC8" w:rsidP="008A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AC8" w:rsidRDefault="00F92AC8" w:rsidP="008A4F3D">
      <w:pPr>
        <w:spacing w:after="0" w:line="240" w:lineRule="auto"/>
      </w:pPr>
      <w:r>
        <w:separator/>
      </w:r>
    </w:p>
  </w:footnote>
  <w:footnote w:type="continuationSeparator" w:id="0">
    <w:p w:rsidR="00F92AC8" w:rsidRDefault="00F92AC8" w:rsidP="008A4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47E" w:rsidRDefault="00C9347E">
    <w:pPr>
      <w:pStyle w:val="Header"/>
    </w:pPr>
    <w:r>
      <w:t>700759652- QUIZ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4F3D"/>
    <w:rsid w:val="003F10A3"/>
    <w:rsid w:val="007A7A01"/>
    <w:rsid w:val="008A4F3D"/>
    <w:rsid w:val="00C9347E"/>
    <w:rsid w:val="00F92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F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4F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A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4F3D"/>
  </w:style>
  <w:style w:type="paragraph" w:styleId="Footer">
    <w:name w:val="footer"/>
    <w:basedOn w:val="Normal"/>
    <w:link w:val="FooterChar"/>
    <w:uiPriority w:val="99"/>
    <w:semiHidden/>
    <w:unhideWhenUsed/>
    <w:rsid w:val="008A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4F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</dc:creator>
  <cp:lastModifiedBy>vamshi</cp:lastModifiedBy>
  <cp:revision>3</cp:revision>
  <dcterms:created xsi:type="dcterms:W3CDTF">2024-04-11T20:50:00Z</dcterms:created>
  <dcterms:modified xsi:type="dcterms:W3CDTF">2024-04-11T20:56:00Z</dcterms:modified>
</cp:coreProperties>
</file>