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Elena Rostova</w:t>
        <w:br/>
      </w:r>
    </w:p>
    <w:p>
      <w:pPr>
        <w:spacing w:after="0"/>
      </w:pPr>
      <w:r>
        <w:t>elena.rostova@example.com | (555) 789-0123 | New York, NY</w:t>
        <w:br/>
        <w:t>linkedin.com/in/elena-rostova | github.com/erostova</w:t>
      </w:r>
    </w:p>
    <w:p>
      <w:pPr>
        <w:pStyle w:val="Heading2"/>
      </w:pPr>
      <w:r>
        <w:t>Professional Summary</w:t>
      </w:r>
    </w:p>
    <w:p>
      <w:r>
        <w:t>Creative Full Stack and Frontend Developer with 4 years of experience delivering responsive, accessible, and high-performance web applications. Skilled in React.js, TypeScript, Next.js, Node.js, and modern styling solutions including Tailwind CSS. Dedicated to component modularity, web vitals optimization, and clean API design.</w:t>
      </w:r>
    </w:p>
    <w:p>
      <w:pPr>
        <w:pStyle w:val="Heading2"/>
      </w:pPr>
      <w:r>
        <w:t>Technical Skills</w:t>
      </w:r>
    </w:p>
    <w:p>
      <w:r>
        <w:t>- Languages: TypeScript, JavaScript (ES6+), HTML5, CSS3, SQL, Python</w:t>
        <w:br/>
        <w:t>- Frontend: React.js, Next.js, Redux Toolkit, Tailwind CSS, Webpack, Vite</w:t>
        <w:br/>
        <w:t>- Backend &amp; Storage: Node.js, Express.js, PostgreSQL, MongoDB, REST APIs</w:t>
        <w:br/>
        <w:t>- Testing &amp; Tooling: Jest, React Testing Library, Git, Docker, Figma</w:t>
      </w:r>
    </w:p>
    <w:p>
      <w:pPr>
        <w:pStyle w:val="Heading2"/>
      </w:pPr>
      <w:r>
        <w:t>Work Experience</w:t>
      </w:r>
    </w:p>
    <w:p>
      <w:r>
        <w:rPr>
          <w:b/>
        </w:rPr>
        <w:t>Frontend Software Engineer | NovaTech Solutions (2021 - Present)</w:t>
        <w:br/>
      </w:r>
      <w:r>
        <w:t>- Spearheaded frontend revamp of enterprise SaaS dashboard using React, TypeScript, and Tailwind CSS, improving Lighthouse score from 64 to 96.</w:t>
        <w:br/>
        <w:t>- Engineered reusable UI component library across 4 internal products, reducing developer delivery time by 30%.</w:t>
        <w:br/>
        <w:t>- Integrated complex REST APIs and GraphQL mutations, streamlining state management with Redux Toolkit.</w:t>
        <w:br/>
        <w:t>- Authored 120+ unit and integration tests with Jest, elevating test coverage to 85%.</w:t>
      </w:r>
    </w:p>
    <w:p>
      <w:r>
        <w:rPr>
          <w:b/>
        </w:rPr>
        <w:t>Junior Web Developer | PixelCraft Media (2019 - 2021)</w:t>
        <w:br/>
      </w:r>
      <w:r>
        <w:t>- Built dynamic customer-facing web portals utilizing JavaScript, React, and CSS3, supporting 50k+ monthly visitors.</w:t>
        <w:br/>
        <w:t>- Collaborated with UX designers to translate wireframes into pixel-perfect responsive layouts.</w:t>
        <w:br/>
        <w:t>- Implemented form validations and API error boundary handling, reducing bounce rates by 18%.</w:t>
      </w:r>
    </w:p>
    <w:p>
      <w:pPr>
        <w:pStyle w:val="Heading2"/>
      </w:pPr>
      <w:r>
        <w:t>Education</w:t>
      </w:r>
    </w:p>
    <w:p>
      <w:r>
        <w:rPr>
          <w:b/>
        </w:rPr>
        <w:t>Bachelor of Science in Information Technology</w:t>
        <w:br/>
      </w:r>
      <w:r>
        <w:t>New York University (NYU) - 2019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