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fr-FR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85799C" w:rsidRPr="00DF7D98" w:rsidRDefault="00C3793B" w:rsidP="0085799C">
      <w:pPr>
        <w:pStyle w:val="ISProposalTitle28pt"/>
        <w:rPr>
          <w:lang w:val="en-US"/>
        </w:rPr>
      </w:pPr>
      <w:r w:rsidRPr="00DF7D98">
        <w:rPr>
          <w:lang w:val="en-US"/>
        </w:rPr>
        <w:t>Quick order</w:t>
      </w:r>
      <w:r w:rsidR="0085799C" w:rsidRPr="00DF7D98">
        <w:rPr>
          <w:lang w:val="en-US"/>
        </w:rPr>
        <w:t xml:space="preserve"> module</w:t>
      </w:r>
    </w:p>
    <w:p w:rsidR="001A4198" w:rsidRPr="00DF7D98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 w:rsidRPr="00DF7D98">
        <w:rPr>
          <w:lang w:val="en-US"/>
        </w:rPr>
        <w:t>Functional</w:t>
      </w:r>
      <w:r w:rsidR="00DE0666" w:rsidRPr="00DF7D98">
        <w:rPr>
          <w:lang w:val="en-US"/>
        </w:rPr>
        <w:t xml:space="preserve"> </w:t>
      </w:r>
      <w:r w:rsidR="00357269" w:rsidRPr="00DF7D98">
        <w:rPr>
          <w:lang w:val="en-US"/>
        </w:rPr>
        <w:t>Design Document</w:t>
      </w:r>
    </w:p>
    <w:p w:rsidR="00055A3C" w:rsidRPr="00DF7D98" w:rsidRDefault="00055A3C" w:rsidP="00E43A6A">
      <w:pPr>
        <w:rPr>
          <w:lang w:val="en-US"/>
        </w:rPr>
        <w:sectPr w:rsidR="00055A3C" w:rsidRPr="00DF7D98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En-ttedetabledesmatires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983"/>
        <w:gridCol w:w="1984"/>
        <w:gridCol w:w="3827"/>
      </w:tblGrid>
      <w:tr w:rsidR="00EC527E" w:rsidRPr="00DA11E5" w:rsidTr="00243B11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F2162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2968C8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Hamzi BOUDIAF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C3793B" w:rsidP="002968C8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12</w:t>
            </w:r>
            <w:r w:rsidR="002968C8">
              <w:rPr>
                <w:sz w:val="21"/>
                <w:szCs w:val="24"/>
              </w:rPr>
              <w:t>/05</w:t>
            </w:r>
            <w:r w:rsidR="00F21629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C6680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Creation</w:t>
            </w:r>
          </w:p>
        </w:tc>
      </w:tr>
      <w:tr w:rsidR="00DE3DF1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DA11E5" w:rsidRDefault="00DE3DF1" w:rsidP="00615B00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</w:t>
            </w:r>
            <w:r>
              <w:rPr>
                <w:sz w:val="21"/>
                <w:szCs w:val="24"/>
              </w:rPr>
              <w:t>.0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DA11E5" w:rsidRDefault="00DE3DF1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Sisi WANG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DA11E5" w:rsidRDefault="00DE3DF1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22/05/2015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DA11E5" w:rsidRDefault="00DE3DF1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Modificaiton</w:t>
            </w:r>
          </w:p>
        </w:tc>
      </w:tr>
      <w:tr w:rsidR="00DE3DF1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DE3DF1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DE3DF1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DE3DF1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DE3DF1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E3DF1" w:rsidRPr="005E711D" w:rsidRDefault="00DE3DF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Sansinterligne"/>
        <w:rPr>
          <w:lang w:val="en-GB"/>
        </w:rPr>
      </w:pPr>
    </w:p>
    <w:p w:rsidR="00EC527E" w:rsidRPr="00DA11E5" w:rsidRDefault="00EC527E" w:rsidP="00EC527E">
      <w:pPr>
        <w:pStyle w:val="En-ttedetabledesmatires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050"/>
        <w:gridCol w:w="1710"/>
        <w:gridCol w:w="1260"/>
        <w:gridCol w:w="2052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41245C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Florent ESTUPINA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A33DA9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Hybris developer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A33DA9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19/05/15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52509" w:rsidRPr="00EC527E" w:rsidRDefault="000952F0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Validation</w:t>
            </w: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En-ttedetabledesmatires"/>
      </w:pPr>
      <w:r w:rsidRPr="00DA11E5">
        <w:t>Document references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F21629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880C27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80C27" w:rsidRPr="00DA11E5" w:rsidRDefault="00880C27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880C27" w:rsidRPr="00DA11E5" w:rsidRDefault="00880C27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CGHA_Quick_order</w:t>
            </w:r>
            <w:r w:rsidRPr="00243B11">
              <w:rPr>
                <w:rFonts w:cs="Calibri"/>
                <w:sz w:val="21"/>
                <w:szCs w:val="24"/>
              </w:rPr>
              <w:t>_FDD_V1.0.docx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80C27" w:rsidRPr="00DA11E5" w:rsidRDefault="00880C27" w:rsidP="00615B00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880C27" w:rsidRPr="00DA11E5" w:rsidRDefault="00880C27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12/05/2015</w:t>
            </w:r>
          </w:p>
        </w:tc>
      </w:tr>
      <w:tr w:rsidR="00880C27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80C27" w:rsidRPr="00DA11E5" w:rsidRDefault="00880C27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880C27" w:rsidRPr="00DA11E5" w:rsidRDefault="00880C27" w:rsidP="00615B00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CGHA_Quick_order</w:t>
            </w:r>
            <w:r>
              <w:rPr>
                <w:rFonts w:cs="Calibri"/>
                <w:sz w:val="21"/>
                <w:szCs w:val="24"/>
              </w:rPr>
              <w:t>_FDD_V2</w:t>
            </w:r>
            <w:r w:rsidRPr="00243B11">
              <w:rPr>
                <w:rFonts w:cs="Calibri"/>
                <w:sz w:val="21"/>
                <w:szCs w:val="24"/>
              </w:rPr>
              <w:t>.0.docx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80C27" w:rsidRPr="00DA11E5" w:rsidRDefault="00880C27" w:rsidP="00615B00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</w:t>
            </w:r>
            <w:r>
              <w:rPr>
                <w:sz w:val="21"/>
                <w:szCs w:val="24"/>
              </w:rPr>
              <w:t>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880C27" w:rsidRDefault="00880C27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22/05/2015</w:t>
            </w: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Titre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9291203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Sansinterligne"/>
      </w:pPr>
    </w:p>
    <w:p w:rsidR="00AA2E40" w:rsidRDefault="00BC794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BC7945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BC7945">
        <w:rPr>
          <w:rFonts w:ascii="Calibri" w:hAnsi="Calibri"/>
          <w:szCs w:val="22"/>
        </w:rPr>
        <w:fldChar w:fldCharType="separate"/>
      </w:r>
      <w:hyperlink w:anchor="_Toc419291203" w:history="1">
        <w:r w:rsidR="00AA2E40" w:rsidRPr="009002D1">
          <w:rPr>
            <w:rStyle w:val="Lienhypertexte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91204" w:history="1">
        <w:r w:rsidR="00AA2E40" w:rsidRPr="009002D1">
          <w:rPr>
            <w:rStyle w:val="Lienhypertexte"/>
            <w:lang w:val="en-US"/>
          </w:rPr>
          <w:t>1</w:t>
        </w:r>
        <w:r w:rsidR="00AA2E40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AA2E40" w:rsidRPr="009002D1">
          <w:rPr>
            <w:rStyle w:val="Lienhypertexte"/>
            <w:lang w:val="en-US"/>
          </w:rPr>
          <w:t>Introduction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05" w:history="1">
        <w:r w:rsidR="00AA2E40" w:rsidRPr="009002D1">
          <w:rPr>
            <w:rStyle w:val="Lienhypertexte"/>
            <w:lang w:val="en-US"/>
          </w:rPr>
          <w:t>1.1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  <w:lang w:val="en-US"/>
          </w:rPr>
          <w:t>Aim of this document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06" w:history="1">
        <w:r w:rsidR="00AA2E40" w:rsidRPr="009002D1">
          <w:rPr>
            <w:rStyle w:val="Lienhypertexte"/>
            <w:lang w:val="en-US"/>
          </w:rPr>
          <w:t>1.2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  <w:lang w:val="en-US"/>
          </w:rPr>
          <w:t>Reading the specifications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91207" w:history="1">
        <w:r w:rsidR="00AA2E40" w:rsidRPr="009002D1">
          <w:rPr>
            <w:rStyle w:val="Lienhypertexte"/>
          </w:rPr>
          <w:t>2</w:t>
        </w:r>
        <w:r w:rsidR="00AA2E40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AA2E40" w:rsidRPr="009002D1">
          <w:rPr>
            <w:rStyle w:val="Lienhypertexte"/>
          </w:rPr>
          <w:t>Quick order module description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08" w:history="1">
        <w:r w:rsidR="00AA2E40" w:rsidRPr="009002D1">
          <w:rPr>
            <w:rStyle w:val="Lienhypertexte"/>
            <w:lang w:val="en-US"/>
          </w:rPr>
          <w:t>2.1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Benefits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09" w:history="1">
        <w:r w:rsidR="00AA2E40" w:rsidRPr="009002D1">
          <w:rPr>
            <w:rStyle w:val="Lienhypertexte"/>
            <w:lang w:val="en-US"/>
          </w:rPr>
          <w:t>2.2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Description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10" w:history="1">
        <w:r w:rsidR="00AA2E40" w:rsidRPr="009002D1">
          <w:rPr>
            <w:rStyle w:val="Lienhypertexte"/>
            <w:lang w:val="en-US"/>
          </w:rPr>
          <w:t>2.3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Use cases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11" w:history="1">
        <w:r w:rsidR="00AA2E40" w:rsidRPr="009002D1">
          <w:rPr>
            <w:rStyle w:val="Lienhypertexte"/>
            <w:lang w:val="en-US"/>
          </w:rPr>
          <w:t>2.3.1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Create a quick order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12" w:history="1">
        <w:r w:rsidR="00AA2E40" w:rsidRPr="009002D1">
          <w:rPr>
            <w:rStyle w:val="Lienhypertexte"/>
            <w:lang w:val="en-US"/>
          </w:rPr>
          <w:t>2.3.2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Create a quick order from CSV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13" w:history="1">
        <w:r w:rsidR="00AA2E40" w:rsidRPr="009002D1">
          <w:rPr>
            <w:rStyle w:val="Lienhypertexte"/>
            <w:lang w:val="en-US"/>
          </w:rPr>
          <w:t>2.4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Functional details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14" w:history="1">
        <w:r w:rsidR="00AA2E40" w:rsidRPr="009002D1">
          <w:rPr>
            <w:rStyle w:val="Lienhypertexte"/>
            <w:lang w:val="en-US"/>
          </w:rPr>
          <w:t>2.4.1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Create a quick order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A2E40" w:rsidRDefault="00BC7945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91215" w:history="1">
        <w:r w:rsidR="00AA2E40" w:rsidRPr="009002D1">
          <w:rPr>
            <w:rStyle w:val="Lienhypertexte"/>
            <w:lang w:val="en-US"/>
          </w:rPr>
          <w:t>2.4.2</w:t>
        </w:r>
        <w:r w:rsidR="00AA2E40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AA2E40" w:rsidRPr="009002D1">
          <w:rPr>
            <w:rStyle w:val="Lienhypertexte"/>
          </w:rPr>
          <w:t>Create a quick order from CSV</w:t>
        </w:r>
        <w:r w:rsidR="00AA2E40">
          <w:rPr>
            <w:webHidden/>
          </w:rPr>
          <w:tab/>
        </w:r>
        <w:r>
          <w:rPr>
            <w:webHidden/>
          </w:rPr>
          <w:fldChar w:fldCharType="begin"/>
        </w:r>
        <w:r w:rsidR="00AA2E40">
          <w:rPr>
            <w:webHidden/>
          </w:rPr>
          <w:instrText xml:space="preserve"> PAGEREF _Toc419291215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A2E4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5799C" w:rsidRDefault="00BC7945" w:rsidP="00EC527E">
      <w:pPr>
        <w:pStyle w:val="IS-TOCTitleCentered"/>
        <w:rPr>
          <w:rFonts w:ascii="Calibri" w:hAnsi="Calibri"/>
          <w:sz w:val="22"/>
          <w:szCs w:val="22"/>
        </w:rPr>
      </w:pPr>
      <w:r w:rsidRPr="00EC527E">
        <w:rPr>
          <w:rFonts w:ascii="Calibri" w:hAnsi="Calibri"/>
          <w:sz w:val="22"/>
          <w:szCs w:val="22"/>
        </w:rPr>
        <w:fldChar w:fldCharType="end"/>
      </w: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Pr="00A124B7" w:rsidRDefault="0085799C" w:rsidP="00D621A2">
      <w:pPr>
        <w:pStyle w:val="Titre1"/>
        <w:rPr>
          <w:lang w:val="en-US"/>
        </w:rPr>
      </w:pPr>
      <w:bookmarkStart w:id="2" w:name="_Toc373855532"/>
      <w:bookmarkStart w:id="3" w:name="_Toc393985938"/>
      <w:bookmarkStart w:id="4" w:name="_Toc419291204"/>
      <w:r w:rsidRPr="00A124B7">
        <w:rPr>
          <w:lang w:val="en-US"/>
        </w:rPr>
        <w:lastRenderedPageBreak/>
        <w:t>Introduction</w:t>
      </w:r>
      <w:bookmarkEnd w:id="2"/>
      <w:bookmarkEnd w:id="3"/>
      <w:bookmarkEnd w:id="4"/>
    </w:p>
    <w:p w:rsidR="0085799C" w:rsidRDefault="0085799C" w:rsidP="00D621A2">
      <w:pPr>
        <w:pStyle w:val="Titre2"/>
        <w:rPr>
          <w:lang w:val="en-US"/>
        </w:rPr>
      </w:pPr>
      <w:bookmarkStart w:id="5" w:name="_Toc373855533"/>
      <w:bookmarkStart w:id="6" w:name="_Toc393985939"/>
      <w:bookmarkStart w:id="7" w:name="_Toc419291205"/>
      <w:r>
        <w:rPr>
          <w:lang w:val="en-US"/>
        </w:rPr>
        <w:t>Aim of this document</w:t>
      </w:r>
      <w:bookmarkEnd w:id="5"/>
      <w:bookmarkEnd w:id="6"/>
      <w:bookmarkEnd w:id="7"/>
    </w:p>
    <w:p w:rsidR="00D621A2" w:rsidRDefault="0085799C" w:rsidP="00D621A2">
      <w:pPr>
        <w:rPr>
          <w:lang w:val="en-US"/>
        </w:rPr>
      </w:pPr>
      <w:r>
        <w:rPr>
          <w:lang w:val="en-US"/>
        </w:rPr>
        <w:t>The aim of this document is to provide the Functional Requirement Specificati</w:t>
      </w:r>
      <w:r w:rsidR="00F1567C">
        <w:rPr>
          <w:lang w:val="en-US"/>
        </w:rPr>
        <w:t>ons (FRS) corresponding to the f</w:t>
      </w:r>
      <w:r>
        <w:rPr>
          <w:lang w:val="en-US"/>
        </w:rPr>
        <w:t>unction</w:t>
      </w:r>
      <w:r w:rsidR="001C2F83">
        <w:rPr>
          <w:lang w:val="en-US"/>
        </w:rPr>
        <w:t xml:space="preserve">al description of requirements of the module </w:t>
      </w:r>
      <w:r w:rsidR="00447497">
        <w:rPr>
          <w:lang w:val="en-US"/>
        </w:rPr>
        <w:t>Quick order</w:t>
      </w:r>
      <w:r w:rsidR="001C2F83">
        <w:rPr>
          <w:lang w:val="en-US"/>
        </w:rPr>
        <w:t>.</w:t>
      </w:r>
    </w:p>
    <w:p w:rsidR="00D621A2" w:rsidRPr="001C2F83" w:rsidRDefault="00D621A2" w:rsidP="00D621A2">
      <w:pPr>
        <w:pStyle w:val="Titre2"/>
        <w:rPr>
          <w:lang w:val="en-US"/>
        </w:rPr>
      </w:pPr>
      <w:bookmarkStart w:id="8" w:name="_Toc373855534"/>
      <w:bookmarkStart w:id="9" w:name="_Ref381041207"/>
      <w:bookmarkStart w:id="10" w:name="_Toc393985940"/>
      <w:bookmarkStart w:id="11" w:name="_Toc419291206"/>
      <w:r>
        <w:rPr>
          <w:lang w:val="en-US"/>
        </w:rPr>
        <w:t>Reading the specifications</w:t>
      </w:r>
      <w:bookmarkEnd w:id="8"/>
      <w:bookmarkEnd w:id="9"/>
      <w:bookmarkEnd w:id="10"/>
      <w:bookmarkEnd w:id="11"/>
    </w:p>
    <w:p w:rsidR="00D621A2" w:rsidRDefault="00D621A2" w:rsidP="00D621A2">
      <w:pPr>
        <w:rPr>
          <w:lang w:val="en-US"/>
        </w:rPr>
      </w:pPr>
      <w:r>
        <w:rPr>
          <w:lang w:val="en-US"/>
        </w:rPr>
        <w:t>Each functionality is described as follows:</w:t>
      </w: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Alert messages</w:t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Alert messages post</w:t>
      </w:r>
      <w:r w:rsidR="00692E3E" w:rsidRPr="00692E3E">
        <w:rPr>
          <w:lang w:val="en-US"/>
        </w:rPr>
        <w:t xml:space="preserve"> </w:t>
      </w:r>
      <w:r w:rsidRPr="00692E3E">
        <w:rPr>
          <w:lang w:val="en-US"/>
        </w:rPr>
        <w:t>fixed with (*) are given as information. They will be updated globally during the project.</w:t>
      </w:r>
    </w:p>
    <w:p w:rsidR="00D621A2" w:rsidRDefault="00D621A2" w:rsidP="00D621A2">
      <w:pPr>
        <w:rPr>
          <w:lang w:val="en-US"/>
        </w:rPr>
      </w:pP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As a customer, I want to etc.</w:t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Story description for each functionality.</w:t>
      </w:r>
    </w:p>
    <w:p w:rsidR="00D621A2" w:rsidRDefault="00D621A2" w:rsidP="00D621A2">
      <w:pPr>
        <w:rPr>
          <w:lang w:val="en-US"/>
        </w:rPr>
      </w:pPr>
    </w:p>
    <w:p w:rsidR="00D621A2" w:rsidRDefault="00BC7945" w:rsidP="00D621A2">
      <w:pPr>
        <w:jc w:val="center"/>
        <w:rPr>
          <w:lang w:val="en-US"/>
        </w:rPr>
      </w:pPr>
      <w:r w:rsidRPr="00BC7945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1" o:spid="_x0000_s1029" type="#_x0000_t202" style="position:absolute;left:0;text-align:left;margin-left:86.65pt;margin-top:15.2pt;width:27.65pt;height:26.8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" filled="f" stroked="f">
            <v:textbox>
              <w:txbxContent>
                <w:p w:rsidR="00D621A2" w:rsidRPr="00911C6D" w:rsidRDefault="00D621A2" w:rsidP="00D621A2">
                  <w:pPr>
                    <w:rPr>
                      <w:sz w:val="32"/>
                    </w:rPr>
                  </w:pPr>
                  <w:r w:rsidRPr="00911C6D">
                    <w:rPr>
                      <w:sz w:val="32"/>
                    </w:rPr>
                    <w:sym w:font="Wingdings" w:char="F08C"/>
                  </w:r>
                </w:p>
              </w:txbxContent>
            </v:textbox>
          </v:shape>
        </w:pict>
      </w:r>
      <w:r w:rsidRPr="00BC7945">
        <w:rPr>
          <w:noProof/>
          <w:lang w:eastAsia="fr-FR"/>
        </w:rPr>
        <w:pict>
          <v:shape id="Text Box 510" o:spid="_x0000_s1028" type="#_x0000_t202" style="position:absolute;left:0;text-align:left;margin-left:193.15pt;margin-top:8.95pt;width:27.65pt;height:26.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PEvQ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" filled="f" stroked="f">
            <v:textbox>
              <w:txbxContent>
                <w:p w:rsidR="00D621A2" w:rsidRPr="002061C4" w:rsidRDefault="00D621A2" w:rsidP="00D621A2">
                  <w:r>
                    <w:rPr>
                      <w:sz w:val="32"/>
                    </w:rPr>
                    <w:sym w:font="Wingdings" w:char="F08D"/>
                  </w:r>
                </w:p>
              </w:txbxContent>
            </v:textbox>
          </v:shape>
        </w:pict>
      </w:r>
      <w:r w:rsidRPr="00BC7945">
        <w:rPr>
          <w:noProof/>
          <w:lang w:eastAsia="fr-FR"/>
        </w:rPr>
        <w:pict>
          <v:rect id="Rectangle 507" o:spid="_x0000_s1027" style="position:absolute;left:0;text-align:left;margin-left:217.05pt;margin-top:19.75pt;width:96pt;height:16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" filled="f" strokecolor="#c0504d" strokeweight="2.5pt">
            <v:shadow color="#868686"/>
          </v:rect>
        </w:pict>
      </w:r>
      <w:r w:rsidRPr="00BC7945">
        <w:rPr>
          <w:noProof/>
          <w:lang w:eastAsia="fr-FR"/>
        </w:rPr>
        <w:pict>
          <v:rect id="Rectangle 506" o:spid="_x0000_s1026" style="position:absolute;left:0;text-align:left;margin-left:96.5pt;margin-top:39.75pt;width:290.5pt;height:16.7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" filled="f" strokecolor="#c0504d" strokeweight="2.5pt">
            <v:shadow color="#868686"/>
          </v:rect>
        </w:pict>
      </w:r>
      <w:r w:rsidR="00D621A2" w:rsidRPr="006737E2">
        <w:rPr>
          <w:noProof/>
          <w:lang w:val="fr-FR" w:eastAsia="zh-CN"/>
        </w:rPr>
        <w:drawing>
          <wp:inline distT="0" distB="0" distL="0" distR="0">
            <wp:extent cx="3890282" cy="794238"/>
            <wp:effectExtent l="19050" t="0" r="0" b="0"/>
            <wp:docPr id="6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b="83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82" cy="7942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The screen shot is used to illustrate the functionality.</w:t>
      </w:r>
    </w:p>
    <w:p w:rsidR="00D621A2" w:rsidRDefault="00D621A2" w:rsidP="00D621A2">
      <w:pPr>
        <w:rPr>
          <w:lang w:val="en-US"/>
        </w:rPr>
      </w:pPr>
    </w:p>
    <w:p w:rsidR="00D621A2" w:rsidRDefault="00D621A2" w:rsidP="00D621A2">
      <w:pPr>
        <w:pStyle w:val="Titre6"/>
        <w:numPr>
          <w:ilvl w:val="0"/>
          <w:numId w:val="0"/>
        </w:numPr>
        <w:ind w:left="1152" w:hanging="1152"/>
      </w:pPr>
      <w: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D621A2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D621A2" w:rsidRPr="00CA6ED3" w:rsidTr="00234F62">
        <w:tc>
          <w:tcPr>
            <w:tcW w:w="1668" w:type="dxa"/>
            <w:tcBorders>
              <w:right w:val="nil"/>
            </w:tcBorders>
          </w:tcPr>
          <w:p w:rsidR="00D621A2" w:rsidRPr="00CA7233" w:rsidRDefault="00D621A2" w:rsidP="00234F62">
            <w:pPr>
              <w:rPr>
                <w:b/>
                <w:bCs/>
                <w:lang w:val="en-US"/>
              </w:rPr>
            </w:pPr>
          </w:p>
        </w:tc>
        <w:tc>
          <w:tcPr>
            <w:tcW w:w="8110" w:type="dxa"/>
            <w:tcBorders>
              <w:left w:val="nil"/>
            </w:tcBorders>
          </w:tcPr>
          <w:p w:rsidR="00D621A2" w:rsidRPr="00CA7233" w:rsidRDefault="00D621A2" w:rsidP="00234F62">
            <w:pPr>
              <w:rPr>
                <w:lang w:val="en-US"/>
              </w:rPr>
            </w:pPr>
          </w:p>
        </w:tc>
      </w:tr>
    </w:tbl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Detailed description for the specific development</w:t>
      </w:r>
    </w:p>
    <w:p w:rsidR="00D621A2" w:rsidRDefault="00D621A2" w:rsidP="00D621A2">
      <w:pPr>
        <w:rPr>
          <w:lang w:val="en-US"/>
        </w:rPr>
      </w:pPr>
    </w:p>
    <w:p w:rsidR="007D0171" w:rsidRDefault="00E73FC6" w:rsidP="00FA6DC6">
      <w:pPr>
        <w:pStyle w:val="Titre1"/>
      </w:pPr>
      <w:bookmarkStart w:id="12" w:name="_Toc419291207"/>
      <w:r>
        <w:lastRenderedPageBreak/>
        <w:t>Quick order</w:t>
      </w:r>
      <w:r w:rsidR="00FA6DC6">
        <w:t xml:space="preserve"> module description</w:t>
      </w:r>
      <w:bookmarkEnd w:id="12"/>
    </w:p>
    <w:p w:rsidR="008F75E6" w:rsidRDefault="008F75E6" w:rsidP="00FA6DC6">
      <w:pPr>
        <w:pStyle w:val="Titre2"/>
      </w:pPr>
      <w:bookmarkStart w:id="13" w:name="_Toc419291208"/>
      <w:r>
        <w:t>Benefits</w:t>
      </w:r>
      <w:bookmarkEnd w:id="13"/>
    </w:p>
    <w:p w:rsidR="00E73FC6" w:rsidRDefault="004311DE" w:rsidP="008F75E6">
      <w:pPr>
        <w:pStyle w:val="IS-Bodytext"/>
        <w:jc w:val="both"/>
        <w:rPr>
          <w:lang w:val="en-US"/>
        </w:rPr>
      </w:pPr>
      <w:r>
        <w:rPr>
          <w:lang w:val="en-US"/>
        </w:rPr>
        <w:t>In a B2B site, t</w:t>
      </w:r>
      <w:r w:rsidR="00E73FC6">
        <w:rPr>
          <w:lang w:val="en-US"/>
        </w:rPr>
        <w:t xml:space="preserve">he users are </w:t>
      </w:r>
      <w:r w:rsidR="008A21D4">
        <w:rPr>
          <w:lang w:val="en-US"/>
        </w:rPr>
        <w:t>usually professional buyers</w:t>
      </w:r>
      <w:r w:rsidR="00E73FC6">
        <w:rPr>
          <w:lang w:val="en-US"/>
        </w:rPr>
        <w:t xml:space="preserve">. The more </w:t>
      </w:r>
      <w:r w:rsidR="00A86FFD">
        <w:rPr>
          <w:lang w:val="en-US"/>
        </w:rPr>
        <w:t>the</w:t>
      </w:r>
      <w:r w:rsidR="00E73FC6">
        <w:rPr>
          <w:lang w:val="en-US"/>
        </w:rPr>
        <w:t xml:space="preserve"> site makes their job easier the more they will come back and </w:t>
      </w:r>
      <w:r w:rsidR="00DB157C">
        <w:rPr>
          <w:lang w:val="en-US"/>
        </w:rPr>
        <w:t>purchase</w:t>
      </w:r>
      <w:r w:rsidR="00E73FC6">
        <w:rPr>
          <w:lang w:val="en-US"/>
        </w:rPr>
        <w:t xml:space="preserve"> more</w:t>
      </w:r>
      <w:r w:rsidR="00DB157C">
        <w:rPr>
          <w:lang w:val="en-US"/>
        </w:rPr>
        <w:t xml:space="preserve"> products</w:t>
      </w:r>
      <w:r w:rsidR="00E73FC6">
        <w:rPr>
          <w:lang w:val="en-US"/>
        </w:rPr>
        <w:t>.</w:t>
      </w:r>
    </w:p>
    <w:p w:rsidR="00E73FC6" w:rsidRDefault="004311DE" w:rsidP="008F75E6">
      <w:pPr>
        <w:pStyle w:val="IS-Bodytext"/>
        <w:jc w:val="both"/>
        <w:rPr>
          <w:lang w:val="en-US"/>
        </w:rPr>
      </w:pPr>
      <w:r>
        <w:rPr>
          <w:lang w:val="en-US"/>
        </w:rPr>
        <w:t>The q</w:t>
      </w:r>
      <w:r w:rsidR="008F68A8">
        <w:rPr>
          <w:lang w:val="en-US"/>
        </w:rPr>
        <w:t xml:space="preserve">uick order helps to fulfill this point by providing a </w:t>
      </w:r>
      <w:r w:rsidR="00370AEC" w:rsidRPr="00370AEC">
        <w:rPr>
          <w:lang w:val="en-US"/>
        </w:rPr>
        <w:t>f</w:t>
      </w:r>
      <w:r w:rsidR="00D637AA">
        <w:rPr>
          <w:lang w:val="en-US"/>
        </w:rPr>
        <w:t>ast and reliable order process</w:t>
      </w:r>
      <w:r w:rsidR="00DC6654">
        <w:rPr>
          <w:lang w:val="en-US"/>
        </w:rPr>
        <w:t>:</w:t>
      </w:r>
      <w:r w:rsidR="00370AEC" w:rsidRPr="00370AEC">
        <w:rPr>
          <w:lang w:val="en-US"/>
        </w:rPr>
        <w:t xml:space="preserve"> filling in only two fields “SKU</w:t>
      </w:r>
      <w:r w:rsidR="00806176">
        <w:rPr>
          <w:lang w:val="en-US"/>
        </w:rPr>
        <w:t xml:space="preserve"> number</w:t>
      </w:r>
      <w:r w:rsidR="00370AEC" w:rsidRPr="00370AEC">
        <w:rPr>
          <w:lang w:val="en-US"/>
        </w:rPr>
        <w:t>” and “Quantity”</w:t>
      </w:r>
      <w:r w:rsidR="00370AEC">
        <w:rPr>
          <w:lang w:val="en-US"/>
        </w:rPr>
        <w:t xml:space="preserve">. </w:t>
      </w:r>
    </w:p>
    <w:p w:rsidR="005A197E" w:rsidRPr="008F75E6" w:rsidRDefault="00FA6DC6" w:rsidP="008F75E6">
      <w:pPr>
        <w:pStyle w:val="Titre2"/>
      </w:pPr>
      <w:bookmarkStart w:id="14" w:name="_Toc419291209"/>
      <w:r>
        <w:t>Description</w:t>
      </w:r>
      <w:bookmarkEnd w:id="14"/>
    </w:p>
    <w:p w:rsidR="00E73FC6" w:rsidRDefault="00672B53" w:rsidP="00896EDD">
      <w:pPr>
        <w:pStyle w:val="IS-Bodytext"/>
        <w:jc w:val="both"/>
        <w:rPr>
          <w:lang w:val="en-US"/>
        </w:rPr>
      </w:pPr>
      <w:r>
        <w:rPr>
          <w:lang w:val="en-US"/>
        </w:rPr>
        <w:t>A B2B buyer</w:t>
      </w:r>
      <w:r w:rsidR="00E73FC6">
        <w:rPr>
          <w:lang w:val="en-US"/>
        </w:rPr>
        <w:t xml:space="preserve"> </w:t>
      </w:r>
      <w:r w:rsidR="00353197">
        <w:rPr>
          <w:lang w:val="en-US"/>
        </w:rPr>
        <w:t>often know</w:t>
      </w:r>
      <w:r>
        <w:rPr>
          <w:lang w:val="en-US"/>
        </w:rPr>
        <w:t>s</w:t>
      </w:r>
      <w:r w:rsidR="00353197">
        <w:rPr>
          <w:lang w:val="en-US"/>
        </w:rPr>
        <w:t xml:space="preserve"> exactly what they need to purchase (the SKU numbers of the products)</w:t>
      </w:r>
      <w:r w:rsidR="00E73FC6">
        <w:rPr>
          <w:lang w:val="en-US"/>
        </w:rPr>
        <w:t>.</w:t>
      </w:r>
    </w:p>
    <w:p w:rsidR="00E73FC6" w:rsidRDefault="008F75E6" w:rsidP="00896EDD">
      <w:pPr>
        <w:pStyle w:val="IS-Bodytext"/>
        <w:jc w:val="both"/>
        <w:rPr>
          <w:lang w:val="en-US"/>
        </w:rPr>
      </w:pPr>
      <w:r>
        <w:rPr>
          <w:lang w:val="en-US"/>
        </w:rPr>
        <w:t xml:space="preserve">The </w:t>
      </w:r>
      <w:r w:rsidR="00E73FC6">
        <w:rPr>
          <w:lang w:val="en-US"/>
        </w:rPr>
        <w:t>quick order</w:t>
      </w:r>
      <w:r>
        <w:rPr>
          <w:lang w:val="en-US"/>
        </w:rPr>
        <w:t xml:space="preserve"> module</w:t>
      </w:r>
      <w:r w:rsidR="00896EDD">
        <w:rPr>
          <w:lang w:val="en-US"/>
        </w:rPr>
        <w:t xml:space="preserve"> enable</w:t>
      </w:r>
      <w:r w:rsidR="009914CF">
        <w:rPr>
          <w:lang w:val="en-US"/>
        </w:rPr>
        <w:t>s</w:t>
      </w:r>
      <w:r w:rsidR="00896EDD">
        <w:rPr>
          <w:lang w:val="en-US"/>
        </w:rPr>
        <w:t xml:space="preserve"> the </w:t>
      </w:r>
      <w:r w:rsidR="00927424">
        <w:rPr>
          <w:lang w:val="en-US"/>
        </w:rPr>
        <w:t xml:space="preserve">buyer to create a shopping cart by simply fill in </w:t>
      </w:r>
      <w:r w:rsidR="00E73FC6">
        <w:rPr>
          <w:lang w:val="en-US"/>
        </w:rPr>
        <w:t xml:space="preserve">the SKU </w:t>
      </w:r>
      <w:r w:rsidR="00927424">
        <w:rPr>
          <w:lang w:val="en-US"/>
        </w:rPr>
        <w:t>number</w:t>
      </w:r>
      <w:r w:rsidR="00672B53">
        <w:rPr>
          <w:lang w:val="en-US"/>
        </w:rPr>
        <w:t>s</w:t>
      </w:r>
      <w:r w:rsidR="00927424">
        <w:rPr>
          <w:lang w:val="en-US"/>
        </w:rPr>
        <w:t xml:space="preserve"> and </w:t>
      </w:r>
      <w:r w:rsidR="009E4A9C">
        <w:rPr>
          <w:lang w:val="en-US"/>
        </w:rPr>
        <w:t>quantity</w:t>
      </w:r>
      <w:r w:rsidR="00672B53">
        <w:rPr>
          <w:lang w:val="en-US"/>
        </w:rPr>
        <w:t xml:space="preserve"> he need to purchase</w:t>
      </w:r>
      <w:r w:rsidR="00F35405">
        <w:rPr>
          <w:lang w:val="en-US"/>
        </w:rPr>
        <w:t>.</w:t>
      </w:r>
      <w:r w:rsidR="00927424">
        <w:rPr>
          <w:lang w:val="en-US"/>
        </w:rPr>
        <w:t xml:space="preserve"> </w:t>
      </w:r>
      <w:r w:rsidR="00F35405">
        <w:rPr>
          <w:lang w:val="en-US"/>
        </w:rPr>
        <w:t>H</w:t>
      </w:r>
      <w:r w:rsidR="00672B53">
        <w:rPr>
          <w:lang w:val="en-US"/>
        </w:rPr>
        <w:t>e</w:t>
      </w:r>
      <w:r w:rsidR="00927424">
        <w:rPr>
          <w:lang w:val="en-US"/>
        </w:rPr>
        <w:t xml:space="preserve"> do</w:t>
      </w:r>
      <w:r w:rsidR="00F35405">
        <w:rPr>
          <w:lang w:val="en-US"/>
        </w:rPr>
        <w:t>es not have</w:t>
      </w:r>
      <w:r w:rsidR="00927424">
        <w:rPr>
          <w:lang w:val="en-US"/>
        </w:rPr>
        <w:t xml:space="preserve"> to navigate through</w:t>
      </w:r>
      <w:r w:rsidR="00E73FC6">
        <w:rPr>
          <w:lang w:val="en-US"/>
        </w:rPr>
        <w:t xml:space="preserve"> the product catalog.</w:t>
      </w:r>
      <w:r w:rsidR="00E97256">
        <w:rPr>
          <w:lang w:val="en-US"/>
        </w:rPr>
        <w:t xml:space="preserve"> </w:t>
      </w:r>
      <w:r w:rsidR="00370AEC">
        <w:rPr>
          <w:lang w:val="en-US"/>
        </w:rPr>
        <w:t>This module uses</w:t>
      </w:r>
      <w:r w:rsidR="00E97256">
        <w:rPr>
          <w:lang w:val="en-US"/>
        </w:rPr>
        <w:t xml:space="preserve"> the auto-completion for the product </w:t>
      </w:r>
      <w:r w:rsidR="009E4A9C">
        <w:rPr>
          <w:lang w:val="en-US"/>
        </w:rPr>
        <w:t>SKU number</w:t>
      </w:r>
      <w:r w:rsidR="00E97256">
        <w:rPr>
          <w:lang w:val="en-US"/>
        </w:rPr>
        <w:t xml:space="preserve">. </w:t>
      </w:r>
    </w:p>
    <w:p w:rsidR="004A522D" w:rsidRDefault="00672B53" w:rsidP="00896EDD">
      <w:pPr>
        <w:pStyle w:val="IS-Bodytext"/>
        <w:jc w:val="both"/>
        <w:rPr>
          <w:lang w:val="en-US"/>
        </w:rPr>
      </w:pPr>
      <w:r>
        <w:rPr>
          <w:lang w:val="en-US"/>
        </w:rPr>
        <w:t>T</w:t>
      </w:r>
      <w:r w:rsidR="00E73FC6">
        <w:rPr>
          <w:lang w:val="en-US"/>
        </w:rPr>
        <w:t xml:space="preserve">his module </w:t>
      </w:r>
      <w:r>
        <w:rPr>
          <w:lang w:val="en-US"/>
        </w:rPr>
        <w:t xml:space="preserve">also enables the buyers </w:t>
      </w:r>
      <w:r w:rsidR="00E73FC6">
        <w:rPr>
          <w:lang w:val="en-US"/>
        </w:rPr>
        <w:t xml:space="preserve">to upload a CSV file </w:t>
      </w:r>
      <w:r>
        <w:rPr>
          <w:lang w:val="en-US"/>
        </w:rPr>
        <w:t>containing the SKU number</w:t>
      </w:r>
      <w:r w:rsidR="00E73FC6">
        <w:rPr>
          <w:lang w:val="en-US"/>
        </w:rPr>
        <w:t xml:space="preserve"> and quantity.</w:t>
      </w:r>
      <w:r w:rsidR="00E97256">
        <w:rPr>
          <w:lang w:val="en-US"/>
        </w:rPr>
        <w:t xml:space="preserve"> </w:t>
      </w:r>
      <w:r w:rsidR="00B44CE9">
        <w:rPr>
          <w:lang w:val="en-US"/>
        </w:rPr>
        <w:t>A</w:t>
      </w:r>
      <w:r>
        <w:rPr>
          <w:lang w:val="en-US"/>
        </w:rPr>
        <w:t xml:space="preserve"> template the CSV</w:t>
      </w:r>
      <w:r w:rsidR="00E97256">
        <w:rPr>
          <w:lang w:val="en-US"/>
        </w:rPr>
        <w:t xml:space="preserve"> file can be downloaded</w:t>
      </w:r>
      <w:r>
        <w:rPr>
          <w:lang w:val="en-US"/>
        </w:rPr>
        <w:t xml:space="preserve"> from quick order module</w:t>
      </w:r>
      <w:r w:rsidR="00E97256">
        <w:rPr>
          <w:lang w:val="en-US"/>
        </w:rPr>
        <w:t>.</w:t>
      </w:r>
    </w:p>
    <w:p w:rsidR="00FA6DC6" w:rsidRDefault="00FA6DC6" w:rsidP="00FA6DC6">
      <w:pPr>
        <w:pStyle w:val="Titre2"/>
      </w:pPr>
      <w:bookmarkStart w:id="15" w:name="_Toc419291210"/>
      <w:r>
        <w:t>Use case</w:t>
      </w:r>
      <w:r w:rsidR="00C2603A">
        <w:t>s</w:t>
      </w:r>
      <w:bookmarkEnd w:id="15"/>
    </w:p>
    <w:p w:rsidR="001A4D06" w:rsidRPr="001A4D06" w:rsidRDefault="00626369" w:rsidP="001A4D06">
      <w:pPr>
        <w:pStyle w:val="Titre3"/>
      </w:pPr>
      <w:bookmarkStart w:id="16" w:name="_Toc419291211"/>
      <w:r>
        <w:t xml:space="preserve">Place </w:t>
      </w:r>
      <w:r w:rsidR="00896EDD">
        <w:t xml:space="preserve">a </w:t>
      </w:r>
      <w:r w:rsidR="00E97256">
        <w:t>quick order</w:t>
      </w:r>
      <w:bookmarkEnd w:id="16"/>
    </w:p>
    <w:p w:rsidR="00307C04" w:rsidRDefault="001A4D06" w:rsidP="001A4D06">
      <w:r>
        <w:t>As a customer</w:t>
      </w:r>
      <w:r w:rsidR="006D3E3A">
        <w:t>,</w:t>
      </w:r>
      <w:r>
        <w:t xml:space="preserve"> I want to </w:t>
      </w:r>
      <w:r w:rsidR="00344C01">
        <w:t xml:space="preserve">quickly </w:t>
      </w:r>
      <w:r w:rsidR="00021068">
        <w:t>place an order.</w:t>
      </w:r>
    </w:p>
    <w:p w:rsidR="007E6BA0" w:rsidRDefault="00626369" w:rsidP="007E6BA0">
      <w:pPr>
        <w:pStyle w:val="Titre3"/>
      </w:pPr>
      <w:bookmarkStart w:id="17" w:name="_Toc419291212"/>
      <w:r>
        <w:t>Place</w:t>
      </w:r>
      <w:r w:rsidR="00E97256">
        <w:t xml:space="preserve"> a quick order from CSV</w:t>
      </w:r>
      <w:bookmarkEnd w:id="17"/>
    </w:p>
    <w:p w:rsidR="007E6BA0" w:rsidRDefault="007E6BA0" w:rsidP="007E6BA0">
      <w:r>
        <w:t xml:space="preserve">As a customer, I want </w:t>
      </w:r>
      <w:r w:rsidR="00E97256">
        <w:t>to</w:t>
      </w:r>
      <w:r w:rsidR="00344C01">
        <w:t xml:space="preserve"> quickly</w:t>
      </w:r>
      <w:r w:rsidR="00E97256">
        <w:t xml:space="preserve"> </w:t>
      </w:r>
      <w:r w:rsidR="00021068">
        <w:t xml:space="preserve">place an order </w:t>
      </w:r>
      <w:r w:rsidR="00344C01">
        <w:t>by uploading</w:t>
      </w:r>
      <w:r w:rsidR="00E97256">
        <w:t xml:space="preserve"> a CSV file.</w:t>
      </w:r>
    </w:p>
    <w:p w:rsidR="00307C04" w:rsidRDefault="00307C04" w:rsidP="00307C04">
      <w:pPr>
        <w:pStyle w:val="Titre2"/>
      </w:pPr>
      <w:bookmarkStart w:id="18" w:name="_Toc419291213"/>
      <w:r>
        <w:t>Functional details</w:t>
      </w:r>
      <w:bookmarkEnd w:id="18"/>
    </w:p>
    <w:p w:rsidR="00E97256" w:rsidRPr="001A4D06" w:rsidRDefault="00E97256" w:rsidP="00E97256">
      <w:pPr>
        <w:pStyle w:val="Titre3"/>
      </w:pPr>
      <w:bookmarkStart w:id="19" w:name="_Toc419291214"/>
      <w:r>
        <w:t>Create a quick order</w:t>
      </w:r>
      <w:bookmarkEnd w:id="19"/>
    </w:p>
    <w:p w:rsidR="00C13B4C" w:rsidRDefault="00C13B4C" w:rsidP="00C13B4C"/>
    <w:p w:rsidR="00C13B4C" w:rsidRPr="00C13B4C" w:rsidRDefault="00254659" w:rsidP="00C13B4C">
      <w:r>
        <w:rPr>
          <w:noProof/>
          <w:lang w:val="fr-FR" w:eastAsia="zh-CN"/>
        </w:rPr>
        <w:lastRenderedPageBreak/>
        <w:drawing>
          <wp:inline distT="0" distB="0" distL="0" distR="0">
            <wp:extent cx="5638800" cy="4210050"/>
            <wp:effectExtent l="19050" t="0" r="0" b="0"/>
            <wp:docPr id="4" name="Image 1" descr="D:\Users\hboudiaf\Documents\Hybris\B2B Asset\Specifications\quickorder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hboudiaf\Documents\Hybris\B2B Asset\Specifications\quickorder-we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C04" w:rsidRDefault="00307C04" w:rsidP="00307C04">
      <w:r>
        <w:t xml:space="preserve"> Illustration: </w:t>
      </w:r>
      <w:r w:rsidR="00254659">
        <w:t>Quick</w:t>
      </w:r>
      <w:r w:rsidR="00886ADA">
        <w:t xml:space="preserve"> </w:t>
      </w:r>
      <w:r w:rsidR="00254659">
        <w:t>order</w:t>
      </w:r>
      <w:r w:rsidR="00910865">
        <w:t xml:space="preserve"> </w:t>
      </w:r>
      <w:r w:rsidR="00886ADA">
        <w:t>webpage</w:t>
      </w:r>
    </w:p>
    <w:p w:rsidR="00C13B4C" w:rsidRDefault="00C13B4C" w:rsidP="00307C04"/>
    <w:p w:rsidR="00E313F3" w:rsidRPr="00AD7C8C" w:rsidRDefault="00E313F3" w:rsidP="00E313F3">
      <w:pPr>
        <w:pStyle w:val="Titre6"/>
        <w:numPr>
          <w:ilvl w:val="0"/>
          <w:numId w:val="0"/>
        </w:numPr>
        <w:ind w:left="1152" w:hanging="1152"/>
        <w:rPr>
          <w:rStyle w:val="Rfrenceple"/>
        </w:rPr>
      </w:pPr>
      <w:r w:rsidRPr="00AD7C8C">
        <w:rPr>
          <w:rStyle w:val="Rfrenceple"/>
        </w:rP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E313F3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75276B" w:rsidRPr="00CA6ED3" w:rsidTr="00234F62">
        <w:tc>
          <w:tcPr>
            <w:tcW w:w="1668" w:type="dxa"/>
            <w:tcBorders>
              <w:right w:val="nil"/>
            </w:tcBorders>
          </w:tcPr>
          <w:p w:rsidR="0075276B" w:rsidRPr="00E313F3" w:rsidRDefault="004C1446" w:rsidP="00886AD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Description</w:t>
            </w:r>
          </w:p>
        </w:tc>
        <w:tc>
          <w:tcPr>
            <w:tcW w:w="8110" w:type="dxa"/>
            <w:tcBorders>
              <w:left w:val="nil"/>
            </w:tcBorders>
          </w:tcPr>
          <w:p w:rsidR="004C1446" w:rsidRDefault="004C1446" w:rsidP="00886ADA">
            <w:pPr>
              <w:rPr>
                <w:lang w:val="en-US"/>
              </w:rPr>
            </w:pPr>
            <w:r>
              <w:rPr>
                <w:lang w:val="en-US"/>
              </w:rPr>
              <w:t>This section describes the quick order.</w:t>
            </w:r>
          </w:p>
          <w:p w:rsidR="004C1446" w:rsidRDefault="007C3816" w:rsidP="004C1446">
            <w:pPr>
              <w:rPr>
                <w:lang w:val="en-US"/>
              </w:rPr>
            </w:pPr>
            <w:r>
              <w:rPr>
                <w:lang w:val="en-US"/>
              </w:rPr>
              <w:t>For this version, there is no control rules implemented on the controller</w:t>
            </w:r>
            <w:r w:rsidR="003025CE">
              <w:rPr>
                <w:lang w:val="en-US"/>
              </w:rPr>
              <w:t>.</w:t>
            </w:r>
          </w:p>
          <w:p w:rsidR="007C3816" w:rsidRPr="00BC46A1" w:rsidRDefault="007C3816" w:rsidP="003025CE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4C1446">
              <w:rPr>
                <w:lang w:val="en-US"/>
              </w:rPr>
              <w:t>If the current cart is not empty, a warning message is displayed.</w:t>
            </w:r>
          </w:p>
        </w:tc>
      </w:tr>
      <w:tr w:rsidR="00801EAB" w:rsidRPr="00CA6ED3" w:rsidTr="00234F62">
        <w:tc>
          <w:tcPr>
            <w:tcW w:w="1668" w:type="dxa"/>
            <w:tcBorders>
              <w:right w:val="nil"/>
            </w:tcBorders>
          </w:tcPr>
          <w:p w:rsidR="00801EAB" w:rsidRPr="00E313F3" w:rsidRDefault="00801EAB" w:rsidP="00E35CDD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  <w:r w:rsidRPr="00E313F3">
              <w:rPr>
                <w:b/>
                <w:lang w:val="en-US"/>
              </w:rPr>
              <w:t xml:space="preserve"> –</w:t>
            </w:r>
            <w:r>
              <w:rPr>
                <w:b/>
                <w:lang w:val="en-US"/>
              </w:rPr>
              <w:t xml:space="preserve"> Quantity</w:t>
            </w:r>
          </w:p>
        </w:tc>
        <w:tc>
          <w:tcPr>
            <w:tcW w:w="8110" w:type="dxa"/>
            <w:tcBorders>
              <w:left w:val="nil"/>
            </w:tcBorders>
          </w:tcPr>
          <w:p w:rsidR="00801EAB" w:rsidRPr="00BC46A1" w:rsidRDefault="00801EAB" w:rsidP="00663E2E">
            <w:pPr>
              <w:rPr>
                <w:lang w:val="en-US"/>
              </w:rPr>
            </w:pPr>
            <w:r>
              <w:rPr>
                <w:lang w:val="en-US"/>
              </w:rPr>
              <w:t>The user enters the quantity of the products in the text field</w:t>
            </w:r>
            <w:r w:rsidR="006344CD">
              <w:rPr>
                <w:lang w:val="en-US"/>
              </w:rPr>
              <w:t xml:space="preserve">. </w:t>
            </w:r>
            <w:r w:rsidR="00625AA2">
              <w:rPr>
                <w:lang w:val="en-US"/>
              </w:rPr>
              <w:t>He</w:t>
            </w:r>
            <w:r w:rsidR="006344CD">
              <w:rPr>
                <w:lang w:val="en-US"/>
              </w:rPr>
              <w:t xml:space="preserve"> can also use the arrow up and down to </w:t>
            </w:r>
            <w:r w:rsidR="00663E2E">
              <w:rPr>
                <w:lang w:val="en-US"/>
              </w:rPr>
              <w:t>define</w:t>
            </w:r>
            <w:r w:rsidR="006344CD">
              <w:rPr>
                <w:lang w:val="en-US"/>
              </w:rPr>
              <w:t xml:space="preserve"> the quantity.</w:t>
            </w:r>
          </w:p>
        </w:tc>
      </w:tr>
      <w:tr w:rsidR="00801EAB" w:rsidRPr="00CA6ED3" w:rsidTr="00234F62">
        <w:tc>
          <w:tcPr>
            <w:tcW w:w="1668" w:type="dxa"/>
            <w:tcBorders>
              <w:right w:val="nil"/>
            </w:tcBorders>
          </w:tcPr>
          <w:p w:rsidR="00801EAB" w:rsidRPr="00E313F3" w:rsidRDefault="00801EAB" w:rsidP="00E35CDD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 – Code</w:t>
            </w:r>
            <w:r w:rsidRPr="00E313F3">
              <w:rPr>
                <w:b/>
                <w:lang w:val="en-US"/>
              </w:rPr>
              <w:t xml:space="preserve"> </w:t>
            </w:r>
          </w:p>
        </w:tc>
        <w:tc>
          <w:tcPr>
            <w:tcW w:w="8110" w:type="dxa"/>
            <w:tcBorders>
              <w:left w:val="nil"/>
            </w:tcBorders>
          </w:tcPr>
          <w:p w:rsidR="00A40695" w:rsidRDefault="00801EAB" w:rsidP="00663E2E">
            <w:pPr>
              <w:rPr>
                <w:lang w:val="en-US"/>
              </w:rPr>
            </w:pPr>
            <w:r>
              <w:rPr>
                <w:lang w:val="en-US"/>
              </w:rPr>
              <w:t xml:space="preserve">The user enters the SKU </w:t>
            </w:r>
            <w:r w:rsidR="00663E2E">
              <w:rPr>
                <w:lang w:val="en-US"/>
              </w:rPr>
              <w:t xml:space="preserve">number </w:t>
            </w:r>
            <w:r>
              <w:rPr>
                <w:lang w:val="en-US"/>
              </w:rPr>
              <w:t xml:space="preserve">of the product in the text field. </w:t>
            </w:r>
          </w:p>
          <w:p w:rsidR="00801EAB" w:rsidRDefault="00801EAB" w:rsidP="00663E2E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663E2E">
              <w:rPr>
                <w:lang w:val="en-US"/>
              </w:rPr>
              <w:t xml:space="preserve">auto-completion is triggered when there are at least </w:t>
            </w:r>
            <w:r>
              <w:rPr>
                <w:lang w:val="en-US"/>
              </w:rPr>
              <w:t>3 characters</w:t>
            </w:r>
            <w:r w:rsidR="009417B5">
              <w:rPr>
                <w:lang w:val="en-US"/>
              </w:rPr>
              <w:t xml:space="preserve"> </w:t>
            </w:r>
            <w:r w:rsidR="00663E2E">
              <w:rPr>
                <w:lang w:val="en-US"/>
              </w:rPr>
              <w:t xml:space="preserve">filled in </w:t>
            </w:r>
            <w:r w:rsidR="00A40695">
              <w:rPr>
                <w:lang w:val="en-US"/>
              </w:rPr>
              <w:t xml:space="preserve">the field </w:t>
            </w:r>
            <w:r w:rsidR="009417B5">
              <w:rPr>
                <w:lang w:val="en-US"/>
              </w:rPr>
              <w:t>(the number of character</w:t>
            </w:r>
            <w:r w:rsidR="00663E2E">
              <w:rPr>
                <w:lang w:val="en-US"/>
              </w:rPr>
              <w:t>s</w:t>
            </w:r>
            <w:r>
              <w:rPr>
                <w:lang w:val="en-US"/>
              </w:rPr>
              <w:t xml:space="preserve"> </w:t>
            </w:r>
            <w:r w:rsidR="00663E2E">
              <w:rPr>
                <w:lang w:val="en-US"/>
              </w:rPr>
              <w:t xml:space="preserve">needed to trigger the auto-completion </w:t>
            </w:r>
            <w:r>
              <w:rPr>
                <w:lang w:val="en-US"/>
              </w:rPr>
              <w:t xml:space="preserve">can be </w:t>
            </w:r>
            <w:r w:rsidR="00663E2E">
              <w:rPr>
                <w:lang w:val="en-US"/>
              </w:rPr>
              <w:t>configured in the back-office</w:t>
            </w:r>
            <w:r>
              <w:rPr>
                <w:lang w:val="en-US"/>
              </w:rPr>
              <w:t>)</w:t>
            </w:r>
            <w:r w:rsidR="009417B5">
              <w:rPr>
                <w:lang w:val="en-US"/>
              </w:rPr>
              <w:t>.</w:t>
            </w:r>
          </w:p>
        </w:tc>
      </w:tr>
      <w:tr w:rsidR="00801EAB" w:rsidRPr="00CA6ED3" w:rsidTr="00234F62">
        <w:tc>
          <w:tcPr>
            <w:tcW w:w="1668" w:type="dxa"/>
            <w:tcBorders>
              <w:right w:val="nil"/>
            </w:tcBorders>
          </w:tcPr>
          <w:p w:rsidR="00801EAB" w:rsidRDefault="00801EAB" w:rsidP="00886AD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 – Name</w:t>
            </w:r>
          </w:p>
        </w:tc>
        <w:tc>
          <w:tcPr>
            <w:tcW w:w="8110" w:type="dxa"/>
            <w:tcBorders>
              <w:left w:val="nil"/>
            </w:tcBorders>
          </w:tcPr>
          <w:p w:rsidR="00801EAB" w:rsidRDefault="00801EAB" w:rsidP="00A40695">
            <w:pPr>
              <w:rPr>
                <w:lang w:val="en-US"/>
              </w:rPr>
            </w:pPr>
            <w:r>
              <w:rPr>
                <w:lang w:val="en-US"/>
              </w:rPr>
              <w:t xml:space="preserve">The name of the product is </w:t>
            </w:r>
            <w:r w:rsidR="00A40695">
              <w:rPr>
                <w:lang w:val="en-US"/>
              </w:rPr>
              <w:t>displayed in the name section once a SKU number is enter</w:t>
            </w:r>
            <w:r w:rsidR="00176795">
              <w:rPr>
                <w:lang w:val="en-US"/>
              </w:rPr>
              <w:t>e</w:t>
            </w:r>
            <w:r w:rsidR="00A40695">
              <w:rPr>
                <w:lang w:val="en-US"/>
              </w:rPr>
              <w:t>d</w:t>
            </w:r>
            <w:r>
              <w:rPr>
                <w:lang w:val="en-US"/>
              </w:rPr>
              <w:t xml:space="preserve">. </w:t>
            </w:r>
          </w:p>
        </w:tc>
      </w:tr>
      <w:tr w:rsidR="00801EAB" w:rsidRPr="00CA6ED3" w:rsidTr="00234F62">
        <w:tc>
          <w:tcPr>
            <w:tcW w:w="1668" w:type="dxa"/>
            <w:tcBorders>
              <w:right w:val="nil"/>
            </w:tcBorders>
          </w:tcPr>
          <w:p w:rsidR="00801EAB" w:rsidRDefault="00801EAB" w:rsidP="00886AD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 – Delete</w:t>
            </w:r>
          </w:p>
        </w:tc>
        <w:tc>
          <w:tcPr>
            <w:tcW w:w="8110" w:type="dxa"/>
            <w:tcBorders>
              <w:left w:val="nil"/>
            </w:tcBorders>
          </w:tcPr>
          <w:p w:rsidR="00801EAB" w:rsidRDefault="00706B09" w:rsidP="00706B09">
            <w:pPr>
              <w:rPr>
                <w:lang w:val="en-US"/>
              </w:rPr>
            </w:pPr>
            <w:r>
              <w:rPr>
                <w:lang w:val="en-US"/>
              </w:rPr>
              <w:t xml:space="preserve">When clicking on the cross, </w:t>
            </w:r>
            <w:r w:rsidR="00801EAB">
              <w:rPr>
                <w:lang w:val="en-US"/>
              </w:rPr>
              <w:t xml:space="preserve">the product line </w:t>
            </w:r>
            <w:r>
              <w:rPr>
                <w:lang w:val="en-US"/>
              </w:rPr>
              <w:t xml:space="preserve">corresponding is </w:t>
            </w:r>
            <w:r w:rsidR="006C5080">
              <w:rPr>
                <w:lang w:val="en-US"/>
              </w:rPr>
              <w:t>deleted (</w:t>
            </w:r>
            <w:r w:rsidR="00801EAB">
              <w:rPr>
                <w:lang w:val="en-US"/>
              </w:rPr>
              <w:t>quantity, code and name).</w:t>
            </w:r>
          </w:p>
        </w:tc>
      </w:tr>
      <w:tr w:rsidR="00801EAB" w:rsidRPr="00CA6ED3" w:rsidTr="00234F62">
        <w:tc>
          <w:tcPr>
            <w:tcW w:w="1668" w:type="dxa"/>
            <w:tcBorders>
              <w:right w:val="nil"/>
            </w:tcBorders>
          </w:tcPr>
          <w:p w:rsidR="00801EAB" w:rsidRDefault="00801EAB" w:rsidP="00886AD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 – “Add</w:t>
            </w:r>
            <w:r w:rsidR="00B01B5A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to</w:t>
            </w:r>
            <w:r w:rsidR="00B01B5A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cart” button</w:t>
            </w:r>
          </w:p>
        </w:tc>
        <w:tc>
          <w:tcPr>
            <w:tcW w:w="8110" w:type="dxa"/>
            <w:tcBorders>
              <w:left w:val="nil"/>
            </w:tcBorders>
          </w:tcPr>
          <w:p w:rsidR="00801EAB" w:rsidRDefault="0006239B" w:rsidP="003A74FF">
            <w:pPr>
              <w:rPr>
                <w:lang w:val="en-US"/>
              </w:rPr>
            </w:pPr>
            <w:r>
              <w:rPr>
                <w:lang w:val="en-US"/>
              </w:rPr>
              <w:t>When clicking</w:t>
            </w:r>
            <w:r w:rsidR="00801EAB">
              <w:rPr>
                <w:lang w:val="en-US"/>
              </w:rPr>
              <w:t xml:space="preserve"> on the “add to cart”</w:t>
            </w:r>
            <w:r w:rsidR="009417B5">
              <w:rPr>
                <w:lang w:val="en-US"/>
              </w:rPr>
              <w:t xml:space="preserve"> button</w:t>
            </w:r>
            <w:r>
              <w:rPr>
                <w:lang w:val="en-US"/>
              </w:rPr>
              <w:t xml:space="preserve">, the user will be redirected to </w:t>
            </w:r>
            <w:r w:rsidR="00801EAB">
              <w:rPr>
                <w:lang w:val="en-US"/>
              </w:rPr>
              <w:t xml:space="preserve">the cart page which </w:t>
            </w:r>
            <w:r>
              <w:rPr>
                <w:lang w:val="en-US"/>
              </w:rPr>
              <w:t>will show</w:t>
            </w:r>
            <w:r w:rsidR="00801EAB">
              <w:rPr>
                <w:lang w:val="en-US"/>
              </w:rPr>
              <w:t xml:space="preserve"> the detailed cart information</w:t>
            </w:r>
            <w:r w:rsidR="009417B5">
              <w:rPr>
                <w:lang w:val="en-US"/>
              </w:rPr>
              <w:t>.</w:t>
            </w:r>
          </w:p>
          <w:p w:rsidR="003025CE" w:rsidRDefault="0006239B" w:rsidP="003A74FF">
            <w:pPr>
              <w:rPr>
                <w:lang w:val="en-US"/>
              </w:rPr>
            </w:pPr>
            <w:r>
              <w:rPr>
                <w:lang w:val="en-US"/>
              </w:rPr>
              <w:t>This</w:t>
            </w:r>
            <w:r w:rsidR="003025CE">
              <w:rPr>
                <w:lang w:val="en-US"/>
              </w:rPr>
              <w:t xml:space="preserve"> </w:t>
            </w:r>
            <w:r w:rsidR="006A711D">
              <w:rPr>
                <w:lang w:val="en-US"/>
              </w:rPr>
              <w:t>action uses</w:t>
            </w:r>
            <w:r w:rsidR="003025CE">
              <w:rPr>
                <w:lang w:val="en-US"/>
              </w:rPr>
              <w:t xml:space="preserve"> the same verification rules as the </w:t>
            </w:r>
            <w:r w:rsidR="00E0247B">
              <w:rPr>
                <w:lang w:val="en-US"/>
              </w:rPr>
              <w:t xml:space="preserve">standard hybris add </w:t>
            </w:r>
            <w:r>
              <w:rPr>
                <w:lang w:val="en-US"/>
              </w:rPr>
              <w:t xml:space="preserve">to </w:t>
            </w:r>
            <w:r w:rsidR="00E0247B">
              <w:rPr>
                <w:lang w:val="en-US"/>
              </w:rPr>
              <w:t xml:space="preserve">cart </w:t>
            </w:r>
            <w:r>
              <w:rPr>
                <w:lang w:val="en-US"/>
              </w:rPr>
              <w:t xml:space="preserve">functionality </w:t>
            </w:r>
            <w:r w:rsidR="00E0247B">
              <w:rPr>
                <w:lang w:val="en-US"/>
              </w:rPr>
              <w:t>(check stock</w:t>
            </w:r>
            <w:r>
              <w:rPr>
                <w:lang w:val="en-US"/>
              </w:rPr>
              <w:t>, etc</w:t>
            </w:r>
            <w:r w:rsidR="00E0247B">
              <w:rPr>
                <w:lang w:val="en-US"/>
              </w:rPr>
              <w:t>…)</w:t>
            </w:r>
          </w:p>
          <w:p w:rsidR="00801EAB" w:rsidRDefault="00F64346" w:rsidP="003A74FF">
            <w:pPr>
              <w:rPr>
                <w:lang w:val="en-US"/>
              </w:rPr>
            </w:pPr>
            <w:r>
              <w:rPr>
                <w:lang w:val="en-US"/>
              </w:rPr>
              <w:t>At</w:t>
            </w:r>
            <w:r w:rsidR="00D362D9">
              <w:rPr>
                <w:lang w:val="en-US"/>
              </w:rPr>
              <w:t xml:space="preserve"> the same time, t</w:t>
            </w:r>
            <w:r w:rsidR="00801EAB">
              <w:rPr>
                <w:lang w:val="en-US"/>
              </w:rPr>
              <w:t xml:space="preserve">he mini cart is automatically updated with number of items </w:t>
            </w:r>
            <w:r w:rsidR="004A4241">
              <w:rPr>
                <w:lang w:val="en-US"/>
              </w:rPr>
              <w:t xml:space="preserve">in total </w:t>
            </w:r>
            <w:r w:rsidR="00801EAB">
              <w:rPr>
                <w:lang w:val="en-US"/>
              </w:rPr>
              <w:t xml:space="preserve">and the </w:t>
            </w:r>
            <w:r w:rsidR="004A4241">
              <w:rPr>
                <w:lang w:val="en-US"/>
              </w:rPr>
              <w:t xml:space="preserve">total </w:t>
            </w:r>
            <w:r w:rsidR="00801EAB">
              <w:rPr>
                <w:lang w:val="en-US"/>
              </w:rPr>
              <w:t>amount of the cart.</w:t>
            </w:r>
          </w:p>
          <w:p w:rsidR="00801EAB" w:rsidRDefault="00801EAB" w:rsidP="003A74FF">
            <w:pPr>
              <w:rPr>
                <w:lang w:val="en-US"/>
              </w:rPr>
            </w:pPr>
            <w:r>
              <w:rPr>
                <w:noProof/>
                <w:lang w:val="fr-FR" w:eastAsia="zh-CN"/>
              </w:rPr>
              <w:lastRenderedPageBreak/>
              <w:drawing>
                <wp:inline distT="0" distB="0" distL="0" distR="0">
                  <wp:extent cx="3371850" cy="898735"/>
                  <wp:effectExtent l="19050" t="0" r="0" b="0"/>
                  <wp:docPr id="10" name="Image 2" descr="D:\Users\hboudiaf\Documents\Hybris\B2B Asset\Specifications\quickorder-minic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s\hboudiaf\Documents\Hybris\B2B Asset\Specifications\quickorder-minic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8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F83" w:rsidRDefault="00B14F83" w:rsidP="003A74FF">
            <w:pPr>
              <w:rPr>
                <w:lang w:val="en-US"/>
              </w:rPr>
            </w:pPr>
            <w:r>
              <w:rPr>
                <w:lang w:val="en-US"/>
              </w:rPr>
              <w:t>The user can continue his shopping or checkout.</w:t>
            </w:r>
          </w:p>
        </w:tc>
      </w:tr>
    </w:tbl>
    <w:p w:rsidR="00307C04" w:rsidRDefault="00307C04" w:rsidP="00307C04"/>
    <w:p w:rsidR="00E97256" w:rsidRDefault="00E97256" w:rsidP="00E97256">
      <w:pPr>
        <w:pStyle w:val="Titre3"/>
      </w:pPr>
      <w:bookmarkStart w:id="20" w:name="_Toc419291215"/>
      <w:r>
        <w:t>Create a quick order from CSV</w:t>
      </w:r>
      <w:bookmarkEnd w:id="20"/>
    </w:p>
    <w:p w:rsidR="0090134F" w:rsidRDefault="0090134F" w:rsidP="0090134F">
      <w:pPr>
        <w:rPr>
          <w:lang w:val="en-US"/>
        </w:rPr>
      </w:pPr>
    </w:p>
    <w:p w:rsidR="00801EAB" w:rsidRDefault="007E1C13" w:rsidP="0090134F">
      <w:r>
        <w:rPr>
          <w:noProof/>
          <w:lang w:val="fr-FR" w:eastAsia="zh-CN"/>
        </w:rPr>
        <w:drawing>
          <wp:inline distT="0" distB="0" distL="0" distR="0">
            <wp:extent cx="5591175" cy="4657725"/>
            <wp:effectExtent l="19050" t="0" r="9525" b="0"/>
            <wp:docPr id="15" name="Image 6" descr="D:\Users\hboudiaf\Documents\Hybris\B2B Asset\Specifications\quickorder-csv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hboudiaf\Documents\Hybris\B2B Asset\Specifications\quickorder-csvw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4F" w:rsidRPr="00C37884" w:rsidRDefault="00801EAB" w:rsidP="0090134F">
      <w:r>
        <w:t>Illustration: Quick order webpage</w:t>
      </w:r>
    </w:p>
    <w:p w:rsidR="0090134F" w:rsidRPr="008C27F1" w:rsidRDefault="0090134F" w:rsidP="0090134F">
      <w:pPr>
        <w:pStyle w:val="Titre6"/>
        <w:numPr>
          <w:ilvl w:val="0"/>
          <w:numId w:val="0"/>
        </w:numPr>
        <w:rPr>
          <w:rStyle w:val="Rfrenceintense"/>
        </w:rPr>
      </w:pPr>
      <w:r w:rsidRPr="008C27F1">
        <w:rPr>
          <w:rStyle w:val="Rfrenceintense"/>
        </w:rPr>
        <w:t>Description - Specific</w:t>
      </w:r>
    </w:p>
    <w:tbl>
      <w:tblPr>
        <w:tblStyle w:val="Tramemoyenne1-Accent13"/>
        <w:tblW w:w="0" w:type="auto"/>
        <w:tblLayout w:type="fixed"/>
        <w:tblLook w:val="04A0"/>
      </w:tblPr>
      <w:tblGrid>
        <w:gridCol w:w="1384"/>
        <w:gridCol w:w="8470"/>
      </w:tblGrid>
      <w:tr w:rsidR="0090134F" w:rsidRPr="002E1493" w:rsidTr="00846050">
        <w:trPr>
          <w:cnfStyle w:val="100000000000"/>
        </w:trPr>
        <w:tc>
          <w:tcPr>
            <w:cnfStyle w:val="001000000000"/>
            <w:tcW w:w="1384" w:type="dxa"/>
          </w:tcPr>
          <w:p w:rsidR="0090134F" w:rsidRPr="009E2F8F" w:rsidRDefault="0090134F" w:rsidP="00846050">
            <w:pPr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Name</w:t>
            </w:r>
          </w:p>
        </w:tc>
        <w:tc>
          <w:tcPr>
            <w:tcW w:w="8470" w:type="dxa"/>
          </w:tcPr>
          <w:p w:rsidR="0090134F" w:rsidRPr="009E2F8F" w:rsidRDefault="0090134F" w:rsidP="00846050">
            <w:pPr>
              <w:cnfStyle w:val="100000000000"/>
              <w:rPr>
                <w:bCs w:val="0"/>
                <w:lang w:val="en-US"/>
              </w:rPr>
            </w:pPr>
            <w:r w:rsidRPr="009E2F8F">
              <w:rPr>
                <w:bCs w:val="0"/>
                <w:lang w:val="en-US"/>
              </w:rPr>
              <w:t>Description</w:t>
            </w:r>
          </w:p>
        </w:tc>
      </w:tr>
      <w:tr w:rsidR="004C1446" w:rsidRPr="002E1493" w:rsidTr="00846050">
        <w:trPr>
          <w:cnfStyle w:val="000000100000"/>
        </w:trPr>
        <w:tc>
          <w:tcPr>
            <w:cnfStyle w:val="001000000000"/>
            <w:tcW w:w="1384" w:type="dxa"/>
          </w:tcPr>
          <w:p w:rsidR="004C1446" w:rsidRPr="009E2F8F" w:rsidRDefault="004C1446" w:rsidP="00846050">
            <w:pPr>
              <w:rPr>
                <w:lang w:val="en-US"/>
              </w:rPr>
            </w:pPr>
            <w:r>
              <w:rPr>
                <w:b w:val="0"/>
                <w:lang w:val="en-US"/>
              </w:rPr>
              <w:t>Description</w:t>
            </w:r>
          </w:p>
        </w:tc>
        <w:tc>
          <w:tcPr>
            <w:tcW w:w="8470" w:type="dxa"/>
          </w:tcPr>
          <w:p w:rsidR="004C1446" w:rsidRPr="009E2F8F" w:rsidRDefault="004C1446" w:rsidP="00B47C9E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 xml:space="preserve">This section describes the </w:t>
            </w:r>
            <w:r w:rsidR="00B47C9E">
              <w:rPr>
                <w:lang w:val="en-US"/>
              </w:rPr>
              <w:t xml:space="preserve">uploading CSV functionality of the </w:t>
            </w:r>
            <w:r>
              <w:rPr>
                <w:lang w:val="en-US"/>
              </w:rPr>
              <w:t>qui</w:t>
            </w:r>
            <w:r w:rsidR="000952F0">
              <w:rPr>
                <w:lang w:val="en-US"/>
              </w:rPr>
              <w:t xml:space="preserve">ck order </w:t>
            </w:r>
            <w:r w:rsidR="00B47C9E">
              <w:rPr>
                <w:lang w:val="en-US"/>
              </w:rPr>
              <w:t>module.</w:t>
            </w:r>
          </w:p>
        </w:tc>
      </w:tr>
      <w:tr w:rsidR="0090134F" w:rsidRPr="006858F4" w:rsidTr="00846050">
        <w:trPr>
          <w:cnfStyle w:val="000000010000"/>
        </w:trPr>
        <w:tc>
          <w:tcPr>
            <w:cnfStyle w:val="001000000000"/>
            <w:tcW w:w="1384" w:type="dxa"/>
          </w:tcPr>
          <w:p w:rsidR="0090134F" w:rsidRPr="009E2F8F" w:rsidRDefault="00BA3C8C" w:rsidP="0086092B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0 - </w:t>
            </w:r>
            <w:r w:rsidR="00D362D9">
              <w:rPr>
                <w:bCs w:val="0"/>
                <w:lang w:val="en-US"/>
              </w:rPr>
              <w:t>CSV file format</w:t>
            </w:r>
            <w:r w:rsidR="007E1C13">
              <w:rPr>
                <w:bCs w:val="0"/>
                <w:lang w:val="en-US"/>
              </w:rPr>
              <w:t xml:space="preserve"> </w:t>
            </w:r>
          </w:p>
        </w:tc>
        <w:tc>
          <w:tcPr>
            <w:tcW w:w="8470" w:type="dxa"/>
          </w:tcPr>
          <w:p w:rsidR="007E1C13" w:rsidRDefault="007E1C13" w:rsidP="007E1C13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>The CSV file is composed of two columns :</w:t>
            </w:r>
          </w:p>
          <w:p w:rsidR="007E1C13" w:rsidRDefault="007E1C13" w:rsidP="007E1C13">
            <w:pPr>
              <w:pStyle w:val="IS-Bodytext"/>
              <w:numPr>
                <w:ilvl w:val="0"/>
                <w:numId w:val="29"/>
              </w:numPr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>SKU number</w:t>
            </w:r>
          </w:p>
          <w:p w:rsidR="007B78B6" w:rsidRDefault="007E1C13" w:rsidP="007E1C13">
            <w:pPr>
              <w:pStyle w:val="IS-Bodytext"/>
              <w:numPr>
                <w:ilvl w:val="0"/>
                <w:numId w:val="29"/>
              </w:numPr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  <w:p w:rsidR="007E1C13" w:rsidRDefault="007E1C13" w:rsidP="007E1C13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noProof/>
                <w:lang w:val="fr-FR" w:eastAsia="zh-CN"/>
              </w:rPr>
              <w:lastRenderedPageBreak/>
              <w:drawing>
                <wp:inline distT="0" distB="0" distL="0" distR="0">
                  <wp:extent cx="1771650" cy="1504950"/>
                  <wp:effectExtent l="19050" t="0" r="0" b="0"/>
                  <wp:docPr id="24" name="Image 8" descr="D:\Users\hboudiaf\Documents\Hybris\B2B Asset\Specifications\quickorder-cs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ers\hboudiaf\Documents\Hybris\B2B Asset\Specifications\quickorder-cs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1C13" w:rsidRPr="007E1C13" w:rsidRDefault="007E1C13" w:rsidP="007E1C13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>The user can upload an existing file</w:t>
            </w:r>
            <w:r w:rsidR="00BA3C8C">
              <w:rPr>
                <w:lang w:val="en-US"/>
              </w:rPr>
              <w:t xml:space="preserve"> (1)</w:t>
            </w:r>
            <w:r>
              <w:rPr>
                <w:lang w:val="en-US"/>
              </w:rPr>
              <w:t xml:space="preserve"> or create a new one from a template</w:t>
            </w:r>
            <w:r w:rsidR="00BA3C8C">
              <w:rPr>
                <w:lang w:val="en-US"/>
              </w:rPr>
              <w:t xml:space="preserve"> (2)</w:t>
            </w:r>
          </w:p>
        </w:tc>
      </w:tr>
      <w:tr w:rsidR="007E1C13" w:rsidRPr="006858F4" w:rsidTr="00846050">
        <w:trPr>
          <w:cnfStyle w:val="000000100000"/>
        </w:trPr>
        <w:tc>
          <w:tcPr>
            <w:cnfStyle w:val="001000000000"/>
            <w:tcW w:w="1384" w:type="dxa"/>
          </w:tcPr>
          <w:p w:rsidR="007E1C13" w:rsidRPr="009E2F8F" w:rsidRDefault="007E1C13" w:rsidP="004B1589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lastRenderedPageBreak/>
              <w:t>1 – Choose file</w:t>
            </w:r>
          </w:p>
        </w:tc>
        <w:tc>
          <w:tcPr>
            <w:tcW w:w="8470" w:type="dxa"/>
          </w:tcPr>
          <w:p w:rsidR="007E1C13" w:rsidRDefault="007E1C13" w:rsidP="007E1C13">
            <w:pPr>
              <w:pStyle w:val="IS-Bodytext"/>
              <w:jc w:val="both"/>
              <w:cnfStyle w:val="000000100000"/>
              <w:rPr>
                <w:lang w:val="en-US" w:eastAsia="en-US"/>
              </w:rPr>
            </w:pPr>
            <w:r>
              <w:rPr>
                <w:lang w:val="en-US"/>
              </w:rPr>
              <w:t xml:space="preserve">The user can find the file to upload with the windows explorer </w:t>
            </w:r>
          </w:p>
        </w:tc>
      </w:tr>
      <w:tr w:rsidR="007E1C13" w:rsidRPr="006858F4" w:rsidTr="00846050">
        <w:trPr>
          <w:cnfStyle w:val="000000010000"/>
        </w:trPr>
        <w:tc>
          <w:tcPr>
            <w:cnfStyle w:val="001000000000"/>
            <w:tcW w:w="1384" w:type="dxa"/>
          </w:tcPr>
          <w:p w:rsidR="007E1C13" w:rsidRDefault="007E1C13" w:rsidP="002130E7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 xml:space="preserve">2 – </w:t>
            </w:r>
            <w:r>
              <w:rPr>
                <w:lang w:val="en-US"/>
              </w:rPr>
              <w:t>Sample file</w:t>
            </w:r>
          </w:p>
        </w:tc>
        <w:tc>
          <w:tcPr>
            <w:tcW w:w="8470" w:type="dxa"/>
          </w:tcPr>
          <w:p w:rsidR="007E1C13" w:rsidRDefault="007E1C13" w:rsidP="007E1C13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 xml:space="preserve">The user can download a template </w:t>
            </w:r>
            <w:r w:rsidR="00EE1776">
              <w:rPr>
                <w:lang w:val="en-US"/>
              </w:rPr>
              <w:t>of</w:t>
            </w:r>
            <w:r>
              <w:rPr>
                <w:lang w:val="en-US"/>
              </w:rPr>
              <w:t xml:space="preserve"> the </w:t>
            </w:r>
            <w:r w:rsidR="001B362E">
              <w:rPr>
                <w:lang w:val="en-US"/>
              </w:rPr>
              <w:t>CSV</w:t>
            </w:r>
            <w:r>
              <w:rPr>
                <w:lang w:val="en-US"/>
              </w:rPr>
              <w:t xml:space="preserve"> file with the right format by clicking on the link.</w:t>
            </w:r>
          </w:p>
          <w:p w:rsidR="007E1C13" w:rsidRPr="00B325C4" w:rsidRDefault="007E1C13" w:rsidP="007E1C13">
            <w:pPr>
              <w:pStyle w:val="IS-Bodytext"/>
              <w:jc w:val="both"/>
              <w:cnfStyle w:val="00000001000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7E1C13" w:rsidRPr="00BC0FB5" w:rsidTr="00846050">
        <w:trPr>
          <w:cnfStyle w:val="000000100000"/>
        </w:trPr>
        <w:tc>
          <w:tcPr>
            <w:cnfStyle w:val="001000000000"/>
            <w:tcW w:w="1384" w:type="dxa"/>
          </w:tcPr>
          <w:p w:rsidR="007E1C13" w:rsidRDefault="007E1C13" w:rsidP="007E1C13">
            <w:pPr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3 – add to cart button</w:t>
            </w:r>
          </w:p>
        </w:tc>
        <w:tc>
          <w:tcPr>
            <w:tcW w:w="8470" w:type="dxa"/>
          </w:tcPr>
          <w:p w:rsidR="003055C6" w:rsidRDefault="003055C6" w:rsidP="003055C6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>When clicking on the “add to cart” button, the user will be redirected to the cart page which will show the detailed cart information.</w:t>
            </w:r>
          </w:p>
          <w:p w:rsidR="003055C6" w:rsidRDefault="003055C6" w:rsidP="003055C6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>This action uses the same verification rules as the standard hybris add to cart functionality (check stock, etc…)</w:t>
            </w:r>
          </w:p>
          <w:p w:rsidR="003055C6" w:rsidRDefault="003055C6" w:rsidP="003055C6">
            <w:pPr>
              <w:cnfStyle w:val="000000100000"/>
              <w:rPr>
                <w:lang w:val="en-US"/>
              </w:rPr>
            </w:pPr>
            <w:r>
              <w:rPr>
                <w:lang w:val="en-US"/>
              </w:rPr>
              <w:t>At the same time, the mini cart is automatically updated with number of items in total and the total amount of the cart.</w:t>
            </w:r>
          </w:p>
          <w:p w:rsidR="003B430C" w:rsidRDefault="003B430C" w:rsidP="003B430C">
            <w:pPr>
              <w:cnfStyle w:val="000000100000"/>
              <w:rPr>
                <w:lang w:val="en-US"/>
              </w:rPr>
            </w:pPr>
            <w:r>
              <w:rPr>
                <w:noProof/>
                <w:lang w:val="fr-FR" w:eastAsia="zh-CN"/>
              </w:rPr>
              <w:drawing>
                <wp:inline distT="0" distB="0" distL="0" distR="0">
                  <wp:extent cx="3371850" cy="898735"/>
                  <wp:effectExtent l="19050" t="0" r="0" b="0"/>
                  <wp:docPr id="26" name="Image 2" descr="D:\Users\hboudiaf\Documents\Hybris\B2B Asset\Specifications\quickorder-minic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s\hboudiaf\Documents\Hybris\B2B Asset\Specifications\quickorder-minic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8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4F83" w:rsidRDefault="003B430C" w:rsidP="003B430C">
            <w:pPr>
              <w:pStyle w:val="IS-Bodytext"/>
              <w:jc w:val="both"/>
              <w:cnfStyle w:val="000000100000"/>
              <w:rPr>
                <w:lang w:val="en-US" w:eastAsia="en-US"/>
              </w:rPr>
            </w:pPr>
            <w:r>
              <w:rPr>
                <w:lang w:val="en-US" w:eastAsia="en-US"/>
              </w:rPr>
              <w:t>The user can continue his shopping or checkout.</w:t>
            </w:r>
          </w:p>
        </w:tc>
      </w:tr>
    </w:tbl>
    <w:p w:rsidR="0090134F" w:rsidRDefault="0090134F" w:rsidP="00307C04"/>
    <w:sectPr w:rsidR="0090134F" w:rsidSect="00051226">
      <w:footerReference w:type="default" r:id="rId17"/>
      <w:headerReference w:type="first" r:id="rId18"/>
      <w:footerReference w:type="first" r:id="rId19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21C7" w:rsidRDefault="004621C7">
      <w:r>
        <w:separator/>
      </w:r>
    </w:p>
  </w:endnote>
  <w:endnote w:type="continuationSeparator" w:id="0">
    <w:p w:rsidR="004621C7" w:rsidRDefault="004621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BC7945" w:rsidP="00FF3E4D">
    <w:pPr>
      <w:pStyle w:val="Pieddepage"/>
      <w:tabs>
        <w:tab w:val="clear" w:pos="9360"/>
      </w:tabs>
      <w:spacing w:before="40"/>
      <w:ind w:right="360"/>
    </w:pPr>
    <w:r w:rsidRPr="00BC794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BC7945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1A7303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1A7303"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BC7945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BC7945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BC7945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 w:rsidR="001A7303">
                    <w:rPr>
                      <w:b/>
                      <w:bCs/>
                      <w:noProof/>
                      <w:lang w:val="en-US"/>
                    </w:rPr>
                    <w:t>Error! Use the Home tab to apply Proposal Title to the text that you want to appear here.</w:t>
                  </w:r>
                </w:fldSimple>
              </w:p>
            </w:txbxContent>
          </v:textbox>
        </v:shape>
      </w:pict>
    </w:r>
    <w:r w:rsidR="001A7303">
      <w:rPr>
        <w:noProof/>
        <w:lang w:val="fr-FR" w:eastAsia="zh-CN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  <w:r>
      <w:rPr>
        <w:noProof/>
        <w:lang w:val="fr-FR" w:eastAsia="zh-CN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F1567C" w:rsidRDefault="001A7303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</w:pPr>
    <w:r>
      <w:rPr>
        <w:noProof/>
        <w:lang w:val="fr-FR" w:eastAsia="zh-CN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F1567C">
      <w:tab/>
      <w:t>SFD</w:t>
    </w:r>
    <w:r w:rsidR="00F1567C">
      <w:tab/>
      <w:t xml:space="preserve"> - </w:t>
    </w:r>
    <w:r w:rsidR="00E97256">
      <w:t xml:space="preserve">Quick order asset </w:t>
    </w:r>
    <w:r>
      <w:tab/>
    </w:r>
    <w:r w:rsidR="00BC7945"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="00BC7945" w:rsidRPr="000D146B">
      <w:rPr>
        <w:rStyle w:val="Numrodepage"/>
      </w:rPr>
      <w:fldChar w:fldCharType="separate"/>
    </w:r>
    <w:r w:rsidR="001B362E">
      <w:rPr>
        <w:rStyle w:val="Numrodepage"/>
        <w:noProof/>
      </w:rPr>
      <w:t>7</w:t>
    </w:r>
    <w:r w:rsidR="00BC7945" w:rsidRPr="000D146B">
      <w:rPr>
        <w:rStyle w:val="Numrodepage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21C7" w:rsidRDefault="004621C7">
      <w:r>
        <w:separator/>
      </w:r>
    </w:p>
  </w:footnote>
  <w:footnote w:type="continuationSeparator" w:id="0">
    <w:p w:rsidR="004621C7" w:rsidRDefault="004621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En-tte"/>
      <w:spacing w:line="240" w:lineRule="exact"/>
      <w:jc w:val="right"/>
    </w:pPr>
    <w:r>
      <w:rPr>
        <w:noProof/>
        <w:lang w:val="fr-FR" w:eastAsia="zh-CN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fr-FR" w:eastAsia="zh-CN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En-tte"/>
    </w:pPr>
    <w:r>
      <w:rPr>
        <w:noProof/>
        <w:lang w:val="fr-FR" w:eastAsia="zh-CN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zh-CN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87EFC"/>
    <w:multiLevelType w:val="hybridMultilevel"/>
    <w:tmpl w:val="C9901B2C"/>
    <w:lvl w:ilvl="0" w:tplc="15441B9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EB43B40"/>
    <w:multiLevelType w:val="hybridMultilevel"/>
    <w:tmpl w:val="05E2276C"/>
    <w:lvl w:ilvl="0" w:tplc="C7664C7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C7B2D2A"/>
    <w:multiLevelType w:val="hybridMultilevel"/>
    <w:tmpl w:val="A6B03656"/>
    <w:lvl w:ilvl="0" w:tplc="D70C6C84">
      <w:start w:val="1"/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D085040"/>
    <w:multiLevelType w:val="multilevel"/>
    <w:tmpl w:val="43568C52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EF8267E"/>
    <w:multiLevelType w:val="hybridMultilevel"/>
    <w:tmpl w:val="5CFA40BC"/>
    <w:lvl w:ilvl="0" w:tplc="3B409ACE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8408CA"/>
    <w:multiLevelType w:val="hybridMultilevel"/>
    <w:tmpl w:val="7E78615C"/>
    <w:lvl w:ilvl="0" w:tplc="8B5605D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820DD"/>
    <w:multiLevelType w:val="hybridMultilevel"/>
    <w:tmpl w:val="8F1A60DE"/>
    <w:lvl w:ilvl="0" w:tplc="A072AD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4FEB20EB"/>
    <w:multiLevelType w:val="hybridMultilevel"/>
    <w:tmpl w:val="0B7E3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A1068FC"/>
    <w:multiLevelType w:val="hybridMultilevel"/>
    <w:tmpl w:val="ADF8B772"/>
    <w:lvl w:ilvl="0" w:tplc="9274F3C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BF662E"/>
    <w:multiLevelType w:val="hybridMultilevel"/>
    <w:tmpl w:val="0BE815EE"/>
    <w:lvl w:ilvl="0" w:tplc="750E2C9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8706072"/>
    <w:multiLevelType w:val="hybridMultilevel"/>
    <w:tmpl w:val="93244A2C"/>
    <w:lvl w:ilvl="0" w:tplc="026C2DE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2D2087"/>
    <w:multiLevelType w:val="hybridMultilevel"/>
    <w:tmpl w:val="760AF214"/>
    <w:lvl w:ilvl="0" w:tplc="69880EFA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6E267A19"/>
    <w:multiLevelType w:val="hybridMultilevel"/>
    <w:tmpl w:val="DA9C2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7"/>
  </w:num>
  <w:num w:numId="4">
    <w:abstractNumId w:val="15"/>
  </w:num>
  <w:num w:numId="5">
    <w:abstractNumId w:val="26"/>
  </w:num>
  <w:num w:numId="6">
    <w:abstractNumId w:val="5"/>
  </w:num>
  <w:num w:numId="7">
    <w:abstractNumId w:val="13"/>
  </w:num>
  <w:num w:numId="8">
    <w:abstractNumId w:val="6"/>
  </w:num>
  <w:num w:numId="9">
    <w:abstractNumId w:val="2"/>
  </w:num>
  <w:num w:numId="10">
    <w:abstractNumId w:val="17"/>
  </w:num>
  <w:num w:numId="11">
    <w:abstractNumId w:val="14"/>
  </w:num>
  <w:num w:numId="12">
    <w:abstractNumId w:val="25"/>
  </w:num>
  <w:num w:numId="13">
    <w:abstractNumId w:val="22"/>
  </w:num>
  <w:num w:numId="14">
    <w:abstractNumId w:val="9"/>
  </w:num>
  <w:num w:numId="15">
    <w:abstractNumId w:val="1"/>
  </w:num>
  <w:num w:numId="16">
    <w:abstractNumId w:val="3"/>
  </w:num>
  <w:num w:numId="17">
    <w:abstractNumId w:val="8"/>
  </w:num>
  <w:num w:numId="18">
    <w:abstractNumId w:val="0"/>
  </w:num>
  <w:num w:numId="19">
    <w:abstractNumId w:val="19"/>
  </w:num>
  <w:num w:numId="20">
    <w:abstractNumId w:val="21"/>
  </w:num>
  <w:num w:numId="21">
    <w:abstractNumId w:val="4"/>
  </w:num>
  <w:num w:numId="22">
    <w:abstractNumId w:val="18"/>
  </w:num>
  <w:num w:numId="23">
    <w:abstractNumId w:val="16"/>
  </w:num>
  <w:num w:numId="24">
    <w:abstractNumId w:val="12"/>
  </w:num>
  <w:num w:numId="25">
    <w:abstractNumId w:val="8"/>
  </w:num>
  <w:num w:numId="26">
    <w:abstractNumId w:val="7"/>
  </w:num>
  <w:num w:numId="27">
    <w:abstractNumId w:val="10"/>
  </w:num>
  <w:num w:numId="28">
    <w:abstractNumId w:val="24"/>
  </w:num>
  <w:num w:numId="29">
    <w:abstractNumId w:val="11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24930">
      <o:colormru v:ext="edit" colors="#009bcc"/>
      <o:colormenu v:ext="edit" fillcolor="none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883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068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4790"/>
    <w:rsid w:val="0003661A"/>
    <w:rsid w:val="00037340"/>
    <w:rsid w:val="0004069A"/>
    <w:rsid w:val="0004101D"/>
    <w:rsid w:val="00041B4E"/>
    <w:rsid w:val="00042C92"/>
    <w:rsid w:val="00043AAC"/>
    <w:rsid w:val="00043F54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4A6"/>
    <w:rsid w:val="00055911"/>
    <w:rsid w:val="00055A3C"/>
    <w:rsid w:val="00057458"/>
    <w:rsid w:val="00057D03"/>
    <w:rsid w:val="00057DA6"/>
    <w:rsid w:val="0006080C"/>
    <w:rsid w:val="000616D5"/>
    <w:rsid w:val="0006239B"/>
    <w:rsid w:val="00062B80"/>
    <w:rsid w:val="00062D41"/>
    <w:rsid w:val="00063AD1"/>
    <w:rsid w:val="00063F70"/>
    <w:rsid w:val="00064078"/>
    <w:rsid w:val="00064CC9"/>
    <w:rsid w:val="000650F8"/>
    <w:rsid w:val="00065702"/>
    <w:rsid w:val="0006620A"/>
    <w:rsid w:val="00066B9B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D40"/>
    <w:rsid w:val="000837BD"/>
    <w:rsid w:val="00083A72"/>
    <w:rsid w:val="00085646"/>
    <w:rsid w:val="00085843"/>
    <w:rsid w:val="00087938"/>
    <w:rsid w:val="00087A2E"/>
    <w:rsid w:val="00087CBC"/>
    <w:rsid w:val="00091111"/>
    <w:rsid w:val="00091591"/>
    <w:rsid w:val="00094CD1"/>
    <w:rsid w:val="000952F0"/>
    <w:rsid w:val="000957DA"/>
    <w:rsid w:val="0009664B"/>
    <w:rsid w:val="00096D14"/>
    <w:rsid w:val="00097164"/>
    <w:rsid w:val="000A0D61"/>
    <w:rsid w:val="000A0EF7"/>
    <w:rsid w:val="000A1974"/>
    <w:rsid w:val="000A2381"/>
    <w:rsid w:val="000A302A"/>
    <w:rsid w:val="000A4473"/>
    <w:rsid w:val="000A4F37"/>
    <w:rsid w:val="000A52C1"/>
    <w:rsid w:val="000A611B"/>
    <w:rsid w:val="000B0C34"/>
    <w:rsid w:val="000B525C"/>
    <w:rsid w:val="000B54FE"/>
    <w:rsid w:val="000B586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8CB"/>
    <w:rsid w:val="000E0A36"/>
    <w:rsid w:val="000E0B2B"/>
    <w:rsid w:val="000E0D9D"/>
    <w:rsid w:val="000E1558"/>
    <w:rsid w:val="000E2C5C"/>
    <w:rsid w:val="000E3CF9"/>
    <w:rsid w:val="000E3E87"/>
    <w:rsid w:val="000E5FD1"/>
    <w:rsid w:val="000E617B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6DE3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26962"/>
    <w:rsid w:val="0013031C"/>
    <w:rsid w:val="00131D36"/>
    <w:rsid w:val="00132571"/>
    <w:rsid w:val="00133171"/>
    <w:rsid w:val="00133AF8"/>
    <w:rsid w:val="00133B7C"/>
    <w:rsid w:val="001342A7"/>
    <w:rsid w:val="0013571D"/>
    <w:rsid w:val="00136073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4C00"/>
    <w:rsid w:val="0014529E"/>
    <w:rsid w:val="001462F6"/>
    <w:rsid w:val="00146E2D"/>
    <w:rsid w:val="0015135C"/>
    <w:rsid w:val="001548E0"/>
    <w:rsid w:val="00154917"/>
    <w:rsid w:val="0016021F"/>
    <w:rsid w:val="001618D4"/>
    <w:rsid w:val="00161DF3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6795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47E"/>
    <w:rsid w:val="00185901"/>
    <w:rsid w:val="0018654D"/>
    <w:rsid w:val="00191BD1"/>
    <w:rsid w:val="001921F2"/>
    <w:rsid w:val="00192621"/>
    <w:rsid w:val="0019402D"/>
    <w:rsid w:val="0019538A"/>
    <w:rsid w:val="00195A7F"/>
    <w:rsid w:val="00195EAF"/>
    <w:rsid w:val="001A0353"/>
    <w:rsid w:val="001A0849"/>
    <w:rsid w:val="001A3113"/>
    <w:rsid w:val="001A4198"/>
    <w:rsid w:val="001A4446"/>
    <w:rsid w:val="001A4D06"/>
    <w:rsid w:val="001A5A03"/>
    <w:rsid w:val="001A5B0A"/>
    <w:rsid w:val="001A5D63"/>
    <w:rsid w:val="001A6772"/>
    <w:rsid w:val="001A7303"/>
    <w:rsid w:val="001B010F"/>
    <w:rsid w:val="001B17E6"/>
    <w:rsid w:val="001B1DF5"/>
    <w:rsid w:val="001B362E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2F83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752"/>
    <w:rsid w:val="0020680F"/>
    <w:rsid w:val="00207A50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60A"/>
    <w:rsid w:val="002169F3"/>
    <w:rsid w:val="00216F0F"/>
    <w:rsid w:val="00217102"/>
    <w:rsid w:val="002171F1"/>
    <w:rsid w:val="002173B4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B11"/>
    <w:rsid w:val="00243C72"/>
    <w:rsid w:val="00244468"/>
    <w:rsid w:val="002451DD"/>
    <w:rsid w:val="002452D8"/>
    <w:rsid w:val="00250E4D"/>
    <w:rsid w:val="00251ED9"/>
    <w:rsid w:val="00252F0C"/>
    <w:rsid w:val="002539B8"/>
    <w:rsid w:val="00254659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968C8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A7FB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07E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E5814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CDB"/>
    <w:rsid w:val="002F6682"/>
    <w:rsid w:val="002F7C6A"/>
    <w:rsid w:val="00300172"/>
    <w:rsid w:val="00301280"/>
    <w:rsid w:val="003025CE"/>
    <w:rsid w:val="003027AD"/>
    <w:rsid w:val="003027EA"/>
    <w:rsid w:val="00302C6C"/>
    <w:rsid w:val="00303E04"/>
    <w:rsid w:val="00305172"/>
    <w:rsid w:val="003055C6"/>
    <w:rsid w:val="00305FB0"/>
    <w:rsid w:val="003060B8"/>
    <w:rsid w:val="0030707D"/>
    <w:rsid w:val="00307C04"/>
    <w:rsid w:val="00311AFA"/>
    <w:rsid w:val="0031217D"/>
    <w:rsid w:val="003128ED"/>
    <w:rsid w:val="00313615"/>
    <w:rsid w:val="00313909"/>
    <w:rsid w:val="003143B3"/>
    <w:rsid w:val="00314400"/>
    <w:rsid w:val="00314D8E"/>
    <w:rsid w:val="00316422"/>
    <w:rsid w:val="0031754F"/>
    <w:rsid w:val="0031786A"/>
    <w:rsid w:val="003220B2"/>
    <w:rsid w:val="00322415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5094"/>
    <w:rsid w:val="00335534"/>
    <w:rsid w:val="003360F8"/>
    <w:rsid w:val="00336362"/>
    <w:rsid w:val="00336CC7"/>
    <w:rsid w:val="00337A28"/>
    <w:rsid w:val="003407C3"/>
    <w:rsid w:val="00341068"/>
    <w:rsid w:val="0034169D"/>
    <w:rsid w:val="003429E0"/>
    <w:rsid w:val="0034324B"/>
    <w:rsid w:val="00343A82"/>
    <w:rsid w:val="00344C01"/>
    <w:rsid w:val="00345020"/>
    <w:rsid w:val="00345359"/>
    <w:rsid w:val="00345941"/>
    <w:rsid w:val="0034764B"/>
    <w:rsid w:val="00350093"/>
    <w:rsid w:val="003504E9"/>
    <w:rsid w:val="00353197"/>
    <w:rsid w:val="0035485B"/>
    <w:rsid w:val="0035555E"/>
    <w:rsid w:val="00356BCD"/>
    <w:rsid w:val="00357238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0AEC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1C3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2E7"/>
    <w:rsid w:val="003A0B0F"/>
    <w:rsid w:val="003A0B77"/>
    <w:rsid w:val="003A34E8"/>
    <w:rsid w:val="003A3D24"/>
    <w:rsid w:val="003A4458"/>
    <w:rsid w:val="003A575E"/>
    <w:rsid w:val="003A5DA4"/>
    <w:rsid w:val="003A74FF"/>
    <w:rsid w:val="003B13F3"/>
    <w:rsid w:val="003B191F"/>
    <w:rsid w:val="003B2609"/>
    <w:rsid w:val="003B30D0"/>
    <w:rsid w:val="003B430C"/>
    <w:rsid w:val="003B469F"/>
    <w:rsid w:val="003C0610"/>
    <w:rsid w:val="003C0FEF"/>
    <w:rsid w:val="003C12E2"/>
    <w:rsid w:val="003C37CA"/>
    <w:rsid w:val="003C3E37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9DE"/>
    <w:rsid w:val="003F6CF4"/>
    <w:rsid w:val="004023FC"/>
    <w:rsid w:val="0040372C"/>
    <w:rsid w:val="004062FA"/>
    <w:rsid w:val="004065DD"/>
    <w:rsid w:val="004069E4"/>
    <w:rsid w:val="0041245C"/>
    <w:rsid w:val="0041309E"/>
    <w:rsid w:val="00414D71"/>
    <w:rsid w:val="00415379"/>
    <w:rsid w:val="004155BD"/>
    <w:rsid w:val="004160B3"/>
    <w:rsid w:val="004164B8"/>
    <w:rsid w:val="00421CB6"/>
    <w:rsid w:val="00422F85"/>
    <w:rsid w:val="00423D82"/>
    <w:rsid w:val="0042424F"/>
    <w:rsid w:val="0042445F"/>
    <w:rsid w:val="004245A5"/>
    <w:rsid w:val="004245FD"/>
    <w:rsid w:val="00425D5D"/>
    <w:rsid w:val="00427486"/>
    <w:rsid w:val="00427F0F"/>
    <w:rsid w:val="00430395"/>
    <w:rsid w:val="00430BF6"/>
    <w:rsid w:val="00430F0B"/>
    <w:rsid w:val="004311DE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47497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1C7"/>
    <w:rsid w:val="00462D39"/>
    <w:rsid w:val="00462DA3"/>
    <w:rsid w:val="00463E35"/>
    <w:rsid w:val="00464D9E"/>
    <w:rsid w:val="00465232"/>
    <w:rsid w:val="00465475"/>
    <w:rsid w:val="00465671"/>
    <w:rsid w:val="00466DED"/>
    <w:rsid w:val="00467559"/>
    <w:rsid w:val="004677D2"/>
    <w:rsid w:val="00467D43"/>
    <w:rsid w:val="0047087C"/>
    <w:rsid w:val="00470E53"/>
    <w:rsid w:val="00471321"/>
    <w:rsid w:val="00471503"/>
    <w:rsid w:val="00472DBC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C52"/>
    <w:rsid w:val="00487F3B"/>
    <w:rsid w:val="0049047E"/>
    <w:rsid w:val="00490982"/>
    <w:rsid w:val="0049113D"/>
    <w:rsid w:val="00491B5E"/>
    <w:rsid w:val="004925B5"/>
    <w:rsid w:val="004943C0"/>
    <w:rsid w:val="004943C7"/>
    <w:rsid w:val="004950D6"/>
    <w:rsid w:val="00495CF3"/>
    <w:rsid w:val="00497184"/>
    <w:rsid w:val="00497DB5"/>
    <w:rsid w:val="004A3178"/>
    <w:rsid w:val="004A3997"/>
    <w:rsid w:val="004A4241"/>
    <w:rsid w:val="004A44C5"/>
    <w:rsid w:val="004A4C27"/>
    <w:rsid w:val="004A4CC8"/>
    <w:rsid w:val="004A4E35"/>
    <w:rsid w:val="004A522D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446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2A9D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476D1"/>
    <w:rsid w:val="0055084A"/>
    <w:rsid w:val="00550C1C"/>
    <w:rsid w:val="005510ED"/>
    <w:rsid w:val="00554334"/>
    <w:rsid w:val="00556402"/>
    <w:rsid w:val="00556DC6"/>
    <w:rsid w:val="00556E3E"/>
    <w:rsid w:val="00557348"/>
    <w:rsid w:val="0055770A"/>
    <w:rsid w:val="00557981"/>
    <w:rsid w:val="005612A5"/>
    <w:rsid w:val="00561F8C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978"/>
    <w:rsid w:val="00574A32"/>
    <w:rsid w:val="00574EEA"/>
    <w:rsid w:val="00575903"/>
    <w:rsid w:val="005767E2"/>
    <w:rsid w:val="00580437"/>
    <w:rsid w:val="005805E6"/>
    <w:rsid w:val="005823C0"/>
    <w:rsid w:val="00583545"/>
    <w:rsid w:val="005839CD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197E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66B"/>
    <w:rsid w:val="005D1042"/>
    <w:rsid w:val="005D1B96"/>
    <w:rsid w:val="005D2D61"/>
    <w:rsid w:val="005D53A1"/>
    <w:rsid w:val="005D5CA2"/>
    <w:rsid w:val="005D72B9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5CD6"/>
    <w:rsid w:val="005E6031"/>
    <w:rsid w:val="005E641D"/>
    <w:rsid w:val="005E660C"/>
    <w:rsid w:val="005E7807"/>
    <w:rsid w:val="005F0626"/>
    <w:rsid w:val="005F094F"/>
    <w:rsid w:val="005F1260"/>
    <w:rsid w:val="005F2A0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54EF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5AA2"/>
    <w:rsid w:val="00626369"/>
    <w:rsid w:val="00626875"/>
    <w:rsid w:val="0062737C"/>
    <w:rsid w:val="006276CE"/>
    <w:rsid w:val="00627AD6"/>
    <w:rsid w:val="00627FD5"/>
    <w:rsid w:val="006309CB"/>
    <w:rsid w:val="006315F3"/>
    <w:rsid w:val="00631DC6"/>
    <w:rsid w:val="00633050"/>
    <w:rsid w:val="006344CD"/>
    <w:rsid w:val="0063451C"/>
    <w:rsid w:val="006354B4"/>
    <w:rsid w:val="00635FA0"/>
    <w:rsid w:val="00640697"/>
    <w:rsid w:val="00641A03"/>
    <w:rsid w:val="00641B96"/>
    <w:rsid w:val="00641C91"/>
    <w:rsid w:val="00641F99"/>
    <w:rsid w:val="00642E79"/>
    <w:rsid w:val="006433FF"/>
    <w:rsid w:val="0064430D"/>
    <w:rsid w:val="00644AB2"/>
    <w:rsid w:val="00646AB8"/>
    <w:rsid w:val="00646E35"/>
    <w:rsid w:val="00647469"/>
    <w:rsid w:val="00647838"/>
    <w:rsid w:val="00647A25"/>
    <w:rsid w:val="006512DD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3E2E"/>
    <w:rsid w:val="00665B2D"/>
    <w:rsid w:val="0066656A"/>
    <w:rsid w:val="00666A91"/>
    <w:rsid w:val="00666BE1"/>
    <w:rsid w:val="0066733E"/>
    <w:rsid w:val="00672AB8"/>
    <w:rsid w:val="00672B53"/>
    <w:rsid w:val="00673517"/>
    <w:rsid w:val="0067381E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90D02"/>
    <w:rsid w:val="0069281C"/>
    <w:rsid w:val="00692E3E"/>
    <w:rsid w:val="00694203"/>
    <w:rsid w:val="0069574A"/>
    <w:rsid w:val="00697E24"/>
    <w:rsid w:val="006A3A0B"/>
    <w:rsid w:val="006A49F2"/>
    <w:rsid w:val="006A4C83"/>
    <w:rsid w:val="006A6412"/>
    <w:rsid w:val="006A6FBD"/>
    <w:rsid w:val="006A710D"/>
    <w:rsid w:val="006A711D"/>
    <w:rsid w:val="006B1843"/>
    <w:rsid w:val="006B1DEA"/>
    <w:rsid w:val="006B286B"/>
    <w:rsid w:val="006B3088"/>
    <w:rsid w:val="006B333A"/>
    <w:rsid w:val="006B4D50"/>
    <w:rsid w:val="006B6304"/>
    <w:rsid w:val="006B634E"/>
    <w:rsid w:val="006B64F9"/>
    <w:rsid w:val="006B7F3C"/>
    <w:rsid w:val="006C0D8B"/>
    <w:rsid w:val="006C15BA"/>
    <w:rsid w:val="006C4234"/>
    <w:rsid w:val="006C4D15"/>
    <w:rsid w:val="006C5080"/>
    <w:rsid w:val="006C58C4"/>
    <w:rsid w:val="006C59D6"/>
    <w:rsid w:val="006C602B"/>
    <w:rsid w:val="006C74C8"/>
    <w:rsid w:val="006D17FC"/>
    <w:rsid w:val="006D29EB"/>
    <w:rsid w:val="006D2BBB"/>
    <w:rsid w:val="006D3E3A"/>
    <w:rsid w:val="006D45F3"/>
    <w:rsid w:val="006D4FF9"/>
    <w:rsid w:val="006D513F"/>
    <w:rsid w:val="006D52BB"/>
    <w:rsid w:val="006D5DD1"/>
    <w:rsid w:val="006E00A5"/>
    <w:rsid w:val="006E11E6"/>
    <w:rsid w:val="006E13EB"/>
    <w:rsid w:val="006E1FC6"/>
    <w:rsid w:val="006E21D4"/>
    <w:rsid w:val="006E3B9D"/>
    <w:rsid w:val="006E3DD6"/>
    <w:rsid w:val="006E40CD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6669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6B09"/>
    <w:rsid w:val="00707E1A"/>
    <w:rsid w:val="007106FB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6DC9"/>
    <w:rsid w:val="00737F25"/>
    <w:rsid w:val="0074084E"/>
    <w:rsid w:val="00741B23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276B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0EED"/>
    <w:rsid w:val="0076248A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7B2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2863"/>
    <w:rsid w:val="007A3100"/>
    <w:rsid w:val="007A434C"/>
    <w:rsid w:val="007A45C8"/>
    <w:rsid w:val="007A4F00"/>
    <w:rsid w:val="007A5069"/>
    <w:rsid w:val="007A5543"/>
    <w:rsid w:val="007A55F0"/>
    <w:rsid w:val="007A63F9"/>
    <w:rsid w:val="007A6858"/>
    <w:rsid w:val="007A77F6"/>
    <w:rsid w:val="007B0C46"/>
    <w:rsid w:val="007B15A3"/>
    <w:rsid w:val="007B1FC9"/>
    <w:rsid w:val="007B226A"/>
    <w:rsid w:val="007B23D3"/>
    <w:rsid w:val="007B32EE"/>
    <w:rsid w:val="007B4372"/>
    <w:rsid w:val="007B4AF8"/>
    <w:rsid w:val="007B4C5D"/>
    <w:rsid w:val="007B6CF0"/>
    <w:rsid w:val="007B715C"/>
    <w:rsid w:val="007B7366"/>
    <w:rsid w:val="007B78B6"/>
    <w:rsid w:val="007B7B39"/>
    <w:rsid w:val="007C0A6E"/>
    <w:rsid w:val="007C2216"/>
    <w:rsid w:val="007C27C0"/>
    <w:rsid w:val="007C350C"/>
    <w:rsid w:val="007C3627"/>
    <w:rsid w:val="007C367D"/>
    <w:rsid w:val="007C3816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1C13"/>
    <w:rsid w:val="007E3EC6"/>
    <w:rsid w:val="007E43C7"/>
    <w:rsid w:val="007E48CA"/>
    <w:rsid w:val="007E6BA0"/>
    <w:rsid w:val="007E6DCE"/>
    <w:rsid w:val="007E7D7F"/>
    <w:rsid w:val="007F0059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1EAB"/>
    <w:rsid w:val="00802335"/>
    <w:rsid w:val="00803DC9"/>
    <w:rsid w:val="00805926"/>
    <w:rsid w:val="00806176"/>
    <w:rsid w:val="00806F9A"/>
    <w:rsid w:val="0080789E"/>
    <w:rsid w:val="00810A0E"/>
    <w:rsid w:val="00812C06"/>
    <w:rsid w:val="0081344A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3601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53C8"/>
    <w:rsid w:val="00845466"/>
    <w:rsid w:val="00846E49"/>
    <w:rsid w:val="00850023"/>
    <w:rsid w:val="008507F3"/>
    <w:rsid w:val="008509BD"/>
    <w:rsid w:val="00852D23"/>
    <w:rsid w:val="0085351C"/>
    <w:rsid w:val="00855D62"/>
    <w:rsid w:val="00857346"/>
    <w:rsid w:val="0085799C"/>
    <w:rsid w:val="00857AAE"/>
    <w:rsid w:val="00860846"/>
    <w:rsid w:val="0086092B"/>
    <w:rsid w:val="00860C7D"/>
    <w:rsid w:val="0086136F"/>
    <w:rsid w:val="008619C1"/>
    <w:rsid w:val="0086224C"/>
    <w:rsid w:val="00862748"/>
    <w:rsid w:val="00865297"/>
    <w:rsid w:val="0086555D"/>
    <w:rsid w:val="0086580E"/>
    <w:rsid w:val="00865980"/>
    <w:rsid w:val="00870600"/>
    <w:rsid w:val="008708E0"/>
    <w:rsid w:val="00870B2B"/>
    <w:rsid w:val="00870D2D"/>
    <w:rsid w:val="008711FC"/>
    <w:rsid w:val="00871808"/>
    <w:rsid w:val="00872E6F"/>
    <w:rsid w:val="00872EA3"/>
    <w:rsid w:val="008769C3"/>
    <w:rsid w:val="00876B30"/>
    <w:rsid w:val="00876B9B"/>
    <w:rsid w:val="00877571"/>
    <w:rsid w:val="00880BFF"/>
    <w:rsid w:val="00880C27"/>
    <w:rsid w:val="00883320"/>
    <w:rsid w:val="00883A62"/>
    <w:rsid w:val="0088459A"/>
    <w:rsid w:val="00884DB3"/>
    <w:rsid w:val="0088569B"/>
    <w:rsid w:val="00886114"/>
    <w:rsid w:val="00886ADA"/>
    <w:rsid w:val="00887EBE"/>
    <w:rsid w:val="0089168C"/>
    <w:rsid w:val="008927C6"/>
    <w:rsid w:val="008937E3"/>
    <w:rsid w:val="00893ECA"/>
    <w:rsid w:val="00894C26"/>
    <w:rsid w:val="00896EDD"/>
    <w:rsid w:val="008A21D4"/>
    <w:rsid w:val="008A4190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27F1"/>
    <w:rsid w:val="008C47D1"/>
    <w:rsid w:val="008C5A6A"/>
    <w:rsid w:val="008C5AF4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E7AC1"/>
    <w:rsid w:val="008F1CE4"/>
    <w:rsid w:val="008F3A9E"/>
    <w:rsid w:val="008F46AD"/>
    <w:rsid w:val="008F5E6F"/>
    <w:rsid w:val="008F68A8"/>
    <w:rsid w:val="008F75E6"/>
    <w:rsid w:val="008F7FCC"/>
    <w:rsid w:val="0090062C"/>
    <w:rsid w:val="00900697"/>
    <w:rsid w:val="0090134F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865"/>
    <w:rsid w:val="009109E2"/>
    <w:rsid w:val="00911007"/>
    <w:rsid w:val="00914B4D"/>
    <w:rsid w:val="0091600D"/>
    <w:rsid w:val="00916E4B"/>
    <w:rsid w:val="00916FBB"/>
    <w:rsid w:val="00916FE7"/>
    <w:rsid w:val="00917317"/>
    <w:rsid w:val="00922F52"/>
    <w:rsid w:val="00924745"/>
    <w:rsid w:val="00924BC8"/>
    <w:rsid w:val="00925D0C"/>
    <w:rsid w:val="009261C3"/>
    <w:rsid w:val="009272E7"/>
    <w:rsid w:val="00927424"/>
    <w:rsid w:val="009279A5"/>
    <w:rsid w:val="009302FC"/>
    <w:rsid w:val="0093034E"/>
    <w:rsid w:val="0093081B"/>
    <w:rsid w:val="00931687"/>
    <w:rsid w:val="00932F8A"/>
    <w:rsid w:val="0093511E"/>
    <w:rsid w:val="00936243"/>
    <w:rsid w:val="009367E3"/>
    <w:rsid w:val="00937572"/>
    <w:rsid w:val="00937994"/>
    <w:rsid w:val="00937B81"/>
    <w:rsid w:val="00937BE5"/>
    <w:rsid w:val="0094032F"/>
    <w:rsid w:val="00940F04"/>
    <w:rsid w:val="00941203"/>
    <w:rsid w:val="009417B5"/>
    <w:rsid w:val="00941C0B"/>
    <w:rsid w:val="00942964"/>
    <w:rsid w:val="00944691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3FB7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14CF"/>
    <w:rsid w:val="009928B9"/>
    <w:rsid w:val="00993389"/>
    <w:rsid w:val="009933C1"/>
    <w:rsid w:val="00994702"/>
    <w:rsid w:val="00995219"/>
    <w:rsid w:val="009967A3"/>
    <w:rsid w:val="00996A18"/>
    <w:rsid w:val="00996CA7"/>
    <w:rsid w:val="00996D46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44D7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5AB7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D7006"/>
    <w:rsid w:val="009E08B4"/>
    <w:rsid w:val="009E0B5D"/>
    <w:rsid w:val="009E4099"/>
    <w:rsid w:val="009E4A0A"/>
    <w:rsid w:val="009E4A9C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5BD3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3DA9"/>
    <w:rsid w:val="00A34B68"/>
    <w:rsid w:val="00A34D9F"/>
    <w:rsid w:val="00A36EE8"/>
    <w:rsid w:val="00A404AF"/>
    <w:rsid w:val="00A40695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1FA1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45A"/>
    <w:rsid w:val="00A75672"/>
    <w:rsid w:val="00A7630C"/>
    <w:rsid w:val="00A77A52"/>
    <w:rsid w:val="00A77FA4"/>
    <w:rsid w:val="00A80669"/>
    <w:rsid w:val="00A81D4C"/>
    <w:rsid w:val="00A82FF5"/>
    <w:rsid w:val="00A831D2"/>
    <w:rsid w:val="00A8323F"/>
    <w:rsid w:val="00A83627"/>
    <w:rsid w:val="00A85732"/>
    <w:rsid w:val="00A86A68"/>
    <w:rsid w:val="00A86FFD"/>
    <w:rsid w:val="00A87349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2E40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2702"/>
    <w:rsid w:val="00AB526D"/>
    <w:rsid w:val="00AB55C7"/>
    <w:rsid w:val="00AB594B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D7C8C"/>
    <w:rsid w:val="00AE16C7"/>
    <w:rsid w:val="00AE1A45"/>
    <w:rsid w:val="00AE1B8A"/>
    <w:rsid w:val="00AE39EF"/>
    <w:rsid w:val="00AE7209"/>
    <w:rsid w:val="00AE7560"/>
    <w:rsid w:val="00AE79B8"/>
    <w:rsid w:val="00AF0D55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B0186E"/>
    <w:rsid w:val="00B01B5A"/>
    <w:rsid w:val="00B022A3"/>
    <w:rsid w:val="00B0268C"/>
    <w:rsid w:val="00B07302"/>
    <w:rsid w:val="00B07E42"/>
    <w:rsid w:val="00B10215"/>
    <w:rsid w:val="00B10E3B"/>
    <w:rsid w:val="00B121A7"/>
    <w:rsid w:val="00B1239A"/>
    <w:rsid w:val="00B124E2"/>
    <w:rsid w:val="00B1310E"/>
    <w:rsid w:val="00B132D5"/>
    <w:rsid w:val="00B136DC"/>
    <w:rsid w:val="00B13D83"/>
    <w:rsid w:val="00B1474E"/>
    <w:rsid w:val="00B14F83"/>
    <w:rsid w:val="00B1517C"/>
    <w:rsid w:val="00B1537F"/>
    <w:rsid w:val="00B20F85"/>
    <w:rsid w:val="00B21102"/>
    <w:rsid w:val="00B21208"/>
    <w:rsid w:val="00B23514"/>
    <w:rsid w:val="00B239B5"/>
    <w:rsid w:val="00B23EB6"/>
    <w:rsid w:val="00B240EA"/>
    <w:rsid w:val="00B25CF5"/>
    <w:rsid w:val="00B25E34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4CE9"/>
    <w:rsid w:val="00B46897"/>
    <w:rsid w:val="00B47C9E"/>
    <w:rsid w:val="00B504BA"/>
    <w:rsid w:val="00B51596"/>
    <w:rsid w:val="00B518D7"/>
    <w:rsid w:val="00B523AE"/>
    <w:rsid w:val="00B54865"/>
    <w:rsid w:val="00B5498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60CC"/>
    <w:rsid w:val="00B9675D"/>
    <w:rsid w:val="00B969A6"/>
    <w:rsid w:val="00B9724F"/>
    <w:rsid w:val="00B978DF"/>
    <w:rsid w:val="00B979EF"/>
    <w:rsid w:val="00BA37DB"/>
    <w:rsid w:val="00BA3C8C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C7945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3B4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1C01"/>
    <w:rsid w:val="00C22E8A"/>
    <w:rsid w:val="00C23079"/>
    <w:rsid w:val="00C24C9B"/>
    <w:rsid w:val="00C24CA2"/>
    <w:rsid w:val="00C25A06"/>
    <w:rsid w:val="00C2603A"/>
    <w:rsid w:val="00C27F72"/>
    <w:rsid w:val="00C31563"/>
    <w:rsid w:val="00C3263E"/>
    <w:rsid w:val="00C33194"/>
    <w:rsid w:val="00C35BA1"/>
    <w:rsid w:val="00C37209"/>
    <w:rsid w:val="00C37590"/>
    <w:rsid w:val="00C37884"/>
    <w:rsid w:val="00C3793B"/>
    <w:rsid w:val="00C37B37"/>
    <w:rsid w:val="00C405B5"/>
    <w:rsid w:val="00C40D80"/>
    <w:rsid w:val="00C41C1E"/>
    <w:rsid w:val="00C43B08"/>
    <w:rsid w:val="00C43F29"/>
    <w:rsid w:val="00C43F2E"/>
    <w:rsid w:val="00C44CA0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4FFA"/>
    <w:rsid w:val="00C655F4"/>
    <w:rsid w:val="00C6631B"/>
    <w:rsid w:val="00C66801"/>
    <w:rsid w:val="00C66978"/>
    <w:rsid w:val="00C66AF8"/>
    <w:rsid w:val="00C66C6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0C1B"/>
    <w:rsid w:val="00C918B0"/>
    <w:rsid w:val="00C93916"/>
    <w:rsid w:val="00C943C8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5B7C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1309"/>
    <w:rsid w:val="00D22214"/>
    <w:rsid w:val="00D22677"/>
    <w:rsid w:val="00D2358B"/>
    <w:rsid w:val="00D242BF"/>
    <w:rsid w:val="00D24AC6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2D9"/>
    <w:rsid w:val="00D36839"/>
    <w:rsid w:val="00D36D7D"/>
    <w:rsid w:val="00D37878"/>
    <w:rsid w:val="00D37F40"/>
    <w:rsid w:val="00D40995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3AFD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1A2"/>
    <w:rsid w:val="00D623D5"/>
    <w:rsid w:val="00D627A1"/>
    <w:rsid w:val="00D637AA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29AA"/>
    <w:rsid w:val="00DA3D4E"/>
    <w:rsid w:val="00DA4098"/>
    <w:rsid w:val="00DA40B4"/>
    <w:rsid w:val="00DA412E"/>
    <w:rsid w:val="00DA43BE"/>
    <w:rsid w:val="00DA50F0"/>
    <w:rsid w:val="00DA5844"/>
    <w:rsid w:val="00DA78EE"/>
    <w:rsid w:val="00DB0BE6"/>
    <w:rsid w:val="00DB0EA3"/>
    <w:rsid w:val="00DB111B"/>
    <w:rsid w:val="00DB157C"/>
    <w:rsid w:val="00DB2119"/>
    <w:rsid w:val="00DB24FC"/>
    <w:rsid w:val="00DB568A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654"/>
    <w:rsid w:val="00DC6AD9"/>
    <w:rsid w:val="00DC6C2D"/>
    <w:rsid w:val="00DC7178"/>
    <w:rsid w:val="00DC72BC"/>
    <w:rsid w:val="00DC77B1"/>
    <w:rsid w:val="00DD0498"/>
    <w:rsid w:val="00DD05F5"/>
    <w:rsid w:val="00DD1050"/>
    <w:rsid w:val="00DD120A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553"/>
    <w:rsid w:val="00DE1730"/>
    <w:rsid w:val="00DE19FD"/>
    <w:rsid w:val="00DE1B2F"/>
    <w:rsid w:val="00DE3DF1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DF7D98"/>
    <w:rsid w:val="00E00340"/>
    <w:rsid w:val="00E0110F"/>
    <w:rsid w:val="00E01112"/>
    <w:rsid w:val="00E01452"/>
    <w:rsid w:val="00E01C2D"/>
    <w:rsid w:val="00E0247B"/>
    <w:rsid w:val="00E02E54"/>
    <w:rsid w:val="00E02EAA"/>
    <w:rsid w:val="00E03DE1"/>
    <w:rsid w:val="00E0745C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689"/>
    <w:rsid w:val="00E21B98"/>
    <w:rsid w:val="00E234A5"/>
    <w:rsid w:val="00E26463"/>
    <w:rsid w:val="00E26698"/>
    <w:rsid w:val="00E26C2A"/>
    <w:rsid w:val="00E30166"/>
    <w:rsid w:val="00E304D3"/>
    <w:rsid w:val="00E3101B"/>
    <w:rsid w:val="00E313F3"/>
    <w:rsid w:val="00E3337A"/>
    <w:rsid w:val="00E343CA"/>
    <w:rsid w:val="00E34672"/>
    <w:rsid w:val="00E34984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B36"/>
    <w:rsid w:val="00E45F0E"/>
    <w:rsid w:val="00E45FE8"/>
    <w:rsid w:val="00E46518"/>
    <w:rsid w:val="00E47640"/>
    <w:rsid w:val="00E50B3B"/>
    <w:rsid w:val="00E51977"/>
    <w:rsid w:val="00E51BFF"/>
    <w:rsid w:val="00E52509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3FC6"/>
    <w:rsid w:val="00E7491A"/>
    <w:rsid w:val="00E7591D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97256"/>
    <w:rsid w:val="00EA0592"/>
    <w:rsid w:val="00EA0BF0"/>
    <w:rsid w:val="00EA109D"/>
    <w:rsid w:val="00EA1509"/>
    <w:rsid w:val="00EA201A"/>
    <w:rsid w:val="00EA253B"/>
    <w:rsid w:val="00EA30A3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1776"/>
    <w:rsid w:val="00EE33F6"/>
    <w:rsid w:val="00EE39C1"/>
    <w:rsid w:val="00EE3CCF"/>
    <w:rsid w:val="00EE44FF"/>
    <w:rsid w:val="00EE567C"/>
    <w:rsid w:val="00EE5A0C"/>
    <w:rsid w:val="00EE70FD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4F92"/>
    <w:rsid w:val="00F15271"/>
    <w:rsid w:val="00F154D3"/>
    <w:rsid w:val="00F1567C"/>
    <w:rsid w:val="00F17F65"/>
    <w:rsid w:val="00F2027E"/>
    <w:rsid w:val="00F203E5"/>
    <w:rsid w:val="00F212E9"/>
    <w:rsid w:val="00F215CA"/>
    <w:rsid w:val="00F21629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4BA"/>
    <w:rsid w:val="00F267D4"/>
    <w:rsid w:val="00F304C2"/>
    <w:rsid w:val="00F30EDC"/>
    <w:rsid w:val="00F31102"/>
    <w:rsid w:val="00F314AA"/>
    <w:rsid w:val="00F32132"/>
    <w:rsid w:val="00F35405"/>
    <w:rsid w:val="00F41270"/>
    <w:rsid w:val="00F415E7"/>
    <w:rsid w:val="00F41600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4346"/>
    <w:rsid w:val="00F6545D"/>
    <w:rsid w:val="00F67B20"/>
    <w:rsid w:val="00F67B45"/>
    <w:rsid w:val="00F70703"/>
    <w:rsid w:val="00F70D59"/>
    <w:rsid w:val="00F70E36"/>
    <w:rsid w:val="00F717C9"/>
    <w:rsid w:val="00F73397"/>
    <w:rsid w:val="00F74CA7"/>
    <w:rsid w:val="00F75D89"/>
    <w:rsid w:val="00F7605E"/>
    <w:rsid w:val="00F76F51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63F7"/>
    <w:rsid w:val="00FA6B4D"/>
    <w:rsid w:val="00FA6DC6"/>
    <w:rsid w:val="00FA6F5C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1E95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71A"/>
    <w:rsid w:val="00FF579F"/>
    <w:rsid w:val="00FF5CA7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4930">
      <o:colormru v:ext="edit" colors="#009bcc"/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,HD1"/>
    <w:basedOn w:val="Normal"/>
    <w:next w:val="Titre2"/>
    <w:link w:val="Titre1C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HD1 Car"/>
    <w:basedOn w:val="Policepardfaut"/>
    <w:link w:val="Titre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link w:val="CommentaireCar"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BA37DB"/>
    <w:pPr>
      <w:tabs>
        <w:tab w:val="left" w:pos="880"/>
        <w:tab w:val="left" w:pos="1152"/>
        <w:tab w:val="right" w:leader="dot" w:pos="8640"/>
        <w:tab w:val="right" w:leader="dot" w:pos="9016"/>
      </w:tabs>
      <w:ind w:left="648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Sansinterligne">
    <w:name w:val="No Spacing"/>
    <w:basedOn w:val="Normal"/>
    <w:link w:val="SansinterligneC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SansinterligneCar">
    <w:name w:val="Sans interligne Car"/>
    <w:link w:val="Sansinterligne"/>
    <w:uiPriority w:val="1"/>
    <w:rsid w:val="00EC527E"/>
    <w:rPr>
      <w:rFonts w:ascii="Calibri" w:hAnsi="Calibri"/>
      <w:lang w:bidi="en-US"/>
    </w:rPr>
  </w:style>
  <w:style w:type="table" w:styleId="Tramemoyenne1-Accent6">
    <w:name w:val="Medium Shading 1 Accent 6"/>
    <w:basedOn w:val="TableauNormal"/>
    <w:uiPriority w:val="63"/>
    <w:rsid w:val="00D621A2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F28044" w:themeColor="accent6" w:themeTint="BF"/>
        <w:left w:val="single" w:sz="8" w:space="0" w:color="F28044" w:themeColor="accent6" w:themeTint="BF"/>
        <w:bottom w:val="single" w:sz="8" w:space="0" w:color="F28044" w:themeColor="accent6" w:themeTint="BF"/>
        <w:right w:val="single" w:sz="8" w:space="0" w:color="F28044" w:themeColor="accent6" w:themeTint="BF"/>
        <w:insideH w:val="single" w:sz="8" w:space="0" w:color="F2804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  <w:shd w:val="clear" w:color="auto" w:fill="E65A0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5C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5C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frenceple">
    <w:name w:val="Subtle Reference"/>
    <w:basedOn w:val="Policepardfaut"/>
    <w:uiPriority w:val="31"/>
    <w:qFormat/>
    <w:rsid w:val="00AD7C8C"/>
    <w:rPr>
      <w:smallCaps/>
      <w:color w:val="E65A0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AD7C8C"/>
    <w:rPr>
      <w:b/>
      <w:bCs/>
      <w:smallCaps/>
      <w:color w:val="E65A0F" w:themeColor="accent2"/>
      <w:spacing w:val="5"/>
      <w:u w:val="single"/>
    </w:rPr>
  </w:style>
  <w:style w:type="character" w:customStyle="1" w:styleId="CommentaireCar">
    <w:name w:val="Commentaire Car"/>
    <w:basedOn w:val="Policepardfaut"/>
    <w:link w:val="Commentaire"/>
    <w:rsid w:val="00AD7C8C"/>
    <w:rPr>
      <w:rFonts w:eastAsia="Arial" w:cs="Arial"/>
      <w:lang w:val="en-GB"/>
    </w:rPr>
  </w:style>
  <w:style w:type="table" w:customStyle="1" w:styleId="Tramemoyenne1-Accent13">
    <w:name w:val="Trame moyenne 1 - Accent 13"/>
    <w:basedOn w:val="TableauNormal"/>
    <w:uiPriority w:val="63"/>
    <w:rsid w:val="00AD7C8C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3195F-EB96-4640-8A19-0FADE5CBC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63</TotalTime>
  <Pages>8</Pages>
  <Words>892</Words>
  <Characters>4908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5789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Sisi WANG (siswang)</cp:lastModifiedBy>
  <cp:revision>56</cp:revision>
  <cp:lastPrinted>2009-03-04T05:32:00Z</cp:lastPrinted>
  <dcterms:created xsi:type="dcterms:W3CDTF">2015-05-12T12:46:00Z</dcterms:created>
  <dcterms:modified xsi:type="dcterms:W3CDTF">2015-05-22T09:56:00Z</dcterms:modified>
</cp:coreProperties>
</file>