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Bdr>
          <w:bottom w:val="single" w:sz="12" w:space="1" w:color="000000"/>
        </w:pBdr>
        <w:tabs>
          <w:tab w:val="left" w:pos="1245"/>
          <w:tab w:val="left" w:pos="2700"/>
        </w:tabs>
        <w:ind w:right="-149"/>
        <w:jc w:val="center"/>
        <w:rPr>
          <w:sz w:val="32"/>
          <w:szCs w:val="32"/>
        </w:rPr>
      </w:pPr>
      <w:r w:rsidRPr="00000000">
        <w:rPr>
          <w:b/>
          <w:sz w:val="32"/>
          <w:szCs w:val="32"/>
          <w:rtl w:val="0"/>
        </w:rPr>
        <w:t>RESUME</w:t>
      </w:r>
    </w:p>
    <w:p w:rsidR="00000000" w:rsidRPr="00000000" w:rsidP="00000000" w14:paraId="00000002">
      <w:pPr>
        <w:pBdr>
          <w:bottom w:val="single" w:sz="12" w:space="1" w:color="000000"/>
        </w:pBdr>
        <w:tabs>
          <w:tab w:val="left" w:pos="1245"/>
          <w:tab w:val="left" w:pos="2700"/>
        </w:tabs>
        <w:ind w:right="-149"/>
      </w:pPr>
    </w:p>
    <w:p w:rsidR="00000000" w:rsidRPr="00000000" w:rsidP="00000000" w14:paraId="00000003">
      <w:pPr>
        <w:pBdr>
          <w:bottom w:val="single" w:sz="12" w:space="1" w:color="000000"/>
        </w:pBdr>
        <w:tabs>
          <w:tab w:val="left" w:pos="1245"/>
          <w:tab w:val="left" w:pos="2700"/>
        </w:tabs>
        <w:ind w:right="-149"/>
      </w:pPr>
    </w:p>
    <w:p w:rsidR="00000000" w:rsidRPr="00000000" w:rsidP="00000000" w14:paraId="00000004">
      <w:pPr>
        <w:pBdr>
          <w:bottom w:val="single" w:sz="12" w:space="1" w:color="000000"/>
        </w:pBdr>
        <w:tabs>
          <w:tab w:val="left" w:pos="1245"/>
          <w:tab w:val="left" w:pos="2700"/>
        </w:tabs>
        <w:ind w:right="-149"/>
      </w:pPr>
      <w:r w:rsidRPr="00000000">
        <w:rPr>
          <w:b/>
          <w:rtl w:val="0"/>
        </w:rPr>
        <w:t>SHIVA NANDA.K</w:t>
      </w:r>
    </w:p>
    <w:p w:rsidR="00000000" w:rsidRPr="00000000" w:rsidP="00000000" w14:paraId="00000005">
      <w:pPr>
        <w:pBdr>
          <w:bottom w:val="single" w:sz="12" w:space="1" w:color="000000"/>
        </w:pBdr>
        <w:tabs>
          <w:tab w:val="left" w:pos="1245"/>
          <w:tab w:val="left" w:pos="2700"/>
        </w:tabs>
        <w:ind w:right="-149"/>
      </w:pPr>
      <w:hyperlink r:id="rId4" w:history="1">
        <w:r w:rsidRPr="00000000">
          <w:rPr>
            <w:color w:val="0000FF"/>
            <w:u w:val="single"/>
            <w:rtl w:val="0"/>
          </w:rPr>
          <w:t>shivananda84@gmail.com</w:t>
        </w:r>
      </w:hyperlink>
    </w:p>
    <w:p w:rsidR="00000000" w:rsidRPr="00000000" w:rsidP="00000000" w14:paraId="00000006">
      <w:pPr>
        <w:pBdr>
          <w:bottom w:val="single" w:sz="12" w:space="1" w:color="000000"/>
        </w:pBdr>
        <w:tabs>
          <w:tab w:val="left" w:pos="1245"/>
          <w:tab w:val="left" w:pos="2700"/>
        </w:tabs>
        <w:ind w:right="-149"/>
      </w:pPr>
      <w:r w:rsidRPr="00000000">
        <w:rPr>
          <w:rtl w:val="0"/>
        </w:rPr>
        <w:t>Mobile: +91-9886973832</w:t>
      </w:r>
    </w:p>
    <w:p w:rsidR="00000000" w:rsidRPr="00000000" w:rsidP="00000000" w14:paraId="00000007">
      <w:pPr>
        <w:tabs>
          <w:tab w:val="left" w:pos="1245"/>
          <w:tab w:val="left" w:pos="2700"/>
        </w:tabs>
        <w:ind w:right="-149"/>
        <w:rPr>
          <w:sz w:val="28"/>
          <w:szCs w:val="28"/>
        </w:rPr>
      </w:pPr>
    </w:p>
    <w:p w:rsidR="00000000" w:rsidRPr="00000000" w:rsidP="00000000" w14:paraId="00000008">
      <w:pPr>
        <w:pStyle w:val="Heading6"/>
        <w:keepNext/>
        <w:shd w:val="clear" w:color="auto" w:fill="C0C0C0"/>
        <w:tabs>
          <w:tab w:val="left" w:pos="0"/>
        </w:tabs>
        <w:spacing w:before="0" w:after="0"/>
        <w:ind w:right="-149"/>
        <w:rPr>
          <w:sz w:val="24"/>
          <w:szCs w:val="24"/>
        </w:rPr>
      </w:pPr>
      <w:r w:rsidRPr="00000000">
        <w:rPr>
          <w:sz w:val="24"/>
          <w:szCs w:val="24"/>
          <w:rtl w:val="0"/>
        </w:rPr>
        <w:t>Objective</w:t>
      </w:r>
    </w:p>
    <w:p w:rsidR="00000000" w:rsidRPr="00000000" w:rsidP="00000000" w14:paraId="00000009">
      <w:pPr>
        <w:ind w:right="-149"/>
      </w:pPr>
    </w:p>
    <w:p w:rsidR="00000000" w:rsidRPr="00000000" w:rsidP="00000000" w14:paraId="0000000A">
      <w:pPr>
        <w:ind w:right="-149"/>
      </w:pPr>
      <w:r w:rsidRPr="00000000">
        <w:rPr>
          <w:rtl w:val="0"/>
        </w:rPr>
        <w:t>Intend to build a career with leading corporate of high tech environment with committed and dedicated people, which will help me to explore myself fully and realize my potential. Willing to work as a key player in challenging and creative environment.</w:t>
      </w:r>
    </w:p>
    <w:p w:rsidR="00000000" w:rsidRPr="00000000" w:rsidP="00000000" w14:paraId="0000000B">
      <w:pPr>
        <w:ind w:right="-149"/>
      </w:pPr>
    </w:p>
    <w:p w:rsidR="00000000" w:rsidRPr="00000000" w:rsidP="00000000" w14:paraId="0000000C">
      <w:pPr>
        <w:pStyle w:val="Heading6"/>
        <w:keepNext/>
        <w:shd w:val="clear" w:color="auto" w:fill="C0C0C0"/>
        <w:tabs>
          <w:tab w:val="left" w:pos="0"/>
        </w:tabs>
        <w:spacing w:before="0" w:after="0"/>
        <w:ind w:right="-149"/>
        <w:rPr>
          <w:sz w:val="24"/>
          <w:szCs w:val="24"/>
        </w:rPr>
      </w:pPr>
      <w:r w:rsidRPr="00000000">
        <w:rPr>
          <w:sz w:val="24"/>
          <w:szCs w:val="24"/>
          <w:rtl w:val="0"/>
        </w:rPr>
        <w:t xml:space="preserve">Key Strengths:  </w:t>
      </w:r>
    </w:p>
    <w:p w:rsidR="00000000" w:rsidRPr="00000000" w:rsidP="00000000" w14:paraId="0000000D">
      <w:pPr>
        <w:numPr>
          <w:ilvl w:val="0"/>
          <w:numId w:val="1"/>
        </w:numPr>
        <w:spacing w:before="280"/>
        <w:ind w:left="720" w:right="-149" w:hanging="360"/>
      </w:pPr>
      <w:r w:rsidRPr="00000000">
        <w:rPr>
          <w:rtl w:val="0"/>
        </w:rPr>
        <w:t>Accounts Receivable Management</w:t>
      </w:r>
    </w:p>
    <w:p w:rsidR="00000000" w:rsidRPr="00000000" w:rsidP="00000000" w14:paraId="0000000E">
      <w:pPr>
        <w:numPr>
          <w:ilvl w:val="0"/>
          <w:numId w:val="1"/>
        </w:numPr>
        <w:ind w:left="720" w:right="-149" w:hanging="360"/>
      </w:pPr>
      <w:r w:rsidRPr="00000000">
        <w:rPr>
          <w:rtl w:val="0"/>
        </w:rPr>
        <w:t>AR Billing</w:t>
      </w:r>
    </w:p>
    <w:p w:rsidR="00000000" w:rsidRPr="00000000" w:rsidP="00000000" w14:paraId="0000000F">
      <w:pPr>
        <w:numPr>
          <w:ilvl w:val="0"/>
          <w:numId w:val="1"/>
        </w:numPr>
        <w:ind w:left="720" w:right="-149" w:hanging="360"/>
      </w:pPr>
      <w:r w:rsidRPr="00000000">
        <w:rPr>
          <w:rtl w:val="0"/>
        </w:rPr>
        <w:t xml:space="preserve">Booking Payments </w:t>
      </w:r>
    </w:p>
    <w:p w:rsidR="00000000" w:rsidRPr="00000000" w:rsidP="00000000" w14:paraId="00000010">
      <w:pPr>
        <w:numPr>
          <w:ilvl w:val="0"/>
          <w:numId w:val="1"/>
        </w:numPr>
        <w:ind w:left="720" w:right="-149" w:hanging="360"/>
      </w:pPr>
      <w:r w:rsidRPr="00000000">
        <w:rPr>
          <w:rtl w:val="0"/>
        </w:rPr>
        <w:t>Clearing invoices at customer level</w:t>
      </w:r>
    </w:p>
    <w:p w:rsidR="00000000" w:rsidRPr="00000000" w:rsidP="00000000" w14:paraId="00000011">
      <w:pPr>
        <w:numPr>
          <w:ilvl w:val="0"/>
          <w:numId w:val="1"/>
        </w:numPr>
        <w:ind w:left="720" w:right="-149" w:hanging="360"/>
      </w:pPr>
      <w:r w:rsidRPr="00000000">
        <w:rPr>
          <w:rtl w:val="0"/>
        </w:rPr>
        <w:t>Reconcile the customer A/c</w:t>
      </w:r>
    </w:p>
    <w:p w:rsidR="00000000" w:rsidRPr="00000000" w:rsidP="00000000" w14:paraId="00000012">
      <w:pPr>
        <w:numPr>
          <w:ilvl w:val="0"/>
          <w:numId w:val="1"/>
        </w:numPr>
        <w:ind w:left="720" w:right="-149" w:hanging="360"/>
      </w:pPr>
      <w:r w:rsidRPr="00000000">
        <w:rPr>
          <w:rtl w:val="0"/>
        </w:rPr>
        <w:t xml:space="preserve">Calling Customers for the invoice Details </w:t>
      </w:r>
    </w:p>
    <w:p w:rsidR="00000000" w:rsidRPr="00000000" w:rsidP="00000000" w14:paraId="00000013">
      <w:pPr>
        <w:numPr>
          <w:ilvl w:val="0"/>
          <w:numId w:val="1"/>
        </w:numPr>
        <w:ind w:left="720" w:right="-149" w:hanging="360"/>
      </w:pPr>
      <w:r w:rsidRPr="00000000">
        <w:rPr>
          <w:rtl w:val="0"/>
        </w:rPr>
        <w:t xml:space="preserve">Performing Month End Activities </w:t>
      </w:r>
    </w:p>
    <w:p w:rsidR="00000000" w:rsidRPr="00000000" w:rsidP="00000000" w14:paraId="00000014">
      <w:pPr>
        <w:numPr>
          <w:ilvl w:val="0"/>
          <w:numId w:val="1"/>
        </w:numPr>
        <w:ind w:left="720" w:right="-149" w:hanging="360"/>
      </w:pPr>
      <w:r w:rsidRPr="00000000">
        <w:rPr>
          <w:rtl w:val="0"/>
        </w:rPr>
        <w:t xml:space="preserve">Fallout Clearing </w:t>
      </w:r>
    </w:p>
    <w:p w:rsidR="00000000" w:rsidRPr="00000000" w:rsidP="00000000" w14:paraId="00000015">
      <w:pPr>
        <w:numPr>
          <w:ilvl w:val="0"/>
          <w:numId w:val="1"/>
        </w:numPr>
        <w:ind w:left="720" w:right="-149" w:hanging="360"/>
      </w:pPr>
      <w:r w:rsidRPr="00000000">
        <w:rPr>
          <w:rtl w:val="0"/>
        </w:rPr>
        <w:t xml:space="preserve">Preparing Volume Tracker </w:t>
      </w:r>
    </w:p>
    <w:p w:rsidR="00000000" w:rsidRPr="00000000" w:rsidP="00000000" w14:paraId="00000016">
      <w:pPr>
        <w:numPr>
          <w:ilvl w:val="0"/>
          <w:numId w:val="1"/>
        </w:numPr>
        <w:ind w:left="720" w:right="-149" w:hanging="360"/>
      </w:pPr>
      <w:r w:rsidRPr="00000000">
        <w:rPr>
          <w:rtl w:val="0"/>
        </w:rPr>
        <w:t>Taxation Australia</w:t>
      </w:r>
    </w:p>
    <w:p w:rsidR="00000000" w:rsidRPr="00000000" w:rsidP="00000000" w14:paraId="00000017">
      <w:pPr>
        <w:numPr>
          <w:ilvl w:val="0"/>
          <w:numId w:val="1"/>
        </w:numPr>
        <w:spacing w:after="280"/>
        <w:ind w:left="720" w:right="-149" w:hanging="360"/>
      </w:pPr>
      <w:r w:rsidRPr="00000000">
        <w:rPr>
          <w:rtl w:val="0"/>
        </w:rPr>
        <w:t xml:space="preserve">HR Recruitment   </w:t>
      </w:r>
    </w:p>
    <w:p w:rsidR="00000000" w:rsidRPr="00000000" w:rsidP="00000000" w14:paraId="00000018">
      <w:pPr>
        <w:ind w:right="-149"/>
      </w:pPr>
    </w:p>
    <w:p w:rsidR="00000000" w:rsidRPr="00000000" w:rsidP="00000000" w14:paraId="00000019">
      <w:pPr>
        <w:pStyle w:val="Heading6"/>
        <w:keepNext/>
        <w:shd w:val="clear" w:color="auto" w:fill="C0C0C0"/>
        <w:tabs>
          <w:tab w:val="left" w:pos="0"/>
        </w:tabs>
        <w:spacing w:before="0" w:after="0"/>
        <w:ind w:right="-149"/>
        <w:rPr>
          <w:sz w:val="24"/>
          <w:szCs w:val="24"/>
        </w:rPr>
      </w:pPr>
      <w:r w:rsidRPr="00000000">
        <w:rPr>
          <w:sz w:val="24"/>
          <w:szCs w:val="24"/>
          <w:rtl w:val="0"/>
        </w:rPr>
        <w:t>Professional Strengths</w:t>
      </w:r>
    </w:p>
    <w:p w:rsidR="00000000" w:rsidRPr="00000000" w:rsidP="00000000" w14:paraId="0000001A">
      <w:pPr>
        <w:numPr>
          <w:ilvl w:val="0"/>
          <w:numId w:val="3"/>
        </w:numPr>
        <w:spacing w:before="280"/>
        <w:ind w:left="720" w:right="-149" w:hanging="360"/>
      </w:pPr>
      <w:r w:rsidRPr="00000000">
        <w:rPr>
          <w:rtl w:val="0"/>
        </w:rPr>
        <w:t>Possess 7+ years of experience in Billing, HR, Customer Service, Financial Accounting, Tax and Marketing domain.</w:t>
      </w:r>
    </w:p>
    <w:p w:rsidR="00000000" w:rsidRPr="00000000" w:rsidP="00000000" w14:paraId="0000001B">
      <w:pPr>
        <w:numPr>
          <w:ilvl w:val="0"/>
          <w:numId w:val="3"/>
        </w:numPr>
        <w:ind w:left="720" w:right="-149" w:hanging="360"/>
      </w:pPr>
      <w:r w:rsidRPr="00000000">
        <w:rPr>
          <w:rtl w:val="0"/>
        </w:rPr>
        <w:t>Flexible, attention to detail and ability to learn quickly.</w:t>
      </w:r>
    </w:p>
    <w:p w:rsidR="00000000" w:rsidRPr="00000000" w:rsidP="00000000" w14:paraId="0000001C">
      <w:pPr>
        <w:numPr>
          <w:ilvl w:val="0"/>
          <w:numId w:val="3"/>
        </w:numPr>
        <w:ind w:left="720" w:right="-149" w:hanging="360"/>
      </w:pPr>
      <w:r w:rsidRPr="00000000">
        <w:rPr>
          <w:rtl w:val="0"/>
        </w:rPr>
        <w:t>Possess excellent listening and responding skills.</w:t>
      </w:r>
    </w:p>
    <w:p w:rsidR="00000000" w:rsidRPr="00000000" w:rsidP="00000000" w14:paraId="0000001D">
      <w:pPr>
        <w:numPr>
          <w:ilvl w:val="0"/>
          <w:numId w:val="3"/>
        </w:numPr>
        <w:ind w:left="720" w:right="-149" w:hanging="360"/>
      </w:pPr>
      <w:r w:rsidRPr="00000000">
        <w:rPr>
          <w:rtl w:val="0"/>
        </w:rPr>
        <w:t>Ability to handle multiple tasks and solve customer queries efficiently.</w:t>
      </w:r>
    </w:p>
    <w:p w:rsidR="00000000" w:rsidRPr="00000000" w:rsidP="00000000" w14:paraId="0000001E">
      <w:pPr>
        <w:numPr>
          <w:ilvl w:val="0"/>
          <w:numId w:val="3"/>
        </w:numPr>
        <w:ind w:left="720" w:right="-149" w:hanging="360"/>
      </w:pPr>
      <w:r w:rsidRPr="00000000">
        <w:rPr>
          <w:rtl w:val="0"/>
        </w:rPr>
        <w:t xml:space="preserve">Possess good sales and customer service skills </w:t>
      </w:r>
    </w:p>
    <w:p w:rsidR="00000000" w:rsidRPr="00000000" w:rsidP="00000000" w14:paraId="0000001F">
      <w:pPr>
        <w:numPr>
          <w:ilvl w:val="0"/>
          <w:numId w:val="3"/>
        </w:numPr>
        <w:ind w:left="720" w:right="-149" w:hanging="360"/>
      </w:pPr>
      <w:r w:rsidRPr="00000000">
        <w:rPr>
          <w:rtl w:val="0"/>
        </w:rPr>
        <w:t xml:space="preserve">Excellent administrative and organizational skills </w:t>
      </w:r>
    </w:p>
    <w:p w:rsidR="00000000" w:rsidRPr="00000000" w:rsidP="00000000" w14:paraId="00000020">
      <w:pPr>
        <w:numPr>
          <w:ilvl w:val="0"/>
          <w:numId w:val="3"/>
        </w:numPr>
        <w:ind w:left="720" w:right="-149" w:hanging="360"/>
      </w:pPr>
      <w:r w:rsidRPr="00000000">
        <w:rPr>
          <w:rtl w:val="0"/>
        </w:rPr>
        <w:t xml:space="preserve">Ability to maintain basic knowledge of products, pricing, promotions, procedures, and other important issues </w:t>
      </w:r>
    </w:p>
    <w:p w:rsidR="00000000" w:rsidRPr="00000000" w:rsidP="00000000" w14:paraId="00000021">
      <w:pPr>
        <w:numPr>
          <w:ilvl w:val="0"/>
          <w:numId w:val="3"/>
        </w:numPr>
        <w:ind w:left="720" w:right="-149" w:hanging="360"/>
      </w:pPr>
      <w:r w:rsidRPr="00000000">
        <w:rPr>
          <w:rtl w:val="0"/>
        </w:rPr>
        <w:t>Knowledge of the working structures and policies of corporate sector</w:t>
      </w:r>
    </w:p>
    <w:p w:rsidR="00000000" w:rsidRPr="00000000" w:rsidP="00000000" w14:paraId="00000022">
      <w:pPr>
        <w:numPr>
          <w:ilvl w:val="0"/>
          <w:numId w:val="3"/>
        </w:numPr>
        <w:ind w:left="720" w:right="-149" w:hanging="360"/>
      </w:pPr>
      <w:r w:rsidRPr="00000000">
        <w:rPr>
          <w:rtl w:val="0"/>
        </w:rPr>
        <w:t>Customer service oriented with excellent management and interpersonal skills</w:t>
      </w:r>
    </w:p>
    <w:p w:rsidR="00000000" w:rsidRPr="00000000" w:rsidP="00000000" w14:paraId="00000023">
      <w:pPr>
        <w:numPr>
          <w:ilvl w:val="0"/>
          <w:numId w:val="3"/>
        </w:numPr>
        <w:ind w:left="720" w:right="-149" w:hanging="360"/>
      </w:pPr>
      <w:r w:rsidRPr="00000000">
        <w:rPr>
          <w:rtl w:val="0"/>
        </w:rPr>
        <w:t>Possess excellent analytical, logical and telephonic etiquettes</w:t>
      </w:r>
    </w:p>
    <w:p w:rsidR="00000000" w:rsidRPr="00000000" w:rsidP="00000000" w14:paraId="00000024">
      <w:pPr>
        <w:numPr>
          <w:ilvl w:val="0"/>
          <w:numId w:val="3"/>
        </w:numPr>
        <w:ind w:left="720" w:right="-149" w:hanging="360"/>
      </w:pPr>
      <w:r w:rsidRPr="00000000">
        <w:rPr>
          <w:rtl w:val="0"/>
        </w:rPr>
        <w:t>Familiar with major computer application and software programs</w:t>
      </w:r>
    </w:p>
    <w:p w:rsidR="00000000" w:rsidRPr="00000000" w:rsidP="00000000" w14:paraId="00000025">
      <w:pPr>
        <w:numPr>
          <w:ilvl w:val="0"/>
          <w:numId w:val="3"/>
        </w:numPr>
        <w:ind w:left="720" w:right="-149" w:hanging="360"/>
      </w:pPr>
      <w:r w:rsidRPr="00000000">
        <w:rPr>
          <w:rtl w:val="0"/>
        </w:rPr>
        <w:t>Good motivation with effective problem solving, organizational and negotiation skills</w:t>
      </w:r>
    </w:p>
    <w:p w:rsidR="00000000" w:rsidRPr="00000000" w:rsidP="00000000" w14:paraId="00000026">
      <w:pPr>
        <w:numPr>
          <w:ilvl w:val="0"/>
          <w:numId w:val="3"/>
        </w:numPr>
        <w:ind w:left="720" w:right="-149" w:hanging="360"/>
      </w:pPr>
      <w:r w:rsidRPr="00000000">
        <w:rPr>
          <w:rtl w:val="0"/>
        </w:rPr>
        <w:t>Possess excellent leadership with ability to lead a team independently</w:t>
      </w:r>
    </w:p>
    <w:p w:rsidR="00000000" w:rsidRPr="00000000" w:rsidP="00000000" w14:paraId="00000027">
      <w:pPr>
        <w:numPr>
          <w:ilvl w:val="0"/>
          <w:numId w:val="3"/>
        </w:numPr>
        <w:ind w:left="720" w:right="-149" w:hanging="360"/>
      </w:pPr>
      <w:r w:rsidRPr="00000000">
        <w:rPr>
          <w:rtl w:val="0"/>
        </w:rPr>
        <w:t xml:space="preserve">Excellent knowledge of marketing strategies and current market. </w:t>
      </w:r>
    </w:p>
    <w:p w:rsidR="00000000" w:rsidRPr="00000000" w:rsidP="00000000" w14:paraId="00000028">
      <w:pPr>
        <w:numPr>
          <w:ilvl w:val="0"/>
          <w:numId w:val="3"/>
        </w:numPr>
        <w:spacing w:after="280"/>
        <w:ind w:left="720" w:right="-149" w:hanging="360"/>
      </w:pPr>
      <w:r w:rsidRPr="00000000">
        <w:rPr>
          <w:rtl w:val="0"/>
        </w:rPr>
        <w:t xml:space="preserve">Very energetic, organized and have well public relationship knowledge. </w:t>
      </w:r>
    </w:p>
    <w:p w:rsidR="00000000" w:rsidRPr="00000000" w:rsidP="00000000" w14:paraId="00000029">
      <w:pPr>
        <w:pStyle w:val="Heading6"/>
        <w:keepNext/>
        <w:shd w:val="clear" w:color="auto" w:fill="C0C0C0"/>
        <w:tabs>
          <w:tab w:val="left" w:pos="0"/>
        </w:tabs>
        <w:spacing w:before="0" w:after="0"/>
        <w:ind w:right="-149"/>
        <w:rPr>
          <w:sz w:val="24"/>
          <w:szCs w:val="24"/>
        </w:rPr>
      </w:pPr>
      <w:r w:rsidRPr="00000000">
        <w:rPr>
          <w:sz w:val="24"/>
          <w:szCs w:val="24"/>
          <w:rtl w:val="0"/>
        </w:rPr>
        <w:t>Professional Experience</w:t>
      </w:r>
    </w:p>
    <w:p w:rsidR="00000000" w:rsidRPr="00000000" w:rsidP="00000000" w14:paraId="0000002A">
      <w:pPr>
        <w:tabs>
          <w:tab w:val="left" w:pos="5580"/>
        </w:tabs>
        <w:ind w:right="-149"/>
        <w:rPr>
          <w:color w:val="000000"/>
        </w:rPr>
      </w:pPr>
    </w:p>
    <w:p w:rsidR="00000000" w:rsidRPr="00000000" w:rsidP="00000000" w14:paraId="0000002B">
      <w:pPr>
        <w:numPr>
          <w:ilvl w:val="0"/>
          <w:numId w:val="2"/>
        </w:numPr>
        <w:tabs>
          <w:tab w:val="left" w:pos="5580"/>
        </w:tabs>
        <w:ind w:left="810" w:right="-149" w:hanging="360"/>
        <w:rPr>
          <w:color w:val="000000"/>
        </w:rPr>
      </w:pPr>
      <w:r w:rsidRPr="00000000">
        <w:rPr>
          <w:b/>
          <w:color w:val="000000"/>
          <w:rtl w:val="0"/>
        </w:rPr>
        <w:t>Company                : EXL Services Pvt Ltd</w:t>
      </w:r>
    </w:p>
    <w:p w:rsidR="00000000" w:rsidRPr="00000000" w:rsidP="00000000" w14:paraId="0000002C">
      <w:pPr>
        <w:numPr>
          <w:ilvl w:val="0"/>
          <w:numId w:val="2"/>
        </w:numPr>
        <w:tabs>
          <w:tab w:val="left" w:pos="5580"/>
        </w:tabs>
        <w:ind w:left="810" w:right="-149" w:hanging="360"/>
        <w:rPr>
          <w:color w:val="000000"/>
        </w:rPr>
      </w:pPr>
      <w:r w:rsidRPr="00000000">
        <w:rPr>
          <w:b/>
          <w:color w:val="000000"/>
          <w:rtl w:val="0"/>
        </w:rPr>
        <w:t>Duration                 : February 2015, October 2017-September 2018 to July 2019</w:t>
      </w:r>
    </w:p>
    <w:p w:rsidR="00000000" w:rsidRPr="00000000" w:rsidP="00000000" w14:paraId="0000002D">
      <w:pPr>
        <w:numPr>
          <w:ilvl w:val="0"/>
          <w:numId w:val="2"/>
        </w:numPr>
        <w:tabs>
          <w:tab w:val="left" w:pos="5580"/>
        </w:tabs>
        <w:ind w:left="810" w:right="-149" w:hanging="360"/>
        <w:rPr>
          <w:color w:val="000000"/>
        </w:rPr>
      </w:pPr>
      <w:r w:rsidRPr="00000000">
        <w:rPr>
          <w:b/>
          <w:color w:val="000000"/>
          <w:rtl w:val="0"/>
        </w:rPr>
        <w:t xml:space="preserve">Designation            : Senior Associate </w:t>
      </w:r>
    </w:p>
    <w:p w:rsidR="00000000" w:rsidRPr="00000000" w:rsidP="00000000" w14:paraId="0000002E">
      <w:pPr>
        <w:tabs>
          <w:tab w:val="left" w:pos="5580"/>
        </w:tabs>
        <w:ind w:left="810" w:right="-149" w:firstLine="0"/>
        <w:rPr>
          <w:color w:val="000000"/>
        </w:rPr>
      </w:pPr>
    </w:p>
    <w:p w:rsidR="00000000" w:rsidRPr="00000000" w:rsidP="00000000" w14:paraId="0000002F">
      <w:pPr>
        <w:tabs>
          <w:tab w:val="left" w:pos="5580"/>
        </w:tabs>
        <w:ind w:left="810" w:right="-149" w:firstLine="0"/>
        <w:rPr>
          <w:color w:val="000000"/>
        </w:rPr>
      </w:pPr>
    </w:p>
    <w:tbl>
      <w:tblPr>
        <w:tblStyle w:val="Table1"/>
        <w:tblW w:w="11031" w:type="dxa"/>
        <w:jc w:val="left"/>
        <w:tblInd w:w="0" w:type="dxa"/>
        <w:tblBorders>
          <w:top w:val="nil"/>
          <w:left w:val="nil"/>
          <w:bottom w:val="single" w:sz="4" w:space="0" w:color="808080"/>
          <w:right w:val="nil"/>
          <w:insideH w:val="nil"/>
          <w:insideV w:val="nil"/>
        </w:tblBorders>
        <w:tblLayout w:type="fixed"/>
        <w:tblLook w:val="0000"/>
      </w:tblPr>
      <w:tblGrid>
        <w:gridCol w:w="11031"/>
      </w:tblGrid>
      <w:tr>
        <w:tblPrEx>
          <w:tblW w:w="11031" w:type="dxa"/>
          <w:jc w:val="left"/>
          <w:tblInd w:w="0" w:type="dxa"/>
          <w:tblBorders>
            <w:top w:val="nil"/>
            <w:left w:val="nil"/>
            <w:bottom w:val="single" w:sz="4" w:space="0" w:color="808080"/>
            <w:right w:val="nil"/>
            <w:insideH w:val="nil"/>
            <w:insideV w:val="nil"/>
          </w:tblBorders>
          <w:tblLayout w:type="fixed"/>
          <w:tblLook w:val="0000"/>
        </w:tblPrEx>
        <w:trPr>
          <w:cantSplit w:val="0"/>
          <w:trHeight w:val="179"/>
          <w:jc w:val="left"/>
        </w:trPr>
        <w:tc>
          <w:tcPr>
            <w:tcBorders>
              <w:top w:val="nil"/>
              <w:bottom w:val="single" w:sz="12" w:space="0" w:color="FFFFFF"/>
            </w:tcBorders>
            <w:shd w:val="clear" w:color="auto" w:fill="FFFFFF"/>
            <w:vAlign w:val="center"/>
          </w:tcPr>
          <w:p w:rsidR="00000000" w:rsidRPr="00000000" w:rsidP="00000000" w14:paraId="00000030">
            <w:pPr>
              <w:spacing w:after="280"/>
              <w:ind w:right="-149"/>
              <w:rPr>
                <w:b/>
              </w:rPr>
            </w:pPr>
            <w:r w:rsidRPr="00000000">
              <w:rPr>
                <w:b/>
                <w:rtl w:val="0"/>
              </w:rPr>
              <w:t xml:space="preserve"> HR Recruitment</w:t>
            </w:r>
            <w:r w:rsidRPr="00000000">
              <w:rPr>
                <w:rtl w:val="0"/>
              </w:rPr>
              <w:t xml:space="preserve"> :</w:t>
            </w:r>
          </w:p>
          <w:p w:rsidR="00000000" w:rsidRPr="00000000" w:rsidP="00000000" w14:paraId="00000031">
            <w:pPr>
              <w:spacing w:after="280"/>
              <w:ind w:right="-149"/>
              <w:rPr>
                <w:b/>
              </w:rPr>
            </w:pPr>
            <w:r w:rsidRPr="00000000">
              <w:rPr>
                <w:b/>
                <w:rtl w:val="0"/>
              </w:rPr>
              <w:t xml:space="preserve"> Nacre Outsourcing on contract basis with Exl Service Pvt Ltd from Dec 2019 to June 2020</w:t>
            </w:r>
          </w:p>
          <w:p w:rsidR="00000000" w:rsidRPr="00000000" w:rsidP="00000000" w14:paraId="00000032">
            <w:pPr>
              <w:spacing w:after="280"/>
              <w:ind w:right="-149"/>
              <w:rPr>
                <w:b/>
              </w:rPr>
            </w:pPr>
            <w:r w:rsidRPr="00000000">
              <w:rPr>
                <w:b/>
                <w:rtl w:val="0"/>
              </w:rPr>
              <w:t>Recruitsmart Staffing Pvt Ltd : Senior IT Recruiter from March 2021 to  April 27</w:t>
            </w:r>
            <w:r w:rsidRPr="00000000">
              <w:rPr>
                <w:b/>
                <w:vertAlign w:val="superscript"/>
                <w:rtl w:val="0"/>
              </w:rPr>
              <w:t>th</w:t>
            </w:r>
            <w:r w:rsidRPr="00000000">
              <w:rPr>
                <w:b/>
                <w:rtl w:val="0"/>
              </w:rPr>
              <w:t xml:space="preserve"> 2021.</w:t>
            </w:r>
          </w:p>
          <w:p w:rsidR="00000000" w:rsidRPr="00000000" w:rsidP="00000000" w14:paraId="00000033">
            <w:pPr>
              <w:numPr>
                <w:ilvl w:val="0"/>
                <w:numId w:val="2"/>
              </w:numPr>
              <w:spacing w:line="276" w:lineRule="auto"/>
              <w:ind w:left="810" w:right="1586" w:hanging="360"/>
            </w:pPr>
            <w:r w:rsidRPr="00000000">
              <w:rPr>
                <w:rtl w:val="0"/>
              </w:rPr>
              <w:t>End to end recruitment: Sourcing, Staffing, scoping, and on boarding candidates.</w:t>
            </w:r>
          </w:p>
          <w:p w:rsidR="00000000" w:rsidRPr="00000000" w:rsidP="00000000" w14:paraId="00000034">
            <w:pPr>
              <w:spacing w:line="276" w:lineRule="auto"/>
              <w:ind w:left="567" w:right="1586" w:firstLine="0"/>
            </w:pPr>
            <w:r w:rsidRPr="00000000">
              <w:rPr>
                <w:rtl w:val="0"/>
              </w:rPr>
              <w:t>-Screening: short listing candidates sourced through portal (Naukri, Monster, Times jobs             and LinkedIn) and validating them on their experience and interest on the role.</w:t>
            </w:r>
          </w:p>
          <w:p w:rsidR="00000000" w:rsidRPr="00000000" w:rsidP="00000000" w14:paraId="00000035">
            <w:pPr>
              <w:spacing w:line="276" w:lineRule="auto"/>
              <w:ind w:left="567" w:right="1444" w:firstLine="0"/>
            </w:pPr>
            <w:r w:rsidRPr="00000000">
              <w:rPr>
                <w:rtl w:val="0"/>
              </w:rPr>
              <w:t>-Lateral Hiring: Identifying right candidates with required Skill set and experience and                make sure that it should match with the requirement as per the job description.</w:t>
              <w:br/>
              <w:t>-Staffing: Preparing Requisition gathering template and sending it to corresponding sourcing lead to initiate the sourcing. Short listing the profiles sourced and sending it to the respective hiring managers.</w:t>
              <w:br/>
              <w:t>-Hiring inputs: Meeting hiring managers to understand niche skill profiles.</w:t>
              <w:br/>
              <w:t>-HR Round: Conducting HR round for the selected candidates and negotiating salaries on company standards.</w:t>
              <w:br/>
              <w:t>-Promptly informing the rejected candidates about the reason for the rejections.</w:t>
              <w:br/>
              <w:t>-MIS: Preparing reports on the no of closure, internal movements, and offer decline numbers to ensure the flow of work to reach the aspire rates. Sending weekly, Monthly and quarterly headcount and hiring report.</w:t>
              <w:br/>
              <w:t>-Vendor Management: Coordinated with various manpower consultants to procure resources for its operations across India, general screening of the candidate’s profile, short-listing them for the interviews, worked on portals </w:t>
              <w:br/>
              <w:t>-Background Verification: Background Verification was carried out for the employees as per the policy, education, experience.</w:t>
            </w:r>
          </w:p>
          <w:p w:rsidR="00000000" w:rsidRPr="00000000" w:rsidP="00000000" w14:paraId="00000036">
            <w:pPr>
              <w:spacing w:line="276" w:lineRule="auto"/>
              <w:ind w:left="567" w:right="1444" w:firstLine="0"/>
            </w:pPr>
          </w:p>
          <w:p w:rsidR="00000000" w:rsidRPr="00000000" w:rsidP="00000000" w14:paraId="00000037">
            <w:pPr>
              <w:tabs>
                <w:tab w:val="right" w:pos="304"/>
              </w:tabs>
              <w:ind w:left="810" w:right="-149" w:firstLine="0"/>
            </w:pPr>
          </w:p>
          <w:p w:rsidR="00000000" w:rsidRPr="00000000" w:rsidP="00000000" w14:paraId="00000038">
            <w:pPr>
              <w:pStyle w:val="Heading6"/>
              <w:keepNext/>
              <w:shd w:val="clear" w:color="auto" w:fill="C0C0C0"/>
              <w:tabs>
                <w:tab w:val="left" w:pos="0"/>
              </w:tabs>
              <w:spacing w:before="0" w:after="0"/>
              <w:ind w:right="-149"/>
              <w:rPr>
                <w:sz w:val="24"/>
                <w:szCs w:val="24"/>
              </w:rPr>
            </w:pPr>
            <w:r w:rsidRPr="00000000">
              <w:rPr>
                <w:sz w:val="24"/>
                <w:szCs w:val="24"/>
                <w:rtl w:val="0"/>
              </w:rPr>
              <w:t>KPMG USA Account Receivable/KPMG UK Billing:</w:t>
            </w:r>
          </w:p>
          <w:p w:rsidR="00000000" w:rsidRPr="00000000" w:rsidP="00000000" w14:paraId="00000039">
            <w:pPr>
              <w:ind w:right="-149"/>
              <w:rPr>
                <w:sz w:val="20"/>
                <w:szCs w:val="20"/>
              </w:rPr>
            </w:pPr>
          </w:p>
          <w:p w:rsidR="00000000" w:rsidRPr="00000000" w:rsidP="00000000" w14:paraId="0000003A">
            <w:pPr>
              <w:numPr>
                <w:ilvl w:val="0"/>
                <w:numId w:val="2"/>
              </w:numPr>
              <w:ind w:left="810" w:right="-149" w:hanging="360"/>
            </w:pPr>
            <w:r w:rsidRPr="00000000">
              <w:rPr>
                <w:b/>
                <w:rtl w:val="0"/>
              </w:rPr>
              <w:t>Role and responsibilities:</w:t>
            </w:r>
          </w:p>
          <w:p w:rsidR="00000000" w:rsidRPr="00000000" w:rsidP="00000000" w14:paraId="0000003B">
            <w:pPr>
              <w:numPr>
                <w:ilvl w:val="0"/>
                <w:numId w:val="2"/>
              </w:numPr>
              <w:ind w:left="810" w:right="1444" w:hanging="360"/>
            </w:pPr>
            <w:r w:rsidRPr="00000000">
              <w:rPr>
                <w:rtl w:val="0"/>
              </w:rPr>
              <w:t>Handling back-end operations of KPMG- AR &amp; Billing.</w:t>
            </w:r>
          </w:p>
          <w:p w:rsidR="00000000" w:rsidRPr="00000000" w:rsidP="00000000" w14:paraId="0000003C">
            <w:pPr>
              <w:numPr>
                <w:ilvl w:val="0"/>
                <w:numId w:val="2"/>
              </w:numPr>
              <w:ind w:left="810" w:right="1444" w:hanging="360"/>
            </w:pPr>
            <w:r w:rsidRPr="00000000">
              <w:rPr>
                <w:rtl w:val="0"/>
              </w:rPr>
              <w:t>Raising invoices as per the requirement.</w:t>
            </w:r>
          </w:p>
          <w:p w:rsidR="00000000" w:rsidRPr="00000000" w:rsidP="00000000" w14:paraId="0000003D">
            <w:pPr>
              <w:numPr>
                <w:ilvl w:val="0"/>
                <w:numId w:val="2"/>
              </w:numPr>
              <w:ind w:left="810" w:right="1444" w:hanging="360"/>
            </w:pPr>
            <w:r w:rsidRPr="00000000">
              <w:rPr>
                <w:rtl w:val="0"/>
              </w:rPr>
              <w:t>Providing back-end assistance to onsite AR and resolving queries and concerns.</w:t>
            </w:r>
          </w:p>
          <w:p w:rsidR="00000000" w:rsidRPr="00000000" w:rsidP="00000000" w14:paraId="0000003E">
            <w:pPr>
              <w:numPr>
                <w:ilvl w:val="0"/>
                <w:numId w:val="2"/>
              </w:numPr>
              <w:ind w:left="810" w:right="1444" w:hanging="360"/>
            </w:pPr>
            <w:r w:rsidRPr="00000000">
              <w:rPr>
                <w:rtl w:val="0"/>
              </w:rPr>
              <w:t>Posting and un-posting payments received by the clients and placing the funds as ‘Unapplied cash’.</w:t>
            </w:r>
          </w:p>
          <w:p w:rsidR="00000000" w:rsidRPr="00000000" w:rsidP="00000000" w14:paraId="0000003F">
            <w:pPr>
              <w:numPr>
                <w:ilvl w:val="0"/>
                <w:numId w:val="2"/>
              </w:numPr>
              <w:ind w:left="810" w:right="1444" w:hanging="360"/>
            </w:pPr>
            <w:r w:rsidRPr="00000000">
              <w:rPr>
                <w:rtl w:val="0"/>
              </w:rPr>
              <w:t>Preparations of Draft bills and finalized bills and refund request forms.</w:t>
            </w:r>
          </w:p>
          <w:p w:rsidR="00000000" w:rsidRPr="00000000" w:rsidP="00000000" w14:paraId="00000040">
            <w:pPr>
              <w:numPr>
                <w:ilvl w:val="0"/>
                <w:numId w:val="2"/>
              </w:numPr>
              <w:ind w:left="810" w:right="1444" w:hanging="360"/>
            </w:pPr>
            <w:r w:rsidRPr="00000000">
              <w:rPr>
                <w:rtl w:val="0"/>
              </w:rPr>
              <w:t>Resetting and reversing the cash applied to invoices as per the client’s request.</w:t>
            </w:r>
          </w:p>
          <w:p w:rsidR="00000000" w:rsidRPr="00000000" w:rsidP="00000000" w14:paraId="00000041">
            <w:pPr>
              <w:numPr>
                <w:ilvl w:val="0"/>
                <w:numId w:val="2"/>
              </w:numPr>
              <w:ind w:left="810" w:right="1444" w:hanging="360"/>
            </w:pPr>
            <w:r w:rsidRPr="00000000">
              <w:rPr>
                <w:rtl w:val="0"/>
              </w:rPr>
              <w:t>Handling cancellations of bills (Bill reversals/Credit notes) as per the client’s request.</w:t>
            </w:r>
          </w:p>
          <w:p w:rsidR="00000000" w:rsidRPr="00000000" w:rsidP="00000000" w14:paraId="00000042">
            <w:pPr>
              <w:numPr>
                <w:ilvl w:val="0"/>
                <w:numId w:val="2"/>
              </w:numPr>
              <w:ind w:left="810" w:right="1444" w:hanging="360"/>
            </w:pPr>
            <w:r w:rsidRPr="00000000">
              <w:rPr>
                <w:rtl w:val="0"/>
              </w:rPr>
              <w:t>Provided internal assistance to KPMG-offshore EMC.</w:t>
            </w:r>
          </w:p>
          <w:p w:rsidR="00000000" w:rsidRPr="00000000" w:rsidP="00000000" w14:paraId="00000043">
            <w:pPr>
              <w:numPr>
                <w:ilvl w:val="0"/>
                <w:numId w:val="2"/>
              </w:numPr>
              <w:spacing w:after="280"/>
              <w:ind w:left="810" w:right="1444" w:hanging="360"/>
            </w:pPr>
            <w:r w:rsidRPr="00000000">
              <w:rPr>
                <w:rtl w:val="0"/>
              </w:rPr>
              <w:t>Working on calculations of time and expenses charges incurred by the KPMG to their clients. JE posting and reversing. Changing the engagements ERP and its status.</w:t>
            </w:r>
          </w:p>
          <w:p w:rsidR="00000000" w:rsidRPr="00000000" w:rsidP="00000000" w14:paraId="00000044">
            <w:pPr>
              <w:widowControl w:val="0"/>
              <w:numPr>
                <w:ilvl w:val="0"/>
                <w:numId w:val="2"/>
              </w:numPr>
              <w:pBdr>
                <w:top w:val="nil"/>
                <w:left w:val="nil"/>
                <w:bottom w:val="nil"/>
                <w:right w:val="nil"/>
                <w:between w:val="nil"/>
              </w:pBdr>
              <w:ind w:left="810" w:right="-149" w:hanging="360"/>
              <w:rPr>
                <w:color w:val="000000"/>
              </w:rPr>
            </w:pPr>
            <w:r w:rsidRPr="00000000">
              <w:rPr>
                <w:b/>
                <w:color w:val="000000"/>
                <w:rtl w:val="0"/>
              </w:rPr>
              <w:t>KPMG Australia CSG Tax :</w:t>
            </w:r>
          </w:p>
          <w:p w:rsidR="00000000" w:rsidRPr="00000000" w:rsidP="00000000" w14:paraId="00000045">
            <w:pPr>
              <w:numPr>
                <w:ilvl w:val="0"/>
                <w:numId w:val="2"/>
              </w:numPr>
              <w:ind w:left="810" w:right="-149" w:hanging="360"/>
            </w:pPr>
            <w:r w:rsidRPr="00000000">
              <w:rPr>
                <w:rtl w:val="0"/>
              </w:rPr>
              <w:t>Handling risk team of tax and audit CSG.</w:t>
            </w:r>
          </w:p>
          <w:p w:rsidR="00000000" w:rsidRPr="00000000" w:rsidP="00000000" w14:paraId="00000046">
            <w:pPr>
              <w:numPr>
                <w:ilvl w:val="0"/>
                <w:numId w:val="2"/>
              </w:numPr>
              <w:ind w:left="810" w:right="-149" w:hanging="360"/>
            </w:pPr>
            <w:r w:rsidRPr="00000000">
              <w:rPr>
                <w:rtl w:val="0"/>
              </w:rPr>
              <w:t>Verifying and raising Sentinel for KPMG tax team.</w:t>
            </w:r>
          </w:p>
          <w:p w:rsidR="00000000" w:rsidRPr="00000000" w:rsidP="00000000" w14:paraId="00000047">
            <w:pPr>
              <w:numPr>
                <w:ilvl w:val="0"/>
                <w:numId w:val="2"/>
              </w:numPr>
              <w:ind w:left="810" w:right="-149" w:hanging="360"/>
            </w:pPr>
            <w:r w:rsidRPr="00000000">
              <w:rPr>
                <w:rtl w:val="0"/>
              </w:rPr>
              <w:t>Verifying and raising new client for tax and audit team.</w:t>
            </w:r>
          </w:p>
          <w:p w:rsidR="00000000" w:rsidRPr="00000000" w:rsidP="00000000" w14:paraId="00000048">
            <w:pPr>
              <w:numPr>
                <w:ilvl w:val="0"/>
                <w:numId w:val="2"/>
              </w:numPr>
              <w:ind w:left="810" w:right="-149" w:hanging="360"/>
            </w:pPr>
            <w:r w:rsidRPr="00000000">
              <w:rPr>
                <w:rtl w:val="0"/>
              </w:rPr>
              <w:t>Raising opportunity code for new roles and verifying client risk.</w:t>
            </w:r>
          </w:p>
          <w:p w:rsidR="00000000" w:rsidRPr="00000000" w:rsidP="00000000" w14:paraId="00000049">
            <w:pPr>
              <w:numPr>
                <w:ilvl w:val="0"/>
                <w:numId w:val="2"/>
              </w:numPr>
              <w:ind w:left="810" w:right="-149" w:hanging="360"/>
            </w:pPr>
            <w:r w:rsidRPr="00000000">
              <w:rPr>
                <w:rtl w:val="0"/>
              </w:rPr>
              <w:t xml:space="preserve">Creating engagement letter for new role which KPMG will offer to new clients. </w:t>
            </w:r>
          </w:p>
        </w:tc>
      </w:tr>
    </w:tbl>
    <w:p w:rsidR="00000000" w:rsidRPr="00000000" w:rsidP="00000000" w14:paraId="0000004A">
      <w:pPr>
        <w:tabs>
          <w:tab w:val="left" w:pos="900"/>
        </w:tabs>
        <w:spacing w:line="360" w:lineRule="auto"/>
        <w:ind w:right="-149"/>
        <w:jc w:val="both"/>
        <w:rPr>
          <w:rFonts w:ascii="Verdana" w:eastAsia="Verdana" w:hAnsi="Verdana" w:cs="Verdana"/>
          <w:sz w:val="20"/>
          <w:szCs w:val="20"/>
          <w:u w:val="single"/>
        </w:rPr>
      </w:pPr>
    </w:p>
    <w:p w:rsidR="00000000" w:rsidRPr="00000000" w:rsidP="00000000" w14:paraId="0000004B">
      <w:pPr>
        <w:tabs>
          <w:tab w:val="left" w:pos="5580"/>
        </w:tabs>
        <w:ind w:right="-149"/>
        <w:rPr>
          <w:color w:val="000000"/>
        </w:rPr>
      </w:pPr>
      <w:r w:rsidRPr="00000000">
        <w:rPr>
          <w:b/>
          <w:color w:val="000000"/>
          <w:rtl w:val="0"/>
        </w:rPr>
        <w:t>Company                : Capgemini Business Services Pvt Ltd</w:t>
      </w:r>
    </w:p>
    <w:p w:rsidR="00000000" w:rsidRPr="00000000" w:rsidP="00000000" w14:paraId="0000004C">
      <w:pPr>
        <w:tabs>
          <w:tab w:val="left" w:pos="5580"/>
        </w:tabs>
        <w:ind w:right="-149"/>
        <w:rPr>
          <w:color w:val="000000"/>
        </w:rPr>
      </w:pPr>
      <w:r w:rsidRPr="00000000">
        <w:rPr>
          <w:b/>
          <w:color w:val="000000"/>
          <w:rtl w:val="0"/>
        </w:rPr>
        <w:t>Duration                 : April 2013 to April 2014</w:t>
      </w:r>
    </w:p>
    <w:p w:rsidR="00000000" w:rsidRPr="00000000" w:rsidP="00000000" w14:paraId="0000004D">
      <w:pPr>
        <w:tabs>
          <w:tab w:val="left" w:pos="5580"/>
        </w:tabs>
        <w:ind w:right="-149"/>
        <w:rPr>
          <w:color w:val="000000"/>
        </w:rPr>
      </w:pPr>
      <w:r w:rsidRPr="00000000">
        <w:rPr>
          <w:b/>
          <w:color w:val="000000"/>
          <w:rtl w:val="0"/>
        </w:rPr>
        <w:t>Designation            : Trainee Associate (Accounts Receivable)</w:t>
      </w:r>
    </w:p>
    <w:p w:rsidR="00000000" w:rsidRPr="00000000" w:rsidP="00000000" w14:paraId="0000004E">
      <w:pPr>
        <w:tabs>
          <w:tab w:val="left" w:pos="900"/>
        </w:tabs>
        <w:spacing w:line="360" w:lineRule="auto"/>
        <w:ind w:right="-149"/>
        <w:jc w:val="both"/>
        <w:rPr>
          <w:rFonts w:ascii="Verdana" w:eastAsia="Verdana" w:hAnsi="Verdana" w:cs="Verdana"/>
          <w:sz w:val="20"/>
          <w:szCs w:val="20"/>
          <w:u w:val="single"/>
        </w:rPr>
      </w:pPr>
    </w:p>
    <w:p w:rsidR="00000000" w:rsidRPr="00000000" w:rsidP="00000000" w14:paraId="0000004F">
      <w:pPr>
        <w:tabs>
          <w:tab w:val="left" w:pos="900"/>
        </w:tabs>
        <w:spacing w:line="360" w:lineRule="auto"/>
        <w:ind w:left="900" w:right="-149" w:hanging="900"/>
        <w:jc w:val="both"/>
        <w:rPr>
          <w:rFonts w:ascii="Verdana" w:eastAsia="Verdana" w:hAnsi="Verdana" w:cs="Verdana"/>
          <w:sz w:val="20"/>
          <w:szCs w:val="20"/>
        </w:rPr>
      </w:pPr>
    </w:p>
    <w:p w:rsidR="00000000" w:rsidRPr="00000000" w:rsidP="00000000" w14:paraId="00000050">
      <w:pPr>
        <w:pStyle w:val="Heading6"/>
        <w:keepNext/>
        <w:shd w:val="clear" w:color="auto" w:fill="C0C0C0"/>
        <w:tabs>
          <w:tab w:val="left" w:pos="0"/>
        </w:tabs>
        <w:spacing w:before="0" w:after="0"/>
        <w:ind w:right="-149"/>
        <w:rPr>
          <w:sz w:val="24"/>
          <w:szCs w:val="24"/>
        </w:rPr>
      </w:pPr>
      <w:r w:rsidRPr="00000000">
        <w:rPr>
          <w:sz w:val="24"/>
          <w:szCs w:val="24"/>
          <w:rtl w:val="0"/>
        </w:rPr>
        <w:t>Job Profile: Accounts Receivables</w:t>
      </w:r>
    </w:p>
    <w:p w:rsidR="00000000" w:rsidRPr="00000000" w:rsidP="00000000" w14:paraId="00000051">
      <w:pPr>
        <w:pStyle w:val="Heading6"/>
        <w:keepNext/>
        <w:shd w:val="clear" w:color="auto" w:fill="C0C0C0"/>
        <w:tabs>
          <w:tab w:val="left" w:pos="0"/>
        </w:tabs>
        <w:spacing w:before="0" w:after="0"/>
        <w:ind w:right="-149"/>
        <w:rPr>
          <w:sz w:val="24"/>
          <w:szCs w:val="24"/>
        </w:rPr>
      </w:pPr>
      <w:r w:rsidRPr="00000000">
        <w:rPr>
          <w:sz w:val="24"/>
          <w:szCs w:val="24"/>
          <w:rtl w:val="0"/>
        </w:rPr>
        <w:t xml:space="preserve">                Cash Applications for United Kingdom (UK) and Germany</w:t>
      </w:r>
    </w:p>
    <w:p w:rsidR="00000000" w:rsidRPr="00000000" w:rsidP="00000000" w14:paraId="00000052">
      <w:pPr>
        <w:numPr>
          <w:ilvl w:val="0"/>
          <w:numId w:val="2"/>
        </w:numPr>
        <w:spacing w:before="280"/>
        <w:ind w:left="810" w:right="-149" w:hanging="360"/>
      </w:pPr>
      <w:r w:rsidRPr="00000000">
        <w:rPr>
          <w:rtl w:val="0"/>
        </w:rPr>
        <w:t>Cash application process: Involves allocation of different mode payment made by Customer to the invoices open in Customer account. So the customer at the end of the day gets the exact balance to be paid. Different mode of payment involves Bacs, Cheque payment, Credit Card payment.</w:t>
      </w:r>
    </w:p>
    <w:p w:rsidR="00000000" w:rsidRPr="00000000" w:rsidP="00000000" w14:paraId="00000053">
      <w:pPr>
        <w:numPr>
          <w:ilvl w:val="0"/>
          <w:numId w:val="2"/>
        </w:numPr>
        <w:ind w:left="810" w:right="-149" w:hanging="360"/>
      </w:pPr>
      <w:r w:rsidRPr="00000000">
        <w:rPr>
          <w:rtl w:val="0"/>
        </w:rPr>
        <w:t>Working with the credit &amp; collection of the respective countries in case of any discrepancy in the bank statement and the customer invoice.</w:t>
      </w:r>
    </w:p>
    <w:p w:rsidR="00000000" w:rsidRPr="00000000" w:rsidP="00000000" w14:paraId="00000054">
      <w:pPr>
        <w:numPr>
          <w:ilvl w:val="0"/>
          <w:numId w:val="2"/>
        </w:numPr>
        <w:ind w:left="810" w:right="-149" w:hanging="360"/>
      </w:pPr>
      <w:r w:rsidRPr="00000000">
        <w:rPr>
          <w:rtl w:val="0"/>
        </w:rPr>
        <w:t xml:space="preserve"> Downloading the bank statements from HSBC bank by using various websites.</w:t>
      </w:r>
    </w:p>
    <w:p w:rsidR="00000000" w:rsidRPr="00000000" w:rsidP="00000000" w14:paraId="00000055">
      <w:pPr>
        <w:numPr>
          <w:ilvl w:val="0"/>
          <w:numId w:val="2"/>
        </w:numPr>
        <w:ind w:left="810" w:right="-149" w:hanging="360"/>
      </w:pPr>
      <w:r w:rsidRPr="00000000">
        <w:rPr>
          <w:rtl w:val="0"/>
        </w:rPr>
        <w:t>Uploading the bank statement into the SAP to retrieve the information of customer and invoices available.</w:t>
      </w:r>
    </w:p>
    <w:p w:rsidR="00000000" w:rsidRPr="00000000" w:rsidP="00000000" w14:paraId="00000056">
      <w:pPr>
        <w:numPr>
          <w:ilvl w:val="0"/>
          <w:numId w:val="2"/>
        </w:numPr>
        <w:ind w:left="810" w:right="-149" w:hanging="360"/>
      </w:pPr>
      <w:r w:rsidRPr="00000000">
        <w:rPr>
          <w:rtl w:val="0"/>
        </w:rPr>
        <w:t>Processing the invoices available in the statement which CG has raised against the various customers.</w:t>
      </w:r>
    </w:p>
    <w:p w:rsidR="00000000" w:rsidRPr="00000000" w:rsidP="00000000" w14:paraId="00000057">
      <w:pPr>
        <w:numPr>
          <w:ilvl w:val="0"/>
          <w:numId w:val="2"/>
        </w:numPr>
        <w:ind w:left="810" w:right="-149" w:hanging="360"/>
      </w:pPr>
      <w:r w:rsidRPr="00000000">
        <w:rPr>
          <w:rtl w:val="0"/>
        </w:rPr>
        <w:t>Following up with Credit &amp; Collections of the respective countries by call mail and net meeting if the information available in the bank statement is insufficient to identify the customer and invoices, miss match of payment value with invoices, cash discount disputes, write off issues.</w:t>
      </w:r>
    </w:p>
    <w:p w:rsidR="00000000" w:rsidRPr="00000000" w:rsidP="00000000" w14:paraId="00000058">
      <w:pPr>
        <w:numPr>
          <w:ilvl w:val="0"/>
          <w:numId w:val="2"/>
        </w:numPr>
        <w:ind w:left="810" w:right="-149" w:hanging="360"/>
      </w:pPr>
      <w:r w:rsidRPr="00000000">
        <w:rPr>
          <w:rtl w:val="0"/>
        </w:rPr>
        <w:t>Querying to the Credit &amp; Collections for those payments which we have booked as unapplied and unknown to get the details.</w:t>
      </w:r>
    </w:p>
    <w:p w:rsidR="00000000" w:rsidRPr="00000000" w:rsidP="00000000" w14:paraId="00000059">
      <w:pPr>
        <w:numPr>
          <w:ilvl w:val="0"/>
          <w:numId w:val="2"/>
        </w:numPr>
        <w:ind w:left="810" w:right="-149" w:hanging="360"/>
      </w:pPr>
      <w:r w:rsidRPr="00000000">
        <w:rPr>
          <w:rtl w:val="0"/>
        </w:rPr>
        <w:t xml:space="preserve"> Once Credit &amp; Collection comes back we clear the payment and invoices as per their advice.</w:t>
      </w:r>
    </w:p>
    <w:p w:rsidR="00000000" w:rsidRPr="00000000" w:rsidP="00000000" w14:paraId="0000005A">
      <w:pPr>
        <w:numPr>
          <w:ilvl w:val="0"/>
          <w:numId w:val="2"/>
        </w:numPr>
        <w:ind w:left="810" w:right="-149" w:hanging="360"/>
      </w:pPr>
      <w:r w:rsidRPr="00000000">
        <w:rPr>
          <w:rtl w:val="0"/>
        </w:rPr>
        <w:t>Processing refunds for countries like UK if the customer has cancelled the order or returned the products.</w:t>
      </w:r>
    </w:p>
    <w:p w:rsidR="00000000" w:rsidRPr="00000000" w:rsidP="00000000" w14:paraId="0000005B">
      <w:pPr>
        <w:numPr>
          <w:ilvl w:val="0"/>
          <w:numId w:val="2"/>
        </w:numPr>
        <w:spacing w:after="280"/>
        <w:ind w:left="810" w:right="-149" w:hanging="360"/>
      </w:pPr>
      <w:r w:rsidRPr="00000000">
        <w:rPr>
          <w:rtl w:val="0"/>
        </w:rPr>
        <w:t>Clubbing of the invoices in to one invoice as per the Customer Request</w:t>
      </w:r>
    </w:p>
    <w:p w:rsidR="00000000" w:rsidRPr="00000000" w:rsidP="00000000" w14:paraId="0000005C">
      <w:pPr>
        <w:widowControl w:val="0"/>
        <w:pBdr>
          <w:top w:val="nil"/>
          <w:left w:val="nil"/>
          <w:bottom w:val="nil"/>
          <w:right w:val="nil"/>
          <w:between w:val="nil"/>
        </w:pBdr>
        <w:ind w:left="810" w:right="-149" w:firstLine="0"/>
        <w:rPr>
          <w:rFonts w:ascii="Calibri" w:eastAsia="Calibri" w:hAnsi="Calibri" w:cs="Calibri"/>
          <w:b/>
          <w:color w:val="000000"/>
          <w:sz w:val="22"/>
          <w:szCs w:val="22"/>
        </w:rPr>
      </w:pPr>
      <w:r w:rsidRPr="00000000">
        <w:rPr>
          <w:rFonts w:ascii="Calibri" w:eastAsia="Calibri" w:hAnsi="Calibri" w:cs="Calibri"/>
          <w:b/>
          <w:color w:val="000000"/>
          <w:sz w:val="22"/>
          <w:szCs w:val="22"/>
          <w:rtl w:val="0"/>
        </w:rPr>
        <w:t>Applications Using:</w:t>
      </w:r>
    </w:p>
    <w:p w:rsidR="00000000" w:rsidRPr="00000000" w:rsidP="00000000" w14:paraId="0000005D">
      <w:pPr>
        <w:widowControl w:val="0"/>
        <w:pBdr>
          <w:top w:val="nil"/>
          <w:left w:val="nil"/>
          <w:bottom w:val="nil"/>
          <w:right w:val="nil"/>
          <w:between w:val="nil"/>
        </w:pBdr>
        <w:ind w:left="810" w:right="-149" w:firstLine="0"/>
        <w:rPr>
          <w:rFonts w:ascii="Calibri" w:eastAsia="Calibri" w:hAnsi="Calibri" w:cs="Calibri"/>
          <w:color w:val="000000"/>
          <w:sz w:val="22"/>
          <w:szCs w:val="22"/>
        </w:rPr>
      </w:pPr>
    </w:p>
    <w:p w:rsidR="00000000" w:rsidRPr="00000000" w:rsidP="00000000" w14:paraId="0000005E">
      <w:pPr>
        <w:ind w:left="810" w:right="-149" w:firstLine="0"/>
        <w:jc w:val="both"/>
        <w:rPr>
          <w:rFonts w:ascii="Calibri" w:eastAsia="Calibri" w:hAnsi="Calibri" w:cs="Calibri"/>
        </w:rPr>
      </w:pPr>
      <w:r w:rsidRPr="00000000">
        <w:rPr>
          <w:rFonts w:ascii="Calibri" w:eastAsia="Calibri" w:hAnsi="Calibri" w:cs="Calibri"/>
          <w:rtl w:val="0"/>
        </w:rPr>
        <w:t>SAP  - 6.3,</w:t>
      </w:r>
      <w:r w:rsidRPr="00000000">
        <w:rPr>
          <w:rFonts w:ascii="Calibri" w:eastAsia="Calibri" w:hAnsi="Calibri" w:cs="Calibri"/>
          <w:b/>
          <w:rtl w:val="0"/>
        </w:rPr>
        <w:t xml:space="preserve"> </w:t>
      </w:r>
      <w:r w:rsidRPr="00000000">
        <w:rPr>
          <w:rFonts w:ascii="Calibri" w:eastAsia="Calibri" w:hAnsi="Calibri" w:cs="Calibri"/>
          <w:rtl w:val="0"/>
        </w:rPr>
        <w:t>Great Plains</w:t>
      </w:r>
      <w:r w:rsidRPr="00000000">
        <w:rPr>
          <w:rFonts w:ascii="Calibri" w:eastAsia="Calibri" w:hAnsi="Calibri" w:cs="Calibri"/>
          <w:b/>
          <w:rtl w:val="0"/>
        </w:rPr>
        <w:t xml:space="preserve">, </w:t>
      </w:r>
      <w:r w:rsidRPr="00000000">
        <w:rPr>
          <w:rFonts w:ascii="Calibri" w:eastAsia="Calibri" w:hAnsi="Calibri" w:cs="Calibri"/>
          <w:rtl w:val="0"/>
        </w:rPr>
        <w:t>Ratio Plan,</w:t>
      </w:r>
      <w:r w:rsidRPr="00000000">
        <w:rPr>
          <w:rFonts w:ascii="Calibri" w:eastAsia="Calibri" w:hAnsi="Calibri" w:cs="Calibri"/>
          <w:b/>
          <w:rtl w:val="0"/>
        </w:rPr>
        <w:t xml:space="preserve"> </w:t>
      </w:r>
      <w:r w:rsidRPr="00000000">
        <w:rPr>
          <w:rFonts w:ascii="Calibri" w:eastAsia="Calibri" w:hAnsi="Calibri" w:cs="Calibri"/>
          <w:rtl w:val="0"/>
        </w:rPr>
        <w:t>Hogan and RLS</w:t>
      </w:r>
    </w:p>
    <w:p w:rsidR="00000000" w:rsidRPr="00000000" w:rsidP="00000000" w14:paraId="0000005F">
      <w:pPr>
        <w:tabs>
          <w:tab w:val="left" w:pos="5580"/>
        </w:tabs>
        <w:ind w:right="-149"/>
        <w:rPr>
          <w:color w:val="000000"/>
        </w:rPr>
      </w:pPr>
    </w:p>
    <w:p w:rsidR="00000000" w:rsidRPr="00000000" w:rsidP="00000000" w14:paraId="00000060">
      <w:pPr>
        <w:pStyle w:val="Heading6"/>
        <w:keepNext/>
        <w:tabs>
          <w:tab w:val="left" w:pos="0"/>
        </w:tabs>
        <w:spacing w:before="0" w:after="0"/>
        <w:ind w:right="-149"/>
      </w:pPr>
    </w:p>
    <w:p w:rsidR="00000000" w:rsidRPr="00000000" w:rsidP="00000000" w14:paraId="00000061">
      <w:pPr>
        <w:pStyle w:val="Heading6"/>
        <w:keepNext/>
        <w:shd w:val="clear" w:color="auto" w:fill="C0C0C0"/>
        <w:tabs>
          <w:tab w:val="left" w:pos="0"/>
        </w:tabs>
        <w:spacing w:before="0" w:after="0"/>
        <w:ind w:right="-149"/>
      </w:pPr>
      <w:r w:rsidRPr="00000000">
        <w:rPr>
          <w:rtl w:val="0"/>
        </w:rPr>
        <w:t>Academic Profile</w:t>
      </w:r>
    </w:p>
    <w:p w:rsidR="00000000" w:rsidRPr="00000000" w:rsidP="00000000" w14:paraId="00000062">
      <w:pPr>
        <w:pStyle w:val="Heading6"/>
        <w:keepNext/>
        <w:tabs>
          <w:tab w:val="left" w:pos="0"/>
        </w:tabs>
        <w:spacing w:before="0" w:after="0"/>
        <w:ind w:right="-149"/>
      </w:pPr>
    </w:p>
    <w:p w:rsidR="00000000" w:rsidRPr="00000000" w:rsidP="00000000" w14:paraId="00000063">
      <w:pPr>
        <w:tabs>
          <w:tab w:val="left" w:pos="1080"/>
          <w:tab w:val="left" w:pos="2880"/>
        </w:tabs>
        <w:ind w:right="-149"/>
      </w:pPr>
    </w:p>
    <w:p w:rsidR="00000000" w:rsidRPr="00000000" w:rsidP="00000000" w14:paraId="00000064">
      <w:pPr>
        <w:numPr>
          <w:ilvl w:val="0"/>
          <w:numId w:val="4"/>
        </w:numPr>
        <w:tabs>
          <w:tab w:val="left" w:pos="1080"/>
          <w:tab w:val="left" w:pos="2880"/>
        </w:tabs>
        <w:ind w:left="1080" w:right="-149" w:hanging="360"/>
        <w:rPr>
          <w:sz w:val="22"/>
          <w:szCs w:val="22"/>
        </w:rPr>
      </w:pPr>
      <w:r w:rsidRPr="00000000">
        <w:rPr>
          <w:b/>
          <w:rtl w:val="0"/>
        </w:rPr>
        <w:t xml:space="preserve">Bachelor of Business Management </w:t>
      </w:r>
      <w:r w:rsidRPr="00000000">
        <w:rPr>
          <w:rtl w:val="0"/>
        </w:rPr>
        <w:t>from S.D.M College of Management &amp; Law, Mangalore University, Mangalore.</w:t>
      </w:r>
    </w:p>
    <w:p w:rsidR="00000000" w:rsidRPr="00000000" w:rsidP="00000000" w14:paraId="00000065">
      <w:pPr>
        <w:tabs>
          <w:tab w:val="left" w:pos="1080"/>
          <w:tab w:val="left" w:pos="2880"/>
        </w:tabs>
        <w:ind w:right="-149"/>
      </w:pPr>
    </w:p>
    <w:p w:rsidR="00000000" w:rsidRPr="00000000" w:rsidP="00000000" w14:paraId="00000066">
      <w:pPr>
        <w:numPr>
          <w:ilvl w:val="0"/>
          <w:numId w:val="4"/>
        </w:numPr>
        <w:tabs>
          <w:tab w:val="left" w:pos="1080"/>
          <w:tab w:val="left" w:pos="2880"/>
        </w:tabs>
        <w:ind w:left="1080" w:right="-149" w:hanging="360"/>
      </w:pPr>
      <w:r w:rsidRPr="00000000">
        <w:rPr>
          <w:b/>
          <w:rtl w:val="0"/>
        </w:rPr>
        <w:t>2</w:t>
      </w:r>
      <w:r w:rsidRPr="00000000">
        <w:rPr>
          <w:b/>
          <w:vertAlign w:val="superscript"/>
          <w:rtl w:val="0"/>
        </w:rPr>
        <w:t>nd</w:t>
      </w:r>
      <w:r w:rsidRPr="00000000">
        <w:rPr>
          <w:b/>
          <w:rtl w:val="0"/>
        </w:rPr>
        <w:t xml:space="preserve"> P.U.C- Commerce (HECA)</w:t>
      </w:r>
      <w:r w:rsidRPr="00000000">
        <w:rPr>
          <w:rtl w:val="0"/>
        </w:rPr>
        <w:t>, Ujjval Vidayalaya pre-composite College, Whitefield, Bangalore.</w:t>
      </w:r>
    </w:p>
    <w:p w:rsidR="00000000" w:rsidRPr="00000000" w:rsidP="00000000" w14:paraId="00000067">
      <w:pPr>
        <w:tabs>
          <w:tab w:val="left" w:pos="2880"/>
        </w:tabs>
        <w:ind w:right="-149"/>
      </w:pPr>
    </w:p>
    <w:p w:rsidR="00000000" w:rsidRPr="00000000" w:rsidP="00000000" w14:paraId="00000068">
      <w:pPr>
        <w:numPr>
          <w:ilvl w:val="0"/>
          <w:numId w:val="4"/>
        </w:numPr>
        <w:tabs>
          <w:tab w:val="left" w:pos="1080"/>
          <w:tab w:val="left" w:pos="2880"/>
        </w:tabs>
        <w:ind w:left="1080" w:right="-149" w:hanging="360"/>
        <w:rPr>
          <w:sz w:val="22"/>
          <w:szCs w:val="22"/>
        </w:rPr>
      </w:pPr>
      <w:r w:rsidRPr="00000000">
        <w:rPr>
          <w:b/>
          <w:rtl w:val="0"/>
        </w:rPr>
        <w:t>S.S.L.C,</w:t>
      </w:r>
      <w:r w:rsidRPr="00000000">
        <w:rPr>
          <w:rtl w:val="0"/>
        </w:rPr>
        <w:t xml:space="preserve"> Lowry Memorial Adventist High School, Doorvani Nagar, Bangalore.</w:t>
      </w:r>
    </w:p>
    <w:p w:rsidR="00000000" w:rsidRPr="00000000" w:rsidP="00000000" w14:paraId="00000069">
      <w:pPr>
        <w:pBdr>
          <w:top w:val="nil"/>
          <w:left w:val="nil"/>
          <w:bottom w:val="nil"/>
          <w:right w:val="nil"/>
          <w:between w:val="nil"/>
        </w:pBdr>
        <w:ind w:left="720" w:right="-149" w:hanging="720"/>
        <w:rPr>
          <w:color w:val="000000"/>
          <w:sz w:val="22"/>
          <w:szCs w:val="22"/>
        </w:rPr>
      </w:pPr>
    </w:p>
    <w:p w:rsidR="00000000" w:rsidRPr="00000000" w:rsidP="00000000" w14:paraId="0000006A">
      <w:pPr>
        <w:tabs>
          <w:tab w:val="left" w:pos="1080"/>
          <w:tab w:val="left" w:pos="2880"/>
        </w:tabs>
        <w:ind w:right="-149"/>
        <w:rPr>
          <w:sz w:val="22"/>
          <w:szCs w:val="22"/>
        </w:rPr>
      </w:pPr>
    </w:p>
    <w:p w:rsidR="00000000" w:rsidRPr="00000000" w:rsidP="00000000" w14:paraId="0000006B">
      <w:pPr>
        <w:tabs>
          <w:tab w:val="left" w:pos="1080"/>
          <w:tab w:val="left" w:pos="2880"/>
        </w:tabs>
        <w:ind w:right="-149"/>
        <w:rPr>
          <w:sz w:val="22"/>
          <w:szCs w:val="22"/>
        </w:rPr>
      </w:pPr>
    </w:p>
    <w:p w:rsidR="00000000" w:rsidRPr="00000000" w:rsidP="00000000" w14:paraId="0000006C">
      <w:pPr>
        <w:pStyle w:val="Heading6"/>
        <w:keepNext/>
        <w:shd w:val="clear" w:color="auto" w:fill="C0C0C0"/>
        <w:tabs>
          <w:tab w:val="left" w:pos="0"/>
        </w:tabs>
        <w:spacing w:before="0" w:after="0"/>
        <w:ind w:right="-149"/>
      </w:pPr>
      <w:r w:rsidRPr="00000000">
        <w:rPr>
          <w:rtl w:val="0"/>
        </w:rPr>
        <w:t xml:space="preserve">Personal Profile                    </w:t>
      </w:r>
    </w:p>
    <w:p w:rsidR="00000000" w:rsidRPr="00000000" w:rsidP="00000000" w14:paraId="0000006D">
      <w:pPr>
        <w:ind w:right="-149"/>
      </w:pPr>
    </w:p>
    <w:p w:rsidR="00000000" w:rsidRPr="00000000" w:rsidP="00000000" w14:paraId="0000006E">
      <w:pPr>
        <w:ind w:right="-149"/>
      </w:pPr>
      <w:r w:rsidRPr="00000000">
        <w:rPr>
          <w:b/>
          <w:rtl w:val="0"/>
        </w:rPr>
        <w:t>Name</w:t>
        <w:tab/>
        <w:tab/>
        <w:t xml:space="preserve">         : </w:t>
      </w:r>
      <w:r w:rsidRPr="00000000">
        <w:rPr>
          <w:rtl w:val="0"/>
        </w:rPr>
        <w:t>ShivaNanda.K</w:t>
      </w:r>
    </w:p>
    <w:p w:rsidR="00000000" w:rsidRPr="00000000" w:rsidP="00000000" w14:paraId="0000006F">
      <w:pPr>
        <w:ind w:right="-149"/>
      </w:pPr>
      <w:r w:rsidRPr="00000000">
        <w:rPr>
          <w:b/>
          <w:rtl w:val="0"/>
        </w:rPr>
        <w:t>Sex</w:t>
        <w:tab/>
        <w:tab/>
        <w:t xml:space="preserve">         : </w:t>
      </w:r>
      <w:r w:rsidRPr="00000000">
        <w:rPr>
          <w:rtl w:val="0"/>
        </w:rPr>
        <w:t>Male</w:t>
      </w:r>
    </w:p>
    <w:p w:rsidR="00000000" w:rsidRPr="00000000" w:rsidP="00000000" w14:paraId="00000070">
      <w:pPr>
        <w:ind w:right="-149"/>
      </w:pPr>
      <w:r w:rsidRPr="00000000">
        <w:rPr>
          <w:b/>
          <w:rtl w:val="0"/>
        </w:rPr>
        <w:t>Date of Birth</w:t>
        <w:tab/>
        <w:t xml:space="preserve">         : </w:t>
      </w:r>
      <w:r w:rsidRPr="00000000">
        <w:rPr>
          <w:rtl w:val="0"/>
        </w:rPr>
        <w:t>25/12/1984</w:t>
      </w:r>
    </w:p>
    <w:p w:rsidR="00000000" w:rsidRPr="00000000" w:rsidP="00000000" w14:paraId="00000071">
      <w:pPr>
        <w:ind w:right="-149"/>
      </w:pPr>
      <w:r w:rsidRPr="00000000">
        <w:rPr>
          <w:b/>
          <w:rtl w:val="0"/>
        </w:rPr>
        <w:t xml:space="preserve">Father’s Name         : </w:t>
      </w:r>
      <w:r w:rsidRPr="00000000">
        <w:rPr>
          <w:rtl w:val="0"/>
        </w:rPr>
        <w:t>Late S.M.Krishnappa</w:t>
      </w:r>
    </w:p>
    <w:p w:rsidR="00000000" w:rsidRPr="00000000" w:rsidP="00000000" w14:paraId="00000072">
      <w:pPr>
        <w:ind w:right="-149"/>
      </w:pPr>
      <w:r w:rsidRPr="00000000">
        <w:rPr>
          <w:b/>
          <w:rtl w:val="0"/>
        </w:rPr>
        <w:t>Nationality</w:t>
        <w:tab/>
        <w:t xml:space="preserve">         : </w:t>
      </w:r>
      <w:r w:rsidRPr="00000000">
        <w:rPr>
          <w:rtl w:val="0"/>
        </w:rPr>
        <w:t>Indian</w:t>
      </w:r>
    </w:p>
    <w:p w:rsidR="00000000" w:rsidRPr="00000000" w:rsidP="00000000" w14:paraId="00000073">
      <w:pPr>
        <w:ind w:right="-149"/>
      </w:pPr>
      <w:r w:rsidRPr="00000000">
        <w:rPr>
          <w:b/>
          <w:rtl w:val="0"/>
        </w:rPr>
        <w:t xml:space="preserve">Language Known    : </w:t>
      </w:r>
      <w:r w:rsidRPr="00000000">
        <w:rPr>
          <w:rtl w:val="0"/>
        </w:rPr>
        <w:t>English, Hindi,           Kannada, Telugu, Tamil, Tulu.</w:t>
      </w:r>
    </w:p>
    <w:p w:rsidR="00000000" w:rsidRPr="00000000" w:rsidP="00000000" w14:paraId="00000074">
      <w:pPr>
        <w:ind w:right="-149"/>
      </w:pPr>
      <w:r w:rsidRPr="00000000">
        <w:rPr>
          <w:b/>
          <w:rtl w:val="0"/>
        </w:rPr>
        <w:t xml:space="preserve">Martial Status          : </w:t>
      </w:r>
      <w:r w:rsidRPr="00000000">
        <w:rPr>
          <w:rtl w:val="0"/>
        </w:rPr>
        <w:t>Married</w:t>
      </w:r>
    </w:p>
    <w:p w:rsidR="00000000" w:rsidRPr="00000000" w:rsidP="00000000" w14:paraId="00000075">
      <w:pPr>
        <w:ind w:right="-149"/>
      </w:pPr>
      <w:r w:rsidRPr="00000000">
        <w:rPr>
          <w:b/>
          <w:rtl w:val="0"/>
        </w:rPr>
        <w:t xml:space="preserve">Permanent Address : </w:t>
      </w:r>
      <w:r w:rsidRPr="00000000">
        <w:rPr>
          <w:rtl w:val="0"/>
        </w:rPr>
        <w:t># E-25, Sai Gokul Nilaya, 5 th Cross,</w:t>
      </w:r>
    </w:p>
    <w:p w:rsidR="00000000" w:rsidRPr="00000000" w:rsidP="00000000" w14:paraId="00000076">
      <w:pPr>
        <w:ind w:right="-149"/>
      </w:pPr>
      <w:r w:rsidRPr="00000000">
        <w:rPr>
          <w:rtl w:val="0"/>
        </w:rPr>
        <w:t>Channasandra (New Extn), Kadugodi Post</w:t>
      </w:r>
    </w:p>
    <w:p w:rsidR="00000000" w:rsidRPr="00000000" w:rsidP="00000000" w14:paraId="00000077">
      <w:pPr>
        <w:ind w:right="-149"/>
      </w:pPr>
      <w:r w:rsidRPr="00000000">
        <w:rPr>
          <w:rtl w:val="0"/>
        </w:rPr>
        <w:t>Bangalore-560067.</w:t>
      </w:r>
    </w:p>
    <w:p w:rsidR="00000000" w:rsidRPr="00000000" w:rsidP="00000000" w14:paraId="00000078">
      <w:pPr>
        <w:ind w:right="-149"/>
      </w:pPr>
    </w:p>
    <w:p w:rsidR="00000000" w:rsidRPr="00000000" w:rsidP="00000000" w14:paraId="00000079">
      <w:pPr>
        <w:pStyle w:val="Heading6"/>
        <w:keepNext/>
        <w:shd w:val="clear" w:color="auto" w:fill="C0C0C0"/>
        <w:tabs>
          <w:tab w:val="left" w:pos="0"/>
        </w:tabs>
        <w:spacing w:before="0" w:after="0"/>
        <w:ind w:right="-149"/>
      </w:pPr>
      <w:r w:rsidRPr="00000000">
        <w:rPr>
          <w:rtl w:val="0"/>
        </w:rPr>
        <w:t>Declaration</w:t>
      </w:r>
    </w:p>
    <w:p w:rsidR="00000000" w:rsidRPr="00000000" w:rsidP="00000000" w14:paraId="0000007A">
      <w:pPr>
        <w:ind w:right="-149"/>
      </w:pPr>
      <w:r w:rsidRPr="00000000">
        <w:rPr>
          <w:rtl w:val="0"/>
        </w:rPr>
        <w:tab/>
        <w:tab/>
      </w:r>
    </w:p>
    <w:p w:rsidR="00000000" w:rsidRPr="00000000" w:rsidP="00000000" w14:paraId="0000007B">
      <w:pPr>
        <w:pBdr>
          <w:top w:val="nil"/>
          <w:left w:val="nil"/>
          <w:bottom w:val="nil"/>
          <w:right w:val="nil"/>
          <w:between w:val="nil"/>
        </w:pBdr>
        <w:tabs>
          <w:tab w:val="left" w:pos="2880"/>
          <w:tab w:val="left" w:pos="3600"/>
        </w:tabs>
        <w:spacing w:line="360" w:lineRule="auto"/>
        <w:ind w:right="-149"/>
        <w:rPr>
          <w:color w:val="000000"/>
        </w:rPr>
      </w:pPr>
      <w:r w:rsidRPr="00000000">
        <w:rPr>
          <w:color w:val="000000"/>
          <w:rtl w:val="0"/>
        </w:rPr>
        <w:t>I here by declare that the above information furnished by me is true to the best of my knowledge.</w:t>
      </w:r>
    </w:p>
    <w:p w:rsidR="00000000" w:rsidRPr="00000000" w:rsidP="00000000" w14:paraId="0000007C">
      <w:pPr>
        <w:pBdr>
          <w:top w:val="nil"/>
          <w:left w:val="nil"/>
          <w:bottom w:val="nil"/>
          <w:right w:val="nil"/>
          <w:between w:val="nil"/>
        </w:pBdr>
        <w:tabs>
          <w:tab w:val="left" w:pos="2880"/>
          <w:tab w:val="left" w:pos="3600"/>
        </w:tabs>
        <w:spacing w:line="360" w:lineRule="auto"/>
        <w:ind w:right="-149"/>
        <w:rPr>
          <w:color w:val="000000"/>
          <w:sz w:val="22"/>
          <w:szCs w:val="22"/>
        </w:rPr>
      </w:pPr>
    </w:p>
    <w:p w:rsidR="00000000" w:rsidRPr="00000000" w:rsidP="00000000" w14:paraId="0000007D">
      <w:pPr>
        <w:pBdr>
          <w:top w:val="nil"/>
          <w:left w:val="nil"/>
          <w:bottom w:val="nil"/>
          <w:right w:val="nil"/>
          <w:between w:val="nil"/>
        </w:pBdr>
        <w:tabs>
          <w:tab w:val="left" w:pos="2880"/>
          <w:tab w:val="left" w:pos="3600"/>
        </w:tabs>
        <w:spacing w:line="360" w:lineRule="auto"/>
        <w:ind w:right="-149"/>
        <w:rPr>
          <w:color w:val="000000"/>
        </w:rPr>
      </w:pPr>
      <w:r w:rsidRPr="00000000">
        <w:rPr>
          <w:b/>
          <w:color w:val="000000"/>
          <w:rtl w:val="0"/>
        </w:rPr>
        <w:t>Place: Bangalore</w:t>
      </w:r>
    </w:p>
    <w:p w:rsidR="00000000" w:rsidRPr="00000000" w:rsidP="00000000" w14:paraId="0000007E">
      <w:pPr>
        <w:pBdr>
          <w:top w:val="nil"/>
          <w:left w:val="nil"/>
          <w:bottom w:val="nil"/>
          <w:right w:val="nil"/>
          <w:between w:val="nil"/>
        </w:pBdr>
        <w:tabs>
          <w:tab w:val="left" w:pos="2880"/>
          <w:tab w:val="left" w:pos="3600"/>
        </w:tabs>
        <w:spacing w:line="360" w:lineRule="auto"/>
        <w:ind w:right="-149"/>
        <w:rPr>
          <w:color w:val="000000"/>
        </w:rPr>
      </w:pPr>
      <w:r w:rsidRPr="00000000">
        <w:rPr>
          <w:b/>
          <w:color w:val="000000"/>
          <w:rtl w:val="0"/>
        </w:rPr>
        <w:t xml:space="preserve">Date:   </w:t>
      </w:r>
      <w:r w:rsidRPr="00000000">
        <w:rPr>
          <w:color w:val="000000"/>
          <w:sz w:val="22"/>
          <w:szCs w:val="22"/>
          <w:rtl w:val="0"/>
        </w:rPr>
        <w:tab/>
        <w:tab/>
        <w:tab/>
        <w:tab/>
        <w:tab/>
      </w:r>
      <w:r w:rsidRPr="00000000">
        <w:rPr>
          <w:b/>
          <w:color w:val="000000"/>
          <w:rtl w:val="0"/>
        </w:rPr>
        <w:t>(SHIVANANDA.K)</w:t>
      </w:r>
    </w:p>
    <w:p w:rsidR="00000000" w:rsidRPr="00000000" w:rsidP="00000000" w14:paraId="0000007F">
      <w:pPr>
        <w:pBdr>
          <w:top w:val="nil"/>
          <w:left w:val="nil"/>
          <w:bottom w:val="nil"/>
          <w:right w:val="nil"/>
          <w:between w:val="nil"/>
        </w:pBdr>
        <w:tabs>
          <w:tab w:val="left" w:pos="2880"/>
          <w:tab w:val="left" w:pos="3600"/>
        </w:tabs>
        <w:spacing w:line="360" w:lineRule="auto"/>
        <w:ind w:right="-149"/>
        <w:rPr>
          <w:color w:val="000000"/>
          <w:sz w:val="22"/>
          <w:szCs w:val="22"/>
        </w:rPr>
      </w:pPr>
      <w:r w:rsidRPr="00000000">
        <w:rPr>
          <w:color w:val="000000"/>
          <w:sz w:val="22"/>
          <w:szCs w:val="22"/>
          <w:rtl w:val="0"/>
        </w:rPr>
        <w:tab/>
        <w:tab/>
        <w:tab/>
        <w:tab/>
        <w:tab/>
      </w:r>
    </w:p>
    <w:p w:rsidR="00000000" w:rsidRPr="00000000" w:rsidP="00000000" w14:paraId="00000080">
      <w:pPr>
        <w:ind w:right="-149"/>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539" w:right="1800" w:bottom="1440" w:left="1800" w:header="708" w:footer="708"/>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re Baskerville">
    <w:charset w:val="00"/>
    <w:family w:val="auto"/>
    <w:pitch w:val="default"/>
  </w:font>
  <w:font w:name="Georgia">
    <w:charset w:val="00"/>
    <w:family w:val="auto"/>
    <w:pitch w:val="default"/>
  </w:font>
  <w:font w:name="Verdana">
    <w:charset w:val="00"/>
    <w:family w:val="auto"/>
    <w:pitch w:val="default"/>
  </w:font>
  <w:font w:name="Calibri">
    <w:charset w:val="00"/>
    <w:family w:val="auto"/>
    <w:pitch w:val="default"/>
  </w:font>
  <w:font w:name="Noto Sans Symbols">
    <w:charset w:val="00"/>
    <w:family w:val="auto"/>
    <w:pitch w:val="default"/>
  </w:font>
  <w:font w:name="Courier New">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ACDFE7"/>
    <w:multiLevelType w:val="hybridMultilevel"/>
    <w:tmpl w:val="00000000"/>
    <w:lvl w:ilvl="0">
      <w:start w:val="1"/>
      <w:numFmt w:val="bullet"/>
      <w:lvlText w:val="●"/>
      <w:lvlJc w:val="left"/>
      <w:pPr>
        <w:ind w:left="81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nsid w:val="1677C0F5"/>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nsid w:val="45EBA4DA"/>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nsid w:val="67EBAA62"/>
    <w:multiLevelType w:val="hybridMultilevel"/>
    <w:tmpl w:val="00000000"/>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tblPr/>
  </w:style>
  <w:style w:type="paragraph" w:styleId="Title">
    <w:name w:val="Title"/>
    <w:basedOn w:val="Normal"/>
    <w:next w:val="Normal"/>
    <w:pPr>
      <w:jc w:val="center"/>
    </w:pPr>
    <w:rPr>
      <w:rFonts w:ascii="Libre Baskerville" w:eastAsia="Libre Baskerville" w:hAnsi="Libre Baskerville" w:cs="Libre Baskerville"/>
      <w:b/>
      <w:sz w:val="36"/>
      <w:szCs w:val="36"/>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Table1">
    <w:name w:val="Table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hivananda84@gmail.com" TargetMode="External" /><Relationship Id="rId5" Type="http://schemas.openxmlformats.org/officeDocument/2006/relationships/image" Target="https://rdxfootmark.naukri.com/v2/track/openCv?trackingInfo=0085df798f411e226721e6f20d661f9b134f4b0419514c4847440321091b5b58120b150413445d5809435601514841481f0f2b561358191b195115495d0c00584e4209430247460c590858184508105042445b0c0f054e4108120211474a411b02154e49405d58380c4f03434b110d140711485c591b4d5849564360441403084b281e0103030715435e5b09594c0115034048154a571b5949160e180a1246515d1b1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