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8237A" w14:textId="77777777" w:rsidR="00230612"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02C45134" w14:textId="7D64024A" w:rsidR="00230612" w:rsidRDefault="00230612">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230612" w14:paraId="3D655ECC" w14:textId="77777777">
        <w:trPr>
          <w:trHeight w:val="420"/>
        </w:trPr>
        <w:tc>
          <w:tcPr>
            <w:tcW w:w="2190" w:type="dxa"/>
            <w:shd w:val="clear" w:color="auto" w:fill="auto"/>
            <w:tcMar>
              <w:top w:w="100" w:type="dxa"/>
              <w:left w:w="100" w:type="dxa"/>
              <w:bottom w:w="100" w:type="dxa"/>
              <w:right w:w="100" w:type="dxa"/>
            </w:tcMar>
          </w:tcPr>
          <w:p w14:paraId="406BF4E2" w14:textId="38004501" w:rsidR="00230612"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001B4247">
              <w:rPr>
                <w:rFonts w:ascii="Google Sans" w:eastAsia="Google Sans" w:hAnsi="Google Sans" w:cs="Google Sans"/>
              </w:rPr>
              <w:t>Nov</w:t>
            </w:r>
            <w:r>
              <w:rPr>
                <w:rFonts w:ascii="Google Sans" w:eastAsia="Google Sans" w:hAnsi="Google Sans" w:cs="Google Sans"/>
              </w:rPr>
              <w:t xml:space="preserve"> </w:t>
            </w:r>
            <w:r w:rsidR="001B4247">
              <w:rPr>
                <w:rFonts w:ascii="Google Sans" w:eastAsia="Google Sans" w:hAnsi="Google Sans" w:cs="Google Sans"/>
              </w:rPr>
              <w:t>7</w:t>
            </w:r>
            <w:r>
              <w:rPr>
                <w:rFonts w:ascii="Google Sans" w:eastAsia="Google Sans" w:hAnsi="Google Sans" w:cs="Google Sans"/>
              </w:rPr>
              <w:t>, 2024</w:t>
            </w:r>
          </w:p>
        </w:tc>
        <w:tc>
          <w:tcPr>
            <w:tcW w:w="7890" w:type="dxa"/>
            <w:shd w:val="clear" w:color="auto" w:fill="auto"/>
            <w:tcMar>
              <w:top w:w="100" w:type="dxa"/>
              <w:left w:w="100" w:type="dxa"/>
              <w:bottom w:w="100" w:type="dxa"/>
              <w:right w:w="100" w:type="dxa"/>
            </w:tcMar>
          </w:tcPr>
          <w:p w14:paraId="089E5667" w14:textId="77777777" w:rsidR="00230612" w:rsidRDefault="00000000">
            <w:pPr>
              <w:widowControl w:val="0"/>
              <w:spacing w:line="360" w:lineRule="auto"/>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#1</w:t>
            </w:r>
          </w:p>
        </w:tc>
      </w:tr>
      <w:tr w:rsidR="00230612" w14:paraId="79414278" w14:textId="77777777">
        <w:trPr>
          <w:trHeight w:val="420"/>
        </w:trPr>
        <w:tc>
          <w:tcPr>
            <w:tcW w:w="2190" w:type="dxa"/>
            <w:shd w:val="clear" w:color="auto" w:fill="auto"/>
            <w:tcMar>
              <w:top w:w="100" w:type="dxa"/>
              <w:left w:w="100" w:type="dxa"/>
              <w:bottom w:w="100" w:type="dxa"/>
              <w:right w:w="100" w:type="dxa"/>
            </w:tcMar>
          </w:tcPr>
          <w:p w14:paraId="74F2867B" w14:textId="77777777" w:rsidR="00230612"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7890" w:type="dxa"/>
            <w:shd w:val="clear" w:color="auto" w:fill="auto"/>
            <w:tcMar>
              <w:top w:w="100" w:type="dxa"/>
              <w:left w:w="100" w:type="dxa"/>
              <w:bottom w:w="100" w:type="dxa"/>
              <w:right w:w="100" w:type="dxa"/>
            </w:tcMar>
          </w:tcPr>
          <w:p w14:paraId="171E1CBD" w14:textId="77777777" w:rsidR="00230612" w:rsidRDefault="00000000">
            <w:pPr>
              <w:widowControl w:val="0"/>
              <w:rPr>
                <w:rFonts w:ascii="Google Sans" w:eastAsia="Google Sans" w:hAnsi="Google Sans" w:cs="Google Sans"/>
              </w:rPr>
            </w:pPr>
            <w:r>
              <w:rPr>
                <w:rFonts w:ascii="Google Sans" w:eastAsia="Google Sans" w:hAnsi="Google Sans" w:cs="Google Sans"/>
              </w:rPr>
              <w:t>Documenting a cybersecurity incident</w:t>
            </w:r>
          </w:p>
        </w:tc>
      </w:tr>
      <w:tr w:rsidR="00230612" w14:paraId="6973DA7C" w14:textId="77777777">
        <w:trPr>
          <w:trHeight w:val="420"/>
        </w:trPr>
        <w:tc>
          <w:tcPr>
            <w:tcW w:w="2190" w:type="dxa"/>
            <w:shd w:val="clear" w:color="auto" w:fill="auto"/>
            <w:tcMar>
              <w:top w:w="100" w:type="dxa"/>
              <w:left w:w="100" w:type="dxa"/>
              <w:bottom w:w="100" w:type="dxa"/>
              <w:right w:w="100" w:type="dxa"/>
            </w:tcMar>
          </w:tcPr>
          <w:p w14:paraId="579FDE31" w14:textId="77777777" w:rsidR="00230612"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7890" w:type="dxa"/>
            <w:shd w:val="clear" w:color="auto" w:fill="auto"/>
            <w:tcMar>
              <w:top w:w="100" w:type="dxa"/>
              <w:left w:w="100" w:type="dxa"/>
              <w:bottom w:w="100" w:type="dxa"/>
              <w:right w:w="100" w:type="dxa"/>
            </w:tcMar>
          </w:tcPr>
          <w:p w14:paraId="2B1BED85" w14:textId="77777777" w:rsidR="00230612" w:rsidRDefault="00000000">
            <w:pPr>
              <w:widowControl w:val="0"/>
              <w:spacing w:line="360" w:lineRule="auto"/>
              <w:rPr>
                <w:rFonts w:ascii="Google Sans" w:eastAsia="Google Sans" w:hAnsi="Google Sans" w:cs="Google Sans"/>
              </w:rPr>
            </w:pPr>
            <w:r>
              <w:rPr>
                <w:rFonts w:ascii="Google Sans" w:eastAsia="Google Sans" w:hAnsi="Google Sans" w:cs="Google Sans"/>
              </w:rPr>
              <w:t>None.</w:t>
            </w:r>
          </w:p>
        </w:tc>
      </w:tr>
      <w:tr w:rsidR="00230612" w14:paraId="2679F689" w14:textId="77777777">
        <w:trPr>
          <w:trHeight w:val="1061"/>
        </w:trPr>
        <w:tc>
          <w:tcPr>
            <w:tcW w:w="2190" w:type="dxa"/>
            <w:shd w:val="clear" w:color="auto" w:fill="auto"/>
            <w:tcMar>
              <w:top w:w="100" w:type="dxa"/>
              <w:left w:w="100" w:type="dxa"/>
              <w:bottom w:w="100" w:type="dxa"/>
              <w:right w:w="100" w:type="dxa"/>
            </w:tcMar>
          </w:tcPr>
          <w:p w14:paraId="1C91B8B7" w14:textId="77777777" w:rsidR="00230612"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7890" w:type="dxa"/>
            <w:shd w:val="clear" w:color="auto" w:fill="auto"/>
            <w:tcMar>
              <w:top w:w="100" w:type="dxa"/>
              <w:left w:w="100" w:type="dxa"/>
              <w:bottom w:w="100" w:type="dxa"/>
              <w:right w:w="100" w:type="dxa"/>
            </w:tcMar>
          </w:tcPr>
          <w:p w14:paraId="1D680D03" w14:textId="77777777" w:rsidR="00230612" w:rsidRDefault="00000000">
            <w:pPr>
              <w:widowControl w:val="0"/>
              <w:numPr>
                <w:ilvl w:val="0"/>
                <w:numId w:val="1"/>
              </w:numPr>
            </w:pPr>
            <w:r>
              <w:rPr>
                <w:rFonts w:ascii="Google Sans" w:eastAsia="Google Sans" w:hAnsi="Google Sans" w:cs="Google Sans"/>
                <w:b/>
              </w:rPr>
              <w:t>Who</w:t>
            </w:r>
            <w:r>
              <w:rPr>
                <w:rFonts w:ascii="Google Sans" w:eastAsia="Google Sans" w:hAnsi="Google Sans" w:cs="Google Sans"/>
              </w:rPr>
              <w:t>: An organized group of unethical hackers</w:t>
            </w:r>
          </w:p>
          <w:p w14:paraId="3BC7FF56" w14:textId="77777777" w:rsidR="00230612" w:rsidRDefault="00000000">
            <w:pPr>
              <w:widowControl w:val="0"/>
              <w:numPr>
                <w:ilvl w:val="0"/>
                <w:numId w:val="1"/>
              </w:numPr>
            </w:pPr>
            <w:r>
              <w:rPr>
                <w:rFonts w:ascii="Google Sans" w:eastAsia="Google Sans" w:hAnsi="Google Sans" w:cs="Google Sans"/>
                <w:b/>
              </w:rPr>
              <w:t>What</w:t>
            </w:r>
            <w:r>
              <w:rPr>
                <w:rFonts w:ascii="Google Sans" w:eastAsia="Google Sans" w:hAnsi="Google Sans" w:cs="Google Sans"/>
              </w:rPr>
              <w:t>: A ransomware security incident</w:t>
            </w:r>
          </w:p>
          <w:p w14:paraId="029B5884" w14:textId="77777777" w:rsidR="00230612" w:rsidRDefault="00000000">
            <w:pPr>
              <w:widowControl w:val="0"/>
              <w:numPr>
                <w:ilvl w:val="0"/>
                <w:numId w:val="1"/>
              </w:numPr>
            </w:pPr>
            <w:r>
              <w:rPr>
                <w:rFonts w:ascii="Google Sans" w:eastAsia="Google Sans" w:hAnsi="Google Sans" w:cs="Google Sans"/>
                <w:b/>
              </w:rPr>
              <w:t>Where</w:t>
            </w:r>
            <w:r>
              <w:rPr>
                <w:rFonts w:ascii="Google Sans" w:eastAsia="Google Sans" w:hAnsi="Google Sans" w:cs="Google Sans"/>
              </w:rPr>
              <w:t>: At a health care company</w:t>
            </w:r>
          </w:p>
          <w:p w14:paraId="1C9F845D" w14:textId="77777777" w:rsidR="00230612" w:rsidRDefault="00000000">
            <w:pPr>
              <w:widowControl w:val="0"/>
              <w:numPr>
                <w:ilvl w:val="0"/>
                <w:numId w:val="1"/>
              </w:numPr>
            </w:pPr>
            <w:r>
              <w:rPr>
                <w:rFonts w:ascii="Google Sans" w:eastAsia="Google Sans" w:hAnsi="Google Sans" w:cs="Google Sans"/>
                <w:b/>
              </w:rPr>
              <w:t>When</w:t>
            </w:r>
            <w:r>
              <w:rPr>
                <w:rFonts w:ascii="Google Sans" w:eastAsia="Google Sans" w:hAnsi="Google Sans" w:cs="Google Sans"/>
              </w:rPr>
              <w:t>: Tuesday 9:00 a.m.</w:t>
            </w:r>
          </w:p>
          <w:p w14:paraId="2EA5B769" w14:textId="77777777" w:rsidR="00230612" w:rsidRDefault="00000000">
            <w:pPr>
              <w:widowControl w:val="0"/>
              <w:numPr>
                <w:ilvl w:val="0"/>
                <w:numId w:val="1"/>
              </w:numPr>
            </w:pPr>
            <w:r>
              <w:rPr>
                <w:rFonts w:ascii="Google Sans" w:eastAsia="Google Sans" w:hAnsi="Google Sans" w:cs="Google Sans"/>
                <w:b/>
              </w:rPr>
              <w:t>Why</w:t>
            </w:r>
            <w:r>
              <w:rPr>
                <w:rFonts w:ascii="Google Sans" w:eastAsia="Google Sans" w:hAnsi="Google Sans" w:cs="Google Sans"/>
              </w:rPr>
              <w:t>: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rsidR="00230612" w14:paraId="4088972D" w14:textId="77777777">
        <w:trPr>
          <w:trHeight w:val="420"/>
        </w:trPr>
        <w:tc>
          <w:tcPr>
            <w:tcW w:w="2190" w:type="dxa"/>
            <w:shd w:val="clear" w:color="auto" w:fill="auto"/>
            <w:tcMar>
              <w:top w:w="100" w:type="dxa"/>
              <w:left w:w="100" w:type="dxa"/>
              <w:bottom w:w="100" w:type="dxa"/>
              <w:right w:w="100" w:type="dxa"/>
            </w:tcMar>
          </w:tcPr>
          <w:p w14:paraId="2FF3B2DF" w14:textId="77777777" w:rsidR="00230612"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7890" w:type="dxa"/>
            <w:shd w:val="clear" w:color="auto" w:fill="auto"/>
            <w:tcMar>
              <w:top w:w="100" w:type="dxa"/>
              <w:left w:w="100" w:type="dxa"/>
              <w:bottom w:w="100" w:type="dxa"/>
              <w:right w:w="100" w:type="dxa"/>
            </w:tcMar>
          </w:tcPr>
          <w:p w14:paraId="3321EB55" w14:textId="77777777" w:rsidR="00230612" w:rsidRDefault="00000000">
            <w:pPr>
              <w:widowControl w:val="0"/>
              <w:numPr>
                <w:ilvl w:val="0"/>
                <w:numId w:val="2"/>
              </w:numPr>
              <w:rPr>
                <w:rFonts w:ascii="Google Sans" w:eastAsia="Google Sans" w:hAnsi="Google Sans" w:cs="Google Sans"/>
              </w:rPr>
            </w:pPr>
            <w:r>
              <w:rPr>
                <w:rFonts w:ascii="Google Sans" w:eastAsia="Google Sans" w:hAnsi="Google Sans" w:cs="Google Sans"/>
              </w:rPr>
              <w:t>How could the health care company prevent an incident like this from occurring again?</w:t>
            </w:r>
          </w:p>
          <w:p w14:paraId="374DD8F2" w14:textId="77777777" w:rsidR="00230612" w:rsidRDefault="00000000">
            <w:pPr>
              <w:widowControl w:val="0"/>
              <w:numPr>
                <w:ilvl w:val="0"/>
                <w:numId w:val="2"/>
              </w:numPr>
              <w:rPr>
                <w:rFonts w:ascii="Google Sans" w:eastAsia="Google Sans" w:hAnsi="Google Sans" w:cs="Google Sans"/>
              </w:rPr>
            </w:pPr>
            <w:r>
              <w:rPr>
                <w:rFonts w:ascii="Google Sans" w:eastAsia="Google Sans" w:hAnsi="Google Sans" w:cs="Google Sans"/>
              </w:rPr>
              <w:t>Should the company pay the ransom to retrieve the decryption key?</w:t>
            </w:r>
          </w:p>
        </w:tc>
      </w:tr>
    </w:tbl>
    <w:p w14:paraId="531C7C54" w14:textId="77777777" w:rsidR="00230612" w:rsidRDefault="00230612">
      <w:pPr>
        <w:spacing w:after="200" w:line="360" w:lineRule="auto"/>
        <w:ind w:left="-360" w:right="-360"/>
        <w:rPr>
          <w:rFonts w:ascii="Google Sans" w:eastAsia="Google Sans" w:hAnsi="Google Sans" w:cs="Google Sans"/>
        </w:rPr>
      </w:pPr>
    </w:p>
    <w:sectPr w:rsidR="00230612">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E1852" w14:textId="77777777" w:rsidR="00BE58BB" w:rsidRDefault="00BE58BB">
      <w:pPr>
        <w:spacing w:line="240" w:lineRule="auto"/>
      </w:pPr>
      <w:r>
        <w:separator/>
      </w:r>
    </w:p>
  </w:endnote>
  <w:endnote w:type="continuationSeparator" w:id="0">
    <w:p w14:paraId="2DE1F94A" w14:textId="77777777" w:rsidR="00BE58BB" w:rsidRDefault="00BE58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DDEF" w14:textId="77777777" w:rsidR="00230612" w:rsidRDefault="002306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B26E7" w14:textId="77777777" w:rsidR="00BE58BB" w:rsidRDefault="00BE58BB">
      <w:pPr>
        <w:spacing w:line="240" w:lineRule="auto"/>
      </w:pPr>
      <w:r>
        <w:separator/>
      </w:r>
    </w:p>
  </w:footnote>
  <w:footnote w:type="continuationSeparator" w:id="0">
    <w:p w14:paraId="6AC756A0" w14:textId="77777777" w:rsidR="00BE58BB" w:rsidRDefault="00BE58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75CA2" w14:textId="77777777" w:rsidR="00230612" w:rsidRDefault="00000000">
    <w:r>
      <w:rPr>
        <w:noProof/>
      </w:rPr>
      <w:drawing>
        <wp:inline distT="19050" distB="19050" distL="19050" distR="19050" wp14:anchorId="27FA9ACA" wp14:editId="54111112">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FD9"/>
    <w:multiLevelType w:val="multilevel"/>
    <w:tmpl w:val="219A7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CB0F6F"/>
    <w:multiLevelType w:val="multilevel"/>
    <w:tmpl w:val="A0FC6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97712871">
    <w:abstractNumId w:val="0"/>
  </w:num>
  <w:num w:numId="2" w16cid:durableId="707876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612"/>
    <w:rsid w:val="001B4247"/>
    <w:rsid w:val="00230612"/>
    <w:rsid w:val="00BE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53DA"/>
  <w15:docId w15:val="{6D44DEE4-6B4A-4B6C-8BAC-901F84127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Golla, Vamsi Krishna (623-Extern-IBM)</cp:lastModifiedBy>
  <cp:revision>2</cp:revision>
  <dcterms:created xsi:type="dcterms:W3CDTF">2024-11-07T03:19:00Z</dcterms:created>
  <dcterms:modified xsi:type="dcterms:W3CDTF">2024-11-07T03:19:00Z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2024-11-07T03:19:35Z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47734bbe-6ee8-4802-9ecf-2b85c10695b3</vt:lpwstr>
  </property>
  <property fmtid="{D5CDD505-2E9C-101B-9397-08002B2CF9AE}" pid="8" name="MSIP_Label_924dbb1d-991d-4bbd-aad5-33bac1d8ffaf_ContentBits">
    <vt:lpwstr>0</vt:lpwstr>
  </property>
</Properties>
</file>