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val="en-IN"/>
          <w14:ligatures w14:val="standardContextual"/>
        </w:rPr>
        <w:id w:val="1010109458"/>
        <w:docPartObj>
          <w:docPartGallery w:val="Cover Pages"/>
          <w:docPartUnique/>
        </w:docPartObj>
      </w:sdtPr>
      <w:sdtEndPr>
        <w:rPr>
          <w:color w:val="auto"/>
        </w:rPr>
      </w:sdtEndPr>
      <w:sdtContent>
        <w:p w14:paraId="197A9DA2" w14:textId="33996094" w:rsidR="00B05E09" w:rsidRDefault="00B05E09">
          <w:pPr>
            <w:pStyle w:val="NoSpacing"/>
            <w:spacing w:before="1540" w:after="240"/>
            <w:jc w:val="center"/>
            <w:rPr>
              <w:color w:val="156082" w:themeColor="accent1"/>
            </w:rPr>
          </w:pPr>
          <w:r>
            <w:rPr>
              <w:noProof/>
              <w:color w:val="156082" w:themeColor="accent1"/>
            </w:rPr>
            <w:drawing>
              <wp:inline distT="0" distB="0" distL="0" distR="0" wp14:anchorId="1208B056" wp14:editId="726191F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A91423F5F3844679707796E5403A0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FE10AB" w14:textId="4351870C" w:rsidR="00B05E09" w:rsidRDefault="00B05E0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Verification DOCUMENT</w:t>
              </w:r>
            </w:p>
          </w:sdtContent>
        </w:sdt>
        <w:sdt>
          <w:sdtPr>
            <w:rPr>
              <w:color w:val="156082" w:themeColor="accent1"/>
              <w:sz w:val="28"/>
              <w:szCs w:val="28"/>
            </w:rPr>
            <w:alias w:val="Subtitle"/>
            <w:tag w:val=""/>
            <w:id w:val="328029620"/>
            <w:placeholder>
              <w:docPart w:val="9CF11EC03154486D85F23D3D1296F002"/>
            </w:placeholder>
            <w:dataBinding w:prefixMappings="xmlns:ns0='http://purl.org/dc/elements/1.1/' xmlns:ns1='http://schemas.openxmlformats.org/package/2006/metadata/core-properties' " w:xpath="/ns1:coreProperties[1]/ns0:subject[1]" w:storeItemID="{6C3C8BC8-F283-45AE-878A-BAB7291924A1}"/>
            <w:text/>
          </w:sdtPr>
          <w:sdtContent>
            <w:p w14:paraId="20D2282B" w14:textId="27FEF004" w:rsidR="00B05E09" w:rsidRDefault="00B05E09">
              <w:pPr>
                <w:pStyle w:val="NoSpacing"/>
                <w:jc w:val="center"/>
                <w:rPr>
                  <w:color w:val="156082" w:themeColor="accent1"/>
                  <w:sz w:val="28"/>
                  <w:szCs w:val="28"/>
                </w:rPr>
              </w:pPr>
              <w:r>
                <w:rPr>
                  <w:color w:val="156082" w:themeColor="accent1"/>
                  <w:sz w:val="28"/>
                  <w:szCs w:val="28"/>
                </w:rPr>
                <w:t>Verification Plan</w:t>
              </w:r>
            </w:p>
          </w:sdtContent>
        </w:sdt>
        <w:p w14:paraId="395BCE5E" w14:textId="77777777" w:rsidR="00B05E09" w:rsidRDefault="00B05E0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4293F1E" wp14:editId="5D6736F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22T00:00:00Z">
                                    <w:dateFormat w:val="MMMM d, yyyy"/>
                                    <w:lid w:val="en-US"/>
                                    <w:storeMappedDataAs w:val="dateTime"/>
                                    <w:calendar w:val="gregorian"/>
                                  </w:date>
                                </w:sdtPr>
                                <w:sdtContent>
                                  <w:p w14:paraId="0450439F" w14:textId="49B949FF" w:rsidR="00B05E09" w:rsidRDefault="00B05E09">
                                    <w:pPr>
                                      <w:pStyle w:val="NoSpacing"/>
                                      <w:spacing w:after="40"/>
                                      <w:jc w:val="center"/>
                                      <w:rPr>
                                        <w:caps/>
                                        <w:color w:val="156082" w:themeColor="accent1"/>
                                        <w:sz w:val="28"/>
                                        <w:szCs w:val="28"/>
                                      </w:rPr>
                                    </w:pPr>
                                    <w:r>
                                      <w:rPr>
                                        <w:caps/>
                                        <w:color w:val="156082" w:themeColor="accent1"/>
                                        <w:sz w:val="28"/>
                                        <w:szCs w:val="28"/>
                                      </w:rPr>
                                      <w:t>July 22, 2025</w:t>
                                    </w:r>
                                  </w:p>
                                </w:sdtContent>
                              </w:sdt>
                              <w:p w14:paraId="163EDF4A" w14:textId="1688EAA8" w:rsidR="00B05E0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05E09">
                                      <w:rPr>
                                        <w:caps/>
                                        <w:color w:val="156082" w:themeColor="accent1"/>
                                      </w:rPr>
                                      <w:t>Mirafra TECHNOLOGY</w:t>
                                    </w:r>
                                  </w:sdtContent>
                                </w:sdt>
                              </w:p>
                              <w:p w14:paraId="0508DA06" w14:textId="778BF70B" w:rsidR="00B05E09"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05E0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293F1E"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22T00:00:00Z">
                              <w:dateFormat w:val="MMMM d, yyyy"/>
                              <w:lid w:val="en-US"/>
                              <w:storeMappedDataAs w:val="dateTime"/>
                              <w:calendar w:val="gregorian"/>
                            </w:date>
                          </w:sdtPr>
                          <w:sdtContent>
                            <w:p w14:paraId="0450439F" w14:textId="49B949FF" w:rsidR="00B05E09" w:rsidRDefault="00B05E09">
                              <w:pPr>
                                <w:pStyle w:val="NoSpacing"/>
                                <w:spacing w:after="40"/>
                                <w:jc w:val="center"/>
                                <w:rPr>
                                  <w:caps/>
                                  <w:color w:val="156082" w:themeColor="accent1"/>
                                  <w:sz w:val="28"/>
                                  <w:szCs w:val="28"/>
                                </w:rPr>
                              </w:pPr>
                              <w:r>
                                <w:rPr>
                                  <w:caps/>
                                  <w:color w:val="156082" w:themeColor="accent1"/>
                                  <w:sz w:val="28"/>
                                  <w:szCs w:val="28"/>
                                </w:rPr>
                                <w:t>July 22, 2025</w:t>
                              </w:r>
                            </w:p>
                          </w:sdtContent>
                        </w:sdt>
                        <w:p w14:paraId="163EDF4A" w14:textId="1688EAA8" w:rsidR="00B05E0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05E09">
                                <w:rPr>
                                  <w:caps/>
                                  <w:color w:val="156082" w:themeColor="accent1"/>
                                </w:rPr>
                                <w:t>Mirafra TECHNOLOGY</w:t>
                              </w:r>
                            </w:sdtContent>
                          </w:sdt>
                        </w:p>
                        <w:p w14:paraId="0508DA06" w14:textId="778BF70B" w:rsidR="00B05E09"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05E09">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5BB39B9C" wp14:editId="1465844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A09B2D" w14:textId="77777777" w:rsidR="00B05E09" w:rsidRDefault="00B05E09">
          <w:r>
            <w:br w:type="page"/>
          </w:r>
        </w:p>
        <w:p w14:paraId="06E48879" w14:textId="77777777" w:rsidR="00B05E09" w:rsidRDefault="00B05E09" w:rsidP="00B05E09">
          <w:pPr>
            <w:jc w:val="center"/>
            <w:rPr>
              <w:b/>
              <w:bCs/>
              <w:u w:val="single"/>
            </w:rPr>
          </w:pPr>
          <w:r w:rsidRPr="00B05E09">
            <w:rPr>
              <w:b/>
              <w:bCs/>
              <w:u w:val="single"/>
            </w:rPr>
            <w:lastRenderedPageBreak/>
            <w:t>INDEX</w:t>
          </w:r>
        </w:p>
        <w:tbl>
          <w:tblPr>
            <w:tblStyle w:val="TableGrid"/>
            <w:tblW w:w="9254" w:type="dxa"/>
            <w:tblLook w:val="04A0" w:firstRow="1" w:lastRow="0" w:firstColumn="1" w:lastColumn="0" w:noHBand="0" w:noVBand="1"/>
          </w:tblPr>
          <w:tblGrid>
            <w:gridCol w:w="4627"/>
            <w:gridCol w:w="4627"/>
          </w:tblGrid>
          <w:tr w:rsidR="00B05E09" w14:paraId="0ACAFB10" w14:textId="77777777" w:rsidTr="005C1F17">
            <w:trPr>
              <w:trHeight w:val="946"/>
            </w:trPr>
            <w:tc>
              <w:tcPr>
                <w:tcW w:w="4627" w:type="dxa"/>
                <w:tcBorders>
                  <w:bottom w:val="single" w:sz="4" w:space="0" w:color="auto"/>
                </w:tcBorders>
                <w:vAlign w:val="center"/>
              </w:tcPr>
              <w:p w14:paraId="209A8324" w14:textId="3EBF14EC" w:rsidR="00B05E09" w:rsidRDefault="00B05E09" w:rsidP="005C1F17">
                <w:pPr>
                  <w:jc w:val="center"/>
                  <w:rPr>
                    <w:b/>
                    <w:bCs/>
                    <w:u w:val="single"/>
                  </w:rPr>
                </w:pPr>
                <w:r>
                  <w:rPr>
                    <w:b/>
                    <w:bCs/>
                    <w:u w:val="single"/>
                  </w:rPr>
                  <w:t>Contents</w:t>
                </w:r>
              </w:p>
            </w:tc>
            <w:tc>
              <w:tcPr>
                <w:tcW w:w="4627" w:type="dxa"/>
                <w:vAlign w:val="center"/>
              </w:tcPr>
              <w:p w14:paraId="62A5B984" w14:textId="365A0179" w:rsidR="00B05E09" w:rsidRDefault="00B05E09" w:rsidP="005C1F17">
                <w:pPr>
                  <w:jc w:val="center"/>
                  <w:rPr>
                    <w:b/>
                    <w:bCs/>
                    <w:u w:val="single"/>
                  </w:rPr>
                </w:pPr>
                <w:r>
                  <w:rPr>
                    <w:b/>
                    <w:bCs/>
                    <w:u w:val="single"/>
                  </w:rPr>
                  <w:t>Page No.</w:t>
                </w:r>
              </w:p>
            </w:tc>
          </w:tr>
          <w:tr w:rsidR="00B05E09" w14:paraId="4D8AA7B4" w14:textId="77777777" w:rsidTr="005C1F17">
            <w:trPr>
              <w:trHeight w:val="980"/>
            </w:trPr>
            <w:tc>
              <w:tcPr>
                <w:tcW w:w="4627" w:type="dxa"/>
                <w:tcBorders>
                  <w:bottom w:val="single" w:sz="4" w:space="0" w:color="auto"/>
                </w:tcBorders>
                <w:vAlign w:val="center"/>
              </w:tcPr>
              <w:p w14:paraId="280E3CD3" w14:textId="08D9DDB3" w:rsidR="00B05E09" w:rsidRPr="005C1F17" w:rsidRDefault="005C1F17" w:rsidP="005C1F17">
                <w:pPr>
                  <w:jc w:val="center"/>
                  <w:rPr>
                    <w:b/>
                    <w:bCs/>
                  </w:rPr>
                </w:pPr>
                <w:r w:rsidRPr="005C1F17">
                  <w:rPr>
                    <w:b/>
                    <w:bCs/>
                  </w:rPr>
                  <w:t>Chapter 1 Design Overview</w:t>
                </w:r>
              </w:p>
            </w:tc>
            <w:tc>
              <w:tcPr>
                <w:tcW w:w="4627" w:type="dxa"/>
                <w:vAlign w:val="center"/>
              </w:tcPr>
              <w:p w14:paraId="45404457" w14:textId="0379BF0B" w:rsidR="00B05E09" w:rsidRPr="005C1F17" w:rsidRDefault="005C1F17" w:rsidP="005C1F17">
                <w:pPr>
                  <w:jc w:val="center"/>
                  <w:rPr>
                    <w:b/>
                    <w:bCs/>
                  </w:rPr>
                </w:pPr>
                <w:r w:rsidRPr="005C1F17">
                  <w:rPr>
                    <w:b/>
                    <w:bCs/>
                  </w:rPr>
                  <w:t>2</w:t>
                </w:r>
              </w:p>
            </w:tc>
          </w:tr>
          <w:tr w:rsidR="00B05E09" w14:paraId="16D93CD4" w14:textId="77777777" w:rsidTr="005C1F17">
            <w:trPr>
              <w:trHeight w:val="946"/>
            </w:trPr>
            <w:tc>
              <w:tcPr>
                <w:tcW w:w="4627" w:type="dxa"/>
                <w:tcBorders>
                  <w:top w:val="single" w:sz="4" w:space="0" w:color="auto"/>
                </w:tcBorders>
                <w:vAlign w:val="center"/>
              </w:tcPr>
              <w:p w14:paraId="5B508605" w14:textId="0F230CE0" w:rsidR="00B05E09" w:rsidRPr="005C1F17" w:rsidRDefault="005C1F17" w:rsidP="005C1F17">
                <w:pPr>
                  <w:jc w:val="center"/>
                  <w:rPr>
                    <w:b/>
                    <w:bCs/>
                  </w:rPr>
                </w:pPr>
                <w:r w:rsidRPr="005C1F17">
                  <w:rPr>
                    <w:b/>
                    <w:bCs/>
                  </w:rPr>
                  <w:t>Chapter 2 Verification Architecture</w:t>
                </w:r>
              </w:p>
            </w:tc>
            <w:tc>
              <w:tcPr>
                <w:tcW w:w="4627" w:type="dxa"/>
                <w:vAlign w:val="center"/>
              </w:tcPr>
              <w:p w14:paraId="3B3261A8" w14:textId="4EB1A45F" w:rsidR="00B05E09" w:rsidRPr="005C1F17" w:rsidRDefault="005C1F17" w:rsidP="005C1F17">
                <w:pPr>
                  <w:jc w:val="center"/>
                  <w:rPr>
                    <w:b/>
                    <w:bCs/>
                  </w:rPr>
                </w:pPr>
                <w:r w:rsidRPr="005C1F17">
                  <w:rPr>
                    <w:b/>
                    <w:bCs/>
                  </w:rPr>
                  <w:t>7</w:t>
                </w:r>
              </w:p>
            </w:tc>
          </w:tr>
          <w:tr w:rsidR="00B05E09" w14:paraId="343953E6" w14:textId="77777777" w:rsidTr="005C1F17">
            <w:trPr>
              <w:trHeight w:val="946"/>
            </w:trPr>
            <w:tc>
              <w:tcPr>
                <w:tcW w:w="4627" w:type="dxa"/>
                <w:vAlign w:val="center"/>
              </w:tcPr>
              <w:p w14:paraId="26FF5FD8" w14:textId="77777777" w:rsidR="00B05E09" w:rsidRDefault="00B05E09" w:rsidP="005C1F17">
                <w:pPr>
                  <w:jc w:val="center"/>
                  <w:rPr>
                    <w:b/>
                    <w:bCs/>
                    <w:u w:val="single"/>
                  </w:rPr>
                </w:pPr>
              </w:p>
            </w:tc>
            <w:tc>
              <w:tcPr>
                <w:tcW w:w="4627" w:type="dxa"/>
                <w:vAlign w:val="center"/>
              </w:tcPr>
              <w:p w14:paraId="2E0C983E" w14:textId="77777777" w:rsidR="00B05E09" w:rsidRDefault="00B05E09" w:rsidP="005C1F17">
                <w:pPr>
                  <w:jc w:val="center"/>
                  <w:rPr>
                    <w:b/>
                    <w:bCs/>
                    <w:u w:val="single"/>
                  </w:rPr>
                </w:pPr>
              </w:p>
            </w:tc>
          </w:tr>
          <w:tr w:rsidR="00B05E09" w14:paraId="336C4A81" w14:textId="77777777" w:rsidTr="005C1F17">
            <w:trPr>
              <w:trHeight w:val="946"/>
            </w:trPr>
            <w:tc>
              <w:tcPr>
                <w:tcW w:w="4627" w:type="dxa"/>
                <w:vAlign w:val="center"/>
              </w:tcPr>
              <w:p w14:paraId="16545C13" w14:textId="77777777" w:rsidR="00B05E09" w:rsidRDefault="00B05E09" w:rsidP="005C1F17">
                <w:pPr>
                  <w:jc w:val="center"/>
                  <w:rPr>
                    <w:b/>
                    <w:bCs/>
                    <w:u w:val="single"/>
                  </w:rPr>
                </w:pPr>
              </w:p>
            </w:tc>
            <w:tc>
              <w:tcPr>
                <w:tcW w:w="4627" w:type="dxa"/>
                <w:vAlign w:val="center"/>
              </w:tcPr>
              <w:p w14:paraId="3D5CFD40" w14:textId="77777777" w:rsidR="00B05E09" w:rsidRDefault="00B05E09" w:rsidP="005C1F17">
                <w:pPr>
                  <w:jc w:val="center"/>
                  <w:rPr>
                    <w:b/>
                    <w:bCs/>
                    <w:u w:val="single"/>
                  </w:rPr>
                </w:pPr>
              </w:p>
            </w:tc>
          </w:tr>
          <w:tr w:rsidR="00B05E09" w14:paraId="24A0CBE0" w14:textId="77777777" w:rsidTr="005C1F17">
            <w:trPr>
              <w:trHeight w:val="980"/>
            </w:trPr>
            <w:tc>
              <w:tcPr>
                <w:tcW w:w="4627" w:type="dxa"/>
                <w:vAlign w:val="center"/>
              </w:tcPr>
              <w:p w14:paraId="5C7310ED" w14:textId="77777777" w:rsidR="00B05E09" w:rsidRDefault="00B05E09" w:rsidP="005C1F17">
                <w:pPr>
                  <w:jc w:val="center"/>
                  <w:rPr>
                    <w:b/>
                    <w:bCs/>
                    <w:u w:val="single"/>
                  </w:rPr>
                </w:pPr>
              </w:p>
            </w:tc>
            <w:tc>
              <w:tcPr>
                <w:tcW w:w="4627" w:type="dxa"/>
                <w:vAlign w:val="center"/>
              </w:tcPr>
              <w:p w14:paraId="455D3AAD" w14:textId="77777777" w:rsidR="00B05E09" w:rsidRDefault="00B05E09" w:rsidP="005C1F17">
                <w:pPr>
                  <w:jc w:val="center"/>
                  <w:rPr>
                    <w:b/>
                    <w:bCs/>
                    <w:u w:val="single"/>
                  </w:rPr>
                </w:pPr>
              </w:p>
            </w:tc>
          </w:tr>
        </w:tbl>
        <w:p w14:paraId="2CC42B36" w14:textId="5BD148D9" w:rsidR="00B05E09" w:rsidRPr="00B05E09" w:rsidRDefault="00B05E09" w:rsidP="00B05E09">
          <w:pPr>
            <w:jc w:val="center"/>
            <w:rPr>
              <w:b/>
              <w:bCs/>
              <w:u w:val="single"/>
            </w:rPr>
          </w:pPr>
          <w:r w:rsidRPr="00B05E09">
            <w:rPr>
              <w:b/>
              <w:bCs/>
              <w:u w:val="single"/>
            </w:rPr>
            <w:br w:type="page"/>
          </w:r>
        </w:p>
        <w:p w14:paraId="7A2BDB3D" w14:textId="4C6DD654" w:rsidR="00B05E09" w:rsidRDefault="00000000"/>
      </w:sdtContent>
    </w:sdt>
    <w:p w14:paraId="5FF4EADB" w14:textId="6AE38106" w:rsidR="00B05E09" w:rsidRDefault="00B05E09" w:rsidP="00B05E09">
      <w:pPr>
        <w:jc w:val="center"/>
        <w:rPr>
          <w:b/>
          <w:bCs/>
          <w:u w:val="single"/>
        </w:rPr>
      </w:pPr>
      <w:r w:rsidRPr="00B05E09">
        <w:rPr>
          <w:b/>
          <w:bCs/>
          <w:u w:val="single"/>
        </w:rPr>
        <w:t>CHAPTER  1 – DESIGN OVERVIEW</w:t>
      </w:r>
    </w:p>
    <w:p w14:paraId="548100DC" w14:textId="61906FCF" w:rsidR="00B05E09" w:rsidRPr="00B05E09" w:rsidRDefault="00B05E09" w:rsidP="00B05E09">
      <w:pPr>
        <w:pStyle w:val="ListParagraph"/>
        <w:numPr>
          <w:ilvl w:val="0"/>
          <w:numId w:val="1"/>
        </w:numPr>
        <w:rPr>
          <w:b/>
          <w:bCs/>
        </w:rPr>
      </w:pPr>
      <w:r w:rsidRPr="00B05E09">
        <w:rPr>
          <w:b/>
          <w:bCs/>
        </w:rPr>
        <w:t>ALU:</w:t>
      </w:r>
    </w:p>
    <w:p w14:paraId="1E26FB03" w14:textId="22A95FEF" w:rsidR="00B05E09" w:rsidRDefault="00B05E09" w:rsidP="00B05E09">
      <w:pPr>
        <w:ind w:left="360"/>
        <w:jc w:val="both"/>
      </w:pPr>
      <w:r>
        <w:t xml:space="preserve">An </w:t>
      </w:r>
      <w:r>
        <w:rPr>
          <w:rStyle w:val="Strong"/>
        </w:rPr>
        <w:t>Arithmetic Logic Unit (ALU)</w:t>
      </w:r>
      <w:r>
        <w:t xml:space="preserve"> is a crucial digital circuit within a processor that performs both arithmetic operations, such as addition and subtraction, and logic operations like AND, OR, and XOR on binary data. Acting as the “computational core” of the CPU, the ALU directly executes the mathematical and logical instructions required by programs, enabling the processor to process and manipulate data. Its design typically includes multiplexers and logic gates that select and implement the desired operation based on control signals. The efficiency and capability of the ALU largely influence the overall speed and performance of a computing system.</w:t>
      </w:r>
    </w:p>
    <w:p w14:paraId="619414AD" w14:textId="77777777" w:rsidR="00B05E09" w:rsidRDefault="00B05E09" w:rsidP="00B05E09">
      <w:pPr>
        <w:ind w:left="360"/>
        <w:jc w:val="both"/>
      </w:pPr>
    </w:p>
    <w:p w14:paraId="1A09E12D" w14:textId="2D3B2FEE" w:rsidR="00B05E09" w:rsidRDefault="00B05E09" w:rsidP="008F2A09">
      <w:pPr>
        <w:pStyle w:val="ListParagraph"/>
        <w:numPr>
          <w:ilvl w:val="1"/>
          <w:numId w:val="1"/>
        </w:numPr>
        <w:jc w:val="both"/>
        <w:rPr>
          <w:b/>
          <w:bCs/>
        </w:rPr>
      </w:pPr>
      <w:r w:rsidRPr="008F2A09">
        <w:rPr>
          <w:b/>
          <w:bCs/>
        </w:rPr>
        <w:t xml:space="preserve">Advantages of ALU </w:t>
      </w:r>
    </w:p>
    <w:p w14:paraId="1D63CE43" w14:textId="77777777" w:rsidR="008F2A09" w:rsidRDefault="008F2A09" w:rsidP="005C1F17">
      <w:pPr>
        <w:pStyle w:val="NormalWeb"/>
        <w:numPr>
          <w:ilvl w:val="0"/>
          <w:numId w:val="6"/>
        </w:numPr>
        <w:jc w:val="both"/>
      </w:pPr>
      <w:r>
        <w:t>Enables high-speed execution of arithmetic and logic operations.</w:t>
      </w:r>
    </w:p>
    <w:p w14:paraId="18EC929F" w14:textId="77777777" w:rsidR="008F2A09" w:rsidRDefault="008F2A09" w:rsidP="005C1F17">
      <w:pPr>
        <w:pStyle w:val="NormalWeb"/>
        <w:numPr>
          <w:ilvl w:val="0"/>
          <w:numId w:val="6"/>
        </w:numPr>
        <w:jc w:val="both"/>
      </w:pPr>
      <w:r>
        <w:t>Supports multiple operations (addition, subtraction, bitwise logic) within a single unit.</w:t>
      </w:r>
    </w:p>
    <w:p w14:paraId="46C18CAB" w14:textId="77777777" w:rsidR="008F2A09" w:rsidRDefault="008F2A09" w:rsidP="005C1F17">
      <w:pPr>
        <w:pStyle w:val="NormalWeb"/>
        <w:numPr>
          <w:ilvl w:val="0"/>
          <w:numId w:val="6"/>
        </w:numPr>
        <w:jc w:val="both"/>
      </w:pPr>
      <w:r>
        <w:t>Compact design allows integration into CPUs, microcontrollers, and digital systems.</w:t>
      </w:r>
    </w:p>
    <w:p w14:paraId="0A3E4AB9" w14:textId="77777777" w:rsidR="008F2A09" w:rsidRDefault="008F2A09" w:rsidP="005C1F17">
      <w:pPr>
        <w:pStyle w:val="NormalWeb"/>
        <w:numPr>
          <w:ilvl w:val="0"/>
          <w:numId w:val="6"/>
        </w:numPr>
        <w:jc w:val="both"/>
      </w:pPr>
      <w:r>
        <w:t>Contributes to the programmability and flexibility of digital devices.</w:t>
      </w:r>
    </w:p>
    <w:p w14:paraId="12C56371" w14:textId="518792DF" w:rsidR="008F2A09" w:rsidRDefault="008F2A09" w:rsidP="005C1F17">
      <w:pPr>
        <w:pStyle w:val="NormalWeb"/>
        <w:numPr>
          <w:ilvl w:val="0"/>
          <w:numId w:val="6"/>
        </w:numPr>
        <w:jc w:val="both"/>
      </w:pPr>
      <w:r>
        <w:t>Reduces the need for external computation hardware.</w:t>
      </w:r>
    </w:p>
    <w:p w14:paraId="44B3C0C1" w14:textId="023A7A8E" w:rsidR="008F2A09" w:rsidRDefault="008F2A09" w:rsidP="005C1F17">
      <w:pPr>
        <w:pStyle w:val="NormalWeb"/>
        <w:numPr>
          <w:ilvl w:val="1"/>
          <w:numId w:val="1"/>
        </w:numPr>
        <w:jc w:val="both"/>
        <w:rPr>
          <w:b/>
          <w:bCs/>
        </w:rPr>
      </w:pPr>
      <w:r w:rsidRPr="008F2A09">
        <w:rPr>
          <w:b/>
          <w:bCs/>
        </w:rPr>
        <w:t xml:space="preserve">Disadvantages of ALU </w:t>
      </w:r>
    </w:p>
    <w:p w14:paraId="5EF0481D" w14:textId="1A149103" w:rsidR="008F2A09" w:rsidRDefault="008F2A09" w:rsidP="005C1F17">
      <w:pPr>
        <w:pStyle w:val="NormalWeb"/>
        <w:numPr>
          <w:ilvl w:val="0"/>
          <w:numId w:val="6"/>
        </w:numPr>
        <w:jc w:val="both"/>
      </w:pPr>
      <w:r>
        <w:t>Limited to fixed, pre-designed operations and cannot easily adapt to specialized tasks.</w:t>
      </w:r>
    </w:p>
    <w:p w14:paraId="430B629E" w14:textId="220BEA45" w:rsidR="008F2A09" w:rsidRDefault="008F2A09" w:rsidP="005C1F17">
      <w:pPr>
        <w:pStyle w:val="NormalWeb"/>
        <w:numPr>
          <w:ilvl w:val="0"/>
          <w:numId w:val="6"/>
        </w:numPr>
        <w:jc w:val="both"/>
      </w:pPr>
      <w:r>
        <w:t>Complex ALU designs increase area and power consumption in hardware.</w:t>
      </w:r>
    </w:p>
    <w:p w14:paraId="1612F879" w14:textId="3E272C2A" w:rsidR="008F2A09" w:rsidRDefault="008F2A09" w:rsidP="005C1F17">
      <w:pPr>
        <w:pStyle w:val="NormalWeb"/>
        <w:numPr>
          <w:ilvl w:val="0"/>
          <w:numId w:val="6"/>
        </w:numPr>
        <w:jc w:val="both"/>
      </w:pPr>
      <w:r>
        <w:t>Higher bit-width ALUs add latency, affecting overall system speed.</w:t>
      </w:r>
    </w:p>
    <w:p w14:paraId="0D10AE70" w14:textId="7FD60B97" w:rsidR="008F2A09" w:rsidRDefault="008F2A09" w:rsidP="005C1F17">
      <w:pPr>
        <w:pStyle w:val="NormalWeb"/>
        <w:numPr>
          <w:ilvl w:val="0"/>
          <w:numId w:val="6"/>
        </w:numPr>
        <w:jc w:val="both"/>
      </w:pPr>
      <w:r>
        <w:t>Some arithmetic operations like division or floating-point computation require additional dedicated units.</w:t>
      </w:r>
    </w:p>
    <w:p w14:paraId="2D12B429" w14:textId="77777777" w:rsidR="008F2A09" w:rsidRDefault="008F2A09" w:rsidP="005C1F17">
      <w:pPr>
        <w:pStyle w:val="NormalWeb"/>
        <w:numPr>
          <w:ilvl w:val="1"/>
          <w:numId w:val="1"/>
        </w:numPr>
        <w:jc w:val="both"/>
        <w:rPr>
          <w:b/>
          <w:bCs/>
        </w:rPr>
      </w:pPr>
      <w:r w:rsidRPr="008F2A09">
        <w:rPr>
          <w:b/>
          <w:bCs/>
        </w:rPr>
        <w:t>Use cases of ALU</w:t>
      </w:r>
    </w:p>
    <w:p w14:paraId="1D74754F" w14:textId="5CD3012E" w:rsidR="008F2A09" w:rsidRDefault="008F2A09" w:rsidP="005C1F17">
      <w:pPr>
        <w:pStyle w:val="NormalWeb"/>
        <w:numPr>
          <w:ilvl w:val="0"/>
          <w:numId w:val="6"/>
        </w:numPr>
        <w:jc w:val="both"/>
      </w:pPr>
      <w:r>
        <w:t>Central part of CPUs and digital signal processors (DSPs) for data processing.</w:t>
      </w:r>
    </w:p>
    <w:p w14:paraId="17C52900" w14:textId="25E124B1" w:rsidR="008F2A09" w:rsidRDefault="008F2A09" w:rsidP="005C1F17">
      <w:pPr>
        <w:pStyle w:val="NormalWeb"/>
        <w:numPr>
          <w:ilvl w:val="0"/>
          <w:numId w:val="6"/>
        </w:numPr>
        <w:jc w:val="both"/>
      </w:pPr>
      <w:r>
        <w:t>Used in embedded systems and microcontrollers for sensor data computation.</w:t>
      </w:r>
    </w:p>
    <w:p w14:paraId="01C29B8D" w14:textId="4949721E" w:rsidR="008F2A09" w:rsidRDefault="008F2A09" w:rsidP="005C1F17">
      <w:pPr>
        <w:pStyle w:val="NormalWeb"/>
        <w:numPr>
          <w:ilvl w:val="0"/>
          <w:numId w:val="6"/>
        </w:numPr>
        <w:jc w:val="both"/>
      </w:pPr>
      <w:r>
        <w:t>Key component in programmable logic controllers (PLCs) and automation systems.</w:t>
      </w:r>
    </w:p>
    <w:p w14:paraId="21D62CB1" w14:textId="21ABBE3E" w:rsidR="008F2A09" w:rsidRDefault="008F2A09" w:rsidP="005C1F17">
      <w:pPr>
        <w:pStyle w:val="NormalWeb"/>
        <w:numPr>
          <w:ilvl w:val="0"/>
          <w:numId w:val="6"/>
        </w:numPr>
        <w:jc w:val="both"/>
      </w:pPr>
      <w:r>
        <w:t>Employed in cryptography and graphics processors for fast bit manipulation.</w:t>
      </w:r>
    </w:p>
    <w:p w14:paraId="307D4C2F" w14:textId="6B4BB1D8" w:rsidR="008F2A09" w:rsidRDefault="008F2A09" w:rsidP="005C1F17">
      <w:pPr>
        <w:pStyle w:val="NormalWeb"/>
        <w:numPr>
          <w:ilvl w:val="0"/>
          <w:numId w:val="6"/>
        </w:numPr>
        <w:jc w:val="both"/>
      </w:pPr>
      <w:r>
        <w:t>Integral to scientific calculators and digital measurement instruments.</w:t>
      </w:r>
    </w:p>
    <w:p w14:paraId="3038C6C0" w14:textId="77777777" w:rsidR="008F2A09" w:rsidRDefault="008F2A09" w:rsidP="008F2A09">
      <w:pPr>
        <w:pStyle w:val="NormalWeb"/>
      </w:pPr>
    </w:p>
    <w:p w14:paraId="253C46F2" w14:textId="77777777" w:rsidR="008F2A09" w:rsidRDefault="008F2A09" w:rsidP="008F2A09">
      <w:pPr>
        <w:pStyle w:val="NormalWeb"/>
      </w:pPr>
    </w:p>
    <w:p w14:paraId="3AF18C90" w14:textId="77777777" w:rsidR="008F2A09" w:rsidRDefault="008F2A09" w:rsidP="008F2A09">
      <w:pPr>
        <w:pStyle w:val="NormalWeb"/>
      </w:pPr>
    </w:p>
    <w:p w14:paraId="237585A2" w14:textId="77777777" w:rsidR="008F2A09" w:rsidRDefault="008F2A09" w:rsidP="008F2A09">
      <w:pPr>
        <w:pStyle w:val="NormalWeb"/>
      </w:pPr>
    </w:p>
    <w:p w14:paraId="61E522F1" w14:textId="7B7C8220" w:rsidR="008F2A09" w:rsidRDefault="008F2A09" w:rsidP="008F2A09">
      <w:pPr>
        <w:pStyle w:val="NormalWeb"/>
        <w:numPr>
          <w:ilvl w:val="1"/>
          <w:numId w:val="1"/>
        </w:numPr>
        <w:rPr>
          <w:b/>
          <w:bCs/>
        </w:rPr>
      </w:pPr>
      <w:r w:rsidRPr="008F2A09">
        <w:rPr>
          <w:b/>
          <w:bCs/>
        </w:rPr>
        <w:lastRenderedPageBreak/>
        <w:t xml:space="preserve">Project Overview of ALU </w:t>
      </w:r>
    </w:p>
    <w:p w14:paraId="4CB96719" w14:textId="656BC507" w:rsidR="008F2A09" w:rsidRPr="008F2A09" w:rsidRDefault="008F2A09" w:rsidP="008F2A09">
      <w:pPr>
        <w:pStyle w:val="NormalWeb"/>
        <w:numPr>
          <w:ilvl w:val="0"/>
          <w:numId w:val="12"/>
        </w:numPr>
        <w:jc w:val="both"/>
      </w:pPr>
      <w:r w:rsidRPr="008F2A09">
        <w:t>This project focuses on designing a fully parameterized, multi-functional Arithmetic Logic Unit (ALU) that can perform a wide range of arithmetic and logical operations based on configurable command inputs. The ALU accepts two parameterized-width operands (OPA and OPB), and supports addition, subtraction, increment, decrement, comparison, multiplication with pre-processing (e.g., increment or shift before multiply), as well as advanced logical functions including AND, OR, NAND, NOR, XOR, XNOR, bitwise NOT, and shifting operations.</w:t>
      </w:r>
    </w:p>
    <w:p w14:paraId="5E53072E" w14:textId="59F2E8AC" w:rsidR="008F2A09" w:rsidRPr="008F2A09" w:rsidRDefault="008F2A09" w:rsidP="008F2A09">
      <w:pPr>
        <w:pStyle w:val="NormalWeb"/>
        <w:numPr>
          <w:ilvl w:val="0"/>
          <w:numId w:val="12"/>
        </w:numPr>
        <w:jc w:val="both"/>
      </w:pPr>
      <w:r w:rsidRPr="008F2A09">
        <w:t xml:space="preserve">It includes specialized rotate operations (ROL_A_B and ROR_A_B) whose </w:t>
      </w:r>
      <w:proofErr w:type="spellStart"/>
      <w:r w:rsidRPr="008F2A09">
        <w:t>behavior</w:t>
      </w:r>
      <w:proofErr w:type="spellEnd"/>
      <w:r w:rsidRPr="008F2A09">
        <w:t xml:space="preserve"> depends on specific patterns in OPB, and incorporates built-in error detection when illegal operand patterns are encountered. The design features synchronous operation controlled by a clock (CLK), asynchronous reset (RST), and an active-high clock enable (CE) to manage data flow. The ALU differentiates between arithmetic and logical operations using the MODE input and validates operands based on INP_VALID.</w:t>
      </w:r>
    </w:p>
    <w:p w14:paraId="7489DBDD" w14:textId="324761D4" w:rsidR="008F2A09" w:rsidRDefault="008F2A09" w:rsidP="008F2A09">
      <w:pPr>
        <w:pStyle w:val="NormalWeb"/>
        <w:numPr>
          <w:ilvl w:val="0"/>
          <w:numId w:val="12"/>
        </w:numPr>
        <w:jc w:val="both"/>
      </w:pPr>
      <w:r w:rsidRPr="008F2A09">
        <w:t>The outputs include the computed result (RES), status flags for overflow (OFLOW), carry out (COUT), and comparator flags (G, L, E), along with an error flag (ERR) to indicate invalid rotate conditions. This design demonstrates the integration of arithmetic computation, logical operations, comparator functions, and error handling into a single configurable ALU module suitable for digital processing applications, verification exercises, or as a reusable IP block in complex SoC designs.</w:t>
      </w:r>
    </w:p>
    <w:p w14:paraId="0D3DEB2F" w14:textId="64F13E7E" w:rsidR="00EE3CEF" w:rsidRDefault="00EE3CEF" w:rsidP="00EE3CEF">
      <w:pPr>
        <w:pStyle w:val="NormalWeb"/>
        <w:numPr>
          <w:ilvl w:val="1"/>
          <w:numId w:val="1"/>
        </w:numPr>
        <w:jc w:val="both"/>
        <w:rPr>
          <w:b/>
          <w:bCs/>
        </w:rPr>
      </w:pPr>
      <w:r w:rsidRPr="00EE3CEF">
        <w:rPr>
          <w:b/>
          <w:bCs/>
        </w:rPr>
        <w:t>Design Features</w:t>
      </w:r>
    </w:p>
    <w:tbl>
      <w:tblPr>
        <w:tblStyle w:val="TableGrid"/>
        <w:tblW w:w="0" w:type="auto"/>
        <w:tblInd w:w="562" w:type="dxa"/>
        <w:tblLook w:val="04A0" w:firstRow="1" w:lastRow="0" w:firstColumn="1" w:lastColumn="0" w:noHBand="0" w:noVBand="1"/>
      </w:tblPr>
      <w:tblGrid>
        <w:gridCol w:w="1034"/>
        <w:gridCol w:w="1470"/>
        <w:gridCol w:w="1176"/>
        <w:gridCol w:w="1482"/>
        <w:gridCol w:w="3070"/>
      </w:tblGrid>
      <w:tr w:rsidR="002C23EC" w:rsidRPr="00EE3CEF" w14:paraId="1F17DC8D" w14:textId="0C47FB48" w:rsidTr="002C23EC">
        <w:tc>
          <w:tcPr>
            <w:tcW w:w="1034" w:type="dxa"/>
            <w:hideMark/>
          </w:tcPr>
          <w:p w14:paraId="1D0A47D1" w14:textId="77777777" w:rsidR="002C23EC" w:rsidRPr="00EE3CEF" w:rsidRDefault="002C23EC" w:rsidP="00EE3CEF">
            <w:pPr>
              <w:jc w:val="center"/>
              <w:rPr>
                <w:rFonts w:ascii="Times New Roman" w:eastAsia="Times New Roman" w:hAnsi="Times New Roman" w:cs="Times New Roman"/>
                <w:b/>
                <w:bCs/>
                <w:kern w:val="0"/>
                <w:lang w:eastAsia="en-IN"/>
                <w14:ligatures w14:val="none"/>
              </w:rPr>
            </w:pPr>
            <w:r w:rsidRPr="00EE3CEF">
              <w:rPr>
                <w:rFonts w:ascii="Times New Roman" w:eastAsia="Times New Roman" w:hAnsi="Times New Roman" w:cs="Times New Roman"/>
                <w:b/>
                <w:bCs/>
                <w:kern w:val="0"/>
                <w:lang w:eastAsia="en-IN"/>
                <w14:ligatures w14:val="none"/>
              </w:rPr>
              <w:t>Serial no</w:t>
            </w:r>
          </w:p>
        </w:tc>
        <w:tc>
          <w:tcPr>
            <w:tcW w:w="1470" w:type="dxa"/>
            <w:hideMark/>
          </w:tcPr>
          <w:p w14:paraId="2E71E169" w14:textId="77777777" w:rsidR="002C23EC" w:rsidRPr="00EE3CEF" w:rsidRDefault="002C23EC" w:rsidP="00EE3CEF">
            <w:pPr>
              <w:rPr>
                <w:rFonts w:ascii="Times New Roman" w:eastAsia="Times New Roman" w:hAnsi="Times New Roman" w:cs="Times New Roman"/>
                <w:b/>
                <w:bCs/>
                <w:kern w:val="0"/>
                <w:lang w:eastAsia="en-IN"/>
                <w14:ligatures w14:val="none"/>
              </w:rPr>
            </w:pPr>
            <w:r w:rsidRPr="00EE3CEF">
              <w:rPr>
                <w:rFonts w:ascii="Times New Roman" w:eastAsia="Times New Roman" w:hAnsi="Times New Roman" w:cs="Times New Roman"/>
                <w:b/>
                <w:bCs/>
                <w:kern w:val="0"/>
                <w:lang w:eastAsia="en-IN"/>
                <w14:ligatures w14:val="none"/>
              </w:rPr>
              <w:t>Pin name</w:t>
            </w:r>
          </w:p>
        </w:tc>
        <w:tc>
          <w:tcPr>
            <w:tcW w:w="1176" w:type="dxa"/>
            <w:hideMark/>
          </w:tcPr>
          <w:p w14:paraId="61E153BB" w14:textId="77777777" w:rsidR="002C23EC" w:rsidRPr="00EE3CEF" w:rsidRDefault="002C23EC" w:rsidP="00EE3CEF">
            <w:pPr>
              <w:jc w:val="center"/>
              <w:rPr>
                <w:rFonts w:ascii="Times New Roman" w:eastAsia="Times New Roman" w:hAnsi="Times New Roman" w:cs="Times New Roman"/>
                <w:b/>
                <w:bCs/>
                <w:kern w:val="0"/>
                <w:lang w:eastAsia="en-IN"/>
                <w14:ligatures w14:val="none"/>
              </w:rPr>
            </w:pPr>
            <w:r w:rsidRPr="00EE3CEF">
              <w:rPr>
                <w:rFonts w:ascii="Times New Roman" w:eastAsia="Times New Roman" w:hAnsi="Times New Roman" w:cs="Times New Roman"/>
                <w:b/>
                <w:bCs/>
                <w:kern w:val="0"/>
                <w:lang w:eastAsia="en-IN"/>
                <w14:ligatures w14:val="none"/>
              </w:rPr>
              <w:t>Direction</w:t>
            </w:r>
          </w:p>
        </w:tc>
        <w:tc>
          <w:tcPr>
            <w:tcW w:w="1482" w:type="dxa"/>
            <w:hideMark/>
          </w:tcPr>
          <w:p w14:paraId="1C561DEE" w14:textId="77777777" w:rsidR="002C23EC" w:rsidRPr="00EE3CEF" w:rsidRDefault="002C23EC" w:rsidP="00EE3CEF">
            <w:pPr>
              <w:jc w:val="center"/>
              <w:rPr>
                <w:rFonts w:ascii="Times New Roman" w:eastAsia="Times New Roman" w:hAnsi="Times New Roman" w:cs="Times New Roman"/>
                <w:b/>
                <w:bCs/>
                <w:kern w:val="0"/>
                <w:lang w:eastAsia="en-IN"/>
                <w14:ligatures w14:val="none"/>
              </w:rPr>
            </w:pPr>
            <w:r w:rsidRPr="00EE3CEF">
              <w:rPr>
                <w:rFonts w:ascii="Times New Roman" w:eastAsia="Times New Roman" w:hAnsi="Times New Roman" w:cs="Times New Roman"/>
                <w:b/>
                <w:bCs/>
                <w:kern w:val="0"/>
                <w:lang w:eastAsia="en-IN"/>
                <w14:ligatures w14:val="none"/>
              </w:rPr>
              <w:t>No of bits</w:t>
            </w:r>
          </w:p>
        </w:tc>
        <w:tc>
          <w:tcPr>
            <w:tcW w:w="3070" w:type="dxa"/>
            <w:hideMark/>
          </w:tcPr>
          <w:p w14:paraId="2EC6E3A4" w14:textId="77777777" w:rsidR="002C23EC" w:rsidRPr="00EE3CEF" w:rsidRDefault="002C23EC" w:rsidP="00EE3CEF">
            <w:pPr>
              <w:jc w:val="center"/>
              <w:rPr>
                <w:rFonts w:ascii="Times New Roman" w:eastAsia="Times New Roman" w:hAnsi="Times New Roman" w:cs="Times New Roman"/>
                <w:b/>
                <w:bCs/>
                <w:kern w:val="0"/>
                <w:lang w:eastAsia="en-IN"/>
                <w14:ligatures w14:val="none"/>
              </w:rPr>
            </w:pPr>
            <w:r w:rsidRPr="00EE3CEF">
              <w:rPr>
                <w:rFonts w:ascii="Times New Roman" w:eastAsia="Times New Roman" w:hAnsi="Times New Roman" w:cs="Times New Roman"/>
                <w:b/>
                <w:bCs/>
                <w:kern w:val="0"/>
                <w:lang w:eastAsia="en-IN"/>
                <w14:ligatures w14:val="none"/>
              </w:rPr>
              <w:t>Function</w:t>
            </w:r>
          </w:p>
        </w:tc>
      </w:tr>
      <w:tr w:rsidR="002C23EC" w:rsidRPr="00EE3CEF" w14:paraId="12D3767B" w14:textId="7C5C5C8A" w:rsidTr="002C23EC">
        <w:trPr>
          <w:trHeight w:val="409"/>
        </w:trPr>
        <w:tc>
          <w:tcPr>
            <w:tcW w:w="1034" w:type="dxa"/>
            <w:hideMark/>
          </w:tcPr>
          <w:p w14:paraId="7174DC1F"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1</w:t>
            </w:r>
          </w:p>
        </w:tc>
        <w:tc>
          <w:tcPr>
            <w:tcW w:w="1470" w:type="dxa"/>
            <w:hideMark/>
          </w:tcPr>
          <w:p w14:paraId="2B2D755E"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OPA</w:t>
            </w:r>
          </w:p>
        </w:tc>
        <w:tc>
          <w:tcPr>
            <w:tcW w:w="1176" w:type="dxa"/>
            <w:hideMark/>
          </w:tcPr>
          <w:p w14:paraId="09FC6467"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INPUT</w:t>
            </w:r>
          </w:p>
        </w:tc>
        <w:tc>
          <w:tcPr>
            <w:tcW w:w="1482" w:type="dxa"/>
            <w:hideMark/>
          </w:tcPr>
          <w:p w14:paraId="32A4814F"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Parametrized</w:t>
            </w:r>
          </w:p>
        </w:tc>
        <w:tc>
          <w:tcPr>
            <w:tcW w:w="3070" w:type="dxa"/>
            <w:hideMark/>
          </w:tcPr>
          <w:p w14:paraId="6C018EE2"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Parameterized operand 1</w:t>
            </w:r>
          </w:p>
        </w:tc>
      </w:tr>
      <w:tr w:rsidR="002C23EC" w:rsidRPr="00EE3CEF" w14:paraId="56D88857" w14:textId="6C94BE44" w:rsidTr="002C23EC">
        <w:trPr>
          <w:trHeight w:val="399"/>
        </w:trPr>
        <w:tc>
          <w:tcPr>
            <w:tcW w:w="1034" w:type="dxa"/>
            <w:hideMark/>
          </w:tcPr>
          <w:p w14:paraId="55750242"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2</w:t>
            </w:r>
          </w:p>
        </w:tc>
        <w:tc>
          <w:tcPr>
            <w:tcW w:w="1470" w:type="dxa"/>
            <w:hideMark/>
          </w:tcPr>
          <w:p w14:paraId="04E472F3"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OPB</w:t>
            </w:r>
          </w:p>
        </w:tc>
        <w:tc>
          <w:tcPr>
            <w:tcW w:w="1176" w:type="dxa"/>
            <w:hideMark/>
          </w:tcPr>
          <w:p w14:paraId="4B1A8701"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INPUT</w:t>
            </w:r>
          </w:p>
        </w:tc>
        <w:tc>
          <w:tcPr>
            <w:tcW w:w="1482" w:type="dxa"/>
            <w:hideMark/>
          </w:tcPr>
          <w:p w14:paraId="53BA0A14"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Parametrized</w:t>
            </w:r>
          </w:p>
        </w:tc>
        <w:tc>
          <w:tcPr>
            <w:tcW w:w="3070" w:type="dxa"/>
            <w:hideMark/>
          </w:tcPr>
          <w:p w14:paraId="23217D81"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Parameterized operand 2</w:t>
            </w:r>
          </w:p>
        </w:tc>
      </w:tr>
      <w:tr w:rsidR="002C23EC" w:rsidRPr="00EE3CEF" w14:paraId="53223929" w14:textId="33F6D49F" w:rsidTr="002C23EC">
        <w:tc>
          <w:tcPr>
            <w:tcW w:w="1034" w:type="dxa"/>
            <w:hideMark/>
          </w:tcPr>
          <w:p w14:paraId="4BF36093"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3</w:t>
            </w:r>
          </w:p>
        </w:tc>
        <w:tc>
          <w:tcPr>
            <w:tcW w:w="1470" w:type="dxa"/>
            <w:hideMark/>
          </w:tcPr>
          <w:p w14:paraId="52CCC19D"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CIN</w:t>
            </w:r>
          </w:p>
        </w:tc>
        <w:tc>
          <w:tcPr>
            <w:tcW w:w="1176" w:type="dxa"/>
            <w:hideMark/>
          </w:tcPr>
          <w:p w14:paraId="142C988D"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INPUT</w:t>
            </w:r>
          </w:p>
        </w:tc>
        <w:tc>
          <w:tcPr>
            <w:tcW w:w="1482" w:type="dxa"/>
            <w:hideMark/>
          </w:tcPr>
          <w:p w14:paraId="0DE51E03"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1</w:t>
            </w:r>
          </w:p>
        </w:tc>
        <w:tc>
          <w:tcPr>
            <w:tcW w:w="3070" w:type="dxa"/>
            <w:hideMark/>
          </w:tcPr>
          <w:p w14:paraId="29BD02D4"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This is the active high carry in input signal of 1-bit</w:t>
            </w:r>
          </w:p>
        </w:tc>
      </w:tr>
      <w:tr w:rsidR="002C23EC" w:rsidRPr="00EE3CEF" w14:paraId="00DD2460" w14:textId="181704ED" w:rsidTr="002C23EC">
        <w:tc>
          <w:tcPr>
            <w:tcW w:w="1034" w:type="dxa"/>
            <w:hideMark/>
          </w:tcPr>
          <w:p w14:paraId="62F7B1EF"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4</w:t>
            </w:r>
          </w:p>
        </w:tc>
        <w:tc>
          <w:tcPr>
            <w:tcW w:w="1470" w:type="dxa"/>
            <w:hideMark/>
          </w:tcPr>
          <w:p w14:paraId="53720812"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CLK</w:t>
            </w:r>
          </w:p>
        </w:tc>
        <w:tc>
          <w:tcPr>
            <w:tcW w:w="1176" w:type="dxa"/>
            <w:hideMark/>
          </w:tcPr>
          <w:p w14:paraId="58AC8A1B"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INPUT</w:t>
            </w:r>
          </w:p>
        </w:tc>
        <w:tc>
          <w:tcPr>
            <w:tcW w:w="1482" w:type="dxa"/>
            <w:hideMark/>
          </w:tcPr>
          <w:p w14:paraId="6E3B1967"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1</w:t>
            </w:r>
          </w:p>
        </w:tc>
        <w:tc>
          <w:tcPr>
            <w:tcW w:w="3070" w:type="dxa"/>
            <w:hideMark/>
          </w:tcPr>
          <w:p w14:paraId="6C4A7E53"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This is the clock signal to the design and it is edge sensitive</w:t>
            </w:r>
          </w:p>
        </w:tc>
      </w:tr>
      <w:tr w:rsidR="002C23EC" w:rsidRPr="00EE3CEF" w14:paraId="1C6C53FF" w14:textId="0C4C24BC" w:rsidTr="002C23EC">
        <w:tc>
          <w:tcPr>
            <w:tcW w:w="1034" w:type="dxa"/>
            <w:hideMark/>
          </w:tcPr>
          <w:p w14:paraId="3EC931D8"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5</w:t>
            </w:r>
          </w:p>
        </w:tc>
        <w:tc>
          <w:tcPr>
            <w:tcW w:w="1470" w:type="dxa"/>
            <w:hideMark/>
          </w:tcPr>
          <w:p w14:paraId="478A0370"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RST</w:t>
            </w:r>
          </w:p>
        </w:tc>
        <w:tc>
          <w:tcPr>
            <w:tcW w:w="1176" w:type="dxa"/>
            <w:hideMark/>
          </w:tcPr>
          <w:p w14:paraId="14B2A812"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INPUT</w:t>
            </w:r>
          </w:p>
        </w:tc>
        <w:tc>
          <w:tcPr>
            <w:tcW w:w="1482" w:type="dxa"/>
            <w:hideMark/>
          </w:tcPr>
          <w:p w14:paraId="24E67FDA"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1</w:t>
            </w:r>
          </w:p>
        </w:tc>
        <w:tc>
          <w:tcPr>
            <w:tcW w:w="3070" w:type="dxa"/>
            <w:hideMark/>
          </w:tcPr>
          <w:p w14:paraId="39C38259"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This is the active high asynchronous reset to the design</w:t>
            </w:r>
          </w:p>
        </w:tc>
      </w:tr>
      <w:tr w:rsidR="002C23EC" w:rsidRPr="00EE3CEF" w14:paraId="2FFBF542" w14:textId="4670CDF8" w:rsidTr="002C23EC">
        <w:tc>
          <w:tcPr>
            <w:tcW w:w="1034" w:type="dxa"/>
            <w:hideMark/>
          </w:tcPr>
          <w:p w14:paraId="02DF11F1"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6</w:t>
            </w:r>
          </w:p>
        </w:tc>
        <w:tc>
          <w:tcPr>
            <w:tcW w:w="1470" w:type="dxa"/>
            <w:hideMark/>
          </w:tcPr>
          <w:p w14:paraId="42BFF5C9"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CE</w:t>
            </w:r>
          </w:p>
        </w:tc>
        <w:tc>
          <w:tcPr>
            <w:tcW w:w="1176" w:type="dxa"/>
            <w:hideMark/>
          </w:tcPr>
          <w:p w14:paraId="5944F271"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INPUT</w:t>
            </w:r>
          </w:p>
        </w:tc>
        <w:tc>
          <w:tcPr>
            <w:tcW w:w="1482" w:type="dxa"/>
            <w:hideMark/>
          </w:tcPr>
          <w:p w14:paraId="4515C266"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1</w:t>
            </w:r>
          </w:p>
        </w:tc>
        <w:tc>
          <w:tcPr>
            <w:tcW w:w="3070" w:type="dxa"/>
            <w:hideMark/>
          </w:tcPr>
          <w:p w14:paraId="6ECFABBA"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This is the active high clock enable signal 1-bit</w:t>
            </w:r>
          </w:p>
        </w:tc>
      </w:tr>
      <w:tr w:rsidR="002C23EC" w:rsidRPr="00EE3CEF" w14:paraId="369B165F" w14:textId="72CE81F3" w:rsidTr="002C23EC">
        <w:tc>
          <w:tcPr>
            <w:tcW w:w="1034" w:type="dxa"/>
            <w:hideMark/>
          </w:tcPr>
          <w:p w14:paraId="6FFCB406"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7</w:t>
            </w:r>
          </w:p>
        </w:tc>
        <w:tc>
          <w:tcPr>
            <w:tcW w:w="1470" w:type="dxa"/>
            <w:hideMark/>
          </w:tcPr>
          <w:p w14:paraId="4C933C38"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MODE</w:t>
            </w:r>
          </w:p>
        </w:tc>
        <w:tc>
          <w:tcPr>
            <w:tcW w:w="1176" w:type="dxa"/>
            <w:hideMark/>
          </w:tcPr>
          <w:p w14:paraId="477A1BDE"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INPUT</w:t>
            </w:r>
          </w:p>
        </w:tc>
        <w:tc>
          <w:tcPr>
            <w:tcW w:w="1482" w:type="dxa"/>
            <w:hideMark/>
          </w:tcPr>
          <w:p w14:paraId="328BE03A"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1</w:t>
            </w:r>
          </w:p>
        </w:tc>
        <w:tc>
          <w:tcPr>
            <w:tcW w:w="3070" w:type="dxa"/>
            <w:hideMark/>
          </w:tcPr>
          <w:p w14:paraId="3B25DCF9"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MODE signal 1 bit is high, then this is an Arithmetic Operation; otherwise, it is a Logical Operation</w:t>
            </w:r>
          </w:p>
        </w:tc>
      </w:tr>
      <w:tr w:rsidR="002C23EC" w:rsidRPr="00EE3CEF" w14:paraId="2A3F563B" w14:textId="27B6A7E2" w:rsidTr="002C23EC">
        <w:tc>
          <w:tcPr>
            <w:tcW w:w="1034" w:type="dxa"/>
            <w:hideMark/>
          </w:tcPr>
          <w:p w14:paraId="76B61326"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8</w:t>
            </w:r>
          </w:p>
        </w:tc>
        <w:tc>
          <w:tcPr>
            <w:tcW w:w="1470" w:type="dxa"/>
            <w:hideMark/>
          </w:tcPr>
          <w:p w14:paraId="42099470"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INP_VALID</w:t>
            </w:r>
          </w:p>
        </w:tc>
        <w:tc>
          <w:tcPr>
            <w:tcW w:w="1176" w:type="dxa"/>
            <w:hideMark/>
          </w:tcPr>
          <w:p w14:paraId="04905B71"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INPUT</w:t>
            </w:r>
          </w:p>
        </w:tc>
        <w:tc>
          <w:tcPr>
            <w:tcW w:w="1482" w:type="dxa"/>
            <w:hideMark/>
          </w:tcPr>
          <w:p w14:paraId="3110ADDB" w14:textId="77777777" w:rsidR="002C23EC" w:rsidRPr="00EE3CEF" w:rsidRDefault="002C23EC" w:rsidP="00EE3CEF">
            <w:pPr>
              <w:jc w:val="cente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2</w:t>
            </w:r>
          </w:p>
        </w:tc>
        <w:tc>
          <w:tcPr>
            <w:tcW w:w="3070" w:type="dxa"/>
            <w:hideMark/>
          </w:tcPr>
          <w:p w14:paraId="67EA800D" w14:textId="77777777" w:rsidR="002C23EC" w:rsidRPr="00EE3CEF" w:rsidRDefault="002C23EC" w:rsidP="00EE3CEF">
            <w:pPr>
              <w:rPr>
                <w:rFonts w:ascii="Times New Roman" w:eastAsia="Times New Roman" w:hAnsi="Times New Roman" w:cs="Times New Roman"/>
                <w:kern w:val="0"/>
                <w:lang w:eastAsia="en-IN"/>
                <w14:ligatures w14:val="none"/>
              </w:rPr>
            </w:pPr>
            <w:r w:rsidRPr="00EE3CEF">
              <w:rPr>
                <w:rFonts w:ascii="Times New Roman" w:eastAsia="Times New Roman" w:hAnsi="Times New Roman" w:cs="Times New Roman"/>
                <w:kern w:val="0"/>
                <w:lang w:eastAsia="en-IN"/>
                <w14:ligatures w14:val="none"/>
              </w:rPr>
              <w:t>Operands are valid as per below table: 00: No operand is valid01: Operand A is valid10: Operand B is valid</w:t>
            </w:r>
          </w:p>
        </w:tc>
      </w:tr>
    </w:tbl>
    <w:p w14:paraId="4EBBBABC" w14:textId="77777777" w:rsidR="00EE3CEF" w:rsidRDefault="00EE3CEF" w:rsidP="00EE3CEF">
      <w:pPr>
        <w:pStyle w:val="NormalWeb"/>
        <w:ind w:left="720"/>
        <w:jc w:val="both"/>
        <w:rPr>
          <w:b/>
          <w:bCs/>
        </w:rPr>
      </w:pPr>
    </w:p>
    <w:tbl>
      <w:tblPr>
        <w:tblStyle w:val="TableGrid"/>
        <w:tblW w:w="0" w:type="auto"/>
        <w:tblInd w:w="279" w:type="dxa"/>
        <w:tblLook w:val="04A0" w:firstRow="1" w:lastRow="0" w:firstColumn="1" w:lastColumn="0" w:noHBand="0" w:noVBand="1"/>
      </w:tblPr>
      <w:tblGrid>
        <w:gridCol w:w="1290"/>
        <w:gridCol w:w="1081"/>
        <w:gridCol w:w="1176"/>
        <w:gridCol w:w="1621"/>
        <w:gridCol w:w="3569"/>
      </w:tblGrid>
      <w:tr w:rsidR="002C23EC" w:rsidRPr="002C23EC" w14:paraId="5A6EF592" w14:textId="77777777" w:rsidTr="002C23EC">
        <w:tc>
          <w:tcPr>
            <w:tcW w:w="1289" w:type="dxa"/>
            <w:hideMark/>
          </w:tcPr>
          <w:p w14:paraId="3A2D8F10" w14:textId="77777777" w:rsidR="002C23EC" w:rsidRPr="002C23EC" w:rsidRDefault="002C23EC" w:rsidP="002C23EC">
            <w:pPr>
              <w:jc w:val="center"/>
              <w:rPr>
                <w:rFonts w:ascii="Times New Roman" w:eastAsia="Times New Roman" w:hAnsi="Times New Roman" w:cs="Times New Roman"/>
                <w:b/>
                <w:bCs/>
                <w:kern w:val="0"/>
                <w:lang w:eastAsia="en-IN"/>
                <w14:ligatures w14:val="none"/>
              </w:rPr>
            </w:pPr>
            <w:r w:rsidRPr="002C23EC">
              <w:rPr>
                <w:rFonts w:ascii="Times New Roman" w:eastAsia="Times New Roman" w:hAnsi="Times New Roman" w:cs="Times New Roman"/>
                <w:b/>
                <w:bCs/>
                <w:kern w:val="0"/>
                <w:lang w:eastAsia="en-IN"/>
                <w14:ligatures w14:val="none"/>
              </w:rPr>
              <w:lastRenderedPageBreak/>
              <w:t>Serial no</w:t>
            </w:r>
          </w:p>
        </w:tc>
        <w:tc>
          <w:tcPr>
            <w:tcW w:w="0" w:type="auto"/>
            <w:hideMark/>
          </w:tcPr>
          <w:p w14:paraId="00D62FE2" w14:textId="77777777" w:rsidR="002C23EC" w:rsidRPr="002C23EC" w:rsidRDefault="002C23EC" w:rsidP="002C23EC">
            <w:pPr>
              <w:jc w:val="center"/>
              <w:rPr>
                <w:rFonts w:ascii="Times New Roman" w:eastAsia="Times New Roman" w:hAnsi="Times New Roman" w:cs="Times New Roman"/>
                <w:b/>
                <w:bCs/>
                <w:kern w:val="0"/>
                <w:lang w:eastAsia="en-IN"/>
                <w14:ligatures w14:val="none"/>
              </w:rPr>
            </w:pPr>
            <w:r w:rsidRPr="002C23EC">
              <w:rPr>
                <w:rFonts w:ascii="Times New Roman" w:eastAsia="Times New Roman" w:hAnsi="Times New Roman" w:cs="Times New Roman"/>
                <w:b/>
                <w:bCs/>
                <w:kern w:val="0"/>
                <w:lang w:eastAsia="en-IN"/>
                <w14:ligatures w14:val="none"/>
              </w:rPr>
              <w:t>Pin name</w:t>
            </w:r>
          </w:p>
        </w:tc>
        <w:tc>
          <w:tcPr>
            <w:tcW w:w="0" w:type="auto"/>
            <w:hideMark/>
          </w:tcPr>
          <w:p w14:paraId="33F7A720" w14:textId="77777777" w:rsidR="002C23EC" w:rsidRPr="002C23EC" w:rsidRDefault="002C23EC" w:rsidP="002C23EC">
            <w:pPr>
              <w:jc w:val="center"/>
              <w:rPr>
                <w:rFonts w:ascii="Times New Roman" w:eastAsia="Times New Roman" w:hAnsi="Times New Roman" w:cs="Times New Roman"/>
                <w:b/>
                <w:bCs/>
                <w:kern w:val="0"/>
                <w:lang w:eastAsia="en-IN"/>
                <w14:ligatures w14:val="none"/>
              </w:rPr>
            </w:pPr>
            <w:r w:rsidRPr="002C23EC">
              <w:rPr>
                <w:rFonts w:ascii="Times New Roman" w:eastAsia="Times New Roman" w:hAnsi="Times New Roman" w:cs="Times New Roman"/>
                <w:b/>
                <w:bCs/>
                <w:kern w:val="0"/>
                <w:lang w:eastAsia="en-IN"/>
                <w14:ligatures w14:val="none"/>
              </w:rPr>
              <w:t>Direction</w:t>
            </w:r>
          </w:p>
        </w:tc>
        <w:tc>
          <w:tcPr>
            <w:tcW w:w="0" w:type="auto"/>
            <w:hideMark/>
          </w:tcPr>
          <w:p w14:paraId="3ED34F0B" w14:textId="77777777" w:rsidR="002C23EC" w:rsidRPr="002C23EC" w:rsidRDefault="002C23EC" w:rsidP="002C23EC">
            <w:pPr>
              <w:jc w:val="center"/>
              <w:rPr>
                <w:rFonts w:ascii="Times New Roman" w:eastAsia="Times New Roman" w:hAnsi="Times New Roman" w:cs="Times New Roman"/>
                <w:b/>
                <w:bCs/>
                <w:kern w:val="0"/>
                <w:lang w:eastAsia="en-IN"/>
                <w14:ligatures w14:val="none"/>
              </w:rPr>
            </w:pPr>
            <w:r w:rsidRPr="002C23EC">
              <w:rPr>
                <w:rFonts w:ascii="Times New Roman" w:eastAsia="Times New Roman" w:hAnsi="Times New Roman" w:cs="Times New Roman"/>
                <w:b/>
                <w:bCs/>
                <w:kern w:val="0"/>
                <w:lang w:eastAsia="en-IN"/>
                <w14:ligatures w14:val="none"/>
              </w:rPr>
              <w:t>No of bits</w:t>
            </w:r>
          </w:p>
        </w:tc>
        <w:tc>
          <w:tcPr>
            <w:tcW w:w="0" w:type="auto"/>
            <w:hideMark/>
          </w:tcPr>
          <w:p w14:paraId="4B8C24DC" w14:textId="77777777" w:rsidR="002C23EC" w:rsidRPr="002C23EC" w:rsidRDefault="002C23EC" w:rsidP="002C23EC">
            <w:pPr>
              <w:jc w:val="center"/>
              <w:rPr>
                <w:rFonts w:ascii="Times New Roman" w:eastAsia="Times New Roman" w:hAnsi="Times New Roman" w:cs="Times New Roman"/>
                <w:b/>
                <w:bCs/>
                <w:kern w:val="0"/>
                <w:lang w:eastAsia="en-IN"/>
                <w14:ligatures w14:val="none"/>
              </w:rPr>
            </w:pPr>
            <w:r w:rsidRPr="002C23EC">
              <w:rPr>
                <w:rFonts w:ascii="Times New Roman" w:eastAsia="Times New Roman" w:hAnsi="Times New Roman" w:cs="Times New Roman"/>
                <w:b/>
                <w:bCs/>
                <w:kern w:val="0"/>
                <w:lang w:eastAsia="en-IN"/>
                <w14:ligatures w14:val="none"/>
              </w:rPr>
              <w:t>Function</w:t>
            </w:r>
          </w:p>
        </w:tc>
      </w:tr>
      <w:tr w:rsidR="002C23EC" w:rsidRPr="002C23EC" w14:paraId="4FC508B2" w14:textId="77777777" w:rsidTr="002C23EC">
        <w:tc>
          <w:tcPr>
            <w:tcW w:w="1289" w:type="dxa"/>
            <w:hideMark/>
          </w:tcPr>
          <w:p w14:paraId="6DCFC039"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10</w:t>
            </w:r>
          </w:p>
        </w:tc>
        <w:tc>
          <w:tcPr>
            <w:tcW w:w="0" w:type="auto"/>
            <w:hideMark/>
          </w:tcPr>
          <w:p w14:paraId="560E30E8"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RES</w:t>
            </w:r>
          </w:p>
        </w:tc>
        <w:tc>
          <w:tcPr>
            <w:tcW w:w="0" w:type="auto"/>
            <w:hideMark/>
          </w:tcPr>
          <w:p w14:paraId="79772B30"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OUT</w:t>
            </w:r>
          </w:p>
        </w:tc>
        <w:tc>
          <w:tcPr>
            <w:tcW w:w="0" w:type="auto"/>
            <w:hideMark/>
          </w:tcPr>
          <w:p w14:paraId="6BC0DAC1"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Parameterized +1</w:t>
            </w:r>
          </w:p>
        </w:tc>
        <w:tc>
          <w:tcPr>
            <w:tcW w:w="0" w:type="auto"/>
            <w:hideMark/>
          </w:tcPr>
          <w:p w14:paraId="609503F0" w14:textId="77777777" w:rsidR="002C23EC" w:rsidRPr="002C23EC" w:rsidRDefault="002C23EC" w:rsidP="002C23EC">
            <w:pP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 xml:space="preserve">This is the total parameterized plus 1 </w:t>
            </w:r>
            <w:proofErr w:type="gramStart"/>
            <w:r w:rsidRPr="002C23EC">
              <w:rPr>
                <w:rFonts w:ascii="Times New Roman" w:eastAsia="Times New Roman" w:hAnsi="Times New Roman" w:cs="Times New Roman"/>
                <w:kern w:val="0"/>
                <w:lang w:eastAsia="en-IN"/>
                <w14:ligatures w14:val="none"/>
              </w:rPr>
              <w:t>bits</w:t>
            </w:r>
            <w:proofErr w:type="gramEnd"/>
            <w:r w:rsidRPr="002C23EC">
              <w:rPr>
                <w:rFonts w:ascii="Times New Roman" w:eastAsia="Times New Roman" w:hAnsi="Times New Roman" w:cs="Times New Roman"/>
                <w:kern w:val="0"/>
                <w:lang w:eastAsia="en-IN"/>
                <w14:ligatures w14:val="none"/>
              </w:rPr>
              <w:t xml:space="preserve"> result of the instruction performed by the ALU</w:t>
            </w:r>
          </w:p>
        </w:tc>
      </w:tr>
      <w:tr w:rsidR="002C23EC" w:rsidRPr="002C23EC" w14:paraId="318DA46C" w14:textId="77777777" w:rsidTr="002C23EC">
        <w:tc>
          <w:tcPr>
            <w:tcW w:w="1289" w:type="dxa"/>
            <w:hideMark/>
          </w:tcPr>
          <w:p w14:paraId="54EB6DD4"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11</w:t>
            </w:r>
          </w:p>
        </w:tc>
        <w:tc>
          <w:tcPr>
            <w:tcW w:w="0" w:type="auto"/>
            <w:hideMark/>
          </w:tcPr>
          <w:p w14:paraId="66E13DB2"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OFLOW</w:t>
            </w:r>
          </w:p>
        </w:tc>
        <w:tc>
          <w:tcPr>
            <w:tcW w:w="0" w:type="auto"/>
            <w:hideMark/>
          </w:tcPr>
          <w:p w14:paraId="6A08D424"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OUT</w:t>
            </w:r>
          </w:p>
        </w:tc>
        <w:tc>
          <w:tcPr>
            <w:tcW w:w="0" w:type="auto"/>
            <w:hideMark/>
          </w:tcPr>
          <w:p w14:paraId="6FBF5A4B"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w:t>
            </w:r>
          </w:p>
        </w:tc>
        <w:tc>
          <w:tcPr>
            <w:tcW w:w="0" w:type="auto"/>
            <w:hideMark/>
          </w:tcPr>
          <w:p w14:paraId="1AF7DAB2" w14:textId="77777777" w:rsidR="002C23EC" w:rsidRPr="002C23EC" w:rsidRDefault="002C23EC" w:rsidP="002C23EC">
            <w:pP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This 1-bit signal indicates an output overflow during Addition/Subtraction</w:t>
            </w:r>
          </w:p>
        </w:tc>
      </w:tr>
      <w:tr w:rsidR="002C23EC" w:rsidRPr="002C23EC" w14:paraId="75DEB372" w14:textId="77777777" w:rsidTr="002C23EC">
        <w:tc>
          <w:tcPr>
            <w:tcW w:w="1289" w:type="dxa"/>
            <w:hideMark/>
          </w:tcPr>
          <w:p w14:paraId="21E9A132"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12</w:t>
            </w:r>
          </w:p>
        </w:tc>
        <w:tc>
          <w:tcPr>
            <w:tcW w:w="0" w:type="auto"/>
            <w:hideMark/>
          </w:tcPr>
          <w:p w14:paraId="1AD9CC77"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COUT</w:t>
            </w:r>
          </w:p>
        </w:tc>
        <w:tc>
          <w:tcPr>
            <w:tcW w:w="0" w:type="auto"/>
            <w:hideMark/>
          </w:tcPr>
          <w:p w14:paraId="3085A7C8"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OUT</w:t>
            </w:r>
          </w:p>
        </w:tc>
        <w:tc>
          <w:tcPr>
            <w:tcW w:w="0" w:type="auto"/>
            <w:hideMark/>
          </w:tcPr>
          <w:p w14:paraId="12826020"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w:t>
            </w:r>
          </w:p>
        </w:tc>
        <w:tc>
          <w:tcPr>
            <w:tcW w:w="0" w:type="auto"/>
            <w:hideMark/>
          </w:tcPr>
          <w:p w14:paraId="2EAE7581" w14:textId="77777777" w:rsidR="002C23EC" w:rsidRPr="002C23EC" w:rsidRDefault="002C23EC" w:rsidP="002C23EC">
            <w:pP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This is the carry out signal of 1-bit during Addition/Subtraction</w:t>
            </w:r>
          </w:p>
        </w:tc>
      </w:tr>
      <w:tr w:rsidR="002C23EC" w:rsidRPr="002C23EC" w14:paraId="5178C9B8" w14:textId="77777777" w:rsidTr="002C23EC">
        <w:tc>
          <w:tcPr>
            <w:tcW w:w="1289" w:type="dxa"/>
            <w:hideMark/>
          </w:tcPr>
          <w:p w14:paraId="7B971798"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13</w:t>
            </w:r>
          </w:p>
        </w:tc>
        <w:tc>
          <w:tcPr>
            <w:tcW w:w="0" w:type="auto"/>
            <w:hideMark/>
          </w:tcPr>
          <w:p w14:paraId="6E7113BC"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G</w:t>
            </w:r>
          </w:p>
        </w:tc>
        <w:tc>
          <w:tcPr>
            <w:tcW w:w="0" w:type="auto"/>
            <w:hideMark/>
          </w:tcPr>
          <w:p w14:paraId="030EF455"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OUT</w:t>
            </w:r>
          </w:p>
        </w:tc>
        <w:tc>
          <w:tcPr>
            <w:tcW w:w="0" w:type="auto"/>
            <w:hideMark/>
          </w:tcPr>
          <w:p w14:paraId="6FC01D0B"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w:t>
            </w:r>
          </w:p>
        </w:tc>
        <w:tc>
          <w:tcPr>
            <w:tcW w:w="0" w:type="auto"/>
            <w:hideMark/>
          </w:tcPr>
          <w:p w14:paraId="382729BB" w14:textId="77777777" w:rsidR="002C23EC" w:rsidRPr="002C23EC" w:rsidRDefault="002C23EC" w:rsidP="002C23EC">
            <w:pP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This is the comparator output of 1-bit which indicates that the value of OPA is greater than the value of OPB</w:t>
            </w:r>
          </w:p>
        </w:tc>
      </w:tr>
      <w:tr w:rsidR="002C23EC" w:rsidRPr="002C23EC" w14:paraId="7EB6A9C6" w14:textId="77777777" w:rsidTr="002C23EC">
        <w:tc>
          <w:tcPr>
            <w:tcW w:w="1289" w:type="dxa"/>
            <w:hideMark/>
          </w:tcPr>
          <w:p w14:paraId="21DF6911"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14</w:t>
            </w:r>
          </w:p>
        </w:tc>
        <w:tc>
          <w:tcPr>
            <w:tcW w:w="0" w:type="auto"/>
            <w:hideMark/>
          </w:tcPr>
          <w:p w14:paraId="12CE871F"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L</w:t>
            </w:r>
          </w:p>
        </w:tc>
        <w:tc>
          <w:tcPr>
            <w:tcW w:w="0" w:type="auto"/>
            <w:hideMark/>
          </w:tcPr>
          <w:p w14:paraId="182270DA"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OUT</w:t>
            </w:r>
          </w:p>
        </w:tc>
        <w:tc>
          <w:tcPr>
            <w:tcW w:w="0" w:type="auto"/>
            <w:hideMark/>
          </w:tcPr>
          <w:p w14:paraId="7C5024B2"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w:t>
            </w:r>
          </w:p>
        </w:tc>
        <w:tc>
          <w:tcPr>
            <w:tcW w:w="0" w:type="auto"/>
            <w:hideMark/>
          </w:tcPr>
          <w:p w14:paraId="299CC823" w14:textId="77777777" w:rsidR="002C23EC" w:rsidRPr="002C23EC" w:rsidRDefault="002C23EC" w:rsidP="002C23EC">
            <w:pP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This is the comparator output of 1-bit which indicates that the value of OPA is less than the value of OPB</w:t>
            </w:r>
          </w:p>
        </w:tc>
      </w:tr>
      <w:tr w:rsidR="002C23EC" w:rsidRPr="002C23EC" w14:paraId="1E82B5E6" w14:textId="77777777" w:rsidTr="002C23EC">
        <w:tc>
          <w:tcPr>
            <w:tcW w:w="1289" w:type="dxa"/>
            <w:hideMark/>
          </w:tcPr>
          <w:p w14:paraId="409C0093"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15</w:t>
            </w:r>
          </w:p>
        </w:tc>
        <w:tc>
          <w:tcPr>
            <w:tcW w:w="0" w:type="auto"/>
            <w:hideMark/>
          </w:tcPr>
          <w:p w14:paraId="3BCED3C1"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E</w:t>
            </w:r>
          </w:p>
        </w:tc>
        <w:tc>
          <w:tcPr>
            <w:tcW w:w="0" w:type="auto"/>
            <w:hideMark/>
          </w:tcPr>
          <w:p w14:paraId="089E707A"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OUT</w:t>
            </w:r>
          </w:p>
        </w:tc>
        <w:tc>
          <w:tcPr>
            <w:tcW w:w="0" w:type="auto"/>
            <w:hideMark/>
          </w:tcPr>
          <w:p w14:paraId="414DB83C"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w:t>
            </w:r>
          </w:p>
        </w:tc>
        <w:tc>
          <w:tcPr>
            <w:tcW w:w="0" w:type="auto"/>
            <w:hideMark/>
          </w:tcPr>
          <w:p w14:paraId="5DA1AD50" w14:textId="77777777" w:rsidR="002C23EC" w:rsidRPr="002C23EC" w:rsidRDefault="002C23EC" w:rsidP="002C23EC">
            <w:pP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This is the comparator output of 1-bit which indicates that the value of OPA is equal to the value of OPB</w:t>
            </w:r>
          </w:p>
        </w:tc>
      </w:tr>
      <w:tr w:rsidR="002C23EC" w:rsidRPr="002C23EC" w14:paraId="4300F229" w14:textId="77777777" w:rsidTr="002C23EC">
        <w:tc>
          <w:tcPr>
            <w:tcW w:w="1289" w:type="dxa"/>
            <w:hideMark/>
          </w:tcPr>
          <w:p w14:paraId="1788F83F"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16</w:t>
            </w:r>
          </w:p>
        </w:tc>
        <w:tc>
          <w:tcPr>
            <w:tcW w:w="0" w:type="auto"/>
            <w:hideMark/>
          </w:tcPr>
          <w:p w14:paraId="7CA84B7F"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ERR</w:t>
            </w:r>
          </w:p>
        </w:tc>
        <w:tc>
          <w:tcPr>
            <w:tcW w:w="0" w:type="auto"/>
            <w:hideMark/>
          </w:tcPr>
          <w:p w14:paraId="5F653355"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OUT</w:t>
            </w:r>
          </w:p>
        </w:tc>
        <w:tc>
          <w:tcPr>
            <w:tcW w:w="0" w:type="auto"/>
            <w:hideMark/>
          </w:tcPr>
          <w:p w14:paraId="486F28CF" w14:textId="77777777" w:rsidR="002C23EC" w:rsidRPr="002C23EC" w:rsidRDefault="002C23EC" w:rsidP="002C23EC">
            <w:pPr>
              <w:jc w:val="cente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1</w:t>
            </w:r>
          </w:p>
        </w:tc>
        <w:tc>
          <w:tcPr>
            <w:tcW w:w="0" w:type="auto"/>
            <w:hideMark/>
          </w:tcPr>
          <w:p w14:paraId="6B7D5A5F" w14:textId="77777777" w:rsidR="002C23EC" w:rsidRPr="002C23EC" w:rsidRDefault="002C23EC" w:rsidP="002C23EC">
            <w:pPr>
              <w:rPr>
                <w:rFonts w:ascii="Times New Roman" w:eastAsia="Times New Roman" w:hAnsi="Times New Roman" w:cs="Times New Roman"/>
                <w:kern w:val="0"/>
                <w:lang w:eastAsia="en-IN"/>
                <w14:ligatures w14:val="none"/>
              </w:rPr>
            </w:pPr>
            <w:r w:rsidRPr="002C23EC">
              <w:rPr>
                <w:rFonts w:ascii="Times New Roman" w:eastAsia="Times New Roman" w:hAnsi="Times New Roman" w:cs="Times New Roman"/>
                <w:kern w:val="0"/>
                <w:lang w:eastAsia="en-IN"/>
                <w14:ligatures w14:val="none"/>
              </w:rPr>
              <w:t>When CMD is selected as 12 or 13 and mode is logical operation, if 4th, 5th, 6th, and 7th bits of OPB are 1, then ERR bit will be 1; else it is high impedance</w:t>
            </w:r>
          </w:p>
        </w:tc>
      </w:tr>
    </w:tbl>
    <w:p w14:paraId="679A68FA" w14:textId="77777777" w:rsidR="002C23EC" w:rsidRPr="00EE3CEF" w:rsidRDefault="002C23EC" w:rsidP="00EE3CEF">
      <w:pPr>
        <w:pStyle w:val="NormalWeb"/>
        <w:ind w:left="720"/>
        <w:jc w:val="both"/>
        <w:rPr>
          <w:b/>
          <w:bCs/>
        </w:rPr>
      </w:pPr>
    </w:p>
    <w:p w14:paraId="60475EC3" w14:textId="77FCBBA7" w:rsidR="008F2A09" w:rsidRDefault="002C23EC" w:rsidP="002C23EC">
      <w:pPr>
        <w:pStyle w:val="NormalWeb"/>
        <w:numPr>
          <w:ilvl w:val="1"/>
          <w:numId w:val="1"/>
        </w:numPr>
        <w:rPr>
          <w:b/>
          <w:bCs/>
        </w:rPr>
      </w:pPr>
      <w:r>
        <w:rPr>
          <w:b/>
          <w:bCs/>
        </w:rPr>
        <w:t>Design Limitation</w:t>
      </w:r>
    </w:p>
    <w:p w14:paraId="21C0045D" w14:textId="78DF7C0B" w:rsidR="002C23EC" w:rsidRDefault="002C23EC" w:rsidP="002C23EC">
      <w:pPr>
        <w:pStyle w:val="NormalWeb"/>
        <w:numPr>
          <w:ilvl w:val="0"/>
          <w:numId w:val="12"/>
        </w:numPr>
        <w:jc w:val="both"/>
      </w:pPr>
      <w:r>
        <w:t>Supports only a fixed set of predefined arithmetic and logical operations; adding new operations requires design modification.</w:t>
      </w:r>
    </w:p>
    <w:p w14:paraId="5E741B88" w14:textId="30A6B3ED" w:rsidR="002C23EC" w:rsidRDefault="002C23EC" w:rsidP="002C23EC">
      <w:pPr>
        <w:pStyle w:val="NormalWeb"/>
        <w:numPr>
          <w:ilvl w:val="0"/>
          <w:numId w:val="12"/>
        </w:numPr>
        <w:jc w:val="both"/>
      </w:pPr>
      <w:r>
        <w:t>Limited operand width defined by parameterization; very wide operands may increase area and reduce speed.</w:t>
      </w:r>
    </w:p>
    <w:p w14:paraId="27510FA4" w14:textId="0651544E" w:rsidR="002C23EC" w:rsidRDefault="002C23EC" w:rsidP="002C23EC">
      <w:pPr>
        <w:pStyle w:val="NormalWeb"/>
        <w:numPr>
          <w:ilvl w:val="0"/>
          <w:numId w:val="12"/>
        </w:numPr>
        <w:jc w:val="both"/>
      </w:pPr>
      <w:r>
        <w:t>Rotate operations (</w:t>
      </w:r>
      <w:r>
        <w:rPr>
          <w:rStyle w:val="HTMLCode"/>
          <w:rFonts w:eastAsiaTheme="majorEastAsia"/>
        </w:rPr>
        <w:t>ROL_A_B</w:t>
      </w:r>
      <w:r>
        <w:t xml:space="preserve"> and </w:t>
      </w:r>
      <w:r>
        <w:rPr>
          <w:rStyle w:val="HTMLCode"/>
          <w:rFonts w:eastAsiaTheme="majorEastAsia"/>
        </w:rPr>
        <w:t>ROR_A_B</w:t>
      </w:r>
      <w:r>
        <w:t>) depend on specific operand patterns, and invalid patterns produce an error instead of a predictable fallback result.</w:t>
      </w:r>
    </w:p>
    <w:p w14:paraId="6BD1DB3F" w14:textId="791BF991" w:rsidR="002C23EC" w:rsidRDefault="002C23EC" w:rsidP="002C23EC">
      <w:pPr>
        <w:pStyle w:val="NormalWeb"/>
        <w:numPr>
          <w:ilvl w:val="0"/>
          <w:numId w:val="12"/>
        </w:numPr>
        <w:jc w:val="both"/>
      </w:pPr>
      <w:r>
        <w:t>Comparator outputs (</w:t>
      </w:r>
      <w:r>
        <w:rPr>
          <w:rStyle w:val="HTMLCode"/>
          <w:rFonts w:eastAsiaTheme="majorEastAsia"/>
        </w:rPr>
        <w:t>G</w:t>
      </w:r>
      <w:r>
        <w:t xml:space="preserve">, </w:t>
      </w:r>
      <w:r>
        <w:rPr>
          <w:rStyle w:val="HTMLCode"/>
          <w:rFonts w:eastAsiaTheme="majorEastAsia"/>
        </w:rPr>
        <w:t>L</w:t>
      </w:r>
      <w:r>
        <w:t xml:space="preserve">, </w:t>
      </w:r>
      <w:r>
        <w:rPr>
          <w:rStyle w:val="HTMLCode"/>
          <w:rFonts w:eastAsiaTheme="majorEastAsia"/>
        </w:rPr>
        <w:t>E</w:t>
      </w:r>
      <w:r>
        <w:t>) are based on unsigned comparison only; signed comparison is not supported.</w:t>
      </w:r>
    </w:p>
    <w:p w14:paraId="6CD4E377" w14:textId="41422996" w:rsidR="002C23EC" w:rsidRDefault="002C23EC" w:rsidP="002C23EC">
      <w:pPr>
        <w:pStyle w:val="NormalWeb"/>
        <w:numPr>
          <w:ilvl w:val="0"/>
          <w:numId w:val="12"/>
        </w:numPr>
        <w:jc w:val="both"/>
      </w:pPr>
      <w:r>
        <w:t>No built-in support for complex operations like division, modulo, or full multiplication beyond pre-processed multiply.</w:t>
      </w:r>
    </w:p>
    <w:p w14:paraId="3E273581" w14:textId="2242275A" w:rsidR="002C23EC" w:rsidRDefault="002C23EC" w:rsidP="002C23EC">
      <w:pPr>
        <w:pStyle w:val="NormalWeb"/>
        <w:numPr>
          <w:ilvl w:val="0"/>
          <w:numId w:val="12"/>
        </w:numPr>
        <w:jc w:val="both"/>
      </w:pPr>
      <w:r>
        <w:t>Error flag (</w:t>
      </w:r>
      <w:r>
        <w:rPr>
          <w:rStyle w:val="HTMLCode"/>
          <w:rFonts w:eastAsiaTheme="majorEastAsia"/>
        </w:rPr>
        <w:t>ERR</w:t>
      </w:r>
      <w:r>
        <w:t>) is specific to rotate commands and does not capture other types of functional errors or overflow in logical mode.</w:t>
      </w:r>
    </w:p>
    <w:p w14:paraId="013C77A6" w14:textId="5EEC6296" w:rsidR="002C23EC" w:rsidRDefault="002C23EC" w:rsidP="002C23EC">
      <w:pPr>
        <w:pStyle w:val="NormalWeb"/>
        <w:numPr>
          <w:ilvl w:val="0"/>
          <w:numId w:val="12"/>
        </w:numPr>
        <w:jc w:val="both"/>
      </w:pPr>
      <w:r>
        <w:t>The design is synchronous and edge-sensitive, so glitches or metastability issues may occur if inputs violate setup/hold requirements.</w:t>
      </w:r>
    </w:p>
    <w:p w14:paraId="07C6D05C" w14:textId="2D8F0BDB" w:rsidR="002C23EC" w:rsidRDefault="002C23EC" w:rsidP="002C23EC">
      <w:pPr>
        <w:pStyle w:val="NormalWeb"/>
        <w:numPr>
          <w:ilvl w:val="0"/>
          <w:numId w:val="12"/>
        </w:numPr>
        <w:jc w:val="both"/>
      </w:pPr>
      <w:r>
        <w:t>No pipelining or parallel execution; performance may be limited in high-speed applications where multiple operations must be processed simultaneously.</w:t>
      </w:r>
    </w:p>
    <w:p w14:paraId="3BC0ECCF" w14:textId="04BF4FC5" w:rsidR="002C23EC" w:rsidRPr="002C23EC" w:rsidRDefault="002C23EC" w:rsidP="002C23EC">
      <w:pPr>
        <w:pStyle w:val="NormalWeb"/>
        <w:numPr>
          <w:ilvl w:val="1"/>
          <w:numId w:val="1"/>
        </w:numPr>
        <w:jc w:val="both"/>
        <w:rPr>
          <w:b/>
          <w:bCs/>
        </w:rPr>
      </w:pPr>
      <w:r w:rsidRPr="002C23EC">
        <w:rPr>
          <w:b/>
          <w:bCs/>
        </w:rPr>
        <w:lastRenderedPageBreak/>
        <w:t xml:space="preserve"> Interfaces</w:t>
      </w:r>
    </w:p>
    <w:p w14:paraId="7F817973" w14:textId="5C40DF98" w:rsidR="008F2A09" w:rsidRPr="008F2A09" w:rsidRDefault="00D33553" w:rsidP="008F2A09">
      <w:pPr>
        <w:pStyle w:val="NormalWeb"/>
        <w:ind w:left="720"/>
        <w:rPr>
          <w:b/>
          <w:bCs/>
        </w:rPr>
      </w:pPr>
      <w:r>
        <w:rPr>
          <w:noProof/>
        </w:rPr>
        <w:drawing>
          <wp:anchor distT="0" distB="0" distL="114300" distR="114300" simplePos="0" relativeHeight="251660288" behindDoc="1" locked="0" layoutInCell="1" allowOverlap="1" wp14:anchorId="034DBCA7" wp14:editId="100A3C7C">
            <wp:simplePos x="0" y="0"/>
            <wp:positionH relativeFrom="margin">
              <wp:align>center</wp:align>
            </wp:positionH>
            <wp:positionV relativeFrom="paragraph">
              <wp:posOffset>206612</wp:posOffset>
            </wp:positionV>
            <wp:extent cx="5427345" cy="3669665"/>
            <wp:effectExtent l="0" t="0" r="1905" b="6985"/>
            <wp:wrapTight wrapText="bothSides">
              <wp:wrapPolygon edited="0">
                <wp:start x="0" y="0"/>
                <wp:lineTo x="0" y="21529"/>
                <wp:lineTo x="21532" y="21529"/>
                <wp:lineTo x="21532" y="0"/>
                <wp:lineTo x="0" y="0"/>
              </wp:wrapPolygon>
            </wp:wrapTight>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27345" cy="3669665"/>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14:paraId="7455DF48" w14:textId="2DE62CBB" w:rsidR="008F2A09" w:rsidRDefault="008F2A09" w:rsidP="008F2A09">
      <w:pPr>
        <w:pStyle w:val="ListParagraph"/>
        <w:ind w:left="1080"/>
        <w:jc w:val="both"/>
        <w:rPr>
          <w:b/>
          <w:bCs/>
        </w:rPr>
      </w:pPr>
    </w:p>
    <w:tbl>
      <w:tblPr>
        <w:tblStyle w:val="TableGrid"/>
        <w:tblpPr w:leftFromText="180" w:rightFromText="180" w:vertAnchor="text" w:horzAnchor="margin" w:tblpXSpec="center" w:tblpY="559"/>
        <w:tblW w:w="0" w:type="auto"/>
        <w:tblLook w:val="04A0" w:firstRow="1" w:lastRow="0" w:firstColumn="1" w:lastColumn="0" w:noHBand="0" w:noVBand="1"/>
      </w:tblPr>
      <w:tblGrid>
        <w:gridCol w:w="1959"/>
        <w:gridCol w:w="2489"/>
        <w:gridCol w:w="1647"/>
        <w:gridCol w:w="2921"/>
      </w:tblGrid>
      <w:tr w:rsidR="000E4ABD" w:rsidRPr="000E4ABD" w14:paraId="46A0EDA6" w14:textId="77777777" w:rsidTr="00727FE8">
        <w:tc>
          <w:tcPr>
            <w:tcW w:w="1958" w:type="dxa"/>
            <w:vAlign w:val="center"/>
            <w:hideMark/>
          </w:tcPr>
          <w:p w14:paraId="31B4FC95" w14:textId="036BE2CC" w:rsidR="000E4ABD" w:rsidRPr="000E4ABD" w:rsidRDefault="000E4ABD" w:rsidP="000E4ABD">
            <w:pPr>
              <w:jc w:val="center"/>
              <w:rPr>
                <w:rFonts w:ascii="Times New Roman" w:eastAsia="Times New Roman" w:hAnsi="Times New Roman" w:cs="Times New Roman"/>
                <w:b/>
                <w:bCs/>
                <w:kern w:val="0"/>
                <w:lang w:eastAsia="en-IN"/>
                <w14:ligatures w14:val="none"/>
              </w:rPr>
            </w:pPr>
            <w:r>
              <w:rPr>
                <w:rStyle w:val="Strong"/>
              </w:rPr>
              <w:t>Signal Name</w:t>
            </w:r>
          </w:p>
        </w:tc>
        <w:tc>
          <w:tcPr>
            <w:tcW w:w="0" w:type="auto"/>
            <w:vAlign w:val="center"/>
            <w:hideMark/>
          </w:tcPr>
          <w:p w14:paraId="074ABA0C" w14:textId="59B62E84" w:rsidR="000E4ABD" w:rsidRPr="000E4ABD" w:rsidRDefault="000E4ABD" w:rsidP="000E4ABD">
            <w:pPr>
              <w:jc w:val="center"/>
              <w:rPr>
                <w:rFonts w:ascii="Times New Roman" w:eastAsia="Times New Roman" w:hAnsi="Times New Roman" w:cs="Times New Roman"/>
                <w:b/>
                <w:bCs/>
                <w:kern w:val="0"/>
                <w:lang w:eastAsia="en-IN"/>
                <w14:ligatures w14:val="none"/>
              </w:rPr>
            </w:pPr>
            <w:r>
              <w:rPr>
                <w:rStyle w:val="Strong"/>
              </w:rPr>
              <w:t>Direction (in clocking block)</w:t>
            </w:r>
          </w:p>
        </w:tc>
        <w:tc>
          <w:tcPr>
            <w:tcW w:w="0" w:type="auto"/>
            <w:vAlign w:val="center"/>
            <w:hideMark/>
          </w:tcPr>
          <w:p w14:paraId="58D010A3" w14:textId="1283DA8C" w:rsidR="000E4ABD" w:rsidRPr="000E4ABD" w:rsidRDefault="000E4ABD" w:rsidP="000E4ABD">
            <w:pPr>
              <w:jc w:val="center"/>
              <w:rPr>
                <w:rFonts w:ascii="Times New Roman" w:eastAsia="Times New Roman" w:hAnsi="Times New Roman" w:cs="Times New Roman"/>
                <w:b/>
                <w:bCs/>
                <w:kern w:val="0"/>
                <w:lang w:eastAsia="en-IN"/>
                <w14:ligatures w14:val="none"/>
              </w:rPr>
            </w:pPr>
            <w:r>
              <w:rPr>
                <w:rStyle w:val="Strong"/>
              </w:rPr>
              <w:t>Bit Width / Size</w:t>
            </w:r>
          </w:p>
        </w:tc>
        <w:tc>
          <w:tcPr>
            <w:tcW w:w="0" w:type="auto"/>
            <w:vAlign w:val="center"/>
            <w:hideMark/>
          </w:tcPr>
          <w:p w14:paraId="411B127C" w14:textId="7EA1E967" w:rsidR="000E4ABD" w:rsidRPr="000E4ABD" w:rsidRDefault="000E4ABD" w:rsidP="000E4ABD">
            <w:pPr>
              <w:jc w:val="center"/>
              <w:rPr>
                <w:rFonts w:ascii="Times New Roman" w:eastAsia="Times New Roman" w:hAnsi="Times New Roman" w:cs="Times New Roman"/>
                <w:b/>
                <w:bCs/>
                <w:kern w:val="0"/>
                <w:lang w:eastAsia="en-IN"/>
                <w14:ligatures w14:val="none"/>
              </w:rPr>
            </w:pPr>
            <w:r>
              <w:rPr>
                <w:rStyle w:val="Strong"/>
              </w:rPr>
              <w:t>Description</w:t>
            </w:r>
          </w:p>
        </w:tc>
      </w:tr>
      <w:tr w:rsidR="000E4ABD" w:rsidRPr="000E4ABD" w14:paraId="5887DF31" w14:textId="77777777" w:rsidTr="00727FE8">
        <w:tc>
          <w:tcPr>
            <w:tcW w:w="1958" w:type="dxa"/>
            <w:vAlign w:val="center"/>
            <w:hideMark/>
          </w:tcPr>
          <w:p w14:paraId="26C9C18A" w14:textId="76CDAF79" w:rsidR="000E4ABD" w:rsidRPr="000E4ABD" w:rsidRDefault="000E4ABD" w:rsidP="000E4ABD">
            <w:pPr>
              <w:rPr>
                <w:rFonts w:ascii="Times New Roman" w:eastAsia="Times New Roman" w:hAnsi="Times New Roman" w:cs="Times New Roman"/>
                <w:kern w:val="0"/>
                <w:lang w:eastAsia="en-IN"/>
                <w14:ligatures w14:val="none"/>
              </w:rPr>
            </w:pPr>
            <w:r>
              <w:t>OPA</w:t>
            </w:r>
          </w:p>
        </w:tc>
        <w:tc>
          <w:tcPr>
            <w:tcW w:w="0" w:type="auto"/>
            <w:vAlign w:val="center"/>
            <w:hideMark/>
          </w:tcPr>
          <w:p w14:paraId="25128282" w14:textId="461FE33A" w:rsidR="000E4ABD" w:rsidRPr="000E4ABD" w:rsidRDefault="000E4ABD" w:rsidP="000E4ABD">
            <w:pPr>
              <w:rPr>
                <w:rFonts w:ascii="Times New Roman" w:eastAsia="Times New Roman" w:hAnsi="Times New Roman" w:cs="Times New Roman"/>
                <w:kern w:val="0"/>
                <w:lang w:eastAsia="en-IN"/>
                <w14:ligatures w14:val="none"/>
              </w:rPr>
            </w:pPr>
            <w:r>
              <w:t>output</w:t>
            </w:r>
          </w:p>
        </w:tc>
        <w:tc>
          <w:tcPr>
            <w:tcW w:w="0" w:type="auto"/>
            <w:vAlign w:val="center"/>
            <w:hideMark/>
          </w:tcPr>
          <w:p w14:paraId="5225719E" w14:textId="1A9DBF23" w:rsidR="000E4ABD" w:rsidRPr="000E4ABD" w:rsidRDefault="000E4ABD" w:rsidP="000E4ABD">
            <w:pPr>
              <w:rPr>
                <w:rFonts w:ascii="Times New Roman" w:eastAsia="Times New Roman" w:hAnsi="Times New Roman" w:cs="Times New Roman"/>
                <w:kern w:val="0"/>
                <w:lang w:eastAsia="en-IN"/>
                <w14:ligatures w14:val="none"/>
              </w:rPr>
            </w:pPr>
            <w:r>
              <w:rPr>
                <w:rStyle w:val="HTMLCode"/>
                <w:rFonts w:eastAsiaTheme="majorEastAsia"/>
              </w:rPr>
              <w:t>WIDTH</w:t>
            </w:r>
            <w:r>
              <w:t xml:space="preserve"> bits</w:t>
            </w:r>
          </w:p>
        </w:tc>
        <w:tc>
          <w:tcPr>
            <w:tcW w:w="0" w:type="auto"/>
            <w:vAlign w:val="center"/>
            <w:hideMark/>
          </w:tcPr>
          <w:p w14:paraId="0184A3AD" w14:textId="7C1D3406" w:rsidR="000E4ABD" w:rsidRPr="000E4ABD" w:rsidRDefault="000E4ABD" w:rsidP="000E4ABD">
            <w:pPr>
              <w:rPr>
                <w:rFonts w:ascii="Times New Roman" w:eastAsia="Times New Roman" w:hAnsi="Times New Roman" w:cs="Times New Roman"/>
                <w:kern w:val="0"/>
                <w:lang w:eastAsia="en-IN"/>
                <w14:ligatures w14:val="none"/>
              </w:rPr>
            </w:pPr>
            <w:r>
              <w:t>Operand A</w:t>
            </w:r>
          </w:p>
        </w:tc>
      </w:tr>
      <w:tr w:rsidR="000E4ABD" w:rsidRPr="000E4ABD" w14:paraId="1B7D0AF0" w14:textId="77777777" w:rsidTr="00727FE8">
        <w:tc>
          <w:tcPr>
            <w:tcW w:w="1958" w:type="dxa"/>
            <w:vAlign w:val="center"/>
            <w:hideMark/>
          </w:tcPr>
          <w:p w14:paraId="6F8A2F3E" w14:textId="4C421312" w:rsidR="000E4ABD" w:rsidRPr="000E4ABD" w:rsidRDefault="000E4ABD" w:rsidP="000E4ABD">
            <w:pPr>
              <w:rPr>
                <w:rFonts w:ascii="Times New Roman" w:eastAsia="Times New Roman" w:hAnsi="Times New Roman" w:cs="Times New Roman"/>
                <w:kern w:val="0"/>
                <w:lang w:eastAsia="en-IN"/>
                <w14:ligatures w14:val="none"/>
              </w:rPr>
            </w:pPr>
            <w:r>
              <w:t>OPB</w:t>
            </w:r>
          </w:p>
        </w:tc>
        <w:tc>
          <w:tcPr>
            <w:tcW w:w="0" w:type="auto"/>
            <w:vAlign w:val="center"/>
            <w:hideMark/>
          </w:tcPr>
          <w:p w14:paraId="23435E07" w14:textId="1573AAC4" w:rsidR="000E4ABD" w:rsidRPr="000E4ABD" w:rsidRDefault="000E4ABD" w:rsidP="000E4ABD">
            <w:pPr>
              <w:rPr>
                <w:rFonts w:ascii="Times New Roman" w:eastAsia="Times New Roman" w:hAnsi="Times New Roman" w:cs="Times New Roman"/>
                <w:kern w:val="0"/>
                <w:lang w:eastAsia="en-IN"/>
                <w14:ligatures w14:val="none"/>
              </w:rPr>
            </w:pPr>
            <w:r>
              <w:t>output</w:t>
            </w:r>
          </w:p>
        </w:tc>
        <w:tc>
          <w:tcPr>
            <w:tcW w:w="0" w:type="auto"/>
            <w:vAlign w:val="center"/>
            <w:hideMark/>
          </w:tcPr>
          <w:p w14:paraId="6A7AF9CC" w14:textId="490C58CA" w:rsidR="000E4ABD" w:rsidRPr="000E4ABD" w:rsidRDefault="000E4ABD" w:rsidP="000E4ABD">
            <w:pPr>
              <w:rPr>
                <w:rFonts w:ascii="Times New Roman" w:eastAsia="Times New Roman" w:hAnsi="Times New Roman" w:cs="Times New Roman"/>
                <w:kern w:val="0"/>
                <w:lang w:eastAsia="en-IN"/>
                <w14:ligatures w14:val="none"/>
              </w:rPr>
            </w:pPr>
            <w:r>
              <w:rPr>
                <w:rStyle w:val="HTMLCode"/>
                <w:rFonts w:eastAsiaTheme="majorEastAsia"/>
              </w:rPr>
              <w:t>WIDTH</w:t>
            </w:r>
            <w:r>
              <w:t xml:space="preserve"> bits</w:t>
            </w:r>
          </w:p>
        </w:tc>
        <w:tc>
          <w:tcPr>
            <w:tcW w:w="0" w:type="auto"/>
            <w:vAlign w:val="center"/>
            <w:hideMark/>
          </w:tcPr>
          <w:p w14:paraId="0ACDFD5A" w14:textId="012ACA10" w:rsidR="000E4ABD" w:rsidRPr="000E4ABD" w:rsidRDefault="000E4ABD" w:rsidP="000E4ABD">
            <w:pPr>
              <w:rPr>
                <w:rFonts w:ascii="Times New Roman" w:eastAsia="Times New Roman" w:hAnsi="Times New Roman" w:cs="Times New Roman"/>
                <w:kern w:val="0"/>
                <w:lang w:eastAsia="en-IN"/>
                <w14:ligatures w14:val="none"/>
              </w:rPr>
            </w:pPr>
            <w:r>
              <w:t>Operand B</w:t>
            </w:r>
          </w:p>
        </w:tc>
      </w:tr>
      <w:tr w:rsidR="000E4ABD" w:rsidRPr="000E4ABD" w14:paraId="3AAAEA97" w14:textId="77777777" w:rsidTr="00727FE8">
        <w:tc>
          <w:tcPr>
            <w:tcW w:w="1958" w:type="dxa"/>
            <w:vAlign w:val="center"/>
            <w:hideMark/>
          </w:tcPr>
          <w:p w14:paraId="2719573B" w14:textId="64975C78" w:rsidR="000E4ABD" w:rsidRPr="000E4ABD" w:rsidRDefault="000E4ABD" w:rsidP="000E4ABD">
            <w:pPr>
              <w:rPr>
                <w:rFonts w:ascii="Times New Roman" w:eastAsia="Times New Roman" w:hAnsi="Times New Roman" w:cs="Times New Roman"/>
                <w:kern w:val="0"/>
                <w:lang w:eastAsia="en-IN"/>
                <w14:ligatures w14:val="none"/>
              </w:rPr>
            </w:pPr>
            <w:r>
              <w:t>CMD</w:t>
            </w:r>
          </w:p>
        </w:tc>
        <w:tc>
          <w:tcPr>
            <w:tcW w:w="0" w:type="auto"/>
            <w:vAlign w:val="center"/>
            <w:hideMark/>
          </w:tcPr>
          <w:p w14:paraId="12343533" w14:textId="68D1588D" w:rsidR="000E4ABD" w:rsidRPr="000E4ABD" w:rsidRDefault="000E4ABD" w:rsidP="000E4ABD">
            <w:pPr>
              <w:rPr>
                <w:rFonts w:ascii="Times New Roman" w:eastAsia="Times New Roman" w:hAnsi="Times New Roman" w:cs="Times New Roman"/>
                <w:kern w:val="0"/>
                <w:lang w:eastAsia="en-IN"/>
                <w14:ligatures w14:val="none"/>
              </w:rPr>
            </w:pPr>
            <w:r>
              <w:t>output</w:t>
            </w:r>
          </w:p>
        </w:tc>
        <w:tc>
          <w:tcPr>
            <w:tcW w:w="0" w:type="auto"/>
            <w:vAlign w:val="center"/>
            <w:hideMark/>
          </w:tcPr>
          <w:p w14:paraId="77E992EE" w14:textId="07F07118" w:rsidR="000E4ABD" w:rsidRPr="000E4ABD" w:rsidRDefault="000E4ABD" w:rsidP="000E4ABD">
            <w:pPr>
              <w:rPr>
                <w:rFonts w:ascii="Times New Roman" w:eastAsia="Times New Roman" w:hAnsi="Times New Roman" w:cs="Times New Roman"/>
                <w:kern w:val="0"/>
                <w:lang w:eastAsia="en-IN"/>
                <w14:ligatures w14:val="none"/>
              </w:rPr>
            </w:pPr>
            <w:r>
              <w:rPr>
                <w:rStyle w:val="HTMLCode"/>
                <w:rFonts w:eastAsiaTheme="majorEastAsia"/>
              </w:rPr>
              <w:t>CMD_WIDTH</w:t>
            </w:r>
            <w:r>
              <w:t xml:space="preserve"> bits</w:t>
            </w:r>
          </w:p>
        </w:tc>
        <w:tc>
          <w:tcPr>
            <w:tcW w:w="0" w:type="auto"/>
            <w:vAlign w:val="center"/>
            <w:hideMark/>
          </w:tcPr>
          <w:p w14:paraId="56B6B782" w14:textId="6B1E7215" w:rsidR="000E4ABD" w:rsidRPr="000E4ABD" w:rsidRDefault="000E4ABD" w:rsidP="000E4ABD">
            <w:pPr>
              <w:rPr>
                <w:rFonts w:ascii="Times New Roman" w:eastAsia="Times New Roman" w:hAnsi="Times New Roman" w:cs="Times New Roman"/>
                <w:kern w:val="0"/>
                <w:lang w:eastAsia="en-IN"/>
                <w14:ligatures w14:val="none"/>
              </w:rPr>
            </w:pPr>
            <w:r>
              <w:t>Operation command</w:t>
            </w:r>
          </w:p>
        </w:tc>
      </w:tr>
      <w:tr w:rsidR="000E4ABD" w:rsidRPr="000E4ABD" w14:paraId="7841959F" w14:textId="77777777" w:rsidTr="00727FE8">
        <w:tc>
          <w:tcPr>
            <w:tcW w:w="1958" w:type="dxa"/>
            <w:vAlign w:val="center"/>
            <w:hideMark/>
          </w:tcPr>
          <w:p w14:paraId="49F68011" w14:textId="75387720" w:rsidR="000E4ABD" w:rsidRPr="000E4ABD" w:rsidRDefault="000E4ABD" w:rsidP="000E4ABD">
            <w:pPr>
              <w:rPr>
                <w:rFonts w:ascii="Times New Roman" w:eastAsia="Times New Roman" w:hAnsi="Times New Roman" w:cs="Times New Roman"/>
                <w:kern w:val="0"/>
                <w:lang w:eastAsia="en-IN"/>
                <w14:ligatures w14:val="none"/>
              </w:rPr>
            </w:pPr>
            <w:r>
              <w:t>IN_VALID</w:t>
            </w:r>
          </w:p>
        </w:tc>
        <w:tc>
          <w:tcPr>
            <w:tcW w:w="0" w:type="auto"/>
            <w:vAlign w:val="center"/>
            <w:hideMark/>
          </w:tcPr>
          <w:p w14:paraId="109BE485" w14:textId="1526F9A9" w:rsidR="000E4ABD" w:rsidRPr="000E4ABD" w:rsidRDefault="000E4ABD" w:rsidP="000E4ABD">
            <w:pPr>
              <w:rPr>
                <w:rFonts w:ascii="Times New Roman" w:eastAsia="Times New Roman" w:hAnsi="Times New Roman" w:cs="Times New Roman"/>
                <w:kern w:val="0"/>
                <w:lang w:eastAsia="en-IN"/>
                <w14:ligatures w14:val="none"/>
              </w:rPr>
            </w:pPr>
            <w:r>
              <w:t>output</w:t>
            </w:r>
          </w:p>
        </w:tc>
        <w:tc>
          <w:tcPr>
            <w:tcW w:w="0" w:type="auto"/>
            <w:vAlign w:val="center"/>
            <w:hideMark/>
          </w:tcPr>
          <w:p w14:paraId="479A7BB6" w14:textId="490860E0" w:rsidR="000E4ABD" w:rsidRPr="000E4ABD" w:rsidRDefault="000E4ABD" w:rsidP="000E4ABD">
            <w:pPr>
              <w:rPr>
                <w:rFonts w:ascii="Times New Roman" w:eastAsia="Times New Roman" w:hAnsi="Times New Roman" w:cs="Times New Roman"/>
                <w:kern w:val="0"/>
                <w:lang w:eastAsia="en-IN"/>
                <w14:ligatures w14:val="none"/>
              </w:rPr>
            </w:pPr>
            <w:r>
              <w:t>2 bits</w:t>
            </w:r>
          </w:p>
        </w:tc>
        <w:tc>
          <w:tcPr>
            <w:tcW w:w="0" w:type="auto"/>
            <w:vAlign w:val="center"/>
            <w:hideMark/>
          </w:tcPr>
          <w:p w14:paraId="0C88D434" w14:textId="07C29213" w:rsidR="000E4ABD" w:rsidRPr="000E4ABD" w:rsidRDefault="000E4ABD" w:rsidP="000E4ABD">
            <w:pPr>
              <w:rPr>
                <w:rFonts w:ascii="Times New Roman" w:eastAsia="Times New Roman" w:hAnsi="Times New Roman" w:cs="Times New Roman"/>
                <w:kern w:val="0"/>
                <w:lang w:eastAsia="en-IN"/>
                <w14:ligatures w14:val="none"/>
              </w:rPr>
            </w:pPr>
            <w:r>
              <w:t>Indicates which operands are valid</w:t>
            </w:r>
          </w:p>
        </w:tc>
      </w:tr>
      <w:tr w:rsidR="000E4ABD" w:rsidRPr="000E4ABD" w14:paraId="799DE8ED" w14:textId="77777777" w:rsidTr="00727FE8">
        <w:tc>
          <w:tcPr>
            <w:tcW w:w="1958" w:type="dxa"/>
            <w:vAlign w:val="center"/>
            <w:hideMark/>
          </w:tcPr>
          <w:p w14:paraId="0715E096" w14:textId="6B84E87C" w:rsidR="000E4ABD" w:rsidRPr="000E4ABD" w:rsidRDefault="000E4ABD" w:rsidP="000E4ABD">
            <w:pPr>
              <w:rPr>
                <w:rFonts w:ascii="Times New Roman" w:eastAsia="Times New Roman" w:hAnsi="Times New Roman" w:cs="Times New Roman"/>
                <w:kern w:val="0"/>
                <w:lang w:eastAsia="en-IN"/>
                <w14:ligatures w14:val="none"/>
              </w:rPr>
            </w:pPr>
            <w:r>
              <w:t>MODE</w:t>
            </w:r>
          </w:p>
        </w:tc>
        <w:tc>
          <w:tcPr>
            <w:tcW w:w="0" w:type="auto"/>
            <w:vAlign w:val="center"/>
            <w:hideMark/>
          </w:tcPr>
          <w:p w14:paraId="6D559CA7" w14:textId="448CBD3F" w:rsidR="000E4ABD" w:rsidRPr="000E4ABD" w:rsidRDefault="000E4ABD" w:rsidP="000E4ABD">
            <w:pPr>
              <w:rPr>
                <w:rFonts w:ascii="Times New Roman" w:eastAsia="Times New Roman" w:hAnsi="Times New Roman" w:cs="Times New Roman"/>
                <w:kern w:val="0"/>
                <w:lang w:eastAsia="en-IN"/>
                <w14:ligatures w14:val="none"/>
              </w:rPr>
            </w:pPr>
            <w:r>
              <w:t>output</w:t>
            </w:r>
          </w:p>
        </w:tc>
        <w:tc>
          <w:tcPr>
            <w:tcW w:w="0" w:type="auto"/>
            <w:vAlign w:val="center"/>
            <w:hideMark/>
          </w:tcPr>
          <w:p w14:paraId="08679B6C" w14:textId="7E2199EB" w:rsidR="000E4ABD" w:rsidRPr="000E4ABD" w:rsidRDefault="000E4ABD" w:rsidP="000E4ABD">
            <w:pPr>
              <w:rPr>
                <w:rFonts w:ascii="Times New Roman" w:eastAsia="Times New Roman" w:hAnsi="Times New Roman" w:cs="Times New Roman"/>
                <w:kern w:val="0"/>
                <w:lang w:eastAsia="en-IN"/>
                <w14:ligatures w14:val="none"/>
              </w:rPr>
            </w:pPr>
            <w:r>
              <w:t>1 bit</w:t>
            </w:r>
          </w:p>
        </w:tc>
        <w:tc>
          <w:tcPr>
            <w:tcW w:w="0" w:type="auto"/>
            <w:vAlign w:val="center"/>
            <w:hideMark/>
          </w:tcPr>
          <w:p w14:paraId="09C22F51" w14:textId="235D3B99" w:rsidR="000E4ABD" w:rsidRPr="000E4ABD" w:rsidRDefault="000E4ABD" w:rsidP="000E4ABD">
            <w:pPr>
              <w:rPr>
                <w:rFonts w:ascii="Times New Roman" w:eastAsia="Times New Roman" w:hAnsi="Times New Roman" w:cs="Times New Roman"/>
                <w:kern w:val="0"/>
                <w:lang w:eastAsia="en-IN"/>
                <w14:ligatures w14:val="none"/>
              </w:rPr>
            </w:pPr>
            <w:r>
              <w:t>Arithmetic (1) or logical (0) mode</w:t>
            </w:r>
          </w:p>
        </w:tc>
      </w:tr>
      <w:tr w:rsidR="000E4ABD" w:rsidRPr="000E4ABD" w14:paraId="64700E47" w14:textId="77777777" w:rsidTr="00727FE8">
        <w:tc>
          <w:tcPr>
            <w:tcW w:w="1958" w:type="dxa"/>
            <w:vAlign w:val="center"/>
            <w:hideMark/>
          </w:tcPr>
          <w:p w14:paraId="39FDB646" w14:textId="6368CA6A" w:rsidR="000E4ABD" w:rsidRPr="000E4ABD" w:rsidRDefault="000E4ABD" w:rsidP="000E4ABD">
            <w:pPr>
              <w:rPr>
                <w:rFonts w:ascii="Times New Roman" w:eastAsia="Times New Roman" w:hAnsi="Times New Roman" w:cs="Times New Roman"/>
                <w:kern w:val="0"/>
                <w:lang w:eastAsia="en-IN"/>
                <w14:ligatures w14:val="none"/>
              </w:rPr>
            </w:pPr>
            <w:r>
              <w:t>CE</w:t>
            </w:r>
          </w:p>
        </w:tc>
        <w:tc>
          <w:tcPr>
            <w:tcW w:w="0" w:type="auto"/>
            <w:vAlign w:val="center"/>
            <w:hideMark/>
          </w:tcPr>
          <w:p w14:paraId="55465DBE" w14:textId="5C02C9A9" w:rsidR="000E4ABD" w:rsidRPr="000E4ABD" w:rsidRDefault="000E4ABD" w:rsidP="000E4ABD">
            <w:pPr>
              <w:rPr>
                <w:rFonts w:ascii="Times New Roman" w:eastAsia="Times New Roman" w:hAnsi="Times New Roman" w:cs="Times New Roman"/>
                <w:kern w:val="0"/>
                <w:lang w:eastAsia="en-IN"/>
                <w14:ligatures w14:val="none"/>
              </w:rPr>
            </w:pPr>
            <w:r>
              <w:t>output</w:t>
            </w:r>
          </w:p>
        </w:tc>
        <w:tc>
          <w:tcPr>
            <w:tcW w:w="0" w:type="auto"/>
            <w:vAlign w:val="center"/>
            <w:hideMark/>
          </w:tcPr>
          <w:p w14:paraId="0787125A" w14:textId="6AD46450" w:rsidR="000E4ABD" w:rsidRPr="000E4ABD" w:rsidRDefault="000E4ABD" w:rsidP="000E4ABD">
            <w:pPr>
              <w:rPr>
                <w:rFonts w:ascii="Times New Roman" w:eastAsia="Times New Roman" w:hAnsi="Times New Roman" w:cs="Times New Roman"/>
                <w:kern w:val="0"/>
                <w:lang w:eastAsia="en-IN"/>
                <w14:ligatures w14:val="none"/>
              </w:rPr>
            </w:pPr>
            <w:r>
              <w:t>1 bit</w:t>
            </w:r>
          </w:p>
        </w:tc>
        <w:tc>
          <w:tcPr>
            <w:tcW w:w="0" w:type="auto"/>
            <w:vAlign w:val="center"/>
            <w:hideMark/>
          </w:tcPr>
          <w:p w14:paraId="63D7AF61" w14:textId="7263BA0D" w:rsidR="000E4ABD" w:rsidRPr="000E4ABD" w:rsidRDefault="000E4ABD" w:rsidP="000E4ABD">
            <w:pPr>
              <w:rPr>
                <w:rFonts w:ascii="Times New Roman" w:eastAsia="Times New Roman" w:hAnsi="Times New Roman" w:cs="Times New Roman"/>
                <w:kern w:val="0"/>
                <w:lang w:eastAsia="en-IN"/>
                <w14:ligatures w14:val="none"/>
              </w:rPr>
            </w:pPr>
            <w:r>
              <w:t>Clock enable</w:t>
            </w:r>
          </w:p>
        </w:tc>
      </w:tr>
      <w:tr w:rsidR="000E4ABD" w:rsidRPr="000E4ABD" w14:paraId="405AC02C" w14:textId="77777777" w:rsidTr="00727FE8">
        <w:tc>
          <w:tcPr>
            <w:tcW w:w="1958" w:type="dxa"/>
            <w:vAlign w:val="center"/>
            <w:hideMark/>
          </w:tcPr>
          <w:p w14:paraId="39E0A52A" w14:textId="5E0C8B23" w:rsidR="000E4ABD" w:rsidRPr="000E4ABD" w:rsidRDefault="000E4ABD" w:rsidP="000E4ABD">
            <w:pPr>
              <w:rPr>
                <w:rFonts w:ascii="Times New Roman" w:eastAsia="Times New Roman" w:hAnsi="Times New Roman" w:cs="Times New Roman"/>
                <w:kern w:val="0"/>
                <w:lang w:eastAsia="en-IN"/>
                <w14:ligatures w14:val="none"/>
              </w:rPr>
            </w:pPr>
            <w:r>
              <w:t>CIN</w:t>
            </w:r>
          </w:p>
        </w:tc>
        <w:tc>
          <w:tcPr>
            <w:tcW w:w="0" w:type="auto"/>
            <w:vAlign w:val="center"/>
            <w:hideMark/>
          </w:tcPr>
          <w:p w14:paraId="7A2D2142" w14:textId="712723F6" w:rsidR="000E4ABD" w:rsidRPr="000E4ABD" w:rsidRDefault="000E4ABD" w:rsidP="000E4ABD">
            <w:pPr>
              <w:rPr>
                <w:rFonts w:ascii="Times New Roman" w:eastAsia="Times New Roman" w:hAnsi="Times New Roman" w:cs="Times New Roman"/>
                <w:kern w:val="0"/>
                <w:lang w:eastAsia="en-IN"/>
                <w14:ligatures w14:val="none"/>
              </w:rPr>
            </w:pPr>
            <w:r>
              <w:t>output</w:t>
            </w:r>
          </w:p>
        </w:tc>
        <w:tc>
          <w:tcPr>
            <w:tcW w:w="0" w:type="auto"/>
            <w:vAlign w:val="center"/>
            <w:hideMark/>
          </w:tcPr>
          <w:p w14:paraId="3061DB7C" w14:textId="397A9AFF" w:rsidR="000E4ABD" w:rsidRPr="000E4ABD" w:rsidRDefault="000E4ABD" w:rsidP="000E4ABD">
            <w:pPr>
              <w:rPr>
                <w:rFonts w:ascii="Times New Roman" w:eastAsia="Times New Roman" w:hAnsi="Times New Roman" w:cs="Times New Roman"/>
                <w:kern w:val="0"/>
                <w:lang w:eastAsia="en-IN"/>
                <w14:ligatures w14:val="none"/>
              </w:rPr>
            </w:pPr>
            <w:r>
              <w:t>1 bit</w:t>
            </w:r>
          </w:p>
        </w:tc>
        <w:tc>
          <w:tcPr>
            <w:tcW w:w="0" w:type="auto"/>
            <w:vAlign w:val="center"/>
            <w:hideMark/>
          </w:tcPr>
          <w:p w14:paraId="352DFD4A" w14:textId="1D6DE392" w:rsidR="000E4ABD" w:rsidRPr="000E4ABD" w:rsidRDefault="000E4ABD" w:rsidP="000E4ABD">
            <w:pPr>
              <w:rPr>
                <w:rFonts w:ascii="Times New Roman" w:eastAsia="Times New Roman" w:hAnsi="Times New Roman" w:cs="Times New Roman"/>
                <w:kern w:val="0"/>
                <w:lang w:eastAsia="en-IN"/>
                <w14:ligatures w14:val="none"/>
              </w:rPr>
            </w:pPr>
            <w:r>
              <w:t>Carry-in input</w:t>
            </w:r>
          </w:p>
        </w:tc>
      </w:tr>
    </w:tbl>
    <w:p w14:paraId="4FB4062A" w14:textId="485D4862" w:rsidR="000E4ABD" w:rsidRPr="000E4ABD" w:rsidRDefault="000E4ABD" w:rsidP="00371863">
      <w:pPr>
        <w:jc w:val="both"/>
        <w:rPr>
          <w:b/>
          <w:bCs/>
        </w:rPr>
      </w:pPr>
      <w:r>
        <w:rPr>
          <w:b/>
          <w:bCs/>
        </w:rPr>
        <w:t>-</w:t>
      </w:r>
      <w:r w:rsidRPr="000E4ABD">
        <w:rPr>
          <w:b/>
          <w:bCs/>
        </w:rPr>
        <w:t>Driver interface</w:t>
      </w:r>
    </w:p>
    <w:p w14:paraId="6C5DCD9E" w14:textId="77777777" w:rsidR="000E4ABD" w:rsidRDefault="000E4ABD" w:rsidP="000E4ABD">
      <w:pPr>
        <w:pStyle w:val="NormalWeb"/>
      </w:pPr>
      <w:r>
        <w:t xml:space="preserve">       </w:t>
      </w:r>
    </w:p>
    <w:p w14:paraId="2E440063" w14:textId="77777777" w:rsidR="000E4ABD" w:rsidRDefault="000E4ABD" w:rsidP="000E4ABD">
      <w:pPr>
        <w:pStyle w:val="NormalWeb"/>
      </w:pPr>
    </w:p>
    <w:p w14:paraId="14370A70" w14:textId="77777777" w:rsidR="000E4ABD" w:rsidRDefault="000E4ABD" w:rsidP="000E4ABD">
      <w:pPr>
        <w:pStyle w:val="NormalWeb"/>
      </w:pPr>
    </w:p>
    <w:p w14:paraId="4EA46498" w14:textId="77777777" w:rsidR="000E4ABD" w:rsidRDefault="000E4ABD" w:rsidP="000E4ABD">
      <w:pPr>
        <w:pStyle w:val="NormalWeb"/>
      </w:pPr>
    </w:p>
    <w:p w14:paraId="79F5504F" w14:textId="77777777" w:rsidR="000E4ABD" w:rsidRDefault="000E4ABD" w:rsidP="000E4ABD">
      <w:pPr>
        <w:pStyle w:val="NormalWeb"/>
      </w:pPr>
    </w:p>
    <w:p w14:paraId="11ADDA6B" w14:textId="13B3F61C" w:rsidR="000E4ABD" w:rsidRDefault="000E4ABD" w:rsidP="000E4ABD">
      <w:pPr>
        <w:pStyle w:val="NormalWeb"/>
        <w:rPr>
          <w:b/>
          <w:bCs/>
        </w:rPr>
      </w:pPr>
      <w:r>
        <w:lastRenderedPageBreak/>
        <w:t>-</w:t>
      </w:r>
      <w:r w:rsidRPr="000E4ABD">
        <w:rPr>
          <w:b/>
          <w:bCs/>
        </w:rPr>
        <w:t>Monitor Interface</w:t>
      </w:r>
    </w:p>
    <w:tbl>
      <w:tblPr>
        <w:tblStyle w:val="TableGrid"/>
        <w:tblW w:w="0" w:type="auto"/>
        <w:tblInd w:w="-5" w:type="dxa"/>
        <w:tblLook w:val="04A0" w:firstRow="1" w:lastRow="0" w:firstColumn="1" w:lastColumn="0" w:noHBand="0" w:noVBand="1"/>
      </w:tblPr>
      <w:tblGrid>
        <w:gridCol w:w="1492"/>
        <w:gridCol w:w="2899"/>
        <w:gridCol w:w="1687"/>
        <w:gridCol w:w="2943"/>
      </w:tblGrid>
      <w:tr w:rsidR="000E4ABD" w:rsidRPr="000E4ABD" w14:paraId="26B28245" w14:textId="77777777" w:rsidTr="00773A6D">
        <w:tc>
          <w:tcPr>
            <w:tcW w:w="0" w:type="auto"/>
            <w:vAlign w:val="center"/>
            <w:hideMark/>
          </w:tcPr>
          <w:p w14:paraId="111D3F63" w14:textId="007A4E6E" w:rsidR="000E4ABD" w:rsidRPr="000E4ABD" w:rsidRDefault="000E4ABD" w:rsidP="000E4ABD">
            <w:pPr>
              <w:jc w:val="center"/>
              <w:rPr>
                <w:rFonts w:ascii="Times New Roman" w:eastAsia="Times New Roman" w:hAnsi="Times New Roman" w:cs="Times New Roman"/>
                <w:b/>
                <w:bCs/>
                <w:kern w:val="0"/>
                <w:lang w:eastAsia="en-IN"/>
                <w14:ligatures w14:val="none"/>
              </w:rPr>
            </w:pPr>
            <w:r>
              <w:rPr>
                <w:rStyle w:val="Strong"/>
              </w:rPr>
              <w:t>Signal Name</w:t>
            </w:r>
          </w:p>
        </w:tc>
        <w:tc>
          <w:tcPr>
            <w:tcW w:w="0" w:type="auto"/>
            <w:vAlign w:val="center"/>
            <w:hideMark/>
          </w:tcPr>
          <w:p w14:paraId="2A157E5A" w14:textId="260A19FA" w:rsidR="000E4ABD" w:rsidRPr="000E4ABD" w:rsidRDefault="000E4ABD" w:rsidP="000E4ABD">
            <w:pPr>
              <w:jc w:val="center"/>
              <w:rPr>
                <w:rFonts w:ascii="Times New Roman" w:eastAsia="Times New Roman" w:hAnsi="Times New Roman" w:cs="Times New Roman"/>
                <w:b/>
                <w:bCs/>
                <w:kern w:val="0"/>
                <w:lang w:eastAsia="en-IN"/>
                <w14:ligatures w14:val="none"/>
              </w:rPr>
            </w:pPr>
            <w:r>
              <w:rPr>
                <w:rStyle w:val="Strong"/>
              </w:rPr>
              <w:t>Direction (in clocking block)</w:t>
            </w:r>
          </w:p>
        </w:tc>
        <w:tc>
          <w:tcPr>
            <w:tcW w:w="0" w:type="auto"/>
            <w:vAlign w:val="center"/>
            <w:hideMark/>
          </w:tcPr>
          <w:p w14:paraId="159CFDD1" w14:textId="6A687BD4" w:rsidR="000E4ABD" w:rsidRPr="000E4ABD" w:rsidRDefault="000E4ABD" w:rsidP="000E4ABD">
            <w:pPr>
              <w:jc w:val="center"/>
              <w:rPr>
                <w:rFonts w:ascii="Times New Roman" w:eastAsia="Times New Roman" w:hAnsi="Times New Roman" w:cs="Times New Roman"/>
                <w:b/>
                <w:bCs/>
                <w:kern w:val="0"/>
                <w:lang w:eastAsia="en-IN"/>
                <w14:ligatures w14:val="none"/>
              </w:rPr>
            </w:pPr>
            <w:r>
              <w:rPr>
                <w:rStyle w:val="Strong"/>
              </w:rPr>
              <w:t>Bit Width / Size</w:t>
            </w:r>
          </w:p>
        </w:tc>
        <w:tc>
          <w:tcPr>
            <w:tcW w:w="0" w:type="auto"/>
            <w:vAlign w:val="center"/>
            <w:hideMark/>
          </w:tcPr>
          <w:p w14:paraId="42C1FA77" w14:textId="0FBF8470" w:rsidR="000E4ABD" w:rsidRPr="000E4ABD" w:rsidRDefault="000E4ABD" w:rsidP="000E4ABD">
            <w:pPr>
              <w:jc w:val="center"/>
              <w:rPr>
                <w:rFonts w:ascii="Times New Roman" w:eastAsia="Times New Roman" w:hAnsi="Times New Roman" w:cs="Times New Roman"/>
                <w:b/>
                <w:bCs/>
                <w:kern w:val="0"/>
                <w:lang w:eastAsia="en-IN"/>
                <w14:ligatures w14:val="none"/>
              </w:rPr>
            </w:pPr>
            <w:r>
              <w:rPr>
                <w:rStyle w:val="Strong"/>
              </w:rPr>
              <w:t>Description</w:t>
            </w:r>
          </w:p>
        </w:tc>
      </w:tr>
      <w:tr w:rsidR="000E4ABD" w:rsidRPr="000E4ABD" w14:paraId="1A06D940" w14:textId="77777777" w:rsidTr="00773A6D">
        <w:tc>
          <w:tcPr>
            <w:tcW w:w="0" w:type="auto"/>
            <w:vAlign w:val="center"/>
            <w:hideMark/>
          </w:tcPr>
          <w:p w14:paraId="293C5F25" w14:textId="144B7E31" w:rsidR="000E4ABD" w:rsidRPr="000E4ABD" w:rsidRDefault="000E4ABD" w:rsidP="000E4ABD">
            <w:pPr>
              <w:rPr>
                <w:rFonts w:ascii="Times New Roman" w:eastAsia="Times New Roman" w:hAnsi="Times New Roman" w:cs="Times New Roman"/>
                <w:kern w:val="0"/>
                <w:lang w:eastAsia="en-IN"/>
                <w14:ligatures w14:val="none"/>
              </w:rPr>
            </w:pPr>
            <w:r>
              <w:t>RES</w:t>
            </w:r>
          </w:p>
        </w:tc>
        <w:tc>
          <w:tcPr>
            <w:tcW w:w="0" w:type="auto"/>
            <w:vAlign w:val="center"/>
            <w:hideMark/>
          </w:tcPr>
          <w:p w14:paraId="0C1ACC43" w14:textId="16D1F38A" w:rsidR="000E4ABD" w:rsidRPr="000E4ABD" w:rsidRDefault="000E4ABD" w:rsidP="000E4ABD">
            <w:pPr>
              <w:rPr>
                <w:rFonts w:ascii="Times New Roman" w:eastAsia="Times New Roman" w:hAnsi="Times New Roman" w:cs="Times New Roman"/>
                <w:kern w:val="0"/>
                <w:lang w:eastAsia="en-IN"/>
                <w14:ligatures w14:val="none"/>
              </w:rPr>
            </w:pPr>
            <w:r>
              <w:t>input</w:t>
            </w:r>
          </w:p>
        </w:tc>
        <w:tc>
          <w:tcPr>
            <w:tcW w:w="0" w:type="auto"/>
            <w:vAlign w:val="center"/>
            <w:hideMark/>
          </w:tcPr>
          <w:p w14:paraId="7B1AD431" w14:textId="23E06F39" w:rsidR="000E4ABD" w:rsidRPr="000E4ABD" w:rsidRDefault="000E4ABD" w:rsidP="000E4ABD">
            <w:pPr>
              <w:rPr>
                <w:rFonts w:ascii="Times New Roman" w:eastAsia="Times New Roman" w:hAnsi="Times New Roman" w:cs="Times New Roman"/>
                <w:kern w:val="0"/>
                <w:lang w:eastAsia="en-IN"/>
                <w14:ligatures w14:val="none"/>
              </w:rPr>
            </w:pPr>
            <w:r>
              <w:rPr>
                <w:rStyle w:val="HTMLCode"/>
                <w:rFonts w:eastAsiaTheme="majorEastAsia"/>
              </w:rPr>
              <w:t>WIDTH + 1</w:t>
            </w:r>
            <w:r>
              <w:t xml:space="preserve"> bits</w:t>
            </w:r>
          </w:p>
        </w:tc>
        <w:tc>
          <w:tcPr>
            <w:tcW w:w="0" w:type="auto"/>
            <w:vAlign w:val="center"/>
            <w:hideMark/>
          </w:tcPr>
          <w:p w14:paraId="4F4B624C" w14:textId="4B795816" w:rsidR="000E4ABD" w:rsidRPr="000E4ABD" w:rsidRDefault="000E4ABD" w:rsidP="000E4ABD">
            <w:pPr>
              <w:rPr>
                <w:rFonts w:ascii="Times New Roman" w:eastAsia="Times New Roman" w:hAnsi="Times New Roman" w:cs="Times New Roman"/>
                <w:kern w:val="0"/>
                <w:lang w:eastAsia="en-IN"/>
                <w14:ligatures w14:val="none"/>
              </w:rPr>
            </w:pPr>
            <w:r>
              <w:t>Result of ALU operation</w:t>
            </w:r>
          </w:p>
        </w:tc>
      </w:tr>
      <w:tr w:rsidR="000E4ABD" w:rsidRPr="000E4ABD" w14:paraId="68AA244C" w14:textId="77777777" w:rsidTr="00773A6D">
        <w:tc>
          <w:tcPr>
            <w:tcW w:w="0" w:type="auto"/>
            <w:vAlign w:val="center"/>
            <w:hideMark/>
          </w:tcPr>
          <w:p w14:paraId="13C92559" w14:textId="544AD71F" w:rsidR="000E4ABD" w:rsidRPr="000E4ABD" w:rsidRDefault="000E4ABD" w:rsidP="000E4ABD">
            <w:pPr>
              <w:rPr>
                <w:rFonts w:ascii="Times New Roman" w:eastAsia="Times New Roman" w:hAnsi="Times New Roman" w:cs="Times New Roman"/>
                <w:kern w:val="0"/>
                <w:lang w:eastAsia="en-IN"/>
                <w14:ligatures w14:val="none"/>
              </w:rPr>
            </w:pPr>
            <w:r>
              <w:t>ERR</w:t>
            </w:r>
          </w:p>
        </w:tc>
        <w:tc>
          <w:tcPr>
            <w:tcW w:w="0" w:type="auto"/>
            <w:vAlign w:val="center"/>
            <w:hideMark/>
          </w:tcPr>
          <w:p w14:paraId="26AA8A8B" w14:textId="62BADDFE" w:rsidR="000E4ABD" w:rsidRPr="000E4ABD" w:rsidRDefault="000E4ABD" w:rsidP="000E4ABD">
            <w:pPr>
              <w:rPr>
                <w:rFonts w:ascii="Times New Roman" w:eastAsia="Times New Roman" w:hAnsi="Times New Roman" w:cs="Times New Roman"/>
                <w:kern w:val="0"/>
                <w:lang w:eastAsia="en-IN"/>
                <w14:ligatures w14:val="none"/>
              </w:rPr>
            </w:pPr>
            <w:r>
              <w:t>input</w:t>
            </w:r>
          </w:p>
        </w:tc>
        <w:tc>
          <w:tcPr>
            <w:tcW w:w="0" w:type="auto"/>
            <w:vAlign w:val="center"/>
            <w:hideMark/>
          </w:tcPr>
          <w:p w14:paraId="7791CDB6" w14:textId="6C7C7F8B" w:rsidR="000E4ABD" w:rsidRPr="000E4ABD" w:rsidRDefault="000E4ABD" w:rsidP="000E4ABD">
            <w:pPr>
              <w:rPr>
                <w:rFonts w:ascii="Times New Roman" w:eastAsia="Times New Roman" w:hAnsi="Times New Roman" w:cs="Times New Roman"/>
                <w:kern w:val="0"/>
                <w:lang w:eastAsia="en-IN"/>
                <w14:ligatures w14:val="none"/>
              </w:rPr>
            </w:pPr>
            <w:r>
              <w:t>1 bit</w:t>
            </w:r>
          </w:p>
        </w:tc>
        <w:tc>
          <w:tcPr>
            <w:tcW w:w="0" w:type="auto"/>
            <w:vAlign w:val="center"/>
            <w:hideMark/>
          </w:tcPr>
          <w:p w14:paraId="2F8DA971" w14:textId="52EB311A" w:rsidR="000E4ABD" w:rsidRPr="000E4ABD" w:rsidRDefault="000E4ABD" w:rsidP="000E4ABD">
            <w:pPr>
              <w:rPr>
                <w:rFonts w:ascii="Times New Roman" w:eastAsia="Times New Roman" w:hAnsi="Times New Roman" w:cs="Times New Roman"/>
                <w:kern w:val="0"/>
                <w:lang w:eastAsia="en-IN"/>
                <w14:ligatures w14:val="none"/>
              </w:rPr>
            </w:pPr>
            <w:r>
              <w:t>Error flag for illegal rotate etc.</w:t>
            </w:r>
          </w:p>
        </w:tc>
      </w:tr>
      <w:tr w:rsidR="000E4ABD" w:rsidRPr="000E4ABD" w14:paraId="1E726D10" w14:textId="77777777" w:rsidTr="00773A6D">
        <w:tc>
          <w:tcPr>
            <w:tcW w:w="0" w:type="auto"/>
            <w:vAlign w:val="center"/>
            <w:hideMark/>
          </w:tcPr>
          <w:p w14:paraId="623F660D" w14:textId="3C9F38B0" w:rsidR="000E4ABD" w:rsidRPr="000E4ABD" w:rsidRDefault="000E4ABD" w:rsidP="000E4ABD">
            <w:pPr>
              <w:rPr>
                <w:rFonts w:ascii="Times New Roman" w:eastAsia="Times New Roman" w:hAnsi="Times New Roman" w:cs="Times New Roman"/>
                <w:kern w:val="0"/>
                <w:lang w:eastAsia="en-IN"/>
                <w14:ligatures w14:val="none"/>
              </w:rPr>
            </w:pPr>
            <w:r>
              <w:t>OFLOW</w:t>
            </w:r>
          </w:p>
        </w:tc>
        <w:tc>
          <w:tcPr>
            <w:tcW w:w="0" w:type="auto"/>
            <w:vAlign w:val="center"/>
            <w:hideMark/>
          </w:tcPr>
          <w:p w14:paraId="353AF6E3" w14:textId="3749DBD4" w:rsidR="000E4ABD" w:rsidRPr="000E4ABD" w:rsidRDefault="000E4ABD" w:rsidP="000E4ABD">
            <w:pPr>
              <w:rPr>
                <w:rFonts w:ascii="Times New Roman" w:eastAsia="Times New Roman" w:hAnsi="Times New Roman" w:cs="Times New Roman"/>
                <w:kern w:val="0"/>
                <w:lang w:eastAsia="en-IN"/>
                <w14:ligatures w14:val="none"/>
              </w:rPr>
            </w:pPr>
            <w:r>
              <w:t>input</w:t>
            </w:r>
          </w:p>
        </w:tc>
        <w:tc>
          <w:tcPr>
            <w:tcW w:w="0" w:type="auto"/>
            <w:vAlign w:val="center"/>
            <w:hideMark/>
          </w:tcPr>
          <w:p w14:paraId="321E271A" w14:textId="6E943B74" w:rsidR="000E4ABD" w:rsidRPr="000E4ABD" w:rsidRDefault="000E4ABD" w:rsidP="000E4ABD">
            <w:pPr>
              <w:rPr>
                <w:rFonts w:ascii="Times New Roman" w:eastAsia="Times New Roman" w:hAnsi="Times New Roman" w:cs="Times New Roman"/>
                <w:kern w:val="0"/>
                <w:lang w:eastAsia="en-IN"/>
                <w14:ligatures w14:val="none"/>
              </w:rPr>
            </w:pPr>
            <w:r>
              <w:t>1 bit</w:t>
            </w:r>
          </w:p>
        </w:tc>
        <w:tc>
          <w:tcPr>
            <w:tcW w:w="0" w:type="auto"/>
            <w:vAlign w:val="center"/>
            <w:hideMark/>
          </w:tcPr>
          <w:p w14:paraId="49CED29B" w14:textId="3ADB1A2B" w:rsidR="000E4ABD" w:rsidRPr="000E4ABD" w:rsidRDefault="000E4ABD" w:rsidP="000E4ABD">
            <w:pPr>
              <w:rPr>
                <w:rFonts w:ascii="Times New Roman" w:eastAsia="Times New Roman" w:hAnsi="Times New Roman" w:cs="Times New Roman"/>
                <w:kern w:val="0"/>
                <w:lang w:eastAsia="en-IN"/>
                <w14:ligatures w14:val="none"/>
              </w:rPr>
            </w:pPr>
            <w:r>
              <w:t>Overflow flag</w:t>
            </w:r>
          </w:p>
        </w:tc>
      </w:tr>
      <w:tr w:rsidR="000E4ABD" w:rsidRPr="000E4ABD" w14:paraId="75B30890" w14:textId="77777777" w:rsidTr="00773A6D">
        <w:tc>
          <w:tcPr>
            <w:tcW w:w="0" w:type="auto"/>
            <w:vAlign w:val="center"/>
            <w:hideMark/>
          </w:tcPr>
          <w:p w14:paraId="26CEAFBE" w14:textId="2E003815" w:rsidR="000E4ABD" w:rsidRPr="000E4ABD" w:rsidRDefault="000E4ABD" w:rsidP="000E4ABD">
            <w:pPr>
              <w:rPr>
                <w:rFonts w:ascii="Times New Roman" w:eastAsia="Times New Roman" w:hAnsi="Times New Roman" w:cs="Times New Roman"/>
                <w:kern w:val="0"/>
                <w:lang w:eastAsia="en-IN"/>
                <w14:ligatures w14:val="none"/>
              </w:rPr>
            </w:pPr>
            <w:r>
              <w:t>COUT</w:t>
            </w:r>
          </w:p>
        </w:tc>
        <w:tc>
          <w:tcPr>
            <w:tcW w:w="0" w:type="auto"/>
            <w:vAlign w:val="center"/>
            <w:hideMark/>
          </w:tcPr>
          <w:p w14:paraId="6238D6F3" w14:textId="5C588148" w:rsidR="000E4ABD" w:rsidRPr="000E4ABD" w:rsidRDefault="000E4ABD" w:rsidP="000E4ABD">
            <w:pPr>
              <w:rPr>
                <w:rFonts w:ascii="Times New Roman" w:eastAsia="Times New Roman" w:hAnsi="Times New Roman" w:cs="Times New Roman"/>
                <w:kern w:val="0"/>
                <w:lang w:eastAsia="en-IN"/>
                <w14:ligatures w14:val="none"/>
              </w:rPr>
            </w:pPr>
            <w:r>
              <w:t>input</w:t>
            </w:r>
          </w:p>
        </w:tc>
        <w:tc>
          <w:tcPr>
            <w:tcW w:w="0" w:type="auto"/>
            <w:vAlign w:val="center"/>
            <w:hideMark/>
          </w:tcPr>
          <w:p w14:paraId="399B1AB2" w14:textId="0CBB480E" w:rsidR="000E4ABD" w:rsidRPr="000E4ABD" w:rsidRDefault="000E4ABD" w:rsidP="000E4ABD">
            <w:pPr>
              <w:rPr>
                <w:rFonts w:ascii="Times New Roman" w:eastAsia="Times New Roman" w:hAnsi="Times New Roman" w:cs="Times New Roman"/>
                <w:kern w:val="0"/>
                <w:lang w:eastAsia="en-IN"/>
                <w14:ligatures w14:val="none"/>
              </w:rPr>
            </w:pPr>
            <w:r>
              <w:t>1 bit</w:t>
            </w:r>
          </w:p>
        </w:tc>
        <w:tc>
          <w:tcPr>
            <w:tcW w:w="0" w:type="auto"/>
            <w:vAlign w:val="center"/>
            <w:hideMark/>
          </w:tcPr>
          <w:p w14:paraId="0E5BE028" w14:textId="1BB098FD" w:rsidR="000E4ABD" w:rsidRPr="000E4ABD" w:rsidRDefault="000E4ABD" w:rsidP="000E4ABD">
            <w:pPr>
              <w:rPr>
                <w:rFonts w:ascii="Times New Roman" w:eastAsia="Times New Roman" w:hAnsi="Times New Roman" w:cs="Times New Roman"/>
                <w:kern w:val="0"/>
                <w:lang w:eastAsia="en-IN"/>
                <w14:ligatures w14:val="none"/>
              </w:rPr>
            </w:pPr>
            <w:r>
              <w:t>Carry-out flag</w:t>
            </w:r>
          </w:p>
        </w:tc>
      </w:tr>
      <w:tr w:rsidR="000E4ABD" w:rsidRPr="000E4ABD" w14:paraId="60AA9489" w14:textId="77777777" w:rsidTr="00773A6D">
        <w:tc>
          <w:tcPr>
            <w:tcW w:w="0" w:type="auto"/>
            <w:vAlign w:val="center"/>
            <w:hideMark/>
          </w:tcPr>
          <w:p w14:paraId="705C78B1" w14:textId="08412AE5" w:rsidR="000E4ABD" w:rsidRPr="000E4ABD" w:rsidRDefault="000E4ABD" w:rsidP="000E4ABD">
            <w:pPr>
              <w:rPr>
                <w:rFonts w:ascii="Times New Roman" w:eastAsia="Times New Roman" w:hAnsi="Times New Roman" w:cs="Times New Roman"/>
                <w:kern w:val="0"/>
                <w:lang w:eastAsia="en-IN"/>
                <w14:ligatures w14:val="none"/>
              </w:rPr>
            </w:pPr>
            <w:r>
              <w:t>G</w:t>
            </w:r>
          </w:p>
        </w:tc>
        <w:tc>
          <w:tcPr>
            <w:tcW w:w="0" w:type="auto"/>
            <w:vAlign w:val="center"/>
            <w:hideMark/>
          </w:tcPr>
          <w:p w14:paraId="268F0C39" w14:textId="649CCD2B" w:rsidR="000E4ABD" w:rsidRPr="000E4ABD" w:rsidRDefault="000E4ABD" w:rsidP="000E4ABD">
            <w:pPr>
              <w:rPr>
                <w:rFonts w:ascii="Times New Roman" w:eastAsia="Times New Roman" w:hAnsi="Times New Roman" w:cs="Times New Roman"/>
                <w:kern w:val="0"/>
                <w:lang w:eastAsia="en-IN"/>
                <w14:ligatures w14:val="none"/>
              </w:rPr>
            </w:pPr>
            <w:r>
              <w:t>input</w:t>
            </w:r>
          </w:p>
        </w:tc>
        <w:tc>
          <w:tcPr>
            <w:tcW w:w="0" w:type="auto"/>
            <w:vAlign w:val="center"/>
            <w:hideMark/>
          </w:tcPr>
          <w:p w14:paraId="58D4AC2A" w14:textId="06B55224" w:rsidR="000E4ABD" w:rsidRPr="000E4ABD" w:rsidRDefault="000E4ABD" w:rsidP="000E4ABD">
            <w:pPr>
              <w:rPr>
                <w:rFonts w:ascii="Times New Roman" w:eastAsia="Times New Roman" w:hAnsi="Times New Roman" w:cs="Times New Roman"/>
                <w:kern w:val="0"/>
                <w:lang w:eastAsia="en-IN"/>
                <w14:ligatures w14:val="none"/>
              </w:rPr>
            </w:pPr>
            <w:r>
              <w:t>1 bit</w:t>
            </w:r>
          </w:p>
        </w:tc>
        <w:tc>
          <w:tcPr>
            <w:tcW w:w="0" w:type="auto"/>
            <w:vAlign w:val="center"/>
            <w:hideMark/>
          </w:tcPr>
          <w:p w14:paraId="71DDAFB5" w14:textId="728D97D7" w:rsidR="000E4ABD" w:rsidRPr="000E4ABD" w:rsidRDefault="000E4ABD" w:rsidP="000E4ABD">
            <w:pPr>
              <w:rPr>
                <w:rFonts w:ascii="Times New Roman" w:eastAsia="Times New Roman" w:hAnsi="Times New Roman" w:cs="Times New Roman"/>
                <w:kern w:val="0"/>
                <w:lang w:eastAsia="en-IN"/>
                <w14:ligatures w14:val="none"/>
              </w:rPr>
            </w:pPr>
            <w:r>
              <w:t>Comparator: OPA &gt; OPB</w:t>
            </w:r>
          </w:p>
        </w:tc>
      </w:tr>
      <w:tr w:rsidR="000E4ABD" w:rsidRPr="000E4ABD" w14:paraId="42C8492D" w14:textId="77777777" w:rsidTr="00773A6D">
        <w:tc>
          <w:tcPr>
            <w:tcW w:w="0" w:type="auto"/>
            <w:vAlign w:val="center"/>
            <w:hideMark/>
          </w:tcPr>
          <w:p w14:paraId="0B112743" w14:textId="4EFEC32D" w:rsidR="000E4ABD" w:rsidRPr="000E4ABD" w:rsidRDefault="000E4ABD" w:rsidP="000E4ABD">
            <w:pPr>
              <w:rPr>
                <w:rFonts w:ascii="Times New Roman" w:eastAsia="Times New Roman" w:hAnsi="Times New Roman" w:cs="Times New Roman"/>
                <w:kern w:val="0"/>
                <w:lang w:eastAsia="en-IN"/>
                <w14:ligatures w14:val="none"/>
              </w:rPr>
            </w:pPr>
            <w:r>
              <w:t>E</w:t>
            </w:r>
          </w:p>
        </w:tc>
        <w:tc>
          <w:tcPr>
            <w:tcW w:w="0" w:type="auto"/>
            <w:vAlign w:val="center"/>
            <w:hideMark/>
          </w:tcPr>
          <w:p w14:paraId="2C1BE080" w14:textId="738C6CED" w:rsidR="000E4ABD" w:rsidRPr="000E4ABD" w:rsidRDefault="000E4ABD" w:rsidP="000E4ABD">
            <w:pPr>
              <w:rPr>
                <w:rFonts w:ascii="Times New Roman" w:eastAsia="Times New Roman" w:hAnsi="Times New Roman" w:cs="Times New Roman"/>
                <w:kern w:val="0"/>
                <w:lang w:eastAsia="en-IN"/>
                <w14:ligatures w14:val="none"/>
              </w:rPr>
            </w:pPr>
            <w:r>
              <w:t>input</w:t>
            </w:r>
          </w:p>
        </w:tc>
        <w:tc>
          <w:tcPr>
            <w:tcW w:w="0" w:type="auto"/>
            <w:vAlign w:val="center"/>
            <w:hideMark/>
          </w:tcPr>
          <w:p w14:paraId="448059F4" w14:textId="24A125F0" w:rsidR="000E4ABD" w:rsidRPr="000E4ABD" w:rsidRDefault="000E4ABD" w:rsidP="000E4ABD">
            <w:pPr>
              <w:rPr>
                <w:rFonts w:ascii="Times New Roman" w:eastAsia="Times New Roman" w:hAnsi="Times New Roman" w:cs="Times New Roman"/>
                <w:kern w:val="0"/>
                <w:lang w:eastAsia="en-IN"/>
                <w14:ligatures w14:val="none"/>
              </w:rPr>
            </w:pPr>
            <w:r>
              <w:t>1 bit</w:t>
            </w:r>
          </w:p>
        </w:tc>
        <w:tc>
          <w:tcPr>
            <w:tcW w:w="0" w:type="auto"/>
            <w:vAlign w:val="center"/>
            <w:hideMark/>
          </w:tcPr>
          <w:p w14:paraId="0B07BC1D" w14:textId="0B9392AC" w:rsidR="000E4ABD" w:rsidRPr="000E4ABD" w:rsidRDefault="000E4ABD" w:rsidP="000E4ABD">
            <w:pPr>
              <w:rPr>
                <w:rFonts w:ascii="Times New Roman" w:eastAsia="Times New Roman" w:hAnsi="Times New Roman" w:cs="Times New Roman"/>
                <w:kern w:val="0"/>
                <w:lang w:eastAsia="en-IN"/>
                <w14:ligatures w14:val="none"/>
              </w:rPr>
            </w:pPr>
            <w:r>
              <w:t>Comparator: OPA == OPB</w:t>
            </w:r>
          </w:p>
        </w:tc>
      </w:tr>
      <w:tr w:rsidR="000E4ABD" w:rsidRPr="000E4ABD" w14:paraId="6769E44E" w14:textId="77777777" w:rsidTr="00773A6D">
        <w:tc>
          <w:tcPr>
            <w:tcW w:w="0" w:type="auto"/>
            <w:vAlign w:val="center"/>
            <w:hideMark/>
          </w:tcPr>
          <w:p w14:paraId="18AC165F" w14:textId="28E86217" w:rsidR="000E4ABD" w:rsidRPr="000E4ABD" w:rsidRDefault="000E4ABD" w:rsidP="000E4ABD">
            <w:pPr>
              <w:rPr>
                <w:rFonts w:ascii="Times New Roman" w:eastAsia="Times New Roman" w:hAnsi="Times New Roman" w:cs="Times New Roman"/>
                <w:kern w:val="0"/>
                <w:lang w:eastAsia="en-IN"/>
                <w14:ligatures w14:val="none"/>
              </w:rPr>
            </w:pPr>
            <w:r>
              <w:t>L</w:t>
            </w:r>
          </w:p>
        </w:tc>
        <w:tc>
          <w:tcPr>
            <w:tcW w:w="0" w:type="auto"/>
            <w:vAlign w:val="center"/>
            <w:hideMark/>
          </w:tcPr>
          <w:p w14:paraId="1CE2F7E1" w14:textId="230F17C7" w:rsidR="000E4ABD" w:rsidRPr="000E4ABD" w:rsidRDefault="000E4ABD" w:rsidP="000E4ABD">
            <w:pPr>
              <w:rPr>
                <w:rFonts w:ascii="Times New Roman" w:eastAsia="Times New Roman" w:hAnsi="Times New Roman" w:cs="Times New Roman"/>
                <w:kern w:val="0"/>
                <w:lang w:eastAsia="en-IN"/>
                <w14:ligatures w14:val="none"/>
              </w:rPr>
            </w:pPr>
            <w:r>
              <w:t>input</w:t>
            </w:r>
          </w:p>
        </w:tc>
        <w:tc>
          <w:tcPr>
            <w:tcW w:w="0" w:type="auto"/>
            <w:vAlign w:val="center"/>
            <w:hideMark/>
          </w:tcPr>
          <w:p w14:paraId="4A4C4383" w14:textId="1DDB2F7B" w:rsidR="000E4ABD" w:rsidRPr="000E4ABD" w:rsidRDefault="000E4ABD" w:rsidP="000E4ABD">
            <w:pPr>
              <w:rPr>
                <w:rFonts w:ascii="Times New Roman" w:eastAsia="Times New Roman" w:hAnsi="Times New Roman" w:cs="Times New Roman"/>
                <w:kern w:val="0"/>
                <w:lang w:eastAsia="en-IN"/>
                <w14:ligatures w14:val="none"/>
              </w:rPr>
            </w:pPr>
            <w:r>
              <w:t>1 bit</w:t>
            </w:r>
          </w:p>
        </w:tc>
        <w:tc>
          <w:tcPr>
            <w:tcW w:w="0" w:type="auto"/>
            <w:vAlign w:val="center"/>
            <w:hideMark/>
          </w:tcPr>
          <w:p w14:paraId="6AC6CB15" w14:textId="6B58539D" w:rsidR="000E4ABD" w:rsidRPr="000E4ABD" w:rsidRDefault="000E4ABD" w:rsidP="000E4ABD">
            <w:pPr>
              <w:rPr>
                <w:rFonts w:ascii="Times New Roman" w:eastAsia="Times New Roman" w:hAnsi="Times New Roman" w:cs="Times New Roman"/>
                <w:kern w:val="0"/>
                <w:lang w:eastAsia="en-IN"/>
                <w14:ligatures w14:val="none"/>
              </w:rPr>
            </w:pPr>
            <w:r>
              <w:t>Comparator: OPA &lt; OPB</w:t>
            </w:r>
          </w:p>
        </w:tc>
      </w:tr>
    </w:tbl>
    <w:p w14:paraId="03906085" w14:textId="6F11D3CB" w:rsidR="000E4ABD" w:rsidRDefault="000E4ABD" w:rsidP="000E4ABD">
      <w:pPr>
        <w:pStyle w:val="NormalWeb"/>
      </w:pPr>
      <w:r>
        <w:t>-</w:t>
      </w:r>
      <w:r w:rsidRPr="000E4ABD">
        <w:rPr>
          <w:b/>
          <w:bCs/>
        </w:rPr>
        <w:t>Reference Interface</w:t>
      </w:r>
      <w:r>
        <w:t xml:space="preserve">  </w:t>
      </w:r>
    </w:p>
    <w:tbl>
      <w:tblPr>
        <w:tblStyle w:val="TableGrid"/>
        <w:tblW w:w="0" w:type="auto"/>
        <w:tblLook w:val="04A0" w:firstRow="1" w:lastRow="0" w:firstColumn="1" w:lastColumn="0" w:noHBand="0" w:noVBand="1"/>
      </w:tblPr>
      <w:tblGrid>
        <w:gridCol w:w="1479"/>
        <w:gridCol w:w="2718"/>
        <w:gridCol w:w="1723"/>
        <w:gridCol w:w="3096"/>
      </w:tblGrid>
      <w:tr w:rsidR="00727FE8" w:rsidRPr="00727FE8" w14:paraId="2B4B89EB" w14:textId="77777777" w:rsidTr="00727FE8">
        <w:tc>
          <w:tcPr>
            <w:tcW w:w="0" w:type="auto"/>
            <w:hideMark/>
          </w:tcPr>
          <w:p w14:paraId="213C0A66" w14:textId="77777777" w:rsidR="00727FE8" w:rsidRPr="00727FE8" w:rsidRDefault="00727FE8" w:rsidP="00727FE8">
            <w:pPr>
              <w:jc w:val="center"/>
              <w:rPr>
                <w:rFonts w:ascii="Times New Roman" w:eastAsia="Times New Roman" w:hAnsi="Times New Roman" w:cs="Times New Roman"/>
                <w:b/>
                <w:bCs/>
                <w:kern w:val="0"/>
                <w:lang w:eastAsia="en-IN"/>
                <w14:ligatures w14:val="none"/>
              </w:rPr>
            </w:pPr>
            <w:r w:rsidRPr="00727FE8">
              <w:rPr>
                <w:rFonts w:ascii="Times New Roman" w:eastAsia="Times New Roman" w:hAnsi="Times New Roman" w:cs="Times New Roman"/>
                <w:b/>
                <w:bCs/>
                <w:kern w:val="0"/>
                <w:lang w:eastAsia="en-IN"/>
                <w14:ligatures w14:val="none"/>
              </w:rPr>
              <w:t>Signal Name</w:t>
            </w:r>
          </w:p>
        </w:tc>
        <w:tc>
          <w:tcPr>
            <w:tcW w:w="0" w:type="auto"/>
            <w:hideMark/>
          </w:tcPr>
          <w:p w14:paraId="1767AC65" w14:textId="77777777" w:rsidR="00727FE8" w:rsidRPr="00727FE8" w:rsidRDefault="00727FE8" w:rsidP="00727FE8">
            <w:pPr>
              <w:jc w:val="center"/>
              <w:rPr>
                <w:rFonts w:ascii="Times New Roman" w:eastAsia="Times New Roman" w:hAnsi="Times New Roman" w:cs="Times New Roman"/>
                <w:b/>
                <w:bCs/>
                <w:kern w:val="0"/>
                <w:lang w:eastAsia="en-IN"/>
                <w14:ligatures w14:val="none"/>
              </w:rPr>
            </w:pPr>
            <w:r w:rsidRPr="00727FE8">
              <w:rPr>
                <w:rFonts w:ascii="Times New Roman" w:eastAsia="Times New Roman" w:hAnsi="Times New Roman" w:cs="Times New Roman"/>
                <w:b/>
                <w:bCs/>
                <w:kern w:val="0"/>
                <w:lang w:eastAsia="en-IN"/>
                <w14:ligatures w14:val="none"/>
              </w:rPr>
              <w:t>Direction (in clocking block)</w:t>
            </w:r>
          </w:p>
        </w:tc>
        <w:tc>
          <w:tcPr>
            <w:tcW w:w="0" w:type="auto"/>
            <w:hideMark/>
          </w:tcPr>
          <w:p w14:paraId="7F4D6126" w14:textId="77777777" w:rsidR="00727FE8" w:rsidRPr="00727FE8" w:rsidRDefault="00727FE8" w:rsidP="00727FE8">
            <w:pPr>
              <w:jc w:val="center"/>
              <w:rPr>
                <w:rFonts w:ascii="Times New Roman" w:eastAsia="Times New Roman" w:hAnsi="Times New Roman" w:cs="Times New Roman"/>
                <w:b/>
                <w:bCs/>
                <w:kern w:val="0"/>
                <w:lang w:eastAsia="en-IN"/>
                <w14:ligatures w14:val="none"/>
              </w:rPr>
            </w:pPr>
            <w:r w:rsidRPr="00727FE8">
              <w:rPr>
                <w:rFonts w:ascii="Times New Roman" w:eastAsia="Times New Roman" w:hAnsi="Times New Roman" w:cs="Times New Roman"/>
                <w:b/>
                <w:bCs/>
                <w:kern w:val="0"/>
                <w:lang w:eastAsia="en-IN"/>
                <w14:ligatures w14:val="none"/>
              </w:rPr>
              <w:t>Bit Width / Size</w:t>
            </w:r>
          </w:p>
        </w:tc>
        <w:tc>
          <w:tcPr>
            <w:tcW w:w="0" w:type="auto"/>
            <w:hideMark/>
          </w:tcPr>
          <w:p w14:paraId="5694F36D" w14:textId="77777777" w:rsidR="00727FE8" w:rsidRPr="00727FE8" w:rsidRDefault="00727FE8" w:rsidP="00727FE8">
            <w:pPr>
              <w:jc w:val="center"/>
              <w:rPr>
                <w:rFonts w:ascii="Times New Roman" w:eastAsia="Times New Roman" w:hAnsi="Times New Roman" w:cs="Times New Roman"/>
                <w:b/>
                <w:bCs/>
                <w:kern w:val="0"/>
                <w:lang w:eastAsia="en-IN"/>
                <w14:ligatures w14:val="none"/>
              </w:rPr>
            </w:pPr>
            <w:r w:rsidRPr="00727FE8">
              <w:rPr>
                <w:rFonts w:ascii="Times New Roman" w:eastAsia="Times New Roman" w:hAnsi="Times New Roman" w:cs="Times New Roman"/>
                <w:b/>
                <w:bCs/>
                <w:kern w:val="0"/>
                <w:lang w:eastAsia="en-IN"/>
                <w14:ligatures w14:val="none"/>
              </w:rPr>
              <w:t>Description</w:t>
            </w:r>
          </w:p>
        </w:tc>
      </w:tr>
      <w:tr w:rsidR="00727FE8" w:rsidRPr="00727FE8" w14:paraId="552ECE5E" w14:textId="77777777" w:rsidTr="00727FE8">
        <w:tc>
          <w:tcPr>
            <w:tcW w:w="0" w:type="auto"/>
            <w:hideMark/>
          </w:tcPr>
          <w:p w14:paraId="0BF6D6BD"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OPA</w:t>
            </w:r>
          </w:p>
        </w:tc>
        <w:tc>
          <w:tcPr>
            <w:tcW w:w="0" w:type="auto"/>
            <w:hideMark/>
          </w:tcPr>
          <w:p w14:paraId="1798C663"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input</w:t>
            </w:r>
          </w:p>
        </w:tc>
        <w:tc>
          <w:tcPr>
            <w:tcW w:w="0" w:type="auto"/>
            <w:hideMark/>
          </w:tcPr>
          <w:p w14:paraId="5AFF8081"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Courier New" w:eastAsia="Times New Roman" w:hAnsi="Courier New" w:cs="Courier New"/>
                <w:kern w:val="0"/>
                <w:sz w:val="20"/>
                <w:szCs w:val="20"/>
                <w:lang w:eastAsia="en-IN"/>
                <w14:ligatures w14:val="none"/>
              </w:rPr>
              <w:t>WIDTH</w:t>
            </w:r>
            <w:r w:rsidRPr="00727FE8">
              <w:rPr>
                <w:rFonts w:ascii="Times New Roman" w:eastAsia="Times New Roman" w:hAnsi="Times New Roman" w:cs="Times New Roman"/>
                <w:kern w:val="0"/>
                <w:lang w:eastAsia="en-IN"/>
                <w14:ligatures w14:val="none"/>
              </w:rPr>
              <w:t xml:space="preserve"> bits</w:t>
            </w:r>
          </w:p>
        </w:tc>
        <w:tc>
          <w:tcPr>
            <w:tcW w:w="0" w:type="auto"/>
            <w:hideMark/>
          </w:tcPr>
          <w:p w14:paraId="16F1CC14"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Operand A</w:t>
            </w:r>
          </w:p>
        </w:tc>
      </w:tr>
      <w:tr w:rsidR="00727FE8" w:rsidRPr="00727FE8" w14:paraId="72A9945E" w14:textId="77777777" w:rsidTr="00727FE8">
        <w:tc>
          <w:tcPr>
            <w:tcW w:w="0" w:type="auto"/>
            <w:hideMark/>
          </w:tcPr>
          <w:p w14:paraId="7FAFC157"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OPB</w:t>
            </w:r>
          </w:p>
        </w:tc>
        <w:tc>
          <w:tcPr>
            <w:tcW w:w="0" w:type="auto"/>
            <w:hideMark/>
          </w:tcPr>
          <w:p w14:paraId="1499149A"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input</w:t>
            </w:r>
          </w:p>
        </w:tc>
        <w:tc>
          <w:tcPr>
            <w:tcW w:w="0" w:type="auto"/>
            <w:hideMark/>
          </w:tcPr>
          <w:p w14:paraId="4FB8244C"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Courier New" w:eastAsia="Times New Roman" w:hAnsi="Courier New" w:cs="Courier New"/>
                <w:kern w:val="0"/>
                <w:sz w:val="20"/>
                <w:szCs w:val="20"/>
                <w:lang w:eastAsia="en-IN"/>
                <w14:ligatures w14:val="none"/>
              </w:rPr>
              <w:t>WIDTH</w:t>
            </w:r>
            <w:r w:rsidRPr="00727FE8">
              <w:rPr>
                <w:rFonts w:ascii="Times New Roman" w:eastAsia="Times New Roman" w:hAnsi="Times New Roman" w:cs="Times New Roman"/>
                <w:kern w:val="0"/>
                <w:lang w:eastAsia="en-IN"/>
                <w14:ligatures w14:val="none"/>
              </w:rPr>
              <w:t xml:space="preserve"> bits</w:t>
            </w:r>
          </w:p>
        </w:tc>
        <w:tc>
          <w:tcPr>
            <w:tcW w:w="0" w:type="auto"/>
            <w:hideMark/>
          </w:tcPr>
          <w:p w14:paraId="665554F8"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Operand B</w:t>
            </w:r>
          </w:p>
        </w:tc>
      </w:tr>
      <w:tr w:rsidR="00727FE8" w:rsidRPr="00727FE8" w14:paraId="782A1DA0" w14:textId="77777777" w:rsidTr="00727FE8">
        <w:tc>
          <w:tcPr>
            <w:tcW w:w="0" w:type="auto"/>
            <w:hideMark/>
          </w:tcPr>
          <w:p w14:paraId="6EADD807"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CMD</w:t>
            </w:r>
          </w:p>
        </w:tc>
        <w:tc>
          <w:tcPr>
            <w:tcW w:w="0" w:type="auto"/>
            <w:hideMark/>
          </w:tcPr>
          <w:p w14:paraId="1E456461"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input</w:t>
            </w:r>
          </w:p>
        </w:tc>
        <w:tc>
          <w:tcPr>
            <w:tcW w:w="0" w:type="auto"/>
            <w:hideMark/>
          </w:tcPr>
          <w:p w14:paraId="67289D00"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Courier New" w:eastAsia="Times New Roman" w:hAnsi="Courier New" w:cs="Courier New"/>
                <w:kern w:val="0"/>
                <w:sz w:val="20"/>
                <w:szCs w:val="20"/>
                <w:lang w:eastAsia="en-IN"/>
                <w14:ligatures w14:val="none"/>
              </w:rPr>
              <w:t>CMD_WIDTH</w:t>
            </w:r>
            <w:r w:rsidRPr="00727FE8">
              <w:rPr>
                <w:rFonts w:ascii="Times New Roman" w:eastAsia="Times New Roman" w:hAnsi="Times New Roman" w:cs="Times New Roman"/>
                <w:kern w:val="0"/>
                <w:lang w:eastAsia="en-IN"/>
                <w14:ligatures w14:val="none"/>
              </w:rPr>
              <w:t xml:space="preserve"> bits</w:t>
            </w:r>
          </w:p>
        </w:tc>
        <w:tc>
          <w:tcPr>
            <w:tcW w:w="0" w:type="auto"/>
            <w:hideMark/>
          </w:tcPr>
          <w:p w14:paraId="1C1BF8F2"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Operation command</w:t>
            </w:r>
          </w:p>
        </w:tc>
      </w:tr>
      <w:tr w:rsidR="00727FE8" w:rsidRPr="00727FE8" w14:paraId="18E96918" w14:textId="77777777" w:rsidTr="00727FE8">
        <w:tc>
          <w:tcPr>
            <w:tcW w:w="0" w:type="auto"/>
            <w:hideMark/>
          </w:tcPr>
          <w:p w14:paraId="02BF686F"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IN_VALID</w:t>
            </w:r>
          </w:p>
        </w:tc>
        <w:tc>
          <w:tcPr>
            <w:tcW w:w="0" w:type="auto"/>
            <w:hideMark/>
          </w:tcPr>
          <w:p w14:paraId="04160D9F"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input</w:t>
            </w:r>
          </w:p>
        </w:tc>
        <w:tc>
          <w:tcPr>
            <w:tcW w:w="0" w:type="auto"/>
            <w:hideMark/>
          </w:tcPr>
          <w:p w14:paraId="5D152F14"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2 bits</w:t>
            </w:r>
          </w:p>
        </w:tc>
        <w:tc>
          <w:tcPr>
            <w:tcW w:w="0" w:type="auto"/>
            <w:hideMark/>
          </w:tcPr>
          <w:p w14:paraId="10BC0A72"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Indicates which operands are valid</w:t>
            </w:r>
          </w:p>
        </w:tc>
      </w:tr>
      <w:tr w:rsidR="00727FE8" w:rsidRPr="00727FE8" w14:paraId="19551455" w14:textId="77777777" w:rsidTr="00727FE8">
        <w:tc>
          <w:tcPr>
            <w:tcW w:w="0" w:type="auto"/>
            <w:hideMark/>
          </w:tcPr>
          <w:p w14:paraId="4D71819A"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MODE</w:t>
            </w:r>
          </w:p>
        </w:tc>
        <w:tc>
          <w:tcPr>
            <w:tcW w:w="0" w:type="auto"/>
            <w:hideMark/>
          </w:tcPr>
          <w:p w14:paraId="1685E084"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input</w:t>
            </w:r>
          </w:p>
        </w:tc>
        <w:tc>
          <w:tcPr>
            <w:tcW w:w="0" w:type="auto"/>
            <w:hideMark/>
          </w:tcPr>
          <w:p w14:paraId="2902ED30"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1 bit</w:t>
            </w:r>
          </w:p>
        </w:tc>
        <w:tc>
          <w:tcPr>
            <w:tcW w:w="0" w:type="auto"/>
            <w:hideMark/>
          </w:tcPr>
          <w:p w14:paraId="70521DFB"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Arithmetic or logical mode</w:t>
            </w:r>
          </w:p>
        </w:tc>
      </w:tr>
      <w:tr w:rsidR="00727FE8" w:rsidRPr="00727FE8" w14:paraId="5534B8B9" w14:textId="77777777" w:rsidTr="00727FE8">
        <w:tc>
          <w:tcPr>
            <w:tcW w:w="0" w:type="auto"/>
            <w:hideMark/>
          </w:tcPr>
          <w:p w14:paraId="6FF9B4F4"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CE</w:t>
            </w:r>
          </w:p>
        </w:tc>
        <w:tc>
          <w:tcPr>
            <w:tcW w:w="0" w:type="auto"/>
            <w:hideMark/>
          </w:tcPr>
          <w:p w14:paraId="599FD7B2"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input</w:t>
            </w:r>
          </w:p>
        </w:tc>
        <w:tc>
          <w:tcPr>
            <w:tcW w:w="0" w:type="auto"/>
            <w:hideMark/>
          </w:tcPr>
          <w:p w14:paraId="6422A699"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1 bit</w:t>
            </w:r>
          </w:p>
        </w:tc>
        <w:tc>
          <w:tcPr>
            <w:tcW w:w="0" w:type="auto"/>
            <w:hideMark/>
          </w:tcPr>
          <w:p w14:paraId="205E1ABE"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Clock enable</w:t>
            </w:r>
          </w:p>
        </w:tc>
      </w:tr>
      <w:tr w:rsidR="00727FE8" w:rsidRPr="00727FE8" w14:paraId="1A482AC3" w14:textId="77777777" w:rsidTr="00727FE8">
        <w:tc>
          <w:tcPr>
            <w:tcW w:w="0" w:type="auto"/>
            <w:hideMark/>
          </w:tcPr>
          <w:p w14:paraId="629F78E8"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CIN</w:t>
            </w:r>
          </w:p>
        </w:tc>
        <w:tc>
          <w:tcPr>
            <w:tcW w:w="0" w:type="auto"/>
            <w:hideMark/>
          </w:tcPr>
          <w:p w14:paraId="1AEE451C"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input</w:t>
            </w:r>
          </w:p>
        </w:tc>
        <w:tc>
          <w:tcPr>
            <w:tcW w:w="0" w:type="auto"/>
            <w:hideMark/>
          </w:tcPr>
          <w:p w14:paraId="41DDFB12"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1 bit</w:t>
            </w:r>
          </w:p>
        </w:tc>
        <w:tc>
          <w:tcPr>
            <w:tcW w:w="0" w:type="auto"/>
            <w:hideMark/>
          </w:tcPr>
          <w:p w14:paraId="7BF5A858" w14:textId="77777777" w:rsidR="00727FE8" w:rsidRPr="00727FE8" w:rsidRDefault="00727FE8" w:rsidP="00727FE8">
            <w:pPr>
              <w:rPr>
                <w:rFonts w:ascii="Times New Roman" w:eastAsia="Times New Roman" w:hAnsi="Times New Roman" w:cs="Times New Roman"/>
                <w:kern w:val="0"/>
                <w:lang w:eastAsia="en-IN"/>
                <w14:ligatures w14:val="none"/>
              </w:rPr>
            </w:pPr>
            <w:r w:rsidRPr="00727FE8">
              <w:rPr>
                <w:rFonts w:ascii="Times New Roman" w:eastAsia="Times New Roman" w:hAnsi="Times New Roman" w:cs="Times New Roman"/>
                <w:kern w:val="0"/>
                <w:lang w:eastAsia="en-IN"/>
                <w14:ligatures w14:val="none"/>
              </w:rPr>
              <w:t>Carry-in input</w:t>
            </w:r>
          </w:p>
        </w:tc>
      </w:tr>
    </w:tbl>
    <w:p w14:paraId="4C03A39F" w14:textId="77777777" w:rsidR="000E4ABD" w:rsidRDefault="000E4ABD" w:rsidP="000E4ABD">
      <w:pPr>
        <w:pStyle w:val="NormalWeb"/>
      </w:pPr>
    </w:p>
    <w:p w14:paraId="3374B0B7" w14:textId="77777777" w:rsidR="000E4ABD" w:rsidRDefault="000E4ABD" w:rsidP="000E4ABD">
      <w:pPr>
        <w:pStyle w:val="NormalWeb"/>
      </w:pPr>
    </w:p>
    <w:p w14:paraId="2421CF2E" w14:textId="74106E0D" w:rsidR="008F2A09" w:rsidRDefault="008F2A09" w:rsidP="008F2A09">
      <w:pPr>
        <w:pStyle w:val="NormalWeb"/>
      </w:pPr>
    </w:p>
    <w:p w14:paraId="3B8CF8A5" w14:textId="77777777" w:rsidR="00B05E09" w:rsidRDefault="00B05E09" w:rsidP="00B05E09">
      <w:pPr>
        <w:pStyle w:val="ListParagraph"/>
        <w:ind w:left="1800"/>
        <w:jc w:val="both"/>
        <w:rPr>
          <w:b/>
          <w:bCs/>
        </w:rPr>
      </w:pPr>
    </w:p>
    <w:p w14:paraId="2050AD30" w14:textId="77777777" w:rsidR="00B05E09" w:rsidRPr="00B05E09" w:rsidRDefault="00B05E09" w:rsidP="00B05E09">
      <w:pPr>
        <w:jc w:val="both"/>
        <w:rPr>
          <w:b/>
          <w:bCs/>
        </w:rPr>
      </w:pPr>
    </w:p>
    <w:p w14:paraId="53E48F67" w14:textId="307A549C" w:rsidR="00B05E09" w:rsidRDefault="00B05E09" w:rsidP="00B05E09">
      <w:pPr>
        <w:jc w:val="both"/>
      </w:pPr>
    </w:p>
    <w:p w14:paraId="599F08D9" w14:textId="77777777" w:rsidR="00727FE8" w:rsidRDefault="00727FE8" w:rsidP="00B05E09">
      <w:pPr>
        <w:jc w:val="both"/>
      </w:pPr>
    </w:p>
    <w:p w14:paraId="77496FE9" w14:textId="77777777" w:rsidR="00727FE8" w:rsidRDefault="00727FE8" w:rsidP="00B05E09">
      <w:pPr>
        <w:jc w:val="both"/>
      </w:pPr>
    </w:p>
    <w:p w14:paraId="461DDFE9" w14:textId="77777777" w:rsidR="00727FE8" w:rsidRDefault="00727FE8" w:rsidP="00B05E09">
      <w:pPr>
        <w:jc w:val="both"/>
      </w:pPr>
    </w:p>
    <w:p w14:paraId="0ECE100A" w14:textId="77777777" w:rsidR="00727FE8" w:rsidRDefault="00727FE8" w:rsidP="00B05E09">
      <w:pPr>
        <w:jc w:val="both"/>
      </w:pPr>
    </w:p>
    <w:p w14:paraId="3FCD2AA9" w14:textId="77777777" w:rsidR="00727FE8" w:rsidRDefault="00727FE8" w:rsidP="00B05E09">
      <w:pPr>
        <w:jc w:val="both"/>
      </w:pPr>
    </w:p>
    <w:p w14:paraId="09E51506" w14:textId="77777777" w:rsidR="00727FE8" w:rsidRDefault="00727FE8" w:rsidP="00B05E09">
      <w:pPr>
        <w:jc w:val="both"/>
      </w:pPr>
    </w:p>
    <w:p w14:paraId="031CDCDD" w14:textId="77777777" w:rsidR="00727FE8" w:rsidRDefault="00727FE8" w:rsidP="00B05E09">
      <w:pPr>
        <w:jc w:val="both"/>
      </w:pPr>
    </w:p>
    <w:p w14:paraId="2C682DD3" w14:textId="73A6C201" w:rsidR="00727FE8" w:rsidRDefault="00727FE8" w:rsidP="00727FE8">
      <w:pPr>
        <w:jc w:val="center"/>
        <w:rPr>
          <w:b/>
          <w:bCs/>
          <w:u w:val="single"/>
        </w:rPr>
      </w:pPr>
      <w:r w:rsidRPr="00727FE8">
        <w:rPr>
          <w:b/>
          <w:bCs/>
          <w:u w:val="single"/>
        </w:rPr>
        <w:t>Chapter 2 – VERIFICATION ARCHITECTURE</w:t>
      </w:r>
    </w:p>
    <w:p w14:paraId="6737C484" w14:textId="3AC98030" w:rsidR="00095813" w:rsidRDefault="00095813" w:rsidP="00414443">
      <w:pPr>
        <w:pStyle w:val="ListParagraph"/>
        <w:numPr>
          <w:ilvl w:val="0"/>
          <w:numId w:val="1"/>
        </w:numPr>
        <w:rPr>
          <w:b/>
          <w:bCs/>
        </w:rPr>
      </w:pPr>
      <w:r w:rsidRPr="00095813">
        <w:rPr>
          <w:b/>
          <w:bCs/>
          <w:noProof/>
        </w:rPr>
        <w:drawing>
          <wp:anchor distT="0" distB="0" distL="114300" distR="114300" simplePos="0" relativeHeight="251661312" behindDoc="1" locked="0" layoutInCell="1" allowOverlap="1" wp14:anchorId="2172E1B6" wp14:editId="5F478A60">
            <wp:simplePos x="0" y="0"/>
            <wp:positionH relativeFrom="margin">
              <wp:align>right</wp:align>
            </wp:positionH>
            <wp:positionV relativeFrom="paragraph">
              <wp:posOffset>315137</wp:posOffset>
            </wp:positionV>
            <wp:extent cx="5731510" cy="2813685"/>
            <wp:effectExtent l="0" t="0" r="2540" b="5715"/>
            <wp:wrapTight wrapText="bothSides">
              <wp:wrapPolygon edited="0">
                <wp:start x="0" y="0"/>
                <wp:lineTo x="0" y="21498"/>
                <wp:lineTo x="21538" y="21498"/>
                <wp:lineTo x="21538" y="0"/>
                <wp:lineTo x="0" y="0"/>
              </wp:wrapPolygon>
            </wp:wrapTight>
            <wp:docPr id="207826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64252"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anchor>
        </w:drawing>
      </w:r>
      <w:r w:rsidRPr="00095813">
        <w:rPr>
          <w:b/>
          <w:bCs/>
        </w:rPr>
        <w:t>Verification Architecture</w:t>
      </w:r>
    </w:p>
    <w:p w14:paraId="18805BEF" w14:textId="77777777" w:rsidR="00095813" w:rsidRDefault="00095813" w:rsidP="00095813">
      <w:pPr>
        <w:rPr>
          <w:b/>
          <w:bCs/>
        </w:rPr>
      </w:pPr>
    </w:p>
    <w:p w14:paraId="56282C31" w14:textId="06600452" w:rsidR="00095813" w:rsidRDefault="00095813" w:rsidP="00095813">
      <w:pPr>
        <w:pStyle w:val="ListParagraph"/>
        <w:numPr>
          <w:ilvl w:val="1"/>
          <w:numId w:val="1"/>
        </w:numPr>
        <w:rPr>
          <w:b/>
          <w:bCs/>
        </w:rPr>
      </w:pPr>
      <w:r>
        <w:rPr>
          <w:b/>
          <w:bCs/>
        </w:rPr>
        <w:t xml:space="preserve">Verification Architecture for ALU </w:t>
      </w:r>
    </w:p>
    <w:p w14:paraId="257C97BC" w14:textId="307DE580" w:rsidR="00150E40" w:rsidRPr="00F914E2" w:rsidRDefault="00F914E2" w:rsidP="00F914E2">
      <w:pPr>
        <w:pStyle w:val="ListParagraph"/>
        <w:ind w:left="1080"/>
        <w:rPr>
          <w:b/>
          <w:bCs/>
        </w:rPr>
      </w:pPr>
      <w:r w:rsidRPr="00F914E2">
        <w:rPr>
          <w:b/>
          <w:bCs/>
        </w:rPr>
        <w:drawing>
          <wp:inline distT="0" distB="0" distL="0" distR="0" wp14:anchorId="31ED2F45" wp14:editId="5E004610">
            <wp:extent cx="4506783" cy="4203700"/>
            <wp:effectExtent l="0" t="0" r="8255" b="6350"/>
            <wp:docPr id="1145870341" name="Picture 1" descr="A diagram of a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70341" name="Picture 1" descr="A diagram of a software&#10;&#10;AI-generated content may be incorrect."/>
                    <pic:cNvPicPr/>
                  </pic:nvPicPr>
                  <pic:blipFill>
                    <a:blip r:embed="rId13"/>
                    <a:stretch>
                      <a:fillRect/>
                    </a:stretch>
                  </pic:blipFill>
                  <pic:spPr>
                    <a:xfrm>
                      <a:off x="0" y="0"/>
                      <a:ext cx="4520039" cy="4216064"/>
                    </a:xfrm>
                    <a:prstGeom prst="rect">
                      <a:avLst/>
                    </a:prstGeom>
                  </pic:spPr>
                </pic:pic>
              </a:graphicData>
            </a:graphic>
          </wp:inline>
        </w:drawing>
      </w:r>
    </w:p>
    <w:p w14:paraId="23517188" w14:textId="38F15F7D" w:rsidR="00150E40" w:rsidRDefault="00150E40" w:rsidP="00150E40">
      <w:pPr>
        <w:pStyle w:val="ListParagraph"/>
        <w:numPr>
          <w:ilvl w:val="1"/>
          <w:numId w:val="1"/>
        </w:numPr>
        <w:rPr>
          <w:b/>
          <w:bCs/>
        </w:rPr>
      </w:pPr>
      <w:r w:rsidRPr="00150E40">
        <w:rPr>
          <w:b/>
          <w:bCs/>
        </w:rPr>
        <w:lastRenderedPageBreak/>
        <w:t>Flow-Chart for each component</w:t>
      </w:r>
    </w:p>
    <w:p w14:paraId="6B746D89" w14:textId="77777777" w:rsidR="00150E40" w:rsidRPr="00150E40" w:rsidRDefault="00150E40" w:rsidP="00150E40">
      <w:pPr>
        <w:rPr>
          <w:b/>
          <w:bCs/>
        </w:rPr>
      </w:pPr>
    </w:p>
    <w:p w14:paraId="392BAB66" w14:textId="13AEBE99" w:rsidR="00150E40" w:rsidRDefault="00150E40" w:rsidP="00150E40">
      <w:pPr>
        <w:pStyle w:val="ListParagraph"/>
        <w:numPr>
          <w:ilvl w:val="0"/>
          <w:numId w:val="20"/>
        </w:numPr>
        <w:rPr>
          <w:b/>
          <w:bCs/>
        </w:rPr>
      </w:pPr>
      <w:r>
        <w:rPr>
          <w:b/>
          <w:bCs/>
        </w:rPr>
        <w:t>Transaction</w:t>
      </w:r>
    </w:p>
    <w:p w14:paraId="4F855638" w14:textId="490D78F9" w:rsidR="00150E40" w:rsidRDefault="00150E40" w:rsidP="00150E40">
      <w:pPr>
        <w:pStyle w:val="ListParagraph"/>
        <w:ind w:left="1080"/>
        <w:rPr>
          <w:b/>
          <w:bCs/>
        </w:rPr>
      </w:pPr>
    </w:p>
    <w:p w14:paraId="7AD84B2D" w14:textId="24E6B2B7" w:rsidR="00150E40" w:rsidRDefault="00150E40" w:rsidP="00150E40">
      <w:pPr>
        <w:pStyle w:val="ListParagraph"/>
        <w:ind w:left="1080"/>
        <w:rPr>
          <w:b/>
          <w:bCs/>
        </w:rPr>
      </w:pPr>
      <w:r w:rsidRPr="00150E40">
        <w:rPr>
          <w:b/>
          <w:bCs/>
          <w:noProof/>
        </w:rPr>
        <w:drawing>
          <wp:anchor distT="0" distB="0" distL="114300" distR="114300" simplePos="0" relativeHeight="251663360" behindDoc="1" locked="0" layoutInCell="1" allowOverlap="1" wp14:anchorId="38DE887F" wp14:editId="61B6FB71">
            <wp:simplePos x="0" y="0"/>
            <wp:positionH relativeFrom="margin">
              <wp:align>center</wp:align>
            </wp:positionH>
            <wp:positionV relativeFrom="paragraph">
              <wp:posOffset>177210</wp:posOffset>
            </wp:positionV>
            <wp:extent cx="1545265" cy="2412954"/>
            <wp:effectExtent l="0" t="0" r="0" b="6985"/>
            <wp:wrapTight wrapText="bothSides">
              <wp:wrapPolygon edited="0">
                <wp:start x="0" y="0"/>
                <wp:lineTo x="0" y="21492"/>
                <wp:lineTo x="21307" y="21492"/>
                <wp:lineTo x="21307" y="0"/>
                <wp:lineTo x="0" y="0"/>
              </wp:wrapPolygon>
            </wp:wrapTight>
            <wp:docPr id="972801004" name="Picture 1" descr="A diagram of a generator dri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01004" name="Picture 1" descr="A diagram of a generator driv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545265" cy="2412954"/>
                    </a:xfrm>
                    <a:prstGeom prst="rect">
                      <a:avLst/>
                    </a:prstGeom>
                  </pic:spPr>
                </pic:pic>
              </a:graphicData>
            </a:graphic>
          </wp:anchor>
        </w:drawing>
      </w:r>
    </w:p>
    <w:p w14:paraId="740A4CE7" w14:textId="77777777" w:rsidR="00150E40" w:rsidRPr="00150E40" w:rsidRDefault="00150E40" w:rsidP="00150E40">
      <w:pPr>
        <w:rPr>
          <w:b/>
          <w:bCs/>
        </w:rPr>
      </w:pPr>
    </w:p>
    <w:p w14:paraId="397C039B" w14:textId="77777777" w:rsidR="00150E40" w:rsidRDefault="00150E40" w:rsidP="00150E40">
      <w:pPr>
        <w:rPr>
          <w:b/>
          <w:bCs/>
        </w:rPr>
      </w:pPr>
    </w:p>
    <w:p w14:paraId="0B6C077F" w14:textId="77777777" w:rsidR="00150E40" w:rsidRDefault="00150E40" w:rsidP="00150E40">
      <w:pPr>
        <w:rPr>
          <w:b/>
          <w:bCs/>
        </w:rPr>
      </w:pPr>
    </w:p>
    <w:p w14:paraId="30B58326" w14:textId="352C9AFF" w:rsidR="00150E40" w:rsidRDefault="00150E40" w:rsidP="00150E40">
      <w:pPr>
        <w:rPr>
          <w:b/>
          <w:bCs/>
        </w:rPr>
      </w:pPr>
    </w:p>
    <w:p w14:paraId="2D82B3D7" w14:textId="61788317" w:rsidR="00150E40" w:rsidRDefault="00150E40" w:rsidP="00150E40">
      <w:pPr>
        <w:rPr>
          <w:b/>
          <w:bCs/>
        </w:rPr>
      </w:pPr>
    </w:p>
    <w:p w14:paraId="70BC5A84" w14:textId="77777777" w:rsidR="00150E40" w:rsidRDefault="00150E40" w:rsidP="00150E40">
      <w:pPr>
        <w:rPr>
          <w:b/>
          <w:bCs/>
        </w:rPr>
      </w:pPr>
    </w:p>
    <w:p w14:paraId="0A737421" w14:textId="32262402" w:rsidR="00150E40" w:rsidRDefault="00150E40" w:rsidP="00150E40">
      <w:pPr>
        <w:rPr>
          <w:b/>
          <w:bCs/>
        </w:rPr>
      </w:pPr>
    </w:p>
    <w:p w14:paraId="0C470C4B" w14:textId="77777777" w:rsidR="00150E40" w:rsidRDefault="00150E40" w:rsidP="00150E40">
      <w:pPr>
        <w:rPr>
          <w:b/>
          <w:bCs/>
        </w:rPr>
      </w:pPr>
    </w:p>
    <w:p w14:paraId="0DE83252" w14:textId="2DE234E4" w:rsidR="00150E40" w:rsidRDefault="00150E40" w:rsidP="00150E40">
      <w:pPr>
        <w:rPr>
          <w:b/>
          <w:bCs/>
        </w:rPr>
      </w:pPr>
    </w:p>
    <w:p w14:paraId="109C3FF9" w14:textId="211BBD88" w:rsidR="00150E40" w:rsidRPr="00150E40" w:rsidRDefault="00150E40" w:rsidP="005C1F17">
      <w:pPr>
        <w:pStyle w:val="ListParagraph"/>
        <w:numPr>
          <w:ilvl w:val="0"/>
          <w:numId w:val="12"/>
        </w:numPr>
        <w:jc w:val="both"/>
      </w:pPr>
      <w:r w:rsidRPr="00150E40">
        <w:t>Represents a single set of inputs and expected outputs for the ALU.</w:t>
      </w:r>
    </w:p>
    <w:p w14:paraId="554EFAB6" w14:textId="75FE5B7D" w:rsidR="00150E40" w:rsidRPr="00150E40" w:rsidRDefault="00150E40" w:rsidP="005C1F17">
      <w:pPr>
        <w:pStyle w:val="ListParagraph"/>
        <w:numPr>
          <w:ilvl w:val="0"/>
          <w:numId w:val="12"/>
        </w:numPr>
        <w:jc w:val="both"/>
      </w:pPr>
      <w:r w:rsidRPr="00150E40">
        <w:t>Typically includes fields like OPA, OPB, CMD, MODE, IN_VALID, etc.</w:t>
      </w:r>
    </w:p>
    <w:p w14:paraId="51F50E5A" w14:textId="1DDFA4E3" w:rsidR="00150E40" w:rsidRPr="00150E40" w:rsidRDefault="00150E40" w:rsidP="005C1F17">
      <w:pPr>
        <w:pStyle w:val="ListParagraph"/>
        <w:numPr>
          <w:ilvl w:val="0"/>
          <w:numId w:val="12"/>
        </w:numPr>
        <w:jc w:val="both"/>
      </w:pPr>
      <w:r w:rsidRPr="00150E40">
        <w:t xml:space="preserve">Acts as the </w:t>
      </w:r>
      <w:r w:rsidRPr="00150E40">
        <w:rPr>
          <w:i/>
          <w:iCs/>
        </w:rPr>
        <w:t>data carrier</w:t>
      </w:r>
      <w:r w:rsidRPr="00150E40">
        <w:t xml:space="preserve"> between generator, driver, monitor, and scoreboard.</w:t>
      </w:r>
    </w:p>
    <w:p w14:paraId="413484A9" w14:textId="4CBBB004" w:rsidR="00150E40" w:rsidRDefault="00150E40" w:rsidP="005C1F17">
      <w:pPr>
        <w:pStyle w:val="ListParagraph"/>
        <w:numPr>
          <w:ilvl w:val="0"/>
          <w:numId w:val="21"/>
        </w:numPr>
        <w:jc w:val="both"/>
      </w:pPr>
      <w:r w:rsidRPr="00150E40">
        <w:t>Designed as a System</w:t>
      </w:r>
      <w:r w:rsidR="00577252">
        <w:t xml:space="preserve"> </w:t>
      </w:r>
      <w:r w:rsidRPr="00150E40">
        <w:t>Verilog class with randomization support for constrained-random testing.</w:t>
      </w:r>
    </w:p>
    <w:p w14:paraId="0A5DE1B2" w14:textId="281DCAAE" w:rsidR="00577252" w:rsidRDefault="00577252" w:rsidP="005C1F17">
      <w:pPr>
        <w:pStyle w:val="ListParagraph"/>
        <w:numPr>
          <w:ilvl w:val="0"/>
          <w:numId w:val="21"/>
        </w:numPr>
        <w:jc w:val="both"/>
      </w:pPr>
      <w:r>
        <w:t>Generator generates all the randomized fields from transaction</w:t>
      </w:r>
    </w:p>
    <w:p w14:paraId="6F4F90B3" w14:textId="0F4DAE63" w:rsidR="00150E40" w:rsidRPr="00150E40" w:rsidRDefault="00150E40" w:rsidP="005C1F17">
      <w:pPr>
        <w:pStyle w:val="ListParagraph"/>
        <w:jc w:val="both"/>
      </w:pPr>
    </w:p>
    <w:p w14:paraId="5EFCC5F7" w14:textId="5126914B" w:rsidR="00150E40" w:rsidRDefault="00150E40" w:rsidP="005C1F17">
      <w:pPr>
        <w:pStyle w:val="ListParagraph"/>
        <w:numPr>
          <w:ilvl w:val="0"/>
          <w:numId w:val="20"/>
        </w:numPr>
        <w:jc w:val="both"/>
        <w:rPr>
          <w:b/>
          <w:bCs/>
        </w:rPr>
      </w:pPr>
      <w:r>
        <w:rPr>
          <w:b/>
          <w:bCs/>
        </w:rPr>
        <w:t>Generator</w:t>
      </w:r>
    </w:p>
    <w:p w14:paraId="47024E84" w14:textId="644B900D" w:rsidR="00150E40" w:rsidRDefault="00150E40" w:rsidP="005C1F17">
      <w:pPr>
        <w:pStyle w:val="ListParagraph"/>
        <w:ind w:left="1080"/>
        <w:jc w:val="both"/>
        <w:rPr>
          <w:b/>
          <w:bCs/>
        </w:rPr>
      </w:pPr>
    </w:p>
    <w:p w14:paraId="5BB4815C" w14:textId="01FE3217" w:rsidR="00577252" w:rsidRPr="00577252" w:rsidRDefault="00577252" w:rsidP="005C1F17">
      <w:pPr>
        <w:pStyle w:val="ListParagraph"/>
        <w:numPr>
          <w:ilvl w:val="0"/>
          <w:numId w:val="21"/>
        </w:numPr>
        <w:jc w:val="both"/>
      </w:pPr>
      <w:r w:rsidRPr="00577252">
        <w:t>Generates randomized or directed transaction objects.</w:t>
      </w:r>
    </w:p>
    <w:p w14:paraId="36D3982A" w14:textId="04E0B229" w:rsidR="00577252" w:rsidRPr="00577252" w:rsidRDefault="00577252" w:rsidP="005C1F17">
      <w:pPr>
        <w:pStyle w:val="ListParagraph"/>
        <w:numPr>
          <w:ilvl w:val="0"/>
          <w:numId w:val="21"/>
        </w:numPr>
        <w:jc w:val="both"/>
      </w:pPr>
      <w:r w:rsidRPr="00577252">
        <w:t>Controls the sequence of inputs to cover different ALU operations (add, sub, logical ops, rotate, etc.).</w:t>
      </w:r>
    </w:p>
    <w:p w14:paraId="6E8152C1" w14:textId="03AB0C0A" w:rsidR="00577252" w:rsidRPr="00577252" w:rsidRDefault="00577252" w:rsidP="005C1F17">
      <w:pPr>
        <w:pStyle w:val="ListParagraph"/>
        <w:numPr>
          <w:ilvl w:val="0"/>
          <w:numId w:val="21"/>
        </w:numPr>
        <w:jc w:val="both"/>
      </w:pPr>
      <w:r w:rsidRPr="00577252">
        <w:t>May implement constraints to focus on interesting corner cases like overflow, carry, and invalid rotate conditions.</w:t>
      </w:r>
    </w:p>
    <w:p w14:paraId="7250AB99" w14:textId="796F9C7A" w:rsidR="00577252" w:rsidRDefault="00577252" w:rsidP="005C1F17">
      <w:pPr>
        <w:pStyle w:val="ListParagraph"/>
        <w:numPr>
          <w:ilvl w:val="0"/>
          <w:numId w:val="24"/>
        </w:numPr>
        <w:jc w:val="both"/>
      </w:pPr>
      <w:r w:rsidRPr="00577252">
        <w:t>Feeds transactions to the driver through a mailbox.</w:t>
      </w:r>
    </w:p>
    <w:p w14:paraId="3981E26B" w14:textId="77777777" w:rsidR="00577252" w:rsidRDefault="00577252" w:rsidP="00577252">
      <w:pPr>
        <w:pStyle w:val="ListParagraph"/>
      </w:pPr>
    </w:p>
    <w:p w14:paraId="66FDB53B" w14:textId="77777777" w:rsidR="00577252" w:rsidRDefault="00577252" w:rsidP="00577252">
      <w:pPr>
        <w:pStyle w:val="ListParagraph"/>
      </w:pPr>
    </w:p>
    <w:p w14:paraId="14BFE856" w14:textId="77777777" w:rsidR="00F914E2" w:rsidRDefault="00F914E2" w:rsidP="00577252">
      <w:pPr>
        <w:pStyle w:val="ListParagraph"/>
      </w:pPr>
    </w:p>
    <w:p w14:paraId="507F0C96" w14:textId="77777777" w:rsidR="00F914E2" w:rsidRDefault="00F914E2" w:rsidP="00577252">
      <w:pPr>
        <w:pStyle w:val="ListParagraph"/>
      </w:pPr>
    </w:p>
    <w:p w14:paraId="50DD15EB" w14:textId="77777777" w:rsidR="00577252" w:rsidRDefault="00577252" w:rsidP="00577252">
      <w:pPr>
        <w:pStyle w:val="ListParagraph"/>
      </w:pPr>
    </w:p>
    <w:p w14:paraId="00BA0130" w14:textId="77777777" w:rsidR="00577252" w:rsidRPr="00577252" w:rsidRDefault="00577252" w:rsidP="00577252">
      <w:pPr>
        <w:pStyle w:val="ListParagraph"/>
      </w:pPr>
    </w:p>
    <w:p w14:paraId="0A8255ED" w14:textId="78CA66C6" w:rsidR="00577252" w:rsidRDefault="00577252" w:rsidP="00577252">
      <w:pPr>
        <w:pStyle w:val="ListParagraph"/>
        <w:numPr>
          <w:ilvl w:val="0"/>
          <w:numId w:val="20"/>
        </w:numPr>
        <w:rPr>
          <w:b/>
          <w:bCs/>
        </w:rPr>
      </w:pPr>
      <w:r>
        <w:rPr>
          <w:b/>
          <w:bCs/>
        </w:rPr>
        <w:lastRenderedPageBreak/>
        <w:t>Driver</w:t>
      </w:r>
    </w:p>
    <w:p w14:paraId="2986E7D0" w14:textId="1CAA9840" w:rsidR="00577252" w:rsidRDefault="00577252" w:rsidP="00577252">
      <w:pPr>
        <w:ind w:left="360"/>
        <w:jc w:val="center"/>
        <w:rPr>
          <w:b/>
          <w:bCs/>
        </w:rPr>
      </w:pPr>
      <w:r w:rsidRPr="00150E40">
        <w:rPr>
          <w:b/>
          <w:bCs/>
          <w:noProof/>
        </w:rPr>
        <w:drawing>
          <wp:inline distT="0" distB="0" distL="0" distR="0" wp14:anchorId="579F9A2D" wp14:editId="20EAA2C4">
            <wp:extent cx="4383405" cy="2456815"/>
            <wp:effectExtent l="0" t="0" r="0" b="635"/>
            <wp:docPr id="108007233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72339" name="Picture 1" descr="A diagram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83405" cy="2456815"/>
                    </a:xfrm>
                    <a:prstGeom prst="rect">
                      <a:avLst/>
                    </a:prstGeom>
                  </pic:spPr>
                </pic:pic>
              </a:graphicData>
            </a:graphic>
          </wp:inline>
        </w:drawing>
      </w:r>
    </w:p>
    <w:p w14:paraId="22303A7A" w14:textId="77777777" w:rsidR="00577252" w:rsidRDefault="00577252" w:rsidP="00577252">
      <w:pPr>
        <w:ind w:left="360"/>
        <w:jc w:val="center"/>
        <w:rPr>
          <w:b/>
          <w:bCs/>
        </w:rPr>
      </w:pPr>
    </w:p>
    <w:p w14:paraId="004F9B7D" w14:textId="75916E02" w:rsidR="00AB73BD" w:rsidRDefault="00AB73BD" w:rsidP="005C1F17">
      <w:pPr>
        <w:pStyle w:val="ListParagraph"/>
        <w:numPr>
          <w:ilvl w:val="0"/>
          <w:numId w:val="21"/>
        </w:numPr>
        <w:jc w:val="both"/>
      </w:pPr>
      <w:r>
        <w:t xml:space="preserve">Drives input signals from a </w:t>
      </w:r>
      <w:r w:rsidRPr="00AB73BD">
        <w:t>transaction</w:t>
      </w:r>
      <w:r>
        <w:t xml:space="preserve"> onto the DUT interface (via virtual interface).</w:t>
      </w:r>
    </w:p>
    <w:p w14:paraId="090CC130" w14:textId="673633CB" w:rsidR="00AB73BD" w:rsidRDefault="00AB73BD" w:rsidP="005C1F17">
      <w:pPr>
        <w:pStyle w:val="ListParagraph"/>
        <w:numPr>
          <w:ilvl w:val="0"/>
          <w:numId w:val="21"/>
        </w:numPr>
        <w:jc w:val="both"/>
      </w:pPr>
      <w:r>
        <w:t xml:space="preserve">Reads fields like </w:t>
      </w:r>
      <w:r w:rsidRPr="00AB73BD">
        <w:t>OPA</w:t>
      </w:r>
      <w:r>
        <w:t xml:space="preserve">, </w:t>
      </w:r>
      <w:r w:rsidRPr="00AB73BD">
        <w:t>OPB</w:t>
      </w:r>
      <w:r>
        <w:t xml:space="preserve">, </w:t>
      </w:r>
      <w:r w:rsidRPr="00AB73BD">
        <w:t>CMD</w:t>
      </w:r>
      <w:r>
        <w:t>, etc., from the transaction and assigns them to interface signals.</w:t>
      </w:r>
    </w:p>
    <w:p w14:paraId="495BF973" w14:textId="256DD055" w:rsidR="00AB73BD" w:rsidRDefault="00AB73BD" w:rsidP="005C1F17">
      <w:pPr>
        <w:pStyle w:val="ListParagraph"/>
        <w:numPr>
          <w:ilvl w:val="0"/>
          <w:numId w:val="21"/>
        </w:numPr>
        <w:jc w:val="both"/>
      </w:pPr>
      <w:r>
        <w:t>Synchronizes with the DUT using clocking blocks and follows proper handshake protocols.</w:t>
      </w:r>
    </w:p>
    <w:p w14:paraId="687D7CAB" w14:textId="00DE21B4" w:rsidR="00AB73BD" w:rsidRDefault="00AB73BD" w:rsidP="005C1F17">
      <w:pPr>
        <w:pStyle w:val="ListParagraph"/>
        <w:numPr>
          <w:ilvl w:val="0"/>
          <w:numId w:val="21"/>
        </w:numPr>
        <w:jc w:val="both"/>
      </w:pPr>
      <w:r>
        <w:t>Translates abstract transactions into actual pin-level activity on the DUT.</w:t>
      </w:r>
    </w:p>
    <w:p w14:paraId="47164004" w14:textId="2A373729" w:rsidR="00577252" w:rsidRDefault="00AB73BD" w:rsidP="005C1F17">
      <w:pPr>
        <w:pStyle w:val="ListParagraph"/>
        <w:numPr>
          <w:ilvl w:val="0"/>
          <w:numId w:val="24"/>
        </w:numPr>
        <w:jc w:val="both"/>
      </w:pPr>
      <w:r>
        <w:t>Driver sends the data to reference model using the mailbox.</w:t>
      </w:r>
    </w:p>
    <w:p w14:paraId="32628DDF" w14:textId="77777777" w:rsidR="00AB73BD" w:rsidRDefault="00AB73BD" w:rsidP="00AB73BD">
      <w:pPr>
        <w:pStyle w:val="ListParagraph"/>
      </w:pPr>
    </w:p>
    <w:p w14:paraId="59B6D218" w14:textId="65F34862" w:rsidR="00AB73BD" w:rsidRDefault="00AB73BD" w:rsidP="00AB73BD">
      <w:pPr>
        <w:pStyle w:val="ListParagraph"/>
        <w:numPr>
          <w:ilvl w:val="0"/>
          <w:numId w:val="20"/>
        </w:numPr>
        <w:rPr>
          <w:b/>
          <w:bCs/>
        </w:rPr>
      </w:pPr>
      <w:r w:rsidRPr="00AB73BD">
        <w:rPr>
          <w:b/>
          <w:bCs/>
        </w:rPr>
        <w:t>Monitor</w:t>
      </w:r>
    </w:p>
    <w:p w14:paraId="6AC56C0A" w14:textId="4DAAE5AD" w:rsidR="00AB73BD" w:rsidRDefault="00AB73BD" w:rsidP="00AB73BD">
      <w:pPr>
        <w:pStyle w:val="ListParagraph"/>
        <w:ind w:left="1080"/>
        <w:jc w:val="center"/>
        <w:rPr>
          <w:b/>
          <w:bCs/>
        </w:rPr>
      </w:pPr>
      <w:r w:rsidRPr="00AB73BD">
        <w:rPr>
          <w:b/>
          <w:bCs/>
          <w:noProof/>
        </w:rPr>
        <w:drawing>
          <wp:inline distT="0" distB="0" distL="0" distR="0" wp14:anchorId="3039F358" wp14:editId="585088C7">
            <wp:extent cx="2298329" cy="3281916"/>
            <wp:effectExtent l="0" t="0" r="6985" b="0"/>
            <wp:docPr id="177040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1050" name=""/>
                    <pic:cNvPicPr/>
                  </pic:nvPicPr>
                  <pic:blipFill>
                    <a:blip r:embed="rId16"/>
                    <a:stretch>
                      <a:fillRect/>
                    </a:stretch>
                  </pic:blipFill>
                  <pic:spPr>
                    <a:xfrm>
                      <a:off x="0" y="0"/>
                      <a:ext cx="2311316" cy="3300462"/>
                    </a:xfrm>
                    <a:prstGeom prst="rect">
                      <a:avLst/>
                    </a:prstGeom>
                  </pic:spPr>
                </pic:pic>
              </a:graphicData>
            </a:graphic>
          </wp:inline>
        </w:drawing>
      </w:r>
    </w:p>
    <w:p w14:paraId="4B3DE39C" w14:textId="2354FAEC" w:rsidR="00AB73BD" w:rsidRDefault="00AB73BD" w:rsidP="005C1F17">
      <w:pPr>
        <w:pStyle w:val="ListParagraph"/>
        <w:numPr>
          <w:ilvl w:val="0"/>
          <w:numId w:val="21"/>
        </w:numPr>
        <w:jc w:val="both"/>
      </w:pPr>
      <w:r>
        <w:lastRenderedPageBreak/>
        <w:t>Passively observes DUT inputs and outputs via the interface.</w:t>
      </w:r>
    </w:p>
    <w:p w14:paraId="2051B110" w14:textId="0E2AF113" w:rsidR="00AB73BD" w:rsidRDefault="00AB73BD" w:rsidP="005C1F17">
      <w:pPr>
        <w:pStyle w:val="ListParagraph"/>
        <w:numPr>
          <w:ilvl w:val="0"/>
          <w:numId w:val="21"/>
        </w:numPr>
        <w:jc w:val="both"/>
      </w:pPr>
      <w:r>
        <w:t>Captures actual values of result (</w:t>
      </w:r>
      <w:r w:rsidRPr="00AB73BD">
        <w:t>RES</w:t>
      </w:r>
      <w:r>
        <w:t>), flags (</w:t>
      </w:r>
      <w:r w:rsidRPr="00AB73BD">
        <w:t>COUT</w:t>
      </w:r>
      <w:r>
        <w:t xml:space="preserve">, </w:t>
      </w:r>
      <w:r w:rsidRPr="00AB73BD">
        <w:t>OFLOW</w:t>
      </w:r>
      <w:r>
        <w:t xml:space="preserve">, </w:t>
      </w:r>
      <w:r w:rsidRPr="00AB73BD">
        <w:t>ERR</w:t>
      </w:r>
      <w:r>
        <w:t>), and comparator outputs (</w:t>
      </w:r>
      <w:r w:rsidRPr="00AB73BD">
        <w:t>G</w:t>
      </w:r>
      <w:r>
        <w:t xml:space="preserve">, </w:t>
      </w:r>
      <w:r w:rsidRPr="00AB73BD">
        <w:t>E</w:t>
      </w:r>
      <w:r>
        <w:t xml:space="preserve">, </w:t>
      </w:r>
      <w:r w:rsidRPr="00AB73BD">
        <w:t>L</w:t>
      </w:r>
      <w:r>
        <w:t>).</w:t>
      </w:r>
    </w:p>
    <w:p w14:paraId="79028109" w14:textId="1AF382D3" w:rsidR="00AB73BD" w:rsidRDefault="00AB73BD" w:rsidP="005C1F17">
      <w:pPr>
        <w:pStyle w:val="ListParagraph"/>
        <w:numPr>
          <w:ilvl w:val="0"/>
          <w:numId w:val="21"/>
        </w:numPr>
        <w:jc w:val="both"/>
      </w:pPr>
      <w:r>
        <w:t>Creates new transactions or analysis data based on observed DUT behaviour.</w:t>
      </w:r>
    </w:p>
    <w:p w14:paraId="701D2862" w14:textId="636C560B" w:rsidR="00AB73BD" w:rsidRDefault="00AB73BD" w:rsidP="005C1F17">
      <w:pPr>
        <w:pStyle w:val="ListParagraph"/>
        <w:numPr>
          <w:ilvl w:val="0"/>
          <w:numId w:val="21"/>
        </w:numPr>
        <w:jc w:val="both"/>
      </w:pPr>
      <w:r>
        <w:t>Sends captured data to the scoreboard for checking.</w:t>
      </w:r>
    </w:p>
    <w:p w14:paraId="152A1218" w14:textId="77777777" w:rsidR="00AB73BD" w:rsidRDefault="00AB73BD" w:rsidP="00AB73BD">
      <w:pPr>
        <w:pStyle w:val="ListParagraph"/>
      </w:pPr>
    </w:p>
    <w:p w14:paraId="7CC4BCAF" w14:textId="1326C304" w:rsidR="00AB73BD" w:rsidRDefault="00F914E2" w:rsidP="00AB73BD">
      <w:pPr>
        <w:pStyle w:val="ListParagraph"/>
        <w:numPr>
          <w:ilvl w:val="0"/>
          <w:numId w:val="20"/>
        </w:numPr>
        <w:rPr>
          <w:b/>
          <w:bCs/>
        </w:rPr>
      </w:pPr>
      <w:r>
        <w:rPr>
          <w:b/>
          <w:bCs/>
        </w:rPr>
        <w:t>Interface</w:t>
      </w:r>
    </w:p>
    <w:p w14:paraId="678E10BB" w14:textId="77777777" w:rsidR="00053C48" w:rsidRDefault="00053C48" w:rsidP="00053C48">
      <w:pPr>
        <w:pStyle w:val="ListParagraph"/>
        <w:ind w:left="1080"/>
        <w:rPr>
          <w:b/>
          <w:bCs/>
        </w:rPr>
      </w:pPr>
    </w:p>
    <w:p w14:paraId="1A14B448" w14:textId="73724DED" w:rsidR="00F914E2" w:rsidRDefault="00F914E2" w:rsidP="00F914E2">
      <w:pPr>
        <w:pStyle w:val="ListParagraph"/>
        <w:ind w:left="1080"/>
        <w:jc w:val="center"/>
        <w:rPr>
          <w:b/>
          <w:bCs/>
        </w:rPr>
      </w:pPr>
      <w:r w:rsidRPr="00F914E2">
        <w:rPr>
          <w:b/>
          <w:bCs/>
        </w:rPr>
        <w:drawing>
          <wp:inline distT="0" distB="0" distL="0" distR="0" wp14:anchorId="36346E5A" wp14:editId="33528FE2">
            <wp:extent cx="3620005" cy="2524477"/>
            <wp:effectExtent l="0" t="0" r="0" b="9525"/>
            <wp:docPr id="37859940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99401" name="Picture 1" descr="A diagram of a computer program&#10;&#10;AI-generated content may be incorrect."/>
                    <pic:cNvPicPr/>
                  </pic:nvPicPr>
                  <pic:blipFill>
                    <a:blip r:embed="rId17"/>
                    <a:stretch>
                      <a:fillRect/>
                    </a:stretch>
                  </pic:blipFill>
                  <pic:spPr>
                    <a:xfrm>
                      <a:off x="0" y="0"/>
                      <a:ext cx="3620005" cy="2524477"/>
                    </a:xfrm>
                    <a:prstGeom prst="rect">
                      <a:avLst/>
                    </a:prstGeom>
                  </pic:spPr>
                </pic:pic>
              </a:graphicData>
            </a:graphic>
          </wp:inline>
        </w:drawing>
      </w:r>
    </w:p>
    <w:p w14:paraId="4629B3F7" w14:textId="77777777" w:rsidR="00F914E2" w:rsidRDefault="00F914E2" w:rsidP="00F914E2">
      <w:pPr>
        <w:pStyle w:val="ListParagraph"/>
        <w:ind w:left="1080"/>
        <w:jc w:val="center"/>
        <w:rPr>
          <w:b/>
          <w:bCs/>
        </w:rPr>
      </w:pPr>
    </w:p>
    <w:p w14:paraId="1FE45E55" w14:textId="38D58FD1" w:rsidR="00F914E2" w:rsidRDefault="00F914E2" w:rsidP="00F914E2">
      <w:pPr>
        <w:pStyle w:val="ListParagraph"/>
        <w:numPr>
          <w:ilvl w:val="0"/>
          <w:numId w:val="21"/>
        </w:numPr>
        <w:jc w:val="both"/>
      </w:pPr>
      <w:r>
        <w:t xml:space="preserve">The </w:t>
      </w:r>
      <w:proofErr w:type="spellStart"/>
      <w:r w:rsidRPr="00F914E2">
        <w:t>Alu_interface</w:t>
      </w:r>
      <w:proofErr w:type="spellEnd"/>
      <w:r>
        <w:t xml:space="preserve"> groups all DUT input and output signals into a single structured block, improving readability and maintainability.</w:t>
      </w:r>
    </w:p>
    <w:p w14:paraId="1703B53A" w14:textId="73FB0B0E" w:rsidR="00F914E2" w:rsidRDefault="00F914E2" w:rsidP="00F914E2">
      <w:pPr>
        <w:pStyle w:val="ListParagraph"/>
        <w:numPr>
          <w:ilvl w:val="0"/>
          <w:numId w:val="21"/>
        </w:numPr>
        <w:jc w:val="both"/>
      </w:pPr>
      <w:r>
        <w:t>Clocking blocks (</w:t>
      </w:r>
      <w:proofErr w:type="spellStart"/>
      <w:r w:rsidRPr="00F914E2">
        <w:t>Drv_cb</w:t>
      </w:r>
      <w:proofErr w:type="spellEnd"/>
      <w:r>
        <w:t xml:space="preserve">, </w:t>
      </w:r>
      <w:proofErr w:type="spellStart"/>
      <w:r w:rsidRPr="00F914E2">
        <w:t>Mon_cb</w:t>
      </w:r>
      <w:proofErr w:type="spellEnd"/>
      <w:r>
        <w:t xml:space="preserve">, </w:t>
      </w:r>
      <w:proofErr w:type="spellStart"/>
      <w:r w:rsidRPr="00F914E2">
        <w:t>Ref_cb</w:t>
      </w:r>
      <w:proofErr w:type="spellEnd"/>
      <w:r>
        <w:t>) inside the interface define timing and direction for driver, monitor, and reference, ensuring correct sampling and driving with respect to the clock.</w:t>
      </w:r>
    </w:p>
    <w:p w14:paraId="044C3D74" w14:textId="00E418E4" w:rsidR="00F914E2" w:rsidRDefault="00F914E2" w:rsidP="00F914E2">
      <w:pPr>
        <w:pStyle w:val="ListParagraph"/>
        <w:numPr>
          <w:ilvl w:val="0"/>
          <w:numId w:val="21"/>
        </w:numPr>
        <w:jc w:val="both"/>
      </w:pPr>
      <w:r>
        <w:t xml:space="preserve">The </w:t>
      </w:r>
      <w:r w:rsidRPr="00F914E2">
        <w:rPr>
          <w:b/>
          <w:bCs/>
        </w:rPr>
        <w:t>virtual interface</w:t>
      </w:r>
      <w:r>
        <w:t xml:space="preserve"> acts as a dynamic handle, allowing verification components (driver, monitor, reference model) to access the DUT signals indirectly.</w:t>
      </w:r>
    </w:p>
    <w:p w14:paraId="7BDE3446" w14:textId="499B9F98" w:rsidR="00F914E2" w:rsidRDefault="00F914E2" w:rsidP="00F914E2">
      <w:pPr>
        <w:pStyle w:val="ListParagraph"/>
        <w:numPr>
          <w:ilvl w:val="0"/>
          <w:numId w:val="21"/>
        </w:numPr>
        <w:jc w:val="both"/>
      </w:pPr>
      <w:r>
        <w:t>Using a virtual interface keeps the testbench modular and reusable, making it easier to swap DUT instances or change the environment without modifying component code.</w:t>
      </w:r>
    </w:p>
    <w:p w14:paraId="168856EC" w14:textId="72466FF8" w:rsidR="00F914E2" w:rsidRDefault="00F914E2" w:rsidP="00F914E2">
      <w:pPr>
        <w:pStyle w:val="ListParagraph"/>
        <w:numPr>
          <w:ilvl w:val="0"/>
          <w:numId w:val="21"/>
        </w:numPr>
        <w:jc w:val="both"/>
      </w:pPr>
      <w:r>
        <w:t>It enables consistent and synchronized communication between the DUT and verification components, simplifying the design of complex testbenches.</w:t>
      </w:r>
    </w:p>
    <w:p w14:paraId="0382621E" w14:textId="77777777" w:rsidR="00F914E2" w:rsidRDefault="00F914E2" w:rsidP="00F914E2">
      <w:pPr>
        <w:pStyle w:val="ListParagraph"/>
        <w:jc w:val="both"/>
      </w:pPr>
    </w:p>
    <w:p w14:paraId="75E8B562" w14:textId="77777777" w:rsidR="00F914E2" w:rsidRDefault="00F914E2" w:rsidP="00F914E2">
      <w:pPr>
        <w:pStyle w:val="ListParagraph"/>
        <w:jc w:val="both"/>
      </w:pPr>
    </w:p>
    <w:p w14:paraId="7A46BAB4" w14:textId="77777777" w:rsidR="00F914E2" w:rsidRDefault="00F914E2" w:rsidP="00F914E2">
      <w:pPr>
        <w:pStyle w:val="ListParagraph"/>
        <w:jc w:val="both"/>
      </w:pPr>
    </w:p>
    <w:p w14:paraId="65BB6080" w14:textId="77777777" w:rsidR="00F914E2" w:rsidRDefault="00F914E2" w:rsidP="00F914E2">
      <w:pPr>
        <w:pStyle w:val="ListParagraph"/>
        <w:jc w:val="both"/>
      </w:pPr>
    </w:p>
    <w:p w14:paraId="0E697215" w14:textId="77777777" w:rsidR="00F914E2" w:rsidRDefault="00F914E2" w:rsidP="00F914E2">
      <w:pPr>
        <w:pStyle w:val="ListParagraph"/>
        <w:jc w:val="both"/>
      </w:pPr>
    </w:p>
    <w:p w14:paraId="00456846" w14:textId="77777777" w:rsidR="00F914E2" w:rsidRDefault="00F914E2" w:rsidP="00F914E2">
      <w:pPr>
        <w:pStyle w:val="ListParagraph"/>
        <w:jc w:val="both"/>
      </w:pPr>
    </w:p>
    <w:p w14:paraId="6CB593F9" w14:textId="77777777" w:rsidR="00F914E2" w:rsidRDefault="00F914E2" w:rsidP="00F914E2">
      <w:pPr>
        <w:pStyle w:val="ListParagraph"/>
        <w:jc w:val="both"/>
      </w:pPr>
    </w:p>
    <w:p w14:paraId="0AD8F9D7" w14:textId="77777777" w:rsidR="00F914E2" w:rsidRDefault="00F914E2" w:rsidP="00F914E2">
      <w:pPr>
        <w:pStyle w:val="ListParagraph"/>
        <w:jc w:val="both"/>
      </w:pPr>
    </w:p>
    <w:p w14:paraId="4E4ED998" w14:textId="14F98D6F" w:rsidR="00F914E2" w:rsidRDefault="00053C48" w:rsidP="00F914E2">
      <w:pPr>
        <w:pStyle w:val="ListParagraph"/>
        <w:numPr>
          <w:ilvl w:val="0"/>
          <w:numId w:val="20"/>
        </w:numPr>
        <w:jc w:val="both"/>
        <w:rPr>
          <w:b/>
          <w:bCs/>
        </w:rPr>
      </w:pPr>
      <w:r w:rsidRPr="00053C48">
        <w:rPr>
          <w:b/>
          <w:bCs/>
        </w:rPr>
        <w:drawing>
          <wp:anchor distT="0" distB="0" distL="114300" distR="114300" simplePos="0" relativeHeight="251664384" behindDoc="1" locked="0" layoutInCell="1" allowOverlap="1" wp14:anchorId="0E5AA61E" wp14:editId="554F973A">
            <wp:simplePos x="0" y="0"/>
            <wp:positionH relativeFrom="margin">
              <wp:align>center</wp:align>
            </wp:positionH>
            <wp:positionV relativeFrom="paragraph">
              <wp:posOffset>393700</wp:posOffset>
            </wp:positionV>
            <wp:extent cx="5731510" cy="681355"/>
            <wp:effectExtent l="0" t="0" r="2540" b="4445"/>
            <wp:wrapTight wrapText="bothSides">
              <wp:wrapPolygon edited="0">
                <wp:start x="0" y="0"/>
                <wp:lineTo x="0" y="21137"/>
                <wp:lineTo x="21538" y="21137"/>
                <wp:lineTo x="21538" y="0"/>
                <wp:lineTo x="0" y="0"/>
              </wp:wrapPolygon>
            </wp:wrapTight>
            <wp:docPr id="84910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0191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681355"/>
                    </a:xfrm>
                    <a:prstGeom prst="rect">
                      <a:avLst/>
                    </a:prstGeom>
                  </pic:spPr>
                </pic:pic>
              </a:graphicData>
            </a:graphic>
          </wp:anchor>
        </w:drawing>
      </w:r>
      <w:r w:rsidR="00F914E2">
        <w:rPr>
          <w:b/>
          <w:bCs/>
        </w:rPr>
        <w:t>Reference Model</w:t>
      </w:r>
    </w:p>
    <w:p w14:paraId="24698C1C" w14:textId="77777777" w:rsidR="00053C48" w:rsidRDefault="00053C48" w:rsidP="00053C48">
      <w:pPr>
        <w:jc w:val="both"/>
        <w:rPr>
          <w:b/>
          <w:bCs/>
        </w:rPr>
      </w:pPr>
    </w:p>
    <w:p w14:paraId="2F14C7FE" w14:textId="13AB86B2" w:rsidR="00053C48" w:rsidRDefault="00053C48" w:rsidP="00053C48">
      <w:pPr>
        <w:pStyle w:val="ListParagraph"/>
        <w:numPr>
          <w:ilvl w:val="0"/>
          <w:numId w:val="21"/>
        </w:numPr>
        <w:jc w:val="both"/>
      </w:pPr>
      <w:r>
        <w:t xml:space="preserve">The reference model is a </w:t>
      </w:r>
      <w:r w:rsidRPr="00053C48">
        <w:rPr>
          <w:i/>
          <w:iCs/>
        </w:rPr>
        <w:t>golden model</w:t>
      </w:r>
      <w:r>
        <w:t xml:space="preserve"> that predicts the correct output of the ALU based on given inputs (</w:t>
      </w:r>
      <w:r w:rsidRPr="00053C48">
        <w:t>OPA</w:t>
      </w:r>
      <w:r>
        <w:t xml:space="preserve">, </w:t>
      </w:r>
      <w:r w:rsidRPr="00053C48">
        <w:t>OPB</w:t>
      </w:r>
      <w:r>
        <w:t xml:space="preserve">, </w:t>
      </w:r>
      <w:r w:rsidRPr="00053C48">
        <w:t>CMD</w:t>
      </w:r>
      <w:r>
        <w:t xml:space="preserve">, </w:t>
      </w:r>
      <w:r w:rsidRPr="00053C48">
        <w:t>MODE</w:t>
      </w:r>
      <w:r>
        <w:t>, etc.).</w:t>
      </w:r>
    </w:p>
    <w:p w14:paraId="4B493018" w14:textId="365B0B38" w:rsidR="00053C48" w:rsidRDefault="00053C48" w:rsidP="00053C48">
      <w:pPr>
        <w:pStyle w:val="ListParagraph"/>
        <w:numPr>
          <w:ilvl w:val="0"/>
          <w:numId w:val="21"/>
        </w:numPr>
        <w:jc w:val="both"/>
      </w:pPr>
      <w:r>
        <w:t>It usually runs in parallel with the DUT during simulation, receiving the same inputs via the interface or virtual interface.</w:t>
      </w:r>
    </w:p>
    <w:p w14:paraId="51C6D3DF" w14:textId="5DCA31CB" w:rsidR="00053C48" w:rsidRDefault="00053C48" w:rsidP="00053C48">
      <w:pPr>
        <w:pStyle w:val="ListParagraph"/>
        <w:numPr>
          <w:ilvl w:val="0"/>
          <w:numId w:val="21"/>
        </w:numPr>
        <w:jc w:val="both"/>
      </w:pPr>
      <w:r>
        <w:t>The predicted results from the reference model are sent to the scoreboard to be compared against the actual DUT outputs (</w:t>
      </w:r>
      <w:r w:rsidRPr="00053C48">
        <w:t>RES</w:t>
      </w:r>
      <w:r>
        <w:t xml:space="preserve">, </w:t>
      </w:r>
      <w:r w:rsidRPr="00053C48">
        <w:t>COUT</w:t>
      </w:r>
      <w:r>
        <w:t xml:space="preserve">, </w:t>
      </w:r>
      <w:r w:rsidRPr="00053C48">
        <w:t>OFLOW</w:t>
      </w:r>
      <w:r>
        <w:t>, etc.).</w:t>
      </w:r>
    </w:p>
    <w:p w14:paraId="53BAF2F8" w14:textId="30E51968" w:rsidR="00053C48" w:rsidRDefault="00053C48" w:rsidP="00053C48">
      <w:pPr>
        <w:pStyle w:val="ListParagraph"/>
        <w:numPr>
          <w:ilvl w:val="0"/>
          <w:numId w:val="21"/>
        </w:numPr>
        <w:jc w:val="both"/>
      </w:pPr>
      <w:r>
        <w:t xml:space="preserve">Helps ensure functional correctness by detecting mismatches between expected and actual </w:t>
      </w:r>
      <w:proofErr w:type="spellStart"/>
      <w:r>
        <w:t>behavior</w:t>
      </w:r>
      <w:proofErr w:type="spellEnd"/>
      <w:r>
        <w:t>.</w:t>
      </w:r>
    </w:p>
    <w:p w14:paraId="4607EF95" w14:textId="51AD0596" w:rsidR="00053C48" w:rsidRDefault="00053C48" w:rsidP="00053C48">
      <w:pPr>
        <w:pStyle w:val="ListParagraph"/>
        <w:numPr>
          <w:ilvl w:val="0"/>
          <w:numId w:val="21"/>
        </w:numPr>
        <w:jc w:val="both"/>
      </w:pPr>
      <w:r>
        <w:t xml:space="preserve">Acts as an independent, high-level </w:t>
      </w:r>
      <w:proofErr w:type="spellStart"/>
      <w:r>
        <w:t>behavioral</w:t>
      </w:r>
      <w:proofErr w:type="spellEnd"/>
      <w:r>
        <w:t xml:space="preserve"> model, making it easier to debug and isolate DUT design bug</w:t>
      </w:r>
      <w:r>
        <w:t>s.</w:t>
      </w:r>
    </w:p>
    <w:p w14:paraId="4FC58A78" w14:textId="77777777" w:rsidR="00053C48" w:rsidRDefault="00053C48" w:rsidP="00053C48">
      <w:pPr>
        <w:jc w:val="both"/>
      </w:pPr>
    </w:p>
    <w:p w14:paraId="0CE86330" w14:textId="68710EC2" w:rsidR="00053C48" w:rsidRDefault="00053C48" w:rsidP="00053C48">
      <w:pPr>
        <w:pStyle w:val="ListParagraph"/>
        <w:numPr>
          <w:ilvl w:val="0"/>
          <w:numId w:val="20"/>
        </w:numPr>
        <w:jc w:val="both"/>
        <w:rPr>
          <w:b/>
          <w:bCs/>
        </w:rPr>
      </w:pPr>
      <w:r w:rsidRPr="00053C48">
        <w:rPr>
          <w:b/>
          <w:bCs/>
        </w:rPr>
        <w:drawing>
          <wp:anchor distT="0" distB="0" distL="114300" distR="114300" simplePos="0" relativeHeight="251665408" behindDoc="1" locked="0" layoutInCell="1" allowOverlap="1" wp14:anchorId="36072FED" wp14:editId="58394C07">
            <wp:simplePos x="0" y="0"/>
            <wp:positionH relativeFrom="margin">
              <wp:posOffset>41910</wp:posOffset>
            </wp:positionH>
            <wp:positionV relativeFrom="paragraph">
              <wp:posOffset>398145</wp:posOffset>
            </wp:positionV>
            <wp:extent cx="5731510" cy="1174115"/>
            <wp:effectExtent l="0" t="0" r="2540" b="6985"/>
            <wp:wrapTight wrapText="bothSides">
              <wp:wrapPolygon edited="0">
                <wp:start x="0" y="0"/>
                <wp:lineTo x="0" y="21378"/>
                <wp:lineTo x="21538" y="21378"/>
                <wp:lineTo x="21538" y="0"/>
                <wp:lineTo x="0" y="0"/>
              </wp:wrapPolygon>
            </wp:wrapTight>
            <wp:docPr id="9218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8552"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1174115"/>
                    </a:xfrm>
                    <a:prstGeom prst="rect">
                      <a:avLst/>
                    </a:prstGeom>
                  </pic:spPr>
                </pic:pic>
              </a:graphicData>
            </a:graphic>
          </wp:anchor>
        </w:drawing>
      </w:r>
      <w:r w:rsidRPr="00053C48">
        <w:rPr>
          <w:b/>
          <w:bCs/>
        </w:rPr>
        <w:t>Scoreboard</w:t>
      </w:r>
    </w:p>
    <w:p w14:paraId="6ED476EA" w14:textId="77777777" w:rsidR="00053C48" w:rsidRPr="00053C48" w:rsidRDefault="00053C48" w:rsidP="00053C48">
      <w:pPr>
        <w:jc w:val="both"/>
        <w:rPr>
          <w:b/>
          <w:bCs/>
        </w:rPr>
      </w:pPr>
    </w:p>
    <w:p w14:paraId="5FF58FD7" w14:textId="37721DF6" w:rsidR="005C1F17" w:rsidRDefault="005C1F17" w:rsidP="005C1F17">
      <w:pPr>
        <w:pStyle w:val="NormalWeb"/>
        <w:numPr>
          <w:ilvl w:val="0"/>
          <w:numId w:val="21"/>
        </w:numPr>
      </w:pPr>
      <w:r>
        <w:t>Receives expected transactions from generator (or reference model) and actual results from the monitor.</w:t>
      </w:r>
    </w:p>
    <w:p w14:paraId="6A9C14AD" w14:textId="2FF436FE" w:rsidR="005C1F17" w:rsidRDefault="005C1F17" w:rsidP="005C1F17">
      <w:pPr>
        <w:pStyle w:val="NormalWeb"/>
        <w:numPr>
          <w:ilvl w:val="0"/>
          <w:numId w:val="21"/>
        </w:numPr>
      </w:pPr>
      <w:r>
        <w:t>Compares DUT outputs with expected values, considering corner cases like overflow, carry, or illegal commands.</w:t>
      </w:r>
    </w:p>
    <w:p w14:paraId="00D22E6F" w14:textId="71862C93" w:rsidR="005C1F17" w:rsidRDefault="005C1F17" w:rsidP="005C1F17">
      <w:pPr>
        <w:pStyle w:val="NormalWeb"/>
        <w:numPr>
          <w:ilvl w:val="0"/>
          <w:numId w:val="21"/>
        </w:numPr>
      </w:pPr>
      <w:r>
        <w:t xml:space="preserve">Logs mismatches and issues error reports if DUT </w:t>
      </w:r>
      <w:r>
        <w:t>behaviour</w:t>
      </w:r>
      <w:r>
        <w:t xml:space="preserve"> doesn’t match expectations.</w:t>
      </w:r>
    </w:p>
    <w:p w14:paraId="1A4BF5EC" w14:textId="44B836F0" w:rsidR="005C1F17" w:rsidRDefault="005C1F17" w:rsidP="005C1F17">
      <w:pPr>
        <w:pStyle w:val="NormalWeb"/>
        <w:numPr>
          <w:ilvl w:val="0"/>
          <w:numId w:val="21"/>
        </w:numPr>
      </w:pPr>
      <w:r>
        <w:t>Helps measure functional correctness and coverage of the ALU.</w:t>
      </w:r>
    </w:p>
    <w:p w14:paraId="7A1FDA9E" w14:textId="77777777" w:rsidR="005C1F17" w:rsidRDefault="005C1F17" w:rsidP="005C1F17">
      <w:pPr>
        <w:pStyle w:val="NormalWeb"/>
      </w:pPr>
    </w:p>
    <w:p w14:paraId="777D58A7" w14:textId="77777777" w:rsidR="005C1F17" w:rsidRDefault="005C1F17" w:rsidP="005C1F17">
      <w:pPr>
        <w:pStyle w:val="NormalWeb"/>
      </w:pPr>
    </w:p>
    <w:p w14:paraId="0B6C2221" w14:textId="77777777" w:rsidR="005C1F17" w:rsidRDefault="005C1F17" w:rsidP="005C1F17">
      <w:pPr>
        <w:pStyle w:val="NormalWeb"/>
      </w:pPr>
    </w:p>
    <w:p w14:paraId="6CC92936" w14:textId="433886F2" w:rsidR="00053C48" w:rsidRPr="005C1F17" w:rsidRDefault="00053C48" w:rsidP="005C1F17">
      <w:pPr>
        <w:pStyle w:val="ListParagraph"/>
        <w:ind w:left="1080"/>
        <w:jc w:val="both"/>
        <w:rPr>
          <w:b/>
          <w:bCs/>
        </w:rPr>
      </w:pPr>
    </w:p>
    <w:p w14:paraId="3F4370AB" w14:textId="3E7622BF" w:rsidR="00053C48" w:rsidRPr="00053C48" w:rsidRDefault="00053C48" w:rsidP="00053C48">
      <w:pPr>
        <w:ind w:left="360"/>
        <w:jc w:val="both"/>
        <w:rPr>
          <w:b/>
          <w:bCs/>
        </w:rPr>
      </w:pPr>
    </w:p>
    <w:p w14:paraId="70B5E301" w14:textId="5D22A3FA" w:rsidR="00F914E2" w:rsidRDefault="00F914E2" w:rsidP="00053C48">
      <w:pPr>
        <w:pStyle w:val="ListParagraph"/>
        <w:ind w:left="1080"/>
        <w:jc w:val="center"/>
        <w:rPr>
          <w:b/>
          <w:bCs/>
        </w:rPr>
      </w:pPr>
    </w:p>
    <w:p w14:paraId="21DD166A" w14:textId="77777777" w:rsidR="00F914E2" w:rsidRPr="00F914E2" w:rsidRDefault="00F914E2" w:rsidP="00F914E2">
      <w:pPr>
        <w:pStyle w:val="ListParagraph"/>
        <w:ind w:left="1080"/>
        <w:jc w:val="both"/>
        <w:rPr>
          <w:b/>
          <w:bCs/>
        </w:rPr>
      </w:pPr>
    </w:p>
    <w:p w14:paraId="26F3C6A9" w14:textId="77777777" w:rsidR="00F914E2" w:rsidRPr="00F914E2" w:rsidRDefault="00F914E2" w:rsidP="00F914E2">
      <w:pPr>
        <w:ind w:left="360"/>
        <w:rPr>
          <w:b/>
          <w:bCs/>
        </w:rPr>
      </w:pPr>
    </w:p>
    <w:p w14:paraId="0FCF6F50" w14:textId="77777777" w:rsidR="00F914E2" w:rsidRPr="00F914E2" w:rsidRDefault="00F914E2" w:rsidP="00F914E2">
      <w:pPr>
        <w:pStyle w:val="ListParagraph"/>
        <w:rPr>
          <w:b/>
          <w:bCs/>
        </w:rPr>
      </w:pPr>
    </w:p>
    <w:p w14:paraId="2D47B127" w14:textId="77777777" w:rsidR="00AB73BD" w:rsidRPr="00AB73BD" w:rsidRDefault="00AB73BD" w:rsidP="00AB73BD">
      <w:pPr>
        <w:pStyle w:val="ListParagraph"/>
        <w:ind w:left="1080"/>
        <w:rPr>
          <w:b/>
          <w:bCs/>
        </w:rPr>
      </w:pPr>
    </w:p>
    <w:sectPr w:rsidR="00AB73BD" w:rsidRPr="00AB73BD" w:rsidSect="00B05E0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E33C5" w14:textId="77777777" w:rsidR="0006265F" w:rsidRDefault="0006265F" w:rsidP="005C1F17">
      <w:pPr>
        <w:spacing w:after="0" w:line="240" w:lineRule="auto"/>
      </w:pPr>
      <w:r>
        <w:separator/>
      </w:r>
    </w:p>
  </w:endnote>
  <w:endnote w:type="continuationSeparator" w:id="0">
    <w:p w14:paraId="072F3AE3" w14:textId="77777777" w:rsidR="0006265F" w:rsidRDefault="0006265F" w:rsidP="005C1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774164"/>
      <w:docPartObj>
        <w:docPartGallery w:val="Page Numbers (Bottom of Page)"/>
        <w:docPartUnique/>
      </w:docPartObj>
    </w:sdtPr>
    <w:sdtEndPr>
      <w:rPr>
        <w:noProof/>
      </w:rPr>
    </w:sdtEndPr>
    <w:sdtContent>
      <w:p w14:paraId="23FD8A20" w14:textId="46FB2F45" w:rsidR="005C1F17" w:rsidRDefault="005C1F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273463" w14:textId="77777777" w:rsidR="005C1F17" w:rsidRDefault="005C1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DF79F" w14:textId="77777777" w:rsidR="0006265F" w:rsidRDefault="0006265F" w:rsidP="005C1F17">
      <w:pPr>
        <w:spacing w:after="0" w:line="240" w:lineRule="auto"/>
      </w:pPr>
      <w:r>
        <w:separator/>
      </w:r>
    </w:p>
  </w:footnote>
  <w:footnote w:type="continuationSeparator" w:id="0">
    <w:p w14:paraId="518E6F6D" w14:textId="77777777" w:rsidR="0006265F" w:rsidRDefault="0006265F" w:rsidP="005C1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E0A"/>
    <w:multiLevelType w:val="hybridMultilevel"/>
    <w:tmpl w:val="281E7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22ADE"/>
    <w:multiLevelType w:val="hybridMultilevel"/>
    <w:tmpl w:val="6A20D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F7DD9"/>
    <w:multiLevelType w:val="hybridMultilevel"/>
    <w:tmpl w:val="9FECB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8349E7"/>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661AB7"/>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C402366"/>
    <w:multiLevelType w:val="hybridMultilevel"/>
    <w:tmpl w:val="5106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4355A9"/>
    <w:multiLevelType w:val="hybridMultilevel"/>
    <w:tmpl w:val="D5361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5B40EF"/>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17038F2"/>
    <w:multiLevelType w:val="hybridMultilevel"/>
    <w:tmpl w:val="B352D4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49A0DF1"/>
    <w:multiLevelType w:val="hybridMultilevel"/>
    <w:tmpl w:val="22625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AA4F08"/>
    <w:multiLevelType w:val="hybridMultilevel"/>
    <w:tmpl w:val="7D6628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9B77ACC"/>
    <w:multiLevelType w:val="hybridMultilevel"/>
    <w:tmpl w:val="8C9A8B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E397282"/>
    <w:multiLevelType w:val="hybridMultilevel"/>
    <w:tmpl w:val="8F285D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E3E3004"/>
    <w:multiLevelType w:val="hybridMultilevel"/>
    <w:tmpl w:val="AC3269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FF76295"/>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1F656EB"/>
    <w:multiLevelType w:val="hybridMultilevel"/>
    <w:tmpl w:val="5B101218"/>
    <w:lvl w:ilvl="0" w:tplc="DEF87462">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58687D"/>
    <w:multiLevelType w:val="hybridMultilevel"/>
    <w:tmpl w:val="808A9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D8727C"/>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2E173C9"/>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A590144"/>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F37319C"/>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F635C22"/>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1503BE8"/>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54A4FC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684EE1"/>
    <w:multiLevelType w:val="hybridMultilevel"/>
    <w:tmpl w:val="B7907EF8"/>
    <w:lvl w:ilvl="0" w:tplc="5BE252F6">
      <w:start w:val="1"/>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A1302E"/>
    <w:multiLevelType w:val="hybridMultilevel"/>
    <w:tmpl w:val="32DC7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B24E73"/>
    <w:multiLevelType w:val="hybridMultilevel"/>
    <w:tmpl w:val="BFD4B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5F7575"/>
    <w:multiLevelType w:val="hybridMultilevel"/>
    <w:tmpl w:val="D67AA0BC"/>
    <w:lvl w:ilvl="0" w:tplc="29A296C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6F55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4755FE"/>
    <w:multiLevelType w:val="multilevel"/>
    <w:tmpl w:val="948EB3B2"/>
    <w:lvl w:ilvl="0">
      <w:start w:val="1"/>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2840E55"/>
    <w:multiLevelType w:val="multilevel"/>
    <w:tmpl w:val="8E20C8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2F864F5"/>
    <w:multiLevelType w:val="hybridMultilevel"/>
    <w:tmpl w:val="4AF64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FB060D"/>
    <w:multiLevelType w:val="hybridMultilevel"/>
    <w:tmpl w:val="A6604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242171"/>
    <w:multiLevelType w:val="multilevel"/>
    <w:tmpl w:val="F40C35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B73440D"/>
    <w:multiLevelType w:val="hybridMultilevel"/>
    <w:tmpl w:val="DAB02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9018456">
    <w:abstractNumId w:val="33"/>
  </w:num>
  <w:num w:numId="2" w16cid:durableId="625895154">
    <w:abstractNumId w:val="29"/>
  </w:num>
  <w:num w:numId="3" w16cid:durableId="760638335">
    <w:abstractNumId w:val="13"/>
  </w:num>
  <w:num w:numId="4" w16cid:durableId="884410067">
    <w:abstractNumId w:val="0"/>
  </w:num>
  <w:num w:numId="5" w16cid:durableId="141116586">
    <w:abstractNumId w:val="28"/>
  </w:num>
  <w:num w:numId="6" w16cid:durableId="1528903688">
    <w:abstractNumId w:val="7"/>
  </w:num>
  <w:num w:numId="7" w16cid:durableId="1791705714">
    <w:abstractNumId w:val="21"/>
  </w:num>
  <w:num w:numId="8" w16cid:durableId="1376739702">
    <w:abstractNumId w:val="19"/>
  </w:num>
  <w:num w:numId="9" w16cid:durableId="1833059453">
    <w:abstractNumId w:val="14"/>
  </w:num>
  <w:num w:numId="10" w16cid:durableId="304896015">
    <w:abstractNumId w:val="4"/>
  </w:num>
  <w:num w:numId="11" w16cid:durableId="1555121564">
    <w:abstractNumId w:val="18"/>
  </w:num>
  <w:num w:numId="12" w16cid:durableId="830020244">
    <w:abstractNumId w:val="22"/>
  </w:num>
  <w:num w:numId="13" w16cid:durableId="1458449335">
    <w:abstractNumId w:val="17"/>
  </w:num>
  <w:num w:numId="14" w16cid:durableId="662666918">
    <w:abstractNumId w:val="30"/>
  </w:num>
  <w:num w:numId="15" w16cid:durableId="236138023">
    <w:abstractNumId w:val="20"/>
  </w:num>
  <w:num w:numId="16" w16cid:durableId="1518039377">
    <w:abstractNumId w:val="3"/>
  </w:num>
  <w:num w:numId="17" w16cid:durableId="85810881">
    <w:abstractNumId w:val="15"/>
  </w:num>
  <w:num w:numId="18" w16cid:durableId="21059508">
    <w:abstractNumId w:val="23"/>
  </w:num>
  <w:num w:numId="19" w16cid:durableId="2032680599">
    <w:abstractNumId w:val="27"/>
  </w:num>
  <w:num w:numId="20" w16cid:durableId="323901501">
    <w:abstractNumId w:val="24"/>
  </w:num>
  <w:num w:numId="21" w16cid:durableId="603340598">
    <w:abstractNumId w:val="16"/>
  </w:num>
  <w:num w:numId="22" w16cid:durableId="1968196685">
    <w:abstractNumId w:val="26"/>
  </w:num>
  <w:num w:numId="23" w16cid:durableId="133715711">
    <w:abstractNumId w:val="12"/>
  </w:num>
  <w:num w:numId="24" w16cid:durableId="488332567">
    <w:abstractNumId w:val="31"/>
  </w:num>
  <w:num w:numId="25" w16cid:durableId="825783657">
    <w:abstractNumId w:val="1"/>
  </w:num>
  <w:num w:numId="26" w16cid:durableId="1773013419">
    <w:abstractNumId w:val="8"/>
  </w:num>
  <w:num w:numId="27" w16cid:durableId="1320883745">
    <w:abstractNumId w:val="11"/>
  </w:num>
  <w:num w:numId="28" w16cid:durableId="1059134925">
    <w:abstractNumId w:val="2"/>
  </w:num>
  <w:num w:numId="29" w16cid:durableId="1230112041">
    <w:abstractNumId w:val="10"/>
  </w:num>
  <w:num w:numId="30" w16cid:durableId="1710377845">
    <w:abstractNumId w:val="9"/>
  </w:num>
  <w:num w:numId="31" w16cid:durableId="1260526536">
    <w:abstractNumId w:val="6"/>
  </w:num>
  <w:num w:numId="32" w16cid:durableId="1245072765">
    <w:abstractNumId w:val="5"/>
  </w:num>
  <w:num w:numId="33" w16cid:durableId="432677639">
    <w:abstractNumId w:val="34"/>
  </w:num>
  <w:num w:numId="34" w16cid:durableId="1557401149">
    <w:abstractNumId w:val="25"/>
  </w:num>
  <w:num w:numId="35" w16cid:durableId="13330237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09"/>
    <w:rsid w:val="00053C48"/>
    <w:rsid w:val="0006265F"/>
    <w:rsid w:val="00095813"/>
    <w:rsid w:val="000E4ABD"/>
    <w:rsid w:val="00150E40"/>
    <w:rsid w:val="0024766F"/>
    <w:rsid w:val="002C23EC"/>
    <w:rsid w:val="00371863"/>
    <w:rsid w:val="00577252"/>
    <w:rsid w:val="005C1F17"/>
    <w:rsid w:val="00727FE8"/>
    <w:rsid w:val="008F2A09"/>
    <w:rsid w:val="00AB73BD"/>
    <w:rsid w:val="00AB7F77"/>
    <w:rsid w:val="00B05E09"/>
    <w:rsid w:val="00D33553"/>
    <w:rsid w:val="00EA4B16"/>
    <w:rsid w:val="00EE3CEF"/>
    <w:rsid w:val="00F91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46C6"/>
  <w15:chartTrackingRefBased/>
  <w15:docId w15:val="{1EECC018-CF83-4312-86DF-3EDA6D3E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E09"/>
    <w:rPr>
      <w:rFonts w:eastAsiaTheme="majorEastAsia" w:cstheme="majorBidi"/>
      <w:color w:val="272727" w:themeColor="text1" w:themeTint="D8"/>
    </w:rPr>
  </w:style>
  <w:style w:type="paragraph" w:styleId="Title">
    <w:name w:val="Title"/>
    <w:basedOn w:val="Normal"/>
    <w:next w:val="Normal"/>
    <w:link w:val="TitleChar"/>
    <w:uiPriority w:val="10"/>
    <w:qFormat/>
    <w:rsid w:val="00B05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E09"/>
    <w:pPr>
      <w:spacing w:before="160"/>
      <w:jc w:val="center"/>
    </w:pPr>
    <w:rPr>
      <w:i/>
      <w:iCs/>
      <w:color w:val="404040" w:themeColor="text1" w:themeTint="BF"/>
    </w:rPr>
  </w:style>
  <w:style w:type="character" w:customStyle="1" w:styleId="QuoteChar">
    <w:name w:val="Quote Char"/>
    <w:basedOn w:val="DefaultParagraphFont"/>
    <w:link w:val="Quote"/>
    <w:uiPriority w:val="29"/>
    <w:rsid w:val="00B05E09"/>
    <w:rPr>
      <w:i/>
      <w:iCs/>
      <w:color w:val="404040" w:themeColor="text1" w:themeTint="BF"/>
    </w:rPr>
  </w:style>
  <w:style w:type="paragraph" w:styleId="ListParagraph">
    <w:name w:val="List Paragraph"/>
    <w:basedOn w:val="Normal"/>
    <w:uiPriority w:val="34"/>
    <w:qFormat/>
    <w:rsid w:val="00B05E09"/>
    <w:pPr>
      <w:ind w:left="720"/>
      <w:contextualSpacing/>
    </w:pPr>
  </w:style>
  <w:style w:type="character" w:styleId="IntenseEmphasis">
    <w:name w:val="Intense Emphasis"/>
    <w:basedOn w:val="DefaultParagraphFont"/>
    <w:uiPriority w:val="21"/>
    <w:qFormat/>
    <w:rsid w:val="00B05E09"/>
    <w:rPr>
      <w:i/>
      <w:iCs/>
      <w:color w:val="0F4761" w:themeColor="accent1" w:themeShade="BF"/>
    </w:rPr>
  </w:style>
  <w:style w:type="paragraph" w:styleId="IntenseQuote">
    <w:name w:val="Intense Quote"/>
    <w:basedOn w:val="Normal"/>
    <w:next w:val="Normal"/>
    <w:link w:val="IntenseQuoteChar"/>
    <w:uiPriority w:val="30"/>
    <w:qFormat/>
    <w:rsid w:val="00B05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E09"/>
    <w:rPr>
      <w:i/>
      <w:iCs/>
      <w:color w:val="0F4761" w:themeColor="accent1" w:themeShade="BF"/>
    </w:rPr>
  </w:style>
  <w:style w:type="character" w:styleId="IntenseReference">
    <w:name w:val="Intense Reference"/>
    <w:basedOn w:val="DefaultParagraphFont"/>
    <w:uiPriority w:val="32"/>
    <w:qFormat/>
    <w:rsid w:val="00B05E09"/>
    <w:rPr>
      <w:b/>
      <w:bCs/>
      <w:smallCaps/>
      <w:color w:val="0F4761" w:themeColor="accent1" w:themeShade="BF"/>
      <w:spacing w:val="5"/>
    </w:rPr>
  </w:style>
  <w:style w:type="paragraph" w:styleId="NoSpacing">
    <w:name w:val="No Spacing"/>
    <w:link w:val="NoSpacingChar"/>
    <w:uiPriority w:val="1"/>
    <w:qFormat/>
    <w:rsid w:val="00B05E0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05E09"/>
    <w:rPr>
      <w:rFonts w:eastAsiaTheme="minorEastAsia"/>
      <w:kern w:val="0"/>
      <w:sz w:val="22"/>
      <w:szCs w:val="22"/>
      <w:lang w:val="en-US"/>
      <w14:ligatures w14:val="none"/>
    </w:rPr>
  </w:style>
  <w:style w:type="table" w:styleId="TableGrid">
    <w:name w:val="Table Grid"/>
    <w:basedOn w:val="TableNormal"/>
    <w:uiPriority w:val="39"/>
    <w:rsid w:val="00B05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5E09"/>
    <w:rPr>
      <w:b/>
      <w:bCs/>
    </w:rPr>
  </w:style>
  <w:style w:type="paragraph" w:styleId="NormalWeb">
    <w:name w:val="Normal (Web)"/>
    <w:basedOn w:val="Normal"/>
    <w:uiPriority w:val="99"/>
    <w:unhideWhenUsed/>
    <w:rsid w:val="00B05E0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2C23EC"/>
    <w:rPr>
      <w:rFonts w:ascii="Courier New" w:eastAsia="Times New Roman" w:hAnsi="Courier New" w:cs="Courier New"/>
      <w:sz w:val="20"/>
      <w:szCs w:val="20"/>
    </w:rPr>
  </w:style>
  <w:style w:type="character" w:styleId="Emphasis">
    <w:name w:val="Emphasis"/>
    <w:basedOn w:val="DefaultParagraphFont"/>
    <w:uiPriority w:val="20"/>
    <w:qFormat/>
    <w:rsid w:val="00053C48"/>
    <w:rPr>
      <w:i/>
      <w:iCs/>
    </w:rPr>
  </w:style>
  <w:style w:type="paragraph" w:styleId="Header">
    <w:name w:val="header"/>
    <w:basedOn w:val="Normal"/>
    <w:link w:val="HeaderChar"/>
    <w:uiPriority w:val="99"/>
    <w:unhideWhenUsed/>
    <w:rsid w:val="005C1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F17"/>
  </w:style>
  <w:style w:type="paragraph" w:styleId="Footer">
    <w:name w:val="footer"/>
    <w:basedOn w:val="Normal"/>
    <w:link w:val="FooterChar"/>
    <w:uiPriority w:val="99"/>
    <w:unhideWhenUsed/>
    <w:rsid w:val="005C1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6966">
      <w:bodyDiv w:val="1"/>
      <w:marLeft w:val="0"/>
      <w:marRight w:val="0"/>
      <w:marTop w:val="0"/>
      <w:marBottom w:val="0"/>
      <w:divBdr>
        <w:top w:val="none" w:sz="0" w:space="0" w:color="auto"/>
        <w:left w:val="none" w:sz="0" w:space="0" w:color="auto"/>
        <w:bottom w:val="none" w:sz="0" w:space="0" w:color="auto"/>
        <w:right w:val="none" w:sz="0" w:space="0" w:color="auto"/>
      </w:divBdr>
    </w:div>
    <w:div w:id="109470793">
      <w:bodyDiv w:val="1"/>
      <w:marLeft w:val="0"/>
      <w:marRight w:val="0"/>
      <w:marTop w:val="0"/>
      <w:marBottom w:val="0"/>
      <w:divBdr>
        <w:top w:val="none" w:sz="0" w:space="0" w:color="auto"/>
        <w:left w:val="none" w:sz="0" w:space="0" w:color="auto"/>
        <w:bottom w:val="none" w:sz="0" w:space="0" w:color="auto"/>
        <w:right w:val="none" w:sz="0" w:space="0" w:color="auto"/>
      </w:divBdr>
    </w:div>
    <w:div w:id="109861070">
      <w:bodyDiv w:val="1"/>
      <w:marLeft w:val="0"/>
      <w:marRight w:val="0"/>
      <w:marTop w:val="0"/>
      <w:marBottom w:val="0"/>
      <w:divBdr>
        <w:top w:val="none" w:sz="0" w:space="0" w:color="auto"/>
        <w:left w:val="none" w:sz="0" w:space="0" w:color="auto"/>
        <w:bottom w:val="none" w:sz="0" w:space="0" w:color="auto"/>
        <w:right w:val="none" w:sz="0" w:space="0" w:color="auto"/>
      </w:divBdr>
    </w:div>
    <w:div w:id="312562758">
      <w:bodyDiv w:val="1"/>
      <w:marLeft w:val="0"/>
      <w:marRight w:val="0"/>
      <w:marTop w:val="0"/>
      <w:marBottom w:val="0"/>
      <w:divBdr>
        <w:top w:val="none" w:sz="0" w:space="0" w:color="auto"/>
        <w:left w:val="none" w:sz="0" w:space="0" w:color="auto"/>
        <w:bottom w:val="none" w:sz="0" w:space="0" w:color="auto"/>
        <w:right w:val="none" w:sz="0" w:space="0" w:color="auto"/>
      </w:divBdr>
    </w:div>
    <w:div w:id="356277875">
      <w:bodyDiv w:val="1"/>
      <w:marLeft w:val="0"/>
      <w:marRight w:val="0"/>
      <w:marTop w:val="0"/>
      <w:marBottom w:val="0"/>
      <w:divBdr>
        <w:top w:val="none" w:sz="0" w:space="0" w:color="auto"/>
        <w:left w:val="none" w:sz="0" w:space="0" w:color="auto"/>
        <w:bottom w:val="none" w:sz="0" w:space="0" w:color="auto"/>
        <w:right w:val="none" w:sz="0" w:space="0" w:color="auto"/>
      </w:divBdr>
    </w:div>
    <w:div w:id="364061373">
      <w:bodyDiv w:val="1"/>
      <w:marLeft w:val="0"/>
      <w:marRight w:val="0"/>
      <w:marTop w:val="0"/>
      <w:marBottom w:val="0"/>
      <w:divBdr>
        <w:top w:val="none" w:sz="0" w:space="0" w:color="auto"/>
        <w:left w:val="none" w:sz="0" w:space="0" w:color="auto"/>
        <w:bottom w:val="none" w:sz="0" w:space="0" w:color="auto"/>
        <w:right w:val="none" w:sz="0" w:space="0" w:color="auto"/>
      </w:divBdr>
    </w:div>
    <w:div w:id="519704263">
      <w:bodyDiv w:val="1"/>
      <w:marLeft w:val="0"/>
      <w:marRight w:val="0"/>
      <w:marTop w:val="0"/>
      <w:marBottom w:val="0"/>
      <w:divBdr>
        <w:top w:val="none" w:sz="0" w:space="0" w:color="auto"/>
        <w:left w:val="none" w:sz="0" w:space="0" w:color="auto"/>
        <w:bottom w:val="none" w:sz="0" w:space="0" w:color="auto"/>
        <w:right w:val="none" w:sz="0" w:space="0" w:color="auto"/>
      </w:divBdr>
    </w:div>
    <w:div w:id="545265350">
      <w:bodyDiv w:val="1"/>
      <w:marLeft w:val="0"/>
      <w:marRight w:val="0"/>
      <w:marTop w:val="0"/>
      <w:marBottom w:val="0"/>
      <w:divBdr>
        <w:top w:val="none" w:sz="0" w:space="0" w:color="auto"/>
        <w:left w:val="none" w:sz="0" w:space="0" w:color="auto"/>
        <w:bottom w:val="none" w:sz="0" w:space="0" w:color="auto"/>
        <w:right w:val="none" w:sz="0" w:space="0" w:color="auto"/>
      </w:divBdr>
    </w:div>
    <w:div w:id="557983701">
      <w:bodyDiv w:val="1"/>
      <w:marLeft w:val="0"/>
      <w:marRight w:val="0"/>
      <w:marTop w:val="0"/>
      <w:marBottom w:val="0"/>
      <w:divBdr>
        <w:top w:val="none" w:sz="0" w:space="0" w:color="auto"/>
        <w:left w:val="none" w:sz="0" w:space="0" w:color="auto"/>
        <w:bottom w:val="none" w:sz="0" w:space="0" w:color="auto"/>
        <w:right w:val="none" w:sz="0" w:space="0" w:color="auto"/>
      </w:divBdr>
    </w:div>
    <w:div w:id="588150979">
      <w:bodyDiv w:val="1"/>
      <w:marLeft w:val="0"/>
      <w:marRight w:val="0"/>
      <w:marTop w:val="0"/>
      <w:marBottom w:val="0"/>
      <w:divBdr>
        <w:top w:val="none" w:sz="0" w:space="0" w:color="auto"/>
        <w:left w:val="none" w:sz="0" w:space="0" w:color="auto"/>
        <w:bottom w:val="none" w:sz="0" w:space="0" w:color="auto"/>
        <w:right w:val="none" w:sz="0" w:space="0" w:color="auto"/>
      </w:divBdr>
    </w:div>
    <w:div w:id="603925491">
      <w:bodyDiv w:val="1"/>
      <w:marLeft w:val="0"/>
      <w:marRight w:val="0"/>
      <w:marTop w:val="0"/>
      <w:marBottom w:val="0"/>
      <w:divBdr>
        <w:top w:val="none" w:sz="0" w:space="0" w:color="auto"/>
        <w:left w:val="none" w:sz="0" w:space="0" w:color="auto"/>
        <w:bottom w:val="none" w:sz="0" w:space="0" w:color="auto"/>
        <w:right w:val="none" w:sz="0" w:space="0" w:color="auto"/>
      </w:divBdr>
    </w:div>
    <w:div w:id="634992453">
      <w:bodyDiv w:val="1"/>
      <w:marLeft w:val="0"/>
      <w:marRight w:val="0"/>
      <w:marTop w:val="0"/>
      <w:marBottom w:val="0"/>
      <w:divBdr>
        <w:top w:val="none" w:sz="0" w:space="0" w:color="auto"/>
        <w:left w:val="none" w:sz="0" w:space="0" w:color="auto"/>
        <w:bottom w:val="none" w:sz="0" w:space="0" w:color="auto"/>
        <w:right w:val="none" w:sz="0" w:space="0" w:color="auto"/>
      </w:divBdr>
    </w:div>
    <w:div w:id="733353995">
      <w:bodyDiv w:val="1"/>
      <w:marLeft w:val="0"/>
      <w:marRight w:val="0"/>
      <w:marTop w:val="0"/>
      <w:marBottom w:val="0"/>
      <w:divBdr>
        <w:top w:val="none" w:sz="0" w:space="0" w:color="auto"/>
        <w:left w:val="none" w:sz="0" w:space="0" w:color="auto"/>
        <w:bottom w:val="none" w:sz="0" w:space="0" w:color="auto"/>
        <w:right w:val="none" w:sz="0" w:space="0" w:color="auto"/>
      </w:divBdr>
    </w:div>
    <w:div w:id="753285391">
      <w:bodyDiv w:val="1"/>
      <w:marLeft w:val="0"/>
      <w:marRight w:val="0"/>
      <w:marTop w:val="0"/>
      <w:marBottom w:val="0"/>
      <w:divBdr>
        <w:top w:val="none" w:sz="0" w:space="0" w:color="auto"/>
        <w:left w:val="none" w:sz="0" w:space="0" w:color="auto"/>
        <w:bottom w:val="none" w:sz="0" w:space="0" w:color="auto"/>
        <w:right w:val="none" w:sz="0" w:space="0" w:color="auto"/>
      </w:divBdr>
    </w:div>
    <w:div w:id="835533469">
      <w:bodyDiv w:val="1"/>
      <w:marLeft w:val="0"/>
      <w:marRight w:val="0"/>
      <w:marTop w:val="0"/>
      <w:marBottom w:val="0"/>
      <w:divBdr>
        <w:top w:val="none" w:sz="0" w:space="0" w:color="auto"/>
        <w:left w:val="none" w:sz="0" w:space="0" w:color="auto"/>
        <w:bottom w:val="none" w:sz="0" w:space="0" w:color="auto"/>
        <w:right w:val="none" w:sz="0" w:space="0" w:color="auto"/>
      </w:divBdr>
    </w:div>
    <w:div w:id="1085304045">
      <w:bodyDiv w:val="1"/>
      <w:marLeft w:val="0"/>
      <w:marRight w:val="0"/>
      <w:marTop w:val="0"/>
      <w:marBottom w:val="0"/>
      <w:divBdr>
        <w:top w:val="none" w:sz="0" w:space="0" w:color="auto"/>
        <w:left w:val="none" w:sz="0" w:space="0" w:color="auto"/>
        <w:bottom w:val="none" w:sz="0" w:space="0" w:color="auto"/>
        <w:right w:val="none" w:sz="0" w:space="0" w:color="auto"/>
      </w:divBdr>
    </w:div>
    <w:div w:id="1147747330">
      <w:bodyDiv w:val="1"/>
      <w:marLeft w:val="0"/>
      <w:marRight w:val="0"/>
      <w:marTop w:val="0"/>
      <w:marBottom w:val="0"/>
      <w:divBdr>
        <w:top w:val="none" w:sz="0" w:space="0" w:color="auto"/>
        <w:left w:val="none" w:sz="0" w:space="0" w:color="auto"/>
        <w:bottom w:val="none" w:sz="0" w:space="0" w:color="auto"/>
        <w:right w:val="none" w:sz="0" w:space="0" w:color="auto"/>
      </w:divBdr>
    </w:div>
    <w:div w:id="1179344987">
      <w:bodyDiv w:val="1"/>
      <w:marLeft w:val="0"/>
      <w:marRight w:val="0"/>
      <w:marTop w:val="0"/>
      <w:marBottom w:val="0"/>
      <w:divBdr>
        <w:top w:val="none" w:sz="0" w:space="0" w:color="auto"/>
        <w:left w:val="none" w:sz="0" w:space="0" w:color="auto"/>
        <w:bottom w:val="none" w:sz="0" w:space="0" w:color="auto"/>
        <w:right w:val="none" w:sz="0" w:space="0" w:color="auto"/>
      </w:divBdr>
    </w:div>
    <w:div w:id="1258750350">
      <w:bodyDiv w:val="1"/>
      <w:marLeft w:val="0"/>
      <w:marRight w:val="0"/>
      <w:marTop w:val="0"/>
      <w:marBottom w:val="0"/>
      <w:divBdr>
        <w:top w:val="none" w:sz="0" w:space="0" w:color="auto"/>
        <w:left w:val="none" w:sz="0" w:space="0" w:color="auto"/>
        <w:bottom w:val="none" w:sz="0" w:space="0" w:color="auto"/>
        <w:right w:val="none" w:sz="0" w:space="0" w:color="auto"/>
      </w:divBdr>
    </w:div>
    <w:div w:id="1494100856">
      <w:bodyDiv w:val="1"/>
      <w:marLeft w:val="0"/>
      <w:marRight w:val="0"/>
      <w:marTop w:val="0"/>
      <w:marBottom w:val="0"/>
      <w:divBdr>
        <w:top w:val="none" w:sz="0" w:space="0" w:color="auto"/>
        <w:left w:val="none" w:sz="0" w:space="0" w:color="auto"/>
        <w:bottom w:val="none" w:sz="0" w:space="0" w:color="auto"/>
        <w:right w:val="none" w:sz="0" w:space="0" w:color="auto"/>
      </w:divBdr>
    </w:div>
    <w:div w:id="1515224104">
      <w:bodyDiv w:val="1"/>
      <w:marLeft w:val="0"/>
      <w:marRight w:val="0"/>
      <w:marTop w:val="0"/>
      <w:marBottom w:val="0"/>
      <w:divBdr>
        <w:top w:val="none" w:sz="0" w:space="0" w:color="auto"/>
        <w:left w:val="none" w:sz="0" w:space="0" w:color="auto"/>
        <w:bottom w:val="none" w:sz="0" w:space="0" w:color="auto"/>
        <w:right w:val="none" w:sz="0" w:space="0" w:color="auto"/>
      </w:divBdr>
    </w:div>
    <w:div w:id="1576623054">
      <w:bodyDiv w:val="1"/>
      <w:marLeft w:val="0"/>
      <w:marRight w:val="0"/>
      <w:marTop w:val="0"/>
      <w:marBottom w:val="0"/>
      <w:divBdr>
        <w:top w:val="none" w:sz="0" w:space="0" w:color="auto"/>
        <w:left w:val="none" w:sz="0" w:space="0" w:color="auto"/>
        <w:bottom w:val="none" w:sz="0" w:space="0" w:color="auto"/>
        <w:right w:val="none" w:sz="0" w:space="0" w:color="auto"/>
      </w:divBdr>
    </w:div>
    <w:div w:id="1610240536">
      <w:bodyDiv w:val="1"/>
      <w:marLeft w:val="0"/>
      <w:marRight w:val="0"/>
      <w:marTop w:val="0"/>
      <w:marBottom w:val="0"/>
      <w:divBdr>
        <w:top w:val="none" w:sz="0" w:space="0" w:color="auto"/>
        <w:left w:val="none" w:sz="0" w:space="0" w:color="auto"/>
        <w:bottom w:val="none" w:sz="0" w:space="0" w:color="auto"/>
        <w:right w:val="none" w:sz="0" w:space="0" w:color="auto"/>
      </w:divBdr>
    </w:div>
    <w:div w:id="1616475345">
      <w:bodyDiv w:val="1"/>
      <w:marLeft w:val="0"/>
      <w:marRight w:val="0"/>
      <w:marTop w:val="0"/>
      <w:marBottom w:val="0"/>
      <w:divBdr>
        <w:top w:val="none" w:sz="0" w:space="0" w:color="auto"/>
        <w:left w:val="none" w:sz="0" w:space="0" w:color="auto"/>
        <w:bottom w:val="none" w:sz="0" w:space="0" w:color="auto"/>
        <w:right w:val="none" w:sz="0" w:space="0" w:color="auto"/>
      </w:divBdr>
    </w:div>
    <w:div w:id="1617247440">
      <w:bodyDiv w:val="1"/>
      <w:marLeft w:val="0"/>
      <w:marRight w:val="0"/>
      <w:marTop w:val="0"/>
      <w:marBottom w:val="0"/>
      <w:divBdr>
        <w:top w:val="none" w:sz="0" w:space="0" w:color="auto"/>
        <w:left w:val="none" w:sz="0" w:space="0" w:color="auto"/>
        <w:bottom w:val="none" w:sz="0" w:space="0" w:color="auto"/>
        <w:right w:val="none" w:sz="0" w:space="0" w:color="auto"/>
      </w:divBdr>
    </w:div>
    <w:div w:id="186301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A91423F5F3844679707796E5403A0D6"/>
        <w:category>
          <w:name w:val="General"/>
          <w:gallery w:val="placeholder"/>
        </w:category>
        <w:types>
          <w:type w:val="bbPlcHdr"/>
        </w:types>
        <w:behaviors>
          <w:behavior w:val="content"/>
        </w:behaviors>
        <w:guid w:val="{17C8E1A3-AAAC-4094-9662-5549849174F5}"/>
      </w:docPartPr>
      <w:docPartBody>
        <w:p w:rsidR="002808E7" w:rsidRDefault="00F2436E" w:rsidP="00F2436E">
          <w:pPr>
            <w:pStyle w:val="9A91423F5F3844679707796E5403A0D6"/>
          </w:pPr>
          <w:r>
            <w:rPr>
              <w:rFonts w:asciiTheme="majorHAnsi" w:eastAsiaTheme="majorEastAsia" w:hAnsiTheme="majorHAnsi" w:cstheme="majorBidi"/>
              <w:caps/>
              <w:color w:val="156082" w:themeColor="accent1"/>
              <w:sz w:val="80"/>
              <w:szCs w:val="80"/>
            </w:rPr>
            <w:t>[Document title]</w:t>
          </w:r>
        </w:p>
      </w:docPartBody>
    </w:docPart>
    <w:docPart>
      <w:docPartPr>
        <w:name w:val="9CF11EC03154486D85F23D3D1296F002"/>
        <w:category>
          <w:name w:val="General"/>
          <w:gallery w:val="placeholder"/>
        </w:category>
        <w:types>
          <w:type w:val="bbPlcHdr"/>
        </w:types>
        <w:behaviors>
          <w:behavior w:val="content"/>
        </w:behaviors>
        <w:guid w:val="{E3F5513B-A93C-4468-B183-1872904BA966}"/>
      </w:docPartPr>
      <w:docPartBody>
        <w:p w:rsidR="002808E7" w:rsidRDefault="00F2436E" w:rsidP="00F2436E">
          <w:pPr>
            <w:pStyle w:val="9CF11EC03154486D85F23D3D1296F00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6E"/>
    <w:rsid w:val="002808E7"/>
    <w:rsid w:val="0042287E"/>
    <w:rsid w:val="00AB7F77"/>
    <w:rsid w:val="00C60A5B"/>
    <w:rsid w:val="00EA4B16"/>
    <w:rsid w:val="00F24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91423F5F3844679707796E5403A0D6">
    <w:name w:val="9A91423F5F3844679707796E5403A0D6"/>
    <w:rsid w:val="00F2436E"/>
  </w:style>
  <w:style w:type="paragraph" w:customStyle="1" w:styleId="9CF11EC03154486D85F23D3D1296F002">
    <w:name w:val="9CF11EC03154486D85F23D3D1296F002"/>
    <w:rsid w:val="00F243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61749-93E8-4494-AED0-0489054F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13</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Verification DOCUMENT</vt:lpstr>
    </vt:vector>
  </TitlesOfParts>
  <Company>Mirafra TECHNOLOGY</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DOCUMENT</dc:title>
  <dc:subject>Verification Plan</dc:subject>
  <dc:creator>Vamsi Vadali</dc:creator>
  <cp:keywords/>
  <dc:description/>
  <cp:lastModifiedBy>Vamsi Vadali</cp:lastModifiedBy>
  <cp:revision>3</cp:revision>
  <dcterms:created xsi:type="dcterms:W3CDTF">2025-07-22T08:54:00Z</dcterms:created>
  <dcterms:modified xsi:type="dcterms:W3CDTF">2025-07-22T12:31:00Z</dcterms:modified>
</cp:coreProperties>
</file>