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Hooks Practice Sheet</w:t>
      </w:r>
    </w:p>
    <w:p>
      <w:r>
        <w:t>This practice sheet focuses on five React hooks: useContext, useReducer, useMemo, useCallback, and Custom Hooks.</w:t>
      </w:r>
    </w:p>
    <w:p>
      <w:r>
        <w:t>The tasks will help you understand how to use these hooks in real-world scenarios. Please complete each task and try to implement them in your projects.</w:t>
      </w:r>
    </w:p>
    <w:p>
      <w:pPr>
        <w:pStyle w:val="Heading1"/>
      </w:pPr>
      <w:r>
        <w:t>✅ 1. useContext Practice</w:t>
      </w:r>
    </w:p>
    <w:p>
      <w:r>
        <w:t>Objective: Avoid prop drilling by using context to pass theme or user data.</w:t>
      </w:r>
    </w:p>
    <w:p>
      <w:r>
        <w:t>Task: Create a theme toggler with Light and Dark modes using useContext.</w:t>
      </w:r>
    </w:p>
    <w:p>
      <w:r>
        <w:t>Steps:</w:t>
      </w:r>
    </w:p>
    <w:p>
      <w:r>
        <w:t>- Create a ThemeContext.</w:t>
        <w:br/>
        <w:t>- Provide the theme value using ThemeProvider.</w:t>
        <w:br/>
        <w:t>- Consume it in a component and change the background color.</w:t>
      </w:r>
    </w:p>
    <w:p>
      <w:pPr>
        <w:pStyle w:val="Heading1"/>
      </w:pPr>
      <w:r>
        <w:t>✅ 2. useReducer Practice</w:t>
      </w:r>
    </w:p>
    <w:p>
      <w:r>
        <w:t>Objective: Manage more complex state transitions.</w:t>
      </w:r>
    </w:p>
    <w:p>
      <w:r>
        <w:t>Task: Create a counter app with INCREMENT, DECREMENT, and RESET actions using useReducer.</w:t>
      </w:r>
    </w:p>
    <w:p>
      <w:r>
        <w:t>Bonus: Add a second counter using the same reducer.</w:t>
      </w:r>
    </w:p>
    <w:p>
      <w:pPr>
        <w:pStyle w:val="Heading1"/>
      </w:pPr>
      <w:r>
        <w:t>✅ 3. useMemo Practice</w:t>
      </w:r>
    </w:p>
    <w:p>
      <w:r>
        <w:t>Objective: Optimize performance by memoizing an expensive calculation.</w:t>
      </w:r>
    </w:p>
    <w:p>
      <w:r>
        <w:t>Task: Create a factorial calculator:</w:t>
      </w:r>
    </w:p>
    <w:p>
      <w:r>
        <w:t>- Add an input field to enter a number.</w:t>
        <w:br/>
        <w:t>- Calculate the factorial of that number using a heavy recursive function.</w:t>
        <w:br/>
        <w:t>- Use useMemo to prevent unnecessary recalculations.</w:t>
      </w:r>
    </w:p>
    <w:p>
      <w:pPr>
        <w:pStyle w:val="Heading1"/>
      </w:pPr>
      <w:r>
        <w:t>✅ 4. useCallback Practice</w:t>
      </w:r>
    </w:p>
    <w:p>
      <w:r>
        <w:t>Objective: Prevent unnecessary re-renders in child components.</w:t>
      </w:r>
    </w:p>
    <w:p>
      <w:r>
        <w:t>Task: Create a list of numbers.</w:t>
      </w:r>
    </w:p>
    <w:p>
      <w:r>
        <w:t>- Add a button that sorts them when clicked.</w:t>
        <w:br/>
        <w:t>- Pass the sorting function to a child component.</w:t>
        <w:br/>
        <w:t>- Use useCallback to ensure the function isn’t recreated on each render.</w:t>
      </w:r>
    </w:p>
    <w:p>
      <w:pPr>
        <w:pStyle w:val="Heading1"/>
      </w:pPr>
      <w:r>
        <w:t>✅ 5. Custom Hook Practice</w:t>
      </w:r>
    </w:p>
    <w:p>
      <w:r>
        <w:t>Objective: Extract reusable logic into a custom hook.</w:t>
      </w:r>
    </w:p>
    <w:p>
      <w:r>
        <w:t>Task: Build a custom hook called useWindowWidth:</w:t>
      </w:r>
    </w:p>
    <w:p>
      <w:r>
        <w:t>- It should return the current window width.</w:t>
        <w:br/>
        <w:t>- Use resize event listener inside useEffect.</w:t>
        <w:br/>
        <w:t>- Display the width in a component.</w:t>
      </w:r>
    </w:p>
    <w:p>
      <w:r>
        <w:t>Bonus: Create another custom hook like useFetch(url) to fetch data from an API and return loading, data, and error.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