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69106" w14:textId="77777777" w:rsidR="0004391D" w:rsidRDefault="0004391D">
      <w:pPr>
        <w:rPr>
          <w:b/>
          <w:bCs/>
          <w:sz w:val="28"/>
          <w:szCs w:val="28"/>
          <w:lang w:val="en-US"/>
        </w:rPr>
      </w:pPr>
      <w:r w:rsidRPr="0004391D">
        <w:rPr>
          <w:b/>
          <w:bCs/>
          <w:sz w:val="28"/>
          <w:szCs w:val="28"/>
          <w:lang w:val="en-US"/>
        </w:rPr>
        <w:t>Block Diagram</w:t>
      </w:r>
    </w:p>
    <w:p w14:paraId="6E5C11F8" w14:textId="1BD71F40" w:rsidR="00D2031D" w:rsidRPr="0004391D" w:rsidRDefault="0004391D">
      <w:pPr>
        <w:rPr>
          <w:lang w:val="en-US"/>
        </w:rPr>
      </w:pPr>
      <w:r>
        <w:rPr>
          <w:lang w:val="en-US"/>
        </w:rPr>
        <w:br/>
      </w:r>
      <w:r w:rsidRPr="0004391D">
        <w:rPr>
          <w:lang w:val="en-US"/>
        </w:rPr>
        <w:drawing>
          <wp:inline distT="0" distB="0" distL="0" distR="0" wp14:anchorId="029EA313" wp14:editId="3CF2C85B">
            <wp:extent cx="5731510" cy="3295650"/>
            <wp:effectExtent l="0" t="0" r="2540" b="0"/>
            <wp:docPr id="168202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26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31D" w:rsidRPr="00043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1D"/>
    <w:rsid w:val="0004391D"/>
    <w:rsid w:val="00191CBB"/>
    <w:rsid w:val="009416A4"/>
    <w:rsid w:val="00C17E97"/>
    <w:rsid w:val="00D2031D"/>
    <w:rsid w:val="00DB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484E"/>
  <w15:chartTrackingRefBased/>
  <w15:docId w15:val="{E38F9298-E441-4E18-BB51-B97BB712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9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vamsikrishnareddy 22BEC1477</dc:creator>
  <cp:keywords/>
  <dc:description/>
  <cp:lastModifiedBy>vamsikrishnareddy 22BEC1477</cp:lastModifiedBy>
  <cp:revision>2</cp:revision>
  <dcterms:created xsi:type="dcterms:W3CDTF">2025-09-25T06:14:00Z</dcterms:created>
  <dcterms:modified xsi:type="dcterms:W3CDTF">2025-09-25T06:14:00Z</dcterms:modified>
</cp:coreProperties>
</file>