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1D663EF" wp14:textId="77777777">
      <w:pPr>
        <w:spacing w:before="900"/>
        <w:jc w:val="center"/>
      </w:pPr>
      <w:r>
        <w:rPr>
          <w:rFonts w:ascii="Aptos Display" w:hAnsi="Aptos Display"/>
          <w:b/>
          <w:color w:val="17365D"/>
          <w:sz w:val="60"/>
        </w:rPr>
        <w:t>GitHub Enterprise Billing UI</w:t>
      </w:r>
      <w:r>
        <w:rPr>
          <w:rFonts w:ascii="Aptos Display" w:hAnsi="Aptos Display"/>
          <w:b/>
          <w:color w:val="17365D"/>
          <w:sz w:val="60"/>
        </w:rPr>
        <w:br/>
      </w:r>
      <w:r>
        <w:rPr>
          <w:rFonts w:ascii="Aptos Display" w:hAnsi="Aptos Display"/>
          <w:b/>
          <w:color w:val="17365D"/>
          <w:sz w:val="60"/>
        </w:rPr>
        <w:t>Capability Assessment</w:t>
      </w:r>
    </w:p>
    <w:p xmlns:wp14="http://schemas.microsoft.com/office/word/2010/wordml" w14:paraId="74EA644B" wp14:textId="77777777">
      <w:pPr>
        <w:jc w:val="center"/>
      </w:pPr>
      <w:r>
        <w:rPr>
          <w:color w:val="008C95"/>
          <w:sz w:val="28"/>
        </w:rPr>
        <w:t>What the enterprise administrator can report, budget and allocate, and what requires an alternative solution</w:t>
      </w:r>
    </w:p>
    <w:tbl>
      <w:tblPr>
        <w:tblW w:w="0" w:type="auto"/>
        <w:jc w:val="center"/>
        <w:tblLook w:val="04A0" w:firstRow="1" w:lastRow="0" w:firstColumn="1" w:lastColumn="0" w:noHBand="0" w:noVBand="1"/>
      </w:tblPr>
      <w:tblGrid>
        <w:gridCol w:w="5112"/>
        <w:gridCol w:w="5112"/>
      </w:tblGrid>
      <w:tr xmlns:wp14="http://schemas.microsoft.com/office/word/2010/wordml" w14:paraId="5094352F" wp14:textId="77777777">
        <w:tc>
          <w:tcPr>
            <w:tcW w:w="2448" w:type="dxa"/>
            <w:shd w:fill="17365D"/>
            <w:tcMar>
              <w:top w:w="100" w:type="dxa"/>
              <w:start w:w="100" w:type="dxa"/>
              <w:bottom w:w="100" w:type="dxa"/>
              <w:end w:w="100" w:type="dxa"/>
            </w:tcMar>
          </w:tcPr>
          <w:p w14:paraId="4DCCE56A" wp14:textId="77777777">
            <w:r>
              <w:rPr>
                <w:b/>
                <w:color w:val="FFFFFF"/>
              </w:rPr>
              <w:t>Enterprise model</w:t>
            </w:r>
          </w:p>
        </w:tc>
        <w:tc>
          <w:tcPr>
            <w:tcW w:w="6480" w:type="dxa"/>
            <w:shd w:fill="D9EAF7"/>
            <w:tcMar>
              <w:top w:w="100" w:type="dxa"/>
              <w:start w:w="100" w:type="dxa"/>
              <w:bottom w:w="100" w:type="dxa"/>
              <w:end w:w="100" w:type="dxa"/>
            </w:tcMar>
          </w:tcPr>
          <w:p w14:paraId="3C91B81F" wp14:textId="77777777">
            <w:r>
              <w:t>NET and DIRECT organisations</w:t>
            </w:r>
          </w:p>
        </w:tc>
      </w:tr>
      <w:tr xmlns:wp14="http://schemas.microsoft.com/office/word/2010/wordml" w14:paraId="415B5448" wp14:textId="77777777">
        <w:tc>
          <w:tcPr>
            <w:tcW w:w="2448" w:type="dxa"/>
            <w:shd w:fill="17365D"/>
            <w:tcMar>
              <w:top w:w="100" w:type="dxa"/>
              <w:start w:w="100" w:type="dxa"/>
              <w:bottom w:w="100" w:type="dxa"/>
              <w:end w:w="100" w:type="dxa"/>
            </w:tcMar>
          </w:tcPr>
          <w:p w14:paraId="7E591824" wp14:textId="77777777">
            <w:r>
              <w:rPr>
                <w:b/>
                <w:color w:val="FFFFFF"/>
              </w:rPr>
              <w:t>Project structure</w:t>
            </w:r>
          </w:p>
        </w:tc>
        <w:tc>
          <w:tcPr>
            <w:tcW w:w="6480" w:type="dxa"/>
            <w:shd w:fill="D9EAF7"/>
            <w:tcMar>
              <w:top w:w="100" w:type="dxa"/>
              <w:start w:w="100" w:type="dxa"/>
              <w:bottom w:w="100" w:type="dxa"/>
              <w:end w:w="100" w:type="dxa"/>
            </w:tcMar>
          </w:tcPr>
          <w:p w14:paraId="657EAC79" wp14:textId="77777777">
            <w:r>
              <w:t>4 NET teams and 6 DIRECT teams</w:t>
            </w:r>
          </w:p>
        </w:tc>
      </w:tr>
      <w:tr xmlns:wp14="http://schemas.microsoft.com/office/word/2010/wordml" w14:paraId="16B061B4" wp14:textId="77777777">
        <w:tc>
          <w:tcPr>
            <w:tcW w:w="2448" w:type="dxa"/>
            <w:shd w:fill="17365D"/>
            <w:tcMar>
              <w:top w:w="100" w:type="dxa"/>
              <w:start w:w="100" w:type="dxa"/>
              <w:bottom w:w="100" w:type="dxa"/>
              <w:end w:w="100" w:type="dxa"/>
            </w:tcMar>
          </w:tcPr>
          <w:p w14:paraId="5A3F8C61" wp14:textId="77777777">
            <w:r>
              <w:rPr>
                <w:b/>
                <w:color w:val="FFFFFF"/>
              </w:rPr>
              <w:t>Current scope</w:t>
            </w:r>
          </w:p>
        </w:tc>
        <w:tc>
          <w:tcPr>
            <w:tcW w:w="6480" w:type="dxa"/>
            <w:shd w:fill="D9EAF7"/>
            <w:tcMar>
              <w:top w:w="100" w:type="dxa"/>
              <w:start w:w="100" w:type="dxa"/>
              <w:bottom w:w="100" w:type="dxa"/>
              <w:end w:w="100" w:type="dxa"/>
            </w:tcMar>
          </w:tcPr>
          <w:p w14:paraId="090300DE" wp14:textId="77777777">
            <w:r>
              <w:t>Repositories only</w:t>
            </w:r>
          </w:p>
        </w:tc>
      </w:tr>
      <w:tr xmlns:wp14="http://schemas.microsoft.com/office/word/2010/wordml" w14:paraId="5820BCB8" wp14:textId="77777777">
        <w:tc>
          <w:tcPr>
            <w:tcW w:w="2448" w:type="dxa"/>
            <w:shd w:fill="17365D"/>
            <w:tcMar>
              <w:top w:w="100" w:type="dxa"/>
              <w:start w:w="100" w:type="dxa"/>
              <w:bottom w:w="100" w:type="dxa"/>
              <w:end w:w="100" w:type="dxa"/>
            </w:tcMar>
          </w:tcPr>
          <w:p w14:paraId="0656689F" wp14:textId="77777777">
            <w:r>
              <w:rPr>
                <w:b/>
                <w:color w:val="FFFFFF"/>
              </w:rPr>
              <w:t>Future scope</w:t>
            </w:r>
          </w:p>
        </w:tc>
        <w:tc>
          <w:tcPr>
            <w:tcW w:w="6480" w:type="dxa"/>
            <w:shd w:fill="D9EAF7"/>
            <w:tcMar>
              <w:top w:w="100" w:type="dxa"/>
              <w:start w:w="100" w:type="dxa"/>
              <w:bottom w:w="100" w:type="dxa"/>
              <w:end w:w="100" w:type="dxa"/>
            </w:tcMar>
          </w:tcPr>
          <w:p w14:paraId="7709EA03" wp14:textId="77777777">
            <w:r>
              <w:t>GitHub Actions planned</w:t>
            </w:r>
          </w:p>
        </w:tc>
      </w:tr>
      <w:tr xmlns:wp14="http://schemas.microsoft.com/office/word/2010/wordml" w14:paraId="600AAD60" wp14:textId="77777777">
        <w:tc>
          <w:tcPr>
            <w:tcW w:w="2448" w:type="dxa"/>
            <w:shd w:fill="17365D"/>
            <w:tcMar>
              <w:top w:w="100" w:type="dxa"/>
              <w:start w:w="100" w:type="dxa"/>
              <w:bottom w:w="100" w:type="dxa"/>
              <w:end w:w="100" w:type="dxa"/>
            </w:tcMar>
          </w:tcPr>
          <w:p w14:paraId="4AE1417D" wp14:textId="77777777">
            <w:r>
              <w:rPr>
                <w:b/>
                <w:color w:val="FFFFFF"/>
              </w:rPr>
              <w:t>Evidence</w:t>
            </w:r>
          </w:p>
        </w:tc>
        <w:tc>
          <w:tcPr>
            <w:tcW w:w="6480" w:type="dxa"/>
            <w:shd w:fill="D9EAF7"/>
            <w:tcMar>
              <w:top w:w="100" w:type="dxa"/>
              <w:start w:w="100" w:type="dxa"/>
              <w:bottom w:w="100" w:type="dxa"/>
              <w:end w:w="100" w:type="dxa"/>
            </w:tcMar>
          </w:tcPr>
          <w:p w14:paraId="45D6EE5A" wp14:textId="77777777">
            <w:r>
              <w:t>Enterprise Billing &amp; licensing screenshots plus GitHub documentation</w:t>
            </w:r>
          </w:p>
        </w:tc>
      </w:tr>
    </w:tbl>
    <w:p xmlns:wp14="http://schemas.microsoft.com/office/word/2010/wordml" w14:paraId="672A6659" wp14:textId="77777777"/>
    <w:tbl>
      <w:tblPr>
        <w:tblW w:w="0" w:type="auto"/>
        <w:tblLook w:val="04A0" w:firstRow="1" w:lastRow="0" w:firstColumn="1" w:lastColumn="0" w:noHBand="0" w:noVBand="1"/>
      </w:tblPr>
      <w:tblGrid>
        <w:gridCol w:w="10224"/>
      </w:tblGrid>
      <w:tr xmlns:wp14="http://schemas.microsoft.com/office/word/2010/wordml" w14:paraId="322CC4B1" wp14:textId="77777777">
        <w:tc>
          <w:tcPr>
            <w:tcW w:w="10224" w:type="dxa"/>
            <w:shd w:fill="FCE4D6"/>
            <w:tcMar>
              <w:top w:w="120" w:type="dxa"/>
              <w:start w:w="120" w:type="dxa"/>
              <w:bottom w:w="120" w:type="dxa"/>
              <w:end w:w="120" w:type="dxa"/>
            </w:tcMar>
          </w:tcPr>
          <w:p w14:paraId="65590FDD" wp14:textId="77777777">
            <w:pPr>
              <w:spacing w:after="0"/>
            </w:pPr>
            <w:r>
              <w:rPr>
                <w:b/>
                <w:color w:val="17365D"/>
              </w:rPr>
              <w:t xml:space="preserve">Report conclusion  </w:t>
            </w:r>
            <w:r>
              <w:t>The visible GitHub Enterprise UI confirms that native metered-usage grouping is available for Products, SKUs, Repositories, Organisations and Cost centres, but not for ordinary organisation teams or project teams. Project-team reporting can be achieved by creating cost centres from project repositories and users, or by joining billing exports to a controlled project mapping in a dashboard.</w:t>
            </w:r>
          </w:p>
        </w:tc>
      </w:tr>
    </w:tbl>
    <w:p xmlns:wp14="http://schemas.microsoft.com/office/word/2010/wordml" w14:paraId="0A37501D" wp14:textId="77777777">
      <w:pPr>
        <w:spacing w:after="20"/>
      </w:pPr>
    </w:p>
    <w:p xmlns:wp14="http://schemas.microsoft.com/office/word/2010/wordml" w14:paraId="5DAB6C7B" wp14:textId="77777777">
      <w:r>
        <w:br w:type="page"/>
      </w:r>
    </w:p>
    <w:p xmlns:wp14="http://schemas.microsoft.com/office/word/2010/wordml" w14:paraId="282A0717" wp14:textId="77777777">
      <w:pPr>
        <w:pStyle w:val="Heading1"/>
      </w:pPr>
      <w:r>
        <w:t>1. Confirmed enterprise billing capabilities</w:t>
      </w:r>
    </w:p>
    <w:p xmlns:wp14="http://schemas.microsoft.com/office/word/2010/wordml" w14:paraId="5ABACC30" wp14:textId="77777777">
      <w:r>
        <w:t>The screenshots provide a practical view of the actual tenant UI. The following table distinguishes the three related but separate capabilities: reporting actual metered usage, controlling future spend through budgets, and logically allocating resources through cost centres.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6828705F" wp14:textId="77777777">
        <w:trPr>
          <w:tblHeader w:val="true"/>
        </w:trPr>
        <w:tc>
          <w:tcPr>
            <w:tcW w:w="2376" w:type="dxa"/>
            <w:shd w:fill="17365D"/>
            <w:tcMar>
              <w:top w:w="85" w:type="dxa"/>
              <w:start w:w="85" w:type="dxa"/>
              <w:bottom w:w="85" w:type="dxa"/>
              <w:end w:w="85" w:type="dxa"/>
            </w:tcMar>
            <w:vAlign w:val="center"/>
          </w:tcPr>
          <w:p w14:paraId="523D1D0A" wp14:textId="77777777">
            <w:pPr>
              <w:jc w:val="center"/>
            </w:pPr>
            <w:r>
              <w:rPr>
                <w:b/>
                <w:color w:val="FFFFFF"/>
                <w:sz w:val="14"/>
              </w:rPr>
              <w:t>Enterprise UI area</w:t>
            </w:r>
          </w:p>
        </w:tc>
        <w:tc>
          <w:tcPr>
            <w:tcW w:w="2232" w:type="dxa"/>
            <w:shd w:fill="17365D"/>
            <w:tcMar>
              <w:top w:w="85" w:type="dxa"/>
              <w:start w:w="85" w:type="dxa"/>
              <w:bottom w:w="85" w:type="dxa"/>
              <w:end w:w="85" w:type="dxa"/>
            </w:tcMar>
            <w:vAlign w:val="center"/>
          </w:tcPr>
          <w:p w14:paraId="39EC13BE" wp14:textId="77777777">
            <w:pPr>
              <w:jc w:val="center"/>
            </w:pPr>
            <w:r>
              <w:rPr>
                <w:b/>
                <w:color w:val="FFFFFF"/>
                <w:sz w:val="14"/>
              </w:rPr>
              <w:t>Purpose</w:t>
            </w:r>
          </w:p>
        </w:tc>
        <w:tc>
          <w:tcPr>
            <w:tcW w:w="4392" w:type="dxa"/>
            <w:shd w:fill="17365D"/>
            <w:tcMar>
              <w:top w:w="85" w:type="dxa"/>
              <w:start w:w="85" w:type="dxa"/>
              <w:bottom w:w="85" w:type="dxa"/>
              <w:end w:w="85" w:type="dxa"/>
            </w:tcMar>
            <w:vAlign w:val="center"/>
          </w:tcPr>
          <w:p w14:paraId="444144D2" wp14:textId="77777777">
            <w:pPr>
              <w:jc w:val="center"/>
            </w:pPr>
            <w:r>
              <w:rPr>
                <w:b/>
                <w:color w:val="FFFFFF"/>
                <w:sz w:val="14"/>
              </w:rPr>
              <w:t>What can be done</w:t>
            </w:r>
          </w:p>
        </w:tc>
        <w:tc>
          <w:tcPr>
            <w:tcW w:w="3240" w:type="dxa"/>
            <w:shd w:fill="17365D"/>
            <w:tcMar>
              <w:top w:w="85" w:type="dxa"/>
              <w:start w:w="85" w:type="dxa"/>
              <w:bottom w:w="85" w:type="dxa"/>
              <w:end w:w="85" w:type="dxa"/>
            </w:tcMar>
            <w:vAlign w:val="center"/>
          </w:tcPr>
          <w:p w14:paraId="6E4190BE" wp14:textId="77777777">
            <w:pPr>
              <w:jc w:val="center"/>
            </w:pPr>
            <w:r>
              <w:rPr>
                <w:b/>
                <w:color w:val="FFFFFF"/>
                <w:sz w:val="14"/>
              </w:rPr>
              <w:t>What cannot be done directly</w:t>
            </w:r>
          </w:p>
        </w:tc>
      </w:tr>
      <w:tr xmlns:wp14="http://schemas.microsoft.com/office/word/2010/wordml" w14:paraId="2DE77AC8" wp14:textId="77777777">
        <w:tc>
          <w:tcPr>
            <w:tcW w:w="2376" w:type="dxa"/>
            <w:tcMar>
              <w:top w:w="85" w:type="dxa"/>
              <w:start w:w="85" w:type="dxa"/>
              <w:bottom w:w="85" w:type="dxa"/>
              <w:end w:w="85" w:type="dxa"/>
            </w:tcMar>
            <w:vAlign w:val="center"/>
          </w:tcPr>
          <w:p w14:paraId="197A2AF0" wp14:textId="77777777">
            <w:pPr>
              <w:spacing w:after="20" w:line="240" w:lineRule="auto"/>
            </w:pPr>
            <w:r>
              <w:rPr>
                <w:b/>
                <w:sz w:val="14"/>
              </w:rPr>
              <w:t>Usage &gt; Metered usage</w:t>
            </w:r>
          </w:p>
        </w:tc>
        <w:tc>
          <w:tcPr>
            <w:tcW w:w="2232" w:type="dxa"/>
            <w:tcMar>
              <w:top w:w="85" w:type="dxa"/>
              <w:start w:w="85" w:type="dxa"/>
              <w:bottom w:w="85" w:type="dxa"/>
              <w:end w:w="85" w:type="dxa"/>
            </w:tcMar>
            <w:vAlign w:val="center"/>
          </w:tcPr>
          <w:p w14:paraId="0D7FDB51" wp14:textId="77777777">
            <w:pPr>
              <w:spacing w:after="20" w:line="240" w:lineRule="auto"/>
            </w:pPr>
            <w:r>
              <w:rPr>
                <w:sz w:val="14"/>
              </w:rPr>
              <w:t>Analyse actual usage and spend</w:t>
            </w:r>
          </w:p>
        </w:tc>
        <w:tc>
          <w:tcPr>
            <w:tcW w:w="4392" w:type="dxa"/>
            <w:tcMar>
              <w:top w:w="85" w:type="dxa"/>
              <w:start w:w="85" w:type="dxa"/>
              <w:bottom w:w="85" w:type="dxa"/>
              <w:end w:w="85" w:type="dxa"/>
            </w:tcMar>
            <w:vAlign w:val="center"/>
          </w:tcPr>
          <w:p w14:paraId="1DD38659" wp14:textId="77777777">
            <w:pPr>
              <w:spacing w:after="20" w:line="240" w:lineRule="auto"/>
            </w:pPr>
            <w:r>
              <w:rPr>
                <w:sz w:val="14"/>
              </w:rPr>
              <w:t>Group by Products, SKUs, Repositories, Organisations and Cost centres; select a time frame; export a usage report.</w:t>
            </w:r>
          </w:p>
        </w:tc>
        <w:tc>
          <w:tcPr>
            <w:tcW w:w="3240" w:type="dxa"/>
            <w:tcMar>
              <w:top w:w="85" w:type="dxa"/>
              <w:start w:w="85" w:type="dxa"/>
              <w:bottom w:w="85" w:type="dxa"/>
              <w:end w:w="85" w:type="dxa"/>
            </w:tcMar>
            <w:vAlign w:val="center"/>
          </w:tcPr>
          <w:p w14:paraId="6ECE8DC9" wp14:textId="77777777">
            <w:pPr>
              <w:spacing w:after="20" w:line="240" w:lineRule="auto"/>
            </w:pPr>
            <w:r>
              <w:rPr>
                <w:sz w:val="14"/>
              </w:rPr>
              <w:t>No ordinary organisation-team or project-team grouping.</w:t>
            </w:r>
          </w:p>
        </w:tc>
      </w:tr>
      <w:tr xmlns:wp14="http://schemas.microsoft.com/office/word/2010/wordml" w14:paraId="609E17A9" wp14:textId="77777777">
        <w:tc>
          <w:tcPr>
            <w:tcW w:w="2376" w:type="dxa"/>
            <w:tcMar>
              <w:top w:w="85" w:type="dxa"/>
              <w:start w:w="85" w:type="dxa"/>
              <w:bottom w:w="85" w:type="dxa"/>
              <w:end w:w="85" w:type="dxa"/>
            </w:tcMar>
            <w:vAlign w:val="center"/>
            <w:shd w:fill="F7F9FC"/>
          </w:tcPr>
          <w:p w14:paraId="61757610" wp14:textId="77777777">
            <w:pPr>
              <w:spacing w:after="20" w:line="240" w:lineRule="auto"/>
            </w:pPr>
            <w:r>
              <w:rPr>
                <w:b/>
                <w:sz w:val="14"/>
              </w:rPr>
              <w:t>Budgets and alerts &gt; New budget</w:t>
            </w:r>
          </w:p>
        </w:tc>
        <w:tc>
          <w:tcPr>
            <w:tcW w:w="2232" w:type="dxa"/>
            <w:tcMar>
              <w:top w:w="85" w:type="dxa"/>
              <w:start w:w="85" w:type="dxa"/>
              <w:bottom w:w="85" w:type="dxa"/>
              <w:end w:w="85" w:type="dxa"/>
            </w:tcMar>
            <w:vAlign w:val="center"/>
            <w:shd w:fill="F7F9FC"/>
          </w:tcPr>
          <w:p w14:paraId="1C5F606B" wp14:textId="77777777">
            <w:pPr>
              <w:spacing w:after="20" w:line="240" w:lineRule="auto"/>
            </w:pPr>
            <w:r>
              <w:rPr>
                <w:sz w:val="14"/>
              </w:rPr>
              <w:t>Control or monitor future metered spend</w:t>
            </w:r>
          </w:p>
        </w:tc>
        <w:tc>
          <w:tcPr>
            <w:tcW w:w="4392" w:type="dxa"/>
            <w:tcMar>
              <w:top w:w="85" w:type="dxa"/>
              <w:start w:w="85" w:type="dxa"/>
              <w:bottom w:w="85" w:type="dxa"/>
              <w:end w:w="85" w:type="dxa"/>
            </w:tcMar>
            <w:vAlign w:val="center"/>
            <w:shd w:fill="F7F9FC"/>
          </w:tcPr>
          <w:p w14:paraId="35272F8B" wp14:textId="77777777">
            <w:pPr>
              <w:spacing w:after="20" w:line="240" w:lineRule="auto"/>
            </w:pPr>
            <w:r>
              <w:rPr>
                <w:sz w:val="14"/>
              </w:rPr>
              <w:t>Product-level, SKU-level and AI credits budget choices. Product/SKU budgets can use Organisation, Repository or Cost centre scope where offered.</w:t>
            </w:r>
          </w:p>
        </w:tc>
        <w:tc>
          <w:tcPr>
            <w:tcW w:w="3240" w:type="dxa"/>
            <w:tcMar>
              <w:top w:w="85" w:type="dxa"/>
              <w:start w:w="85" w:type="dxa"/>
              <w:bottom w:w="85" w:type="dxa"/>
              <w:end w:w="85" w:type="dxa"/>
            </w:tcMar>
            <w:vAlign w:val="center"/>
            <w:shd w:fill="F7F9FC"/>
          </w:tcPr>
          <w:p w14:paraId="36CE119F" wp14:textId="77777777">
            <w:pPr>
              <w:spacing w:after="20" w:line="240" w:lineRule="auto"/>
            </w:pPr>
            <w:r>
              <w:rPr>
                <w:sz w:val="14"/>
              </w:rPr>
              <w:t>A project team is not a budget scope unless represented by a cost centre or a repository.</w:t>
            </w:r>
          </w:p>
        </w:tc>
      </w:tr>
      <w:tr xmlns:wp14="http://schemas.microsoft.com/office/word/2010/wordml" w14:paraId="0C90A4CF" wp14:textId="77777777">
        <w:tc>
          <w:tcPr>
            <w:tcW w:w="2376" w:type="dxa"/>
            <w:tcMar>
              <w:top w:w="85" w:type="dxa"/>
              <w:start w:w="85" w:type="dxa"/>
              <w:bottom w:w="85" w:type="dxa"/>
              <w:end w:w="85" w:type="dxa"/>
            </w:tcMar>
            <w:vAlign w:val="center"/>
          </w:tcPr>
          <w:p w14:paraId="48E24822" wp14:textId="77777777">
            <w:pPr>
              <w:spacing w:after="20" w:line="240" w:lineRule="auto"/>
            </w:pPr>
            <w:r>
              <w:rPr>
                <w:b/>
                <w:sz w:val="14"/>
              </w:rPr>
              <w:t>Cost centres &gt; New cost centre</w:t>
            </w:r>
          </w:p>
        </w:tc>
        <w:tc>
          <w:tcPr>
            <w:tcW w:w="2232" w:type="dxa"/>
            <w:tcMar>
              <w:top w:w="85" w:type="dxa"/>
              <w:start w:w="85" w:type="dxa"/>
              <w:bottom w:w="85" w:type="dxa"/>
              <w:end w:w="85" w:type="dxa"/>
            </w:tcMar>
            <w:vAlign w:val="center"/>
          </w:tcPr>
          <w:p w14:paraId="616EAE78" wp14:textId="77777777">
            <w:pPr>
              <w:spacing w:after="20" w:line="240" w:lineRule="auto"/>
            </w:pPr>
            <w:r>
              <w:rPr>
                <w:sz w:val="14"/>
              </w:rPr>
              <w:t>Create a logical financial grouping</w:t>
            </w:r>
          </w:p>
        </w:tc>
        <w:tc>
          <w:tcPr>
            <w:tcW w:w="4392" w:type="dxa"/>
            <w:tcMar>
              <w:top w:w="85" w:type="dxa"/>
              <w:start w:w="85" w:type="dxa"/>
              <w:bottom w:w="85" w:type="dxa"/>
              <w:end w:w="85" w:type="dxa"/>
            </w:tcMar>
            <w:vAlign w:val="center"/>
          </w:tcPr>
          <w:p w14:paraId="791E7183" wp14:textId="77777777">
            <w:pPr>
              <w:spacing w:after="20" w:line="240" w:lineRule="auto"/>
            </w:pPr>
            <w:r>
              <w:rPr>
                <w:sz w:val="14"/>
              </w:rPr>
              <w:t>The tenant form visibly allows Repositories and Users to be selected. GitHub documentation also supports organisations and enterprise teams where available.</w:t>
            </w:r>
          </w:p>
        </w:tc>
        <w:tc>
          <w:tcPr>
            <w:tcW w:w="3240" w:type="dxa"/>
            <w:tcMar>
              <w:top w:w="85" w:type="dxa"/>
              <w:start w:w="85" w:type="dxa"/>
              <w:bottom w:w="85" w:type="dxa"/>
              <w:end w:w="85" w:type="dxa"/>
            </w:tcMar>
            <w:vAlign w:val="center"/>
          </w:tcPr>
          <w:p w14:paraId="7FBB0A8E" wp14:textId="77777777">
            <w:pPr>
              <w:spacing w:after="20" w:line="240" w:lineRule="auto"/>
            </w:pPr>
            <w:r>
              <w:rPr>
                <w:sz w:val="14"/>
              </w:rPr>
              <w:t>Ordinary organisation teams are not shown as selectable resources in the supplied tenant form.</w:t>
            </w:r>
          </w:p>
        </w:tc>
      </w:tr>
    </w:tbl>
    <w:p xmlns:wp14="http://schemas.microsoft.com/office/word/2010/wordml" w14:paraId="02EB378F" wp14:textId="77777777">
      <w:pPr>
        <w:spacing w:after="20"/>
      </w:pPr>
    </w:p>
    <w:tbl>
      <w:tblPr>
        <w:tblW w:w="0" w:type="auto"/>
        <w:tblLook w:val="04A0" w:firstRow="1" w:lastRow="0" w:firstColumn="1" w:lastColumn="0" w:noHBand="0" w:noVBand="1"/>
      </w:tblPr>
      <w:tblGrid>
        <w:gridCol w:w="10224"/>
      </w:tblGrid>
      <w:tr xmlns:wp14="http://schemas.microsoft.com/office/word/2010/wordml" w14:paraId="6ACEFF95" wp14:textId="77777777">
        <w:tc>
          <w:tcPr>
            <w:tcW w:w="10224" w:type="dxa"/>
            <w:shd w:fill="D9EAF7"/>
            <w:tcMar>
              <w:top w:w="120" w:type="dxa"/>
              <w:start w:w="120" w:type="dxa"/>
              <w:bottom w:w="120" w:type="dxa"/>
              <w:end w:w="120" w:type="dxa"/>
            </w:tcMar>
          </w:tcPr>
          <w:p w14:paraId="618C55C7" wp14:textId="77777777">
            <w:pPr>
              <w:spacing w:after="0"/>
            </w:pPr>
            <w:r>
              <w:rPr>
                <w:b/>
                <w:color w:val="17365D"/>
              </w:rPr>
              <w:t xml:space="preserve">Why this matters  </w:t>
            </w:r>
            <w:r>
              <w:t>A group-by field answers “where did the spend occur?” A budget answers “how much may be spent?” A cost centre answers “which resources should be treated as one financial unit?” These must not be treated as the same control.</w:t>
            </w:r>
          </w:p>
        </w:tc>
      </w:tr>
    </w:tbl>
    <w:p xmlns:wp14="http://schemas.microsoft.com/office/word/2010/wordml" w14:paraId="6A05A809" wp14:textId="77777777">
      <w:pPr>
        <w:spacing w:after="20"/>
      </w:pPr>
    </w:p>
    <w:p xmlns:wp14="http://schemas.microsoft.com/office/word/2010/wordml" w14:paraId="12733276" wp14:textId="77777777">
      <w:pPr>
        <w:pStyle w:val="Heading1"/>
      </w:pPr>
      <w:r>
        <w:t>2. Metered usage: what can be viewed and exported</w:t>
      </w:r>
    </w:p>
    <w:p xmlns:wp14="http://schemas.microsoft.com/office/word/2010/wordml" w14:paraId="5A39BBE3" wp14:textId="4A107CDD">
      <w:pPr>
        <w:jc w:val="center"/>
      </w:pPr>
    </w:p>
    <w:p xmlns:wp14="http://schemas.microsoft.com/office/word/2010/wordml" w14:paraId="19766352" wp14:textId="77777777">
      <w:pPr>
        <w:spacing w:after="120"/>
        <w:jc w:val="center"/>
      </w:pPr>
      <w:r>
        <w:rPr>
          <w:i/>
          <w:color w:val="666666"/>
          <w:sz w:val="16"/>
        </w:rPr>
        <w:t>Figure 1. User-provided tenant screenshot: Metered usage with Group by options and a year time frame.</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04D0D427" wp14:textId="77777777">
        <w:trPr>
          <w:tblHeader w:val="true"/>
        </w:trPr>
        <w:tc>
          <w:tcPr>
            <w:tcW w:w="2376" w:type="dxa"/>
            <w:shd w:fill="17365D"/>
            <w:tcMar>
              <w:top w:w="85" w:type="dxa"/>
              <w:start w:w="85" w:type="dxa"/>
              <w:bottom w:w="85" w:type="dxa"/>
              <w:end w:w="85" w:type="dxa"/>
            </w:tcMar>
            <w:vAlign w:val="center"/>
          </w:tcPr>
          <w:p w14:paraId="3CD78A03" wp14:textId="77777777">
            <w:pPr>
              <w:jc w:val="center"/>
            </w:pPr>
            <w:r>
              <w:rPr>
                <w:b/>
                <w:color w:val="FFFFFF"/>
                <w:sz w:val="15"/>
              </w:rPr>
              <w:t>Group by option</w:t>
            </w:r>
          </w:p>
        </w:tc>
        <w:tc>
          <w:tcPr>
            <w:tcW w:w="4680" w:type="dxa"/>
            <w:shd w:fill="17365D"/>
            <w:tcMar>
              <w:top w:w="85" w:type="dxa"/>
              <w:start w:w="85" w:type="dxa"/>
              <w:bottom w:w="85" w:type="dxa"/>
              <w:end w:w="85" w:type="dxa"/>
            </w:tcMar>
            <w:vAlign w:val="center"/>
          </w:tcPr>
          <w:p w14:paraId="2DF3357A" wp14:textId="77777777">
            <w:pPr>
              <w:jc w:val="center"/>
            </w:pPr>
            <w:r>
              <w:rPr>
                <w:b/>
                <w:color w:val="FFFFFF"/>
                <w:sz w:val="15"/>
              </w:rPr>
              <w:t>What the view means</w:t>
            </w:r>
          </w:p>
        </w:tc>
        <w:tc>
          <w:tcPr>
            <w:tcW w:w="5112" w:type="dxa"/>
            <w:shd w:fill="17365D"/>
            <w:tcMar>
              <w:top w:w="85" w:type="dxa"/>
              <w:start w:w="85" w:type="dxa"/>
              <w:bottom w:w="85" w:type="dxa"/>
              <w:end w:w="85" w:type="dxa"/>
            </w:tcMar>
            <w:vAlign w:val="center"/>
          </w:tcPr>
          <w:p w14:paraId="2A310156" wp14:textId="77777777">
            <w:pPr>
              <w:jc w:val="center"/>
            </w:pPr>
            <w:r>
              <w:rPr>
                <w:b/>
                <w:color w:val="FFFFFF"/>
                <w:sz w:val="15"/>
              </w:rPr>
              <w:t>Use in NET / DIRECT model</w:t>
            </w:r>
          </w:p>
        </w:tc>
      </w:tr>
      <w:tr xmlns:wp14="http://schemas.microsoft.com/office/word/2010/wordml" w14:paraId="09CB736D" wp14:textId="77777777">
        <w:tc>
          <w:tcPr>
            <w:tcW w:w="2376" w:type="dxa"/>
            <w:tcMar>
              <w:top w:w="85" w:type="dxa"/>
              <w:start w:w="85" w:type="dxa"/>
              <w:bottom w:w="85" w:type="dxa"/>
              <w:end w:w="85" w:type="dxa"/>
            </w:tcMar>
            <w:vAlign w:val="center"/>
          </w:tcPr>
          <w:p w14:paraId="48C9DA01" wp14:textId="77777777">
            <w:pPr>
              <w:spacing w:after="20" w:line="240" w:lineRule="auto"/>
            </w:pPr>
            <w:r>
              <w:rPr>
                <w:b/>
                <w:sz w:val="15"/>
              </w:rPr>
              <w:t>None</w:t>
            </w:r>
          </w:p>
        </w:tc>
        <w:tc>
          <w:tcPr>
            <w:tcW w:w="4680" w:type="dxa"/>
            <w:tcMar>
              <w:top w:w="85" w:type="dxa"/>
              <w:start w:w="85" w:type="dxa"/>
              <w:bottom w:w="85" w:type="dxa"/>
              <w:end w:w="85" w:type="dxa"/>
            </w:tcMar>
            <w:vAlign w:val="center"/>
          </w:tcPr>
          <w:p w14:paraId="701026B7" wp14:textId="77777777">
            <w:pPr>
              <w:spacing w:after="20" w:line="240" w:lineRule="auto"/>
            </w:pPr>
            <w:r>
              <w:rPr>
                <w:sz w:val="15"/>
              </w:rPr>
              <w:t>Total metered usage without a grouping dimension.</w:t>
            </w:r>
          </w:p>
        </w:tc>
        <w:tc>
          <w:tcPr>
            <w:tcW w:w="5112" w:type="dxa"/>
            <w:tcMar>
              <w:top w:w="85" w:type="dxa"/>
              <w:start w:w="85" w:type="dxa"/>
              <w:bottom w:w="85" w:type="dxa"/>
              <w:end w:w="85" w:type="dxa"/>
            </w:tcMar>
            <w:vAlign w:val="center"/>
          </w:tcPr>
          <w:p w14:paraId="67E98981" wp14:textId="77777777">
            <w:pPr>
              <w:spacing w:after="20" w:line="240" w:lineRule="auto"/>
            </w:pPr>
            <w:r>
              <w:rPr>
                <w:sz w:val="15"/>
              </w:rPr>
              <w:t>Best for total spend and month-to-date trend.</w:t>
            </w:r>
          </w:p>
        </w:tc>
      </w:tr>
      <w:tr xmlns:wp14="http://schemas.microsoft.com/office/word/2010/wordml" w14:paraId="2B2965B5" wp14:textId="77777777">
        <w:tc>
          <w:tcPr>
            <w:tcW w:w="2376" w:type="dxa"/>
            <w:tcMar>
              <w:top w:w="85" w:type="dxa"/>
              <w:start w:w="85" w:type="dxa"/>
              <w:bottom w:w="85" w:type="dxa"/>
              <w:end w:w="85" w:type="dxa"/>
            </w:tcMar>
            <w:vAlign w:val="center"/>
            <w:shd w:fill="F7F9FC"/>
          </w:tcPr>
          <w:p w14:paraId="2452CE6B" wp14:textId="77777777">
            <w:pPr>
              <w:spacing w:after="20" w:line="240" w:lineRule="auto"/>
            </w:pPr>
            <w:r>
              <w:rPr>
                <w:b/>
                <w:sz w:val="15"/>
              </w:rPr>
              <w:t>Products</w:t>
            </w:r>
          </w:p>
        </w:tc>
        <w:tc>
          <w:tcPr>
            <w:tcW w:w="4680" w:type="dxa"/>
            <w:tcMar>
              <w:top w:w="85" w:type="dxa"/>
              <w:start w:w="85" w:type="dxa"/>
              <w:bottom w:w="85" w:type="dxa"/>
              <w:end w:w="85" w:type="dxa"/>
            </w:tcMar>
            <w:vAlign w:val="center"/>
            <w:shd w:fill="F7F9FC"/>
          </w:tcPr>
          <w:p w14:paraId="52B94EFF" wp14:textId="77777777">
            <w:pPr>
              <w:spacing w:after="20" w:line="240" w:lineRule="auto"/>
            </w:pPr>
            <w:r>
              <w:rPr>
                <w:sz w:val="15"/>
              </w:rPr>
              <w:t>Spend grouped by GitHub product.</w:t>
            </w:r>
          </w:p>
        </w:tc>
        <w:tc>
          <w:tcPr>
            <w:tcW w:w="5112" w:type="dxa"/>
            <w:tcMar>
              <w:top w:w="85" w:type="dxa"/>
              <w:start w:w="85" w:type="dxa"/>
              <w:bottom w:w="85" w:type="dxa"/>
              <w:end w:w="85" w:type="dxa"/>
            </w:tcMar>
            <w:vAlign w:val="center"/>
            <w:shd w:fill="F7F9FC"/>
          </w:tcPr>
          <w:p w14:paraId="3F74BA97" wp14:textId="77777777">
            <w:pPr>
              <w:spacing w:after="20" w:line="240" w:lineRule="auto"/>
            </w:pPr>
            <w:r>
              <w:rPr>
                <w:sz w:val="15"/>
              </w:rPr>
              <w:t>Useful for Actions versus Codespaces versus Packages and other products.</w:t>
            </w:r>
          </w:p>
        </w:tc>
      </w:tr>
      <w:tr xmlns:wp14="http://schemas.microsoft.com/office/word/2010/wordml" w14:paraId="607494F3" wp14:textId="77777777">
        <w:tc>
          <w:tcPr>
            <w:tcW w:w="2376" w:type="dxa"/>
            <w:tcMar>
              <w:top w:w="85" w:type="dxa"/>
              <w:start w:w="85" w:type="dxa"/>
              <w:bottom w:w="85" w:type="dxa"/>
              <w:end w:w="85" w:type="dxa"/>
            </w:tcMar>
            <w:vAlign w:val="center"/>
          </w:tcPr>
          <w:p w14:paraId="33B9CDFE" wp14:textId="77777777">
            <w:pPr>
              <w:spacing w:after="20" w:line="240" w:lineRule="auto"/>
            </w:pPr>
            <w:r>
              <w:rPr>
                <w:b/>
                <w:sz w:val="15"/>
              </w:rPr>
              <w:t>SKUs</w:t>
            </w:r>
          </w:p>
        </w:tc>
        <w:tc>
          <w:tcPr>
            <w:tcW w:w="4680" w:type="dxa"/>
            <w:tcMar>
              <w:top w:w="85" w:type="dxa"/>
              <w:start w:w="85" w:type="dxa"/>
              <w:bottom w:w="85" w:type="dxa"/>
              <w:end w:w="85" w:type="dxa"/>
            </w:tcMar>
            <w:vAlign w:val="center"/>
          </w:tcPr>
          <w:p w14:paraId="55093FD3" wp14:textId="77777777">
            <w:pPr>
              <w:spacing w:after="20" w:line="240" w:lineRule="auto"/>
            </w:pPr>
            <w:r>
              <w:rPr>
                <w:sz w:val="15"/>
              </w:rPr>
              <w:t>Spend grouped by the detailed billing SKU.</w:t>
            </w:r>
          </w:p>
        </w:tc>
        <w:tc>
          <w:tcPr>
            <w:tcW w:w="5112" w:type="dxa"/>
            <w:tcMar>
              <w:top w:w="85" w:type="dxa"/>
              <w:start w:w="85" w:type="dxa"/>
              <w:bottom w:w="85" w:type="dxa"/>
              <w:end w:w="85" w:type="dxa"/>
            </w:tcMar>
            <w:vAlign w:val="center"/>
          </w:tcPr>
          <w:p w14:paraId="40854EFE" wp14:textId="77777777">
            <w:pPr>
              <w:spacing w:after="20" w:line="240" w:lineRule="auto"/>
            </w:pPr>
            <w:r>
              <w:rPr>
                <w:sz w:val="15"/>
              </w:rPr>
              <w:t>Useful for runner types, storage SKUs and other granular charge types.</w:t>
            </w:r>
          </w:p>
        </w:tc>
      </w:tr>
      <w:tr xmlns:wp14="http://schemas.microsoft.com/office/word/2010/wordml" w14:paraId="2C9BADAD" wp14:textId="77777777">
        <w:tc>
          <w:tcPr>
            <w:tcW w:w="2376" w:type="dxa"/>
            <w:tcMar>
              <w:top w:w="85" w:type="dxa"/>
              <w:start w:w="85" w:type="dxa"/>
              <w:bottom w:w="85" w:type="dxa"/>
              <w:end w:w="85" w:type="dxa"/>
            </w:tcMar>
            <w:vAlign w:val="center"/>
            <w:shd w:fill="F7F9FC"/>
          </w:tcPr>
          <w:p w14:paraId="4F081E94" wp14:textId="77777777">
            <w:pPr>
              <w:spacing w:after="20" w:line="240" w:lineRule="auto"/>
            </w:pPr>
            <w:r>
              <w:rPr>
                <w:b/>
                <w:sz w:val="15"/>
              </w:rPr>
              <w:t>Repositories</w:t>
            </w:r>
          </w:p>
        </w:tc>
        <w:tc>
          <w:tcPr>
            <w:tcW w:w="4680" w:type="dxa"/>
            <w:tcMar>
              <w:top w:w="85" w:type="dxa"/>
              <w:start w:w="85" w:type="dxa"/>
              <w:bottom w:w="85" w:type="dxa"/>
              <w:end w:w="85" w:type="dxa"/>
            </w:tcMar>
            <w:vAlign w:val="center"/>
            <w:shd w:fill="F7F9FC"/>
          </w:tcPr>
          <w:p w14:paraId="22325F30" wp14:textId="77777777">
            <w:pPr>
              <w:spacing w:after="20" w:line="240" w:lineRule="auto"/>
            </w:pPr>
            <w:r>
              <w:rPr>
                <w:sz w:val="15"/>
              </w:rPr>
              <w:t>Spend grouped by repository.</w:t>
            </w:r>
          </w:p>
        </w:tc>
        <w:tc>
          <w:tcPr>
            <w:tcW w:w="5112" w:type="dxa"/>
            <w:tcMar>
              <w:top w:w="85" w:type="dxa"/>
              <w:start w:w="85" w:type="dxa"/>
              <w:bottom w:w="85" w:type="dxa"/>
              <w:end w:w="85" w:type="dxa"/>
            </w:tcMar>
            <w:vAlign w:val="center"/>
            <w:shd w:fill="F7F9FC"/>
          </w:tcPr>
          <w:p w14:paraId="27232087" wp14:textId="77777777">
            <w:pPr>
              <w:spacing w:after="20" w:line="240" w:lineRule="auto"/>
            </w:pPr>
            <w:r>
              <w:rPr>
                <w:sz w:val="15"/>
              </w:rPr>
              <w:t>Primary native route to project attribution when repositories have an agreed project owner.</w:t>
            </w:r>
          </w:p>
        </w:tc>
      </w:tr>
      <w:tr xmlns:wp14="http://schemas.microsoft.com/office/word/2010/wordml" w14:paraId="792CA7C2" wp14:textId="77777777">
        <w:tc>
          <w:tcPr>
            <w:tcW w:w="2376" w:type="dxa"/>
            <w:tcMar>
              <w:top w:w="85" w:type="dxa"/>
              <w:start w:w="85" w:type="dxa"/>
              <w:bottom w:w="85" w:type="dxa"/>
              <w:end w:w="85" w:type="dxa"/>
            </w:tcMar>
            <w:vAlign w:val="center"/>
          </w:tcPr>
          <w:p w14:paraId="149E8E8A" wp14:textId="77777777">
            <w:pPr>
              <w:spacing w:after="20" w:line="240" w:lineRule="auto"/>
            </w:pPr>
            <w:r>
              <w:rPr>
                <w:b/>
                <w:sz w:val="15"/>
              </w:rPr>
              <w:t>Organisations</w:t>
            </w:r>
          </w:p>
        </w:tc>
        <w:tc>
          <w:tcPr>
            <w:tcW w:w="4680" w:type="dxa"/>
            <w:tcMar>
              <w:top w:w="85" w:type="dxa"/>
              <w:start w:w="85" w:type="dxa"/>
              <w:bottom w:w="85" w:type="dxa"/>
              <w:end w:w="85" w:type="dxa"/>
            </w:tcMar>
            <w:vAlign w:val="center"/>
          </w:tcPr>
          <w:p w14:paraId="608DC98F" wp14:textId="77777777">
            <w:pPr>
              <w:spacing w:after="20" w:line="240" w:lineRule="auto"/>
            </w:pPr>
            <w:r>
              <w:rPr>
                <w:sz w:val="15"/>
              </w:rPr>
              <w:t>Spend grouped by NET and DIRECT.</w:t>
            </w:r>
          </w:p>
        </w:tc>
        <w:tc>
          <w:tcPr>
            <w:tcW w:w="5112" w:type="dxa"/>
            <w:tcMar>
              <w:top w:w="85" w:type="dxa"/>
              <w:start w:w="85" w:type="dxa"/>
              <w:bottom w:w="85" w:type="dxa"/>
              <w:end w:w="85" w:type="dxa"/>
            </w:tcMar>
            <w:vAlign w:val="center"/>
          </w:tcPr>
          <w:p w14:paraId="1BCB3C0B" wp14:textId="77777777">
            <w:pPr>
              <w:spacing w:after="20" w:line="240" w:lineRule="auto"/>
            </w:pPr>
            <w:r>
              <w:rPr>
                <w:sz w:val="15"/>
              </w:rPr>
              <w:t>Provides native organisation comparison.</w:t>
            </w:r>
          </w:p>
        </w:tc>
      </w:tr>
      <w:tr xmlns:wp14="http://schemas.microsoft.com/office/word/2010/wordml" w14:paraId="69892E2F" wp14:textId="77777777">
        <w:tc>
          <w:tcPr>
            <w:tcW w:w="2376" w:type="dxa"/>
            <w:tcMar>
              <w:top w:w="85" w:type="dxa"/>
              <w:start w:w="85" w:type="dxa"/>
              <w:bottom w:w="85" w:type="dxa"/>
              <w:end w:w="85" w:type="dxa"/>
            </w:tcMar>
            <w:vAlign w:val="center"/>
            <w:shd w:fill="F7F9FC"/>
          </w:tcPr>
          <w:p w14:paraId="13DF3C30" wp14:textId="77777777">
            <w:pPr>
              <w:spacing w:after="20" w:line="240" w:lineRule="auto"/>
            </w:pPr>
            <w:r>
              <w:rPr>
                <w:b/>
                <w:sz w:val="15"/>
              </w:rPr>
              <w:t>Cost centres</w:t>
            </w:r>
          </w:p>
        </w:tc>
        <w:tc>
          <w:tcPr>
            <w:tcW w:w="4680" w:type="dxa"/>
            <w:tcMar>
              <w:top w:w="85" w:type="dxa"/>
              <w:start w:w="85" w:type="dxa"/>
              <w:bottom w:w="85" w:type="dxa"/>
              <w:end w:w="85" w:type="dxa"/>
            </w:tcMar>
            <w:vAlign w:val="center"/>
            <w:shd w:fill="F7F9FC"/>
          </w:tcPr>
          <w:p w14:paraId="4907B573" wp14:textId="77777777">
            <w:pPr>
              <w:spacing w:after="20" w:line="240" w:lineRule="auto"/>
            </w:pPr>
            <w:r>
              <w:rPr>
                <w:sz w:val="15"/>
              </w:rPr>
              <w:t>Spend grouped by configured cost centre.</w:t>
            </w:r>
          </w:p>
        </w:tc>
        <w:tc>
          <w:tcPr>
            <w:tcW w:w="5112" w:type="dxa"/>
            <w:tcMar>
              <w:top w:w="85" w:type="dxa"/>
              <w:start w:w="85" w:type="dxa"/>
              <w:bottom w:w="85" w:type="dxa"/>
              <w:end w:w="85" w:type="dxa"/>
            </w:tcMar>
            <w:vAlign w:val="center"/>
            <w:shd w:fill="F7F9FC"/>
          </w:tcPr>
          <w:p w14:paraId="1CB49631" wp14:textId="77777777">
            <w:pPr>
              <w:spacing w:after="20" w:line="240" w:lineRule="auto"/>
            </w:pPr>
            <w:r>
              <w:rPr>
                <w:sz w:val="15"/>
              </w:rPr>
              <w:t>Provides a project-team view only after cost centres have been created and populated.</w:t>
            </w:r>
          </w:p>
        </w:tc>
      </w:tr>
      <w:tr xmlns:wp14="http://schemas.microsoft.com/office/word/2010/wordml" w14:paraId="14A1316E" wp14:textId="77777777">
        <w:tc>
          <w:tcPr>
            <w:tcW w:w="2376" w:type="dxa"/>
            <w:tcMar>
              <w:top w:w="85" w:type="dxa"/>
              <w:start w:w="85" w:type="dxa"/>
              <w:bottom w:w="85" w:type="dxa"/>
              <w:end w:w="85" w:type="dxa"/>
            </w:tcMar>
            <w:vAlign w:val="center"/>
          </w:tcPr>
          <w:p w14:paraId="7F3BABED" wp14:textId="77777777">
            <w:pPr>
              <w:spacing w:after="20" w:line="240" w:lineRule="auto"/>
            </w:pPr>
            <w:r>
              <w:rPr>
                <w:b/>
                <w:sz w:val="15"/>
              </w:rPr>
              <w:t>Project or organisation teams</w:t>
            </w:r>
          </w:p>
        </w:tc>
        <w:tc>
          <w:tcPr>
            <w:tcW w:w="4680" w:type="dxa"/>
            <w:tcMar>
              <w:top w:w="85" w:type="dxa"/>
              <w:start w:w="85" w:type="dxa"/>
              <w:bottom w:w="85" w:type="dxa"/>
              <w:end w:w="85" w:type="dxa"/>
            </w:tcMar>
            <w:vAlign w:val="center"/>
          </w:tcPr>
          <w:p w14:paraId="78C5EE34" wp14:textId="77777777">
            <w:pPr>
              <w:spacing w:after="20" w:line="240" w:lineRule="auto"/>
            </w:pPr>
            <w:r>
              <w:rPr>
                <w:sz w:val="15"/>
              </w:rPr>
              <w:t>Not available in the displayed Group by list.</w:t>
            </w:r>
          </w:p>
        </w:tc>
        <w:tc>
          <w:tcPr>
            <w:tcW w:w="5112" w:type="dxa"/>
            <w:tcMar>
              <w:top w:w="85" w:type="dxa"/>
              <w:start w:w="85" w:type="dxa"/>
              <w:bottom w:w="85" w:type="dxa"/>
              <w:end w:w="85" w:type="dxa"/>
            </w:tcMar>
            <w:vAlign w:val="center"/>
          </w:tcPr>
          <w:p w14:paraId="563F985C" wp14:textId="77777777">
            <w:pPr>
              <w:spacing w:after="20" w:line="240" w:lineRule="auto"/>
            </w:pPr>
            <w:r>
              <w:rPr>
                <w:sz w:val="15"/>
              </w:rPr>
              <w:t>Requires cost-centre mapping or an external dashboard join.</w:t>
            </w:r>
          </w:p>
        </w:tc>
      </w:tr>
    </w:tbl>
    <w:p xmlns:wp14="http://schemas.microsoft.com/office/word/2010/wordml" w14:paraId="41C8F396" wp14:textId="77777777">
      <w:pPr>
        <w:spacing w:after="20"/>
      </w:pPr>
    </w:p>
    <w:p xmlns:wp14="http://schemas.microsoft.com/office/word/2010/wordml" w14:paraId="4777CCBD" wp14:textId="77777777">
      <w:r>
        <w:t>The page also shows a time-frame selector and a Get usage report action. GitHub documents that enterprise owners and billing managers can filter and group metered usage, choose a time period and request reports. The detailed report can include organisation, repository, cost centre, username and workflow path, whereas the ordinary team name is not a documented billing-report field. [1][2]</w:t>
      </w:r>
    </w:p>
    <w:p xmlns:wp14="http://schemas.microsoft.com/office/word/2010/wordml" w14:paraId="402BD687" wp14:textId="77777777">
      <w:pPr>
        <w:pStyle w:val="Heading1"/>
      </w:pPr>
      <w:r>
        <w:t>3. Budgets and alerts: exact choices visible in the tenant</w:t>
      </w:r>
    </w:p>
    <w:p xmlns:wp14="http://schemas.microsoft.com/office/word/2010/wordml" w14:paraId="72A3D3EC" wp14:textId="099332BE">
      <w:pPr>
        <w:jc w:val="center"/>
      </w:pPr>
    </w:p>
    <w:p xmlns:wp14="http://schemas.microsoft.com/office/word/2010/wordml" w14:paraId="07334789" wp14:textId="77777777">
      <w:pPr>
        <w:spacing w:after="120"/>
        <w:jc w:val="center"/>
      </w:pPr>
      <w:r>
        <w:rPr>
          <w:i/>
          <w:color w:val="666666"/>
          <w:sz w:val="16"/>
        </w:rPr>
        <w:t>Figure 2. User-provided tenant screenshot: product selector visible while creating a new budget.</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0CA3F85D" wp14:textId="77777777">
        <w:trPr>
          <w:tblHeader w:val="true"/>
        </w:trPr>
        <w:tc>
          <w:tcPr>
            <w:tcW w:w="2232" w:type="dxa"/>
            <w:shd w:fill="17365D"/>
            <w:tcMar>
              <w:top w:w="85" w:type="dxa"/>
              <w:start w:w="85" w:type="dxa"/>
              <w:bottom w:w="85" w:type="dxa"/>
              <w:end w:w="85" w:type="dxa"/>
            </w:tcMar>
            <w:vAlign w:val="center"/>
          </w:tcPr>
          <w:p w14:paraId="67D132E8" wp14:textId="77777777">
            <w:pPr>
              <w:jc w:val="center"/>
            </w:pPr>
            <w:r>
              <w:rPr>
                <w:b/>
                <w:color w:val="FFFFFF"/>
                <w:sz w:val="14"/>
              </w:rPr>
              <w:t>Budget type</w:t>
            </w:r>
          </w:p>
        </w:tc>
        <w:tc>
          <w:tcPr>
            <w:tcW w:w="2951" w:type="dxa"/>
            <w:shd w:fill="17365D"/>
            <w:tcMar>
              <w:top w:w="85" w:type="dxa"/>
              <w:start w:w="85" w:type="dxa"/>
              <w:bottom w:w="85" w:type="dxa"/>
              <w:end w:w="85" w:type="dxa"/>
            </w:tcMar>
            <w:vAlign w:val="center"/>
          </w:tcPr>
          <w:p w14:paraId="5B83B358" wp14:textId="77777777">
            <w:pPr>
              <w:jc w:val="center"/>
            </w:pPr>
            <w:r>
              <w:rPr>
                <w:b/>
                <w:color w:val="FFFFFF"/>
                <w:sz w:val="14"/>
              </w:rPr>
              <w:t>Controls</w:t>
            </w:r>
          </w:p>
        </w:tc>
        <w:tc>
          <w:tcPr>
            <w:tcW w:w="4320" w:type="dxa"/>
            <w:shd w:fill="17365D"/>
            <w:tcMar>
              <w:top w:w="85" w:type="dxa"/>
              <w:start w:w="85" w:type="dxa"/>
              <w:bottom w:w="85" w:type="dxa"/>
              <w:end w:w="85" w:type="dxa"/>
            </w:tcMar>
            <w:vAlign w:val="center"/>
          </w:tcPr>
          <w:p w14:paraId="42488276" wp14:textId="77777777">
            <w:pPr>
              <w:jc w:val="center"/>
            </w:pPr>
            <w:r>
              <w:rPr>
                <w:b/>
                <w:color w:val="FFFFFF"/>
                <w:sz w:val="14"/>
              </w:rPr>
              <w:t>Tenant evidence</w:t>
            </w:r>
          </w:p>
        </w:tc>
        <w:tc>
          <w:tcPr>
            <w:tcW w:w="2736" w:type="dxa"/>
            <w:shd w:fill="17365D"/>
            <w:tcMar>
              <w:top w:w="85" w:type="dxa"/>
              <w:start w:w="85" w:type="dxa"/>
              <w:bottom w:w="85" w:type="dxa"/>
              <w:end w:w="85" w:type="dxa"/>
            </w:tcMar>
            <w:vAlign w:val="center"/>
          </w:tcPr>
          <w:p w14:paraId="1B693045" wp14:textId="77777777">
            <w:pPr>
              <w:jc w:val="center"/>
            </w:pPr>
            <w:r>
              <w:rPr>
                <w:b/>
                <w:color w:val="FFFFFF"/>
                <w:sz w:val="14"/>
              </w:rPr>
              <w:t>Recommended use</w:t>
            </w:r>
          </w:p>
        </w:tc>
      </w:tr>
      <w:tr xmlns:wp14="http://schemas.microsoft.com/office/word/2010/wordml" w14:paraId="5C71DBD4" wp14:textId="77777777">
        <w:tc>
          <w:tcPr>
            <w:tcW w:w="2232" w:type="dxa"/>
            <w:tcMar>
              <w:top w:w="85" w:type="dxa"/>
              <w:start w:w="85" w:type="dxa"/>
              <w:bottom w:w="85" w:type="dxa"/>
              <w:end w:w="85" w:type="dxa"/>
            </w:tcMar>
            <w:vAlign w:val="center"/>
          </w:tcPr>
          <w:p w14:paraId="1F41B1CD" wp14:textId="77777777">
            <w:pPr>
              <w:spacing w:after="20" w:line="240" w:lineRule="auto"/>
            </w:pPr>
            <w:r>
              <w:rPr>
                <w:b/>
                <w:sz w:val="14"/>
              </w:rPr>
              <w:t>Product-level budget</w:t>
            </w:r>
          </w:p>
        </w:tc>
        <w:tc>
          <w:tcPr>
            <w:tcW w:w="2951" w:type="dxa"/>
            <w:tcMar>
              <w:top w:w="85" w:type="dxa"/>
              <w:start w:w="85" w:type="dxa"/>
              <w:bottom w:w="85" w:type="dxa"/>
              <w:end w:w="85" w:type="dxa"/>
            </w:tcMar>
            <w:vAlign w:val="center"/>
          </w:tcPr>
          <w:p w14:paraId="334197AF" wp14:textId="77777777">
            <w:pPr>
              <w:spacing w:after="20" w:line="240" w:lineRule="auto"/>
            </w:pPr>
            <w:r>
              <w:rPr>
                <w:sz w:val="14"/>
              </w:rPr>
              <w:t>One selected GitHub product</w:t>
            </w:r>
          </w:p>
        </w:tc>
        <w:tc>
          <w:tcPr>
            <w:tcW w:w="4320" w:type="dxa"/>
            <w:tcMar>
              <w:top w:w="85" w:type="dxa"/>
              <w:start w:w="85" w:type="dxa"/>
              <w:bottom w:w="85" w:type="dxa"/>
              <w:end w:w="85" w:type="dxa"/>
            </w:tcMar>
            <w:vAlign w:val="center"/>
          </w:tcPr>
          <w:p w14:paraId="0AB3E84F" wp14:textId="77777777">
            <w:pPr>
              <w:spacing w:after="20" w:line="240" w:lineRule="auto"/>
            </w:pPr>
            <w:r>
              <w:rPr>
                <w:sz w:val="14"/>
              </w:rPr>
              <w:t>Actions, Advanced Security, Codespaces, Git LFS, Models, Packages, Sandbox and Spark are described by the user; the screenshot visibly includes Actions, Advanced Security, Codespaces, Git LFS, Packages and Sandbox.</w:t>
            </w:r>
          </w:p>
        </w:tc>
        <w:tc>
          <w:tcPr>
            <w:tcW w:w="2736" w:type="dxa"/>
            <w:tcMar>
              <w:top w:w="85" w:type="dxa"/>
              <w:start w:w="85" w:type="dxa"/>
              <w:bottom w:w="85" w:type="dxa"/>
              <w:end w:w="85" w:type="dxa"/>
            </w:tcMar>
            <w:vAlign w:val="center"/>
          </w:tcPr>
          <w:p w14:paraId="72151DD3" wp14:textId="77777777">
            <w:pPr>
              <w:spacing w:after="20" w:line="240" w:lineRule="auto"/>
            </w:pPr>
            <w:r>
              <w:rPr>
                <w:sz w:val="14"/>
              </w:rPr>
              <w:t>Use when management wants one total cap for a product.</w:t>
            </w:r>
          </w:p>
        </w:tc>
      </w:tr>
      <w:tr xmlns:wp14="http://schemas.microsoft.com/office/word/2010/wordml" w14:paraId="5D84818D" wp14:textId="77777777">
        <w:tc>
          <w:tcPr>
            <w:tcW w:w="2232" w:type="dxa"/>
            <w:tcMar>
              <w:top w:w="85" w:type="dxa"/>
              <w:start w:w="85" w:type="dxa"/>
              <w:bottom w:w="85" w:type="dxa"/>
              <w:end w:w="85" w:type="dxa"/>
            </w:tcMar>
            <w:vAlign w:val="center"/>
            <w:shd w:fill="F7F9FC"/>
          </w:tcPr>
          <w:p w14:paraId="7030E365" wp14:textId="77777777">
            <w:pPr>
              <w:spacing w:after="20" w:line="240" w:lineRule="auto"/>
            </w:pPr>
            <w:r>
              <w:rPr>
                <w:b/>
                <w:sz w:val="14"/>
              </w:rPr>
              <w:t>SKU-level budget</w:t>
            </w:r>
          </w:p>
        </w:tc>
        <w:tc>
          <w:tcPr>
            <w:tcW w:w="2951" w:type="dxa"/>
            <w:tcMar>
              <w:top w:w="85" w:type="dxa"/>
              <w:start w:w="85" w:type="dxa"/>
              <w:bottom w:w="85" w:type="dxa"/>
              <w:end w:w="85" w:type="dxa"/>
            </w:tcMar>
            <w:vAlign w:val="center"/>
            <w:shd w:fill="F7F9FC"/>
          </w:tcPr>
          <w:p w14:paraId="0BDC6CEE" wp14:textId="77777777">
            <w:pPr>
              <w:spacing w:after="20" w:line="240" w:lineRule="auto"/>
            </w:pPr>
            <w:r>
              <w:rPr>
                <w:sz w:val="14"/>
              </w:rPr>
              <w:t>A specific SKU inside a selected product</w:t>
            </w:r>
          </w:p>
        </w:tc>
        <w:tc>
          <w:tcPr>
            <w:tcW w:w="4320" w:type="dxa"/>
            <w:tcMar>
              <w:top w:w="85" w:type="dxa"/>
              <w:start w:w="85" w:type="dxa"/>
              <w:bottom w:w="85" w:type="dxa"/>
              <w:end w:w="85" w:type="dxa"/>
            </w:tcMar>
            <w:vAlign w:val="center"/>
            <w:shd w:fill="F7F9FC"/>
          </w:tcPr>
          <w:p w14:paraId="0BC6ADE5" wp14:textId="77777777">
            <w:pPr>
              <w:spacing w:after="20" w:line="240" w:lineRule="auto"/>
            </w:pPr>
            <w:r>
              <w:rPr>
                <w:sz w:val="14"/>
              </w:rPr>
              <w:t>Example visible: Actions &gt; Actions Cache Storage.</w:t>
            </w:r>
          </w:p>
        </w:tc>
        <w:tc>
          <w:tcPr>
            <w:tcW w:w="2736" w:type="dxa"/>
            <w:tcMar>
              <w:top w:w="85" w:type="dxa"/>
              <w:start w:w="85" w:type="dxa"/>
              <w:bottom w:w="85" w:type="dxa"/>
              <w:end w:w="85" w:type="dxa"/>
            </w:tcMar>
            <w:vAlign w:val="center"/>
            <w:shd w:fill="F7F9FC"/>
          </w:tcPr>
          <w:p w14:paraId="05C644C9" wp14:textId="77777777">
            <w:pPr>
              <w:spacing w:after="20" w:line="240" w:lineRule="auto"/>
            </w:pPr>
            <w:r>
              <w:rPr>
                <w:sz w:val="14"/>
              </w:rPr>
              <w:t>Use when one charge type needs a separate limit.</w:t>
            </w:r>
          </w:p>
        </w:tc>
      </w:tr>
      <w:tr xmlns:wp14="http://schemas.microsoft.com/office/word/2010/wordml" w14:paraId="51C0D330" wp14:textId="77777777">
        <w:tc>
          <w:tcPr>
            <w:tcW w:w="2232" w:type="dxa"/>
            <w:tcMar>
              <w:top w:w="85" w:type="dxa"/>
              <w:start w:w="85" w:type="dxa"/>
              <w:bottom w:w="85" w:type="dxa"/>
              <w:end w:w="85" w:type="dxa"/>
            </w:tcMar>
            <w:vAlign w:val="center"/>
          </w:tcPr>
          <w:p w14:paraId="097AFB91" wp14:textId="77777777">
            <w:pPr>
              <w:spacing w:after="20" w:line="240" w:lineRule="auto"/>
            </w:pPr>
            <w:r>
              <w:rPr>
                <w:b/>
                <w:sz w:val="14"/>
              </w:rPr>
              <w:t>AI credits budget</w:t>
            </w:r>
          </w:p>
        </w:tc>
        <w:tc>
          <w:tcPr>
            <w:tcW w:w="2951" w:type="dxa"/>
            <w:tcMar>
              <w:top w:w="85" w:type="dxa"/>
              <w:start w:w="85" w:type="dxa"/>
              <w:bottom w:w="85" w:type="dxa"/>
              <w:end w:w="85" w:type="dxa"/>
            </w:tcMar>
            <w:vAlign w:val="center"/>
          </w:tcPr>
          <w:p w14:paraId="1898810E" wp14:textId="77777777">
            <w:pPr>
              <w:spacing w:after="20" w:line="240" w:lineRule="auto"/>
            </w:pPr>
            <w:r>
              <w:rPr>
                <w:sz w:val="14"/>
              </w:rPr>
              <w:t>All SKUs that consume AI credits</w:t>
            </w:r>
          </w:p>
        </w:tc>
        <w:tc>
          <w:tcPr>
            <w:tcW w:w="4320" w:type="dxa"/>
            <w:tcMar>
              <w:top w:w="85" w:type="dxa"/>
              <w:start w:w="85" w:type="dxa"/>
              <w:bottom w:w="85" w:type="dxa"/>
              <w:end w:w="85" w:type="dxa"/>
            </w:tcMar>
            <w:vAlign w:val="center"/>
          </w:tcPr>
          <w:p w14:paraId="3F242720" wp14:textId="77777777">
            <w:pPr>
              <w:spacing w:after="20" w:line="240" w:lineRule="auto"/>
            </w:pPr>
            <w:r>
              <w:rPr>
                <w:sz w:val="14"/>
              </w:rPr>
              <w:t>The screenshot describes a budget covering AI-credit-consuming SKUs.</w:t>
            </w:r>
          </w:p>
        </w:tc>
        <w:tc>
          <w:tcPr>
            <w:tcW w:w="2736" w:type="dxa"/>
            <w:tcMar>
              <w:top w:w="85" w:type="dxa"/>
              <w:start w:w="85" w:type="dxa"/>
              <w:bottom w:w="85" w:type="dxa"/>
              <w:end w:w="85" w:type="dxa"/>
            </w:tcMar>
            <w:vAlign w:val="center"/>
          </w:tcPr>
          <w:p w14:paraId="56892A10" wp14:textId="77777777">
            <w:pPr>
              <w:spacing w:after="20" w:line="240" w:lineRule="auto"/>
            </w:pPr>
            <w:r>
              <w:rPr>
                <w:sz w:val="14"/>
              </w:rPr>
              <w:t>Use for pooled AI-credit overage control.</w:t>
            </w:r>
          </w:p>
        </w:tc>
      </w:tr>
    </w:tbl>
    <w:p xmlns:wp14="http://schemas.microsoft.com/office/word/2010/wordml" w14:paraId="0D0B940D" wp14:textId="77777777">
      <w:pPr>
        <w:spacing w:after="20"/>
      </w:pPr>
    </w:p>
    <w:p xmlns:wp14="http://schemas.microsoft.com/office/word/2010/wordml" w14:paraId="0E27B00A" wp14:textId="4346BFA1">
      <w:pPr>
        <w:jc w:val="center"/>
      </w:pPr>
    </w:p>
    <w:p xmlns:wp14="http://schemas.microsoft.com/office/word/2010/wordml" w14:paraId="6CBA4A6D" wp14:textId="77777777">
      <w:pPr>
        <w:spacing w:after="120"/>
        <w:jc w:val="center"/>
      </w:pPr>
      <w:r>
        <w:rPr>
          <w:i/>
          <w:color w:val="666666"/>
          <w:sz w:val="16"/>
        </w:rPr>
        <w:t>Figure 3. User-provided tenant screenshot: AI credits, product-level and SKU-level budget types.</w:t>
      </w:r>
    </w:p>
    <w:p xmlns:wp14="http://schemas.microsoft.com/office/word/2010/wordml" w14:paraId="3BD21167" wp14:textId="77777777">
      <w:pPr>
        <w:pStyle w:val="Heading1"/>
      </w:pPr>
      <w:r>
        <w:t>4. Product/SKU budget scope and configuration</w:t>
      </w:r>
    </w:p>
    <w:p xmlns:wp14="http://schemas.microsoft.com/office/word/2010/wordml" w14:paraId="60061E4C" wp14:textId="72BC32C6">
      <w:pPr>
        <w:jc w:val="center"/>
      </w:pPr>
    </w:p>
    <w:p xmlns:wp14="http://schemas.microsoft.com/office/word/2010/wordml" w14:paraId="30665B6E" wp14:textId="77777777">
      <w:pPr>
        <w:spacing w:after="120"/>
        <w:jc w:val="center"/>
      </w:pPr>
      <w:r>
        <w:rPr>
          <w:i/>
          <w:color w:val="666666"/>
          <w:sz w:val="16"/>
        </w:rPr>
        <w:t>Figure 4. User-provided tenant screenshot: Actions SKU-level budget with Organisation, Repository and Cost centre scopes.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07AB6490" wp14:textId="77777777">
        <w:trPr>
          <w:tblHeader w:val="true"/>
        </w:trPr>
        <w:tc>
          <w:tcPr>
            <w:tcW w:w="1872" w:type="dxa"/>
            <w:shd w:fill="17365D"/>
            <w:tcMar>
              <w:top w:w="85" w:type="dxa"/>
              <w:start w:w="85" w:type="dxa"/>
              <w:bottom w:w="85" w:type="dxa"/>
              <w:end w:w="85" w:type="dxa"/>
            </w:tcMar>
            <w:vAlign w:val="center"/>
          </w:tcPr>
          <w:p w14:paraId="49369873" wp14:textId="77777777">
            <w:pPr>
              <w:jc w:val="center"/>
            </w:pPr>
            <w:r>
              <w:rPr>
                <w:b/>
                <w:color w:val="FFFFFF"/>
                <w:sz w:val="14"/>
              </w:rPr>
              <w:t>Budget scope</w:t>
            </w:r>
          </w:p>
        </w:tc>
        <w:tc>
          <w:tcPr>
            <w:tcW w:w="3024" w:type="dxa"/>
            <w:shd w:fill="17365D"/>
            <w:tcMar>
              <w:top w:w="85" w:type="dxa"/>
              <w:start w:w="85" w:type="dxa"/>
              <w:bottom w:w="85" w:type="dxa"/>
              <w:end w:w="85" w:type="dxa"/>
            </w:tcMar>
            <w:vAlign w:val="center"/>
          </w:tcPr>
          <w:p w14:paraId="12C4B783" wp14:textId="77777777">
            <w:pPr>
              <w:jc w:val="center"/>
            </w:pPr>
            <w:r>
              <w:rPr>
                <w:b/>
                <w:color w:val="FFFFFF"/>
                <w:sz w:val="14"/>
              </w:rPr>
              <w:t>What is covered</w:t>
            </w:r>
          </w:p>
        </w:tc>
        <w:tc>
          <w:tcPr>
            <w:tcW w:w="3600" w:type="dxa"/>
            <w:shd w:fill="17365D"/>
            <w:tcMar>
              <w:top w:w="85" w:type="dxa"/>
              <w:start w:w="85" w:type="dxa"/>
              <w:bottom w:w="85" w:type="dxa"/>
              <w:end w:w="85" w:type="dxa"/>
            </w:tcMar>
            <w:vAlign w:val="center"/>
          </w:tcPr>
          <w:p w14:paraId="5195DDAF" wp14:textId="77777777">
            <w:pPr>
              <w:jc w:val="center"/>
            </w:pPr>
            <w:r>
              <w:rPr>
                <w:b/>
                <w:color w:val="FFFFFF"/>
                <w:sz w:val="14"/>
              </w:rPr>
              <w:t>What can be done</w:t>
            </w:r>
          </w:p>
        </w:tc>
        <w:tc>
          <w:tcPr>
            <w:tcW w:w="3744" w:type="dxa"/>
            <w:shd w:fill="17365D"/>
            <w:tcMar>
              <w:top w:w="85" w:type="dxa"/>
              <w:start w:w="85" w:type="dxa"/>
              <w:bottom w:w="85" w:type="dxa"/>
              <w:end w:w="85" w:type="dxa"/>
            </w:tcMar>
            <w:vAlign w:val="center"/>
          </w:tcPr>
          <w:p w14:paraId="2DCAC39F" wp14:textId="77777777">
            <w:pPr>
              <w:jc w:val="center"/>
            </w:pPr>
            <w:r>
              <w:rPr>
                <w:b/>
                <w:color w:val="FFFFFF"/>
                <w:sz w:val="14"/>
              </w:rPr>
              <w:t>Limitation</w:t>
            </w:r>
          </w:p>
        </w:tc>
      </w:tr>
      <w:tr xmlns:wp14="http://schemas.microsoft.com/office/word/2010/wordml" w14:paraId="4A3F5535" wp14:textId="77777777">
        <w:tc>
          <w:tcPr>
            <w:tcW w:w="1872" w:type="dxa"/>
            <w:tcMar>
              <w:top w:w="85" w:type="dxa"/>
              <w:start w:w="85" w:type="dxa"/>
              <w:bottom w:w="85" w:type="dxa"/>
              <w:end w:w="85" w:type="dxa"/>
            </w:tcMar>
            <w:vAlign w:val="center"/>
          </w:tcPr>
          <w:p w14:paraId="563D366A" wp14:textId="77777777">
            <w:pPr>
              <w:spacing w:after="20" w:line="240" w:lineRule="auto"/>
            </w:pPr>
            <w:r>
              <w:rPr>
                <w:b/>
                <w:sz w:val="14"/>
              </w:rPr>
              <w:t>Organisation</w:t>
            </w:r>
          </w:p>
        </w:tc>
        <w:tc>
          <w:tcPr>
            <w:tcW w:w="3024" w:type="dxa"/>
            <w:tcMar>
              <w:top w:w="85" w:type="dxa"/>
              <w:start w:w="85" w:type="dxa"/>
              <w:bottom w:w="85" w:type="dxa"/>
              <w:end w:w="85" w:type="dxa"/>
            </w:tcMar>
            <w:vAlign w:val="center"/>
          </w:tcPr>
          <w:p w14:paraId="7DD3075D" wp14:textId="77777777">
            <w:pPr>
              <w:spacing w:after="20" w:line="240" w:lineRule="auto"/>
            </w:pPr>
            <w:r>
              <w:rPr>
                <w:sz w:val="14"/>
              </w:rPr>
              <w:t>All repositories within the selected organisation</w:t>
            </w:r>
          </w:p>
        </w:tc>
        <w:tc>
          <w:tcPr>
            <w:tcW w:w="3600" w:type="dxa"/>
            <w:tcMar>
              <w:top w:w="85" w:type="dxa"/>
              <w:start w:w="85" w:type="dxa"/>
              <w:bottom w:w="85" w:type="dxa"/>
              <w:end w:w="85" w:type="dxa"/>
            </w:tcMar>
            <w:vAlign w:val="center"/>
          </w:tcPr>
          <w:p w14:paraId="18DD9097" wp14:textId="77777777">
            <w:pPr>
              <w:spacing w:after="20" w:line="240" w:lineRule="auto"/>
            </w:pPr>
            <w:r>
              <w:rPr>
                <w:sz w:val="14"/>
              </w:rPr>
              <w:t>Create separate Actions budgets for NET and DIRECT.</w:t>
            </w:r>
          </w:p>
        </w:tc>
        <w:tc>
          <w:tcPr>
            <w:tcW w:w="3744" w:type="dxa"/>
            <w:tcMar>
              <w:top w:w="85" w:type="dxa"/>
              <w:start w:w="85" w:type="dxa"/>
              <w:bottom w:w="85" w:type="dxa"/>
              <w:end w:w="85" w:type="dxa"/>
            </w:tcMar>
            <w:vAlign w:val="center"/>
          </w:tcPr>
          <w:p w14:paraId="20D1653A" wp14:textId="77777777">
            <w:pPr>
              <w:spacing w:after="20" w:line="240" w:lineRule="auto"/>
            </w:pPr>
            <w:r>
              <w:rPr>
                <w:sz w:val="14"/>
              </w:rPr>
              <w:t>Cannot isolate one project team inside NET unless the team has its own repository grouping or cost centre.</w:t>
            </w:r>
          </w:p>
        </w:tc>
      </w:tr>
      <w:tr xmlns:wp14="http://schemas.microsoft.com/office/word/2010/wordml" w14:paraId="287A24C7" wp14:textId="77777777">
        <w:tc>
          <w:tcPr>
            <w:tcW w:w="1872" w:type="dxa"/>
            <w:tcMar>
              <w:top w:w="85" w:type="dxa"/>
              <w:start w:w="85" w:type="dxa"/>
              <w:bottom w:w="85" w:type="dxa"/>
              <w:end w:w="85" w:type="dxa"/>
            </w:tcMar>
            <w:vAlign w:val="center"/>
            <w:shd w:fill="F7F9FC"/>
          </w:tcPr>
          <w:p w14:paraId="6DEA32C5" wp14:textId="77777777">
            <w:pPr>
              <w:spacing w:after="20" w:line="240" w:lineRule="auto"/>
            </w:pPr>
            <w:r>
              <w:rPr>
                <w:b/>
                <w:sz w:val="14"/>
              </w:rPr>
              <w:t>Repository</w:t>
            </w:r>
          </w:p>
        </w:tc>
        <w:tc>
          <w:tcPr>
            <w:tcW w:w="3024" w:type="dxa"/>
            <w:tcMar>
              <w:top w:w="85" w:type="dxa"/>
              <w:start w:w="85" w:type="dxa"/>
              <w:bottom w:w="85" w:type="dxa"/>
              <w:end w:w="85" w:type="dxa"/>
            </w:tcMar>
            <w:vAlign w:val="center"/>
            <w:shd w:fill="F7F9FC"/>
          </w:tcPr>
          <w:p w14:paraId="1D929CC9" wp14:textId="77777777">
            <w:pPr>
              <w:spacing w:after="20" w:line="240" w:lineRule="auto"/>
            </w:pPr>
            <w:r>
              <w:rPr>
                <w:sz w:val="14"/>
              </w:rPr>
              <w:t>One selected repository</w:t>
            </w:r>
          </w:p>
        </w:tc>
        <w:tc>
          <w:tcPr>
            <w:tcW w:w="3600" w:type="dxa"/>
            <w:tcMar>
              <w:top w:w="85" w:type="dxa"/>
              <w:start w:w="85" w:type="dxa"/>
              <w:bottom w:w="85" w:type="dxa"/>
              <w:end w:w="85" w:type="dxa"/>
            </w:tcMar>
            <w:vAlign w:val="center"/>
            <w:shd w:fill="F7F9FC"/>
          </w:tcPr>
          <w:p w14:paraId="76080345" wp14:textId="77777777">
            <w:pPr>
              <w:spacing w:after="20" w:line="240" w:lineRule="auto"/>
            </w:pPr>
            <w:r>
              <w:rPr>
                <w:sz w:val="14"/>
              </w:rPr>
              <w:t>Useful for a high-cost or independently funded repository.</w:t>
            </w:r>
          </w:p>
        </w:tc>
        <w:tc>
          <w:tcPr>
            <w:tcW w:w="3744" w:type="dxa"/>
            <w:tcMar>
              <w:top w:w="85" w:type="dxa"/>
              <w:start w:w="85" w:type="dxa"/>
              <w:bottom w:w="85" w:type="dxa"/>
              <w:end w:w="85" w:type="dxa"/>
            </w:tcMar>
            <w:vAlign w:val="center"/>
            <w:shd w:fill="F7F9FC"/>
          </w:tcPr>
          <w:p w14:paraId="7CB0AA7D" wp14:textId="77777777">
            <w:pPr>
              <w:spacing w:after="20" w:line="240" w:lineRule="auto"/>
            </w:pPr>
            <w:r>
              <w:rPr>
                <w:sz w:val="14"/>
              </w:rPr>
              <w:t>A project with ten repositories would require multiple repository budgets or a cost centre.</w:t>
            </w:r>
          </w:p>
        </w:tc>
      </w:tr>
      <w:tr xmlns:wp14="http://schemas.microsoft.com/office/word/2010/wordml" w14:paraId="31F43B5F" wp14:textId="77777777">
        <w:tc>
          <w:tcPr>
            <w:tcW w:w="1872" w:type="dxa"/>
            <w:tcMar>
              <w:top w:w="85" w:type="dxa"/>
              <w:start w:w="85" w:type="dxa"/>
              <w:bottom w:w="85" w:type="dxa"/>
              <w:end w:w="85" w:type="dxa"/>
            </w:tcMar>
            <w:vAlign w:val="center"/>
          </w:tcPr>
          <w:p w14:paraId="2428A144" wp14:textId="77777777">
            <w:pPr>
              <w:spacing w:after="20" w:line="240" w:lineRule="auto"/>
            </w:pPr>
            <w:r>
              <w:rPr>
                <w:b/>
                <w:sz w:val="14"/>
              </w:rPr>
              <w:t>Cost centre</w:t>
            </w:r>
          </w:p>
        </w:tc>
        <w:tc>
          <w:tcPr>
            <w:tcW w:w="3024" w:type="dxa"/>
            <w:tcMar>
              <w:top w:w="85" w:type="dxa"/>
              <w:start w:w="85" w:type="dxa"/>
              <w:bottom w:w="85" w:type="dxa"/>
              <w:end w:w="85" w:type="dxa"/>
            </w:tcMar>
            <w:vAlign w:val="center"/>
          </w:tcPr>
          <w:p w14:paraId="1499C152" wp14:textId="77777777">
            <w:pPr>
              <w:spacing w:after="20" w:line="240" w:lineRule="auto"/>
            </w:pPr>
            <w:r>
              <w:rPr>
                <w:sz w:val="14"/>
              </w:rPr>
              <w:t>One configured cost centre</w:t>
            </w:r>
          </w:p>
        </w:tc>
        <w:tc>
          <w:tcPr>
            <w:tcW w:w="3600" w:type="dxa"/>
            <w:tcMar>
              <w:top w:w="85" w:type="dxa"/>
              <w:start w:w="85" w:type="dxa"/>
              <w:bottom w:w="85" w:type="dxa"/>
              <w:end w:w="85" w:type="dxa"/>
            </w:tcMar>
            <w:vAlign w:val="center"/>
          </w:tcPr>
          <w:p w14:paraId="34D80FA8" wp14:textId="77777777">
            <w:pPr>
              <w:spacing w:after="20" w:line="240" w:lineRule="auto"/>
            </w:pPr>
            <w:r>
              <w:rPr>
                <w:sz w:val="14"/>
              </w:rPr>
              <w:t>Best native budget scope for a project made up of several users and repositories.</w:t>
            </w:r>
          </w:p>
        </w:tc>
        <w:tc>
          <w:tcPr>
            <w:tcW w:w="3744" w:type="dxa"/>
            <w:tcMar>
              <w:top w:w="85" w:type="dxa"/>
              <w:start w:w="85" w:type="dxa"/>
              <w:bottom w:w="85" w:type="dxa"/>
              <w:end w:w="85" w:type="dxa"/>
            </w:tcMar>
            <w:vAlign w:val="center"/>
          </w:tcPr>
          <w:p w14:paraId="71B4FE69" wp14:textId="77777777">
            <w:pPr>
              <w:spacing w:after="20" w:line="240" w:lineRule="auto"/>
            </w:pPr>
            <w:r>
              <w:rPr>
                <w:sz w:val="14"/>
              </w:rPr>
              <w:t>The cost centre must exist first and the resources must be assigned correctly.</w:t>
            </w:r>
          </w:p>
        </w:tc>
      </w:tr>
      <w:tr xmlns:wp14="http://schemas.microsoft.com/office/word/2010/wordml" w14:paraId="7557062C" wp14:textId="77777777">
        <w:tc>
          <w:tcPr>
            <w:tcW w:w="1872" w:type="dxa"/>
            <w:tcMar>
              <w:top w:w="85" w:type="dxa"/>
              <w:start w:w="85" w:type="dxa"/>
              <w:bottom w:w="85" w:type="dxa"/>
              <w:end w:w="85" w:type="dxa"/>
            </w:tcMar>
            <w:vAlign w:val="center"/>
            <w:shd w:fill="F7F9FC"/>
          </w:tcPr>
          <w:p w14:paraId="22444865" wp14:textId="77777777">
            <w:pPr>
              <w:spacing w:after="20" w:line="240" w:lineRule="auto"/>
            </w:pPr>
            <w:r>
              <w:rPr>
                <w:b/>
                <w:sz w:val="14"/>
              </w:rPr>
              <w:t>Project team</w:t>
            </w:r>
          </w:p>
        </w:tc>
        <w:tc>
          <w:tcPr>
            <w:tcW w:w="3024" w:type="dxa"/>
            <w:tcMar>
              <w:top w:w="85" w:type="dxa"/>
              <w:start w:w="85" w:type="dxa"/>
              <w:bottom w:w="85" w:type="dxa"/>
              <w:end w:w="85" w:type="dxa"/>
            </w:tcMar>
            <w:vAlign w:val="center"/>
            <w:shd w:fill="F7F9FC"/>
          </w:tcPr>
          <w:p w14:paraId="4F16B833" wp14:textId="77777777">
            <w:pPr>
              <w:spacing w:after="20" w:line="240" w:lineRule="auto"/>
            </w:pPr>
            <w:r>
              <w:rPr>
                <w:sz w:val="14"/>
              </w:rPr>
              <w:t>Not displayed as a scope</w:t>
            </w:r>
          </w:p>
        </w:tc>
        <w:tc>
          <w:tcPr>
            <w:tcW w:w="3600" w:type="dxa"/>
            <w:tcMar>
              <w:top w:w="85" w:type="dxa"/>
              <w:start w:w="85" w:type="dxa"/>
              <w:bottom w:w="85" w:type="dxa"/>
              <w:end w:w="85" w:type="dxa"/>
            </w:tcMar>
            <w:vAlign w:val="center"/>
            <w:shd w:fill="F7F9FC"/>
          </w:tcPr>
          <w:p w14:paraId="3C209A3D" wp14:textId="77777777">
            <w:pPr>
              <w:spacing w:after="20" w:line="240" w:lineRule="auto"/>
            </w:pPr>
            <w:r>
              <w:rPr>
                <w:sz w:val="14"/>
              </w:rPr>
              <w:t>No direct configuration.</w:t>
            </w:r>
          </w:p>
        </w:tc>
        <w:tc>
          <w:tcPr>
            <w:tcW w:w="3744" w:type="dxa"/>
            <w:tcMar>
              <w:top w:w="85" w:type="dxa"/>
              <w:start w:w="85" w:type="dxa"/>
              <w:bottom w:w="85" w:type="dxa"/>
              <w:end w:w="85" w:type="dxa"/>
            </w:tcMar>
            <w:vAlign w:val="center"/>
            <w:shd w:fill="F7F9FC"/>
          </w:tcPr>
          <w:p w14:paraId="61CE9CBD" wp14:textId="77777777">
            <w:pPr>
              <w:spacing w:after="20" w:line="240" w:lineRule="auto"/>
            </w:pPr>
            <w:r>
              <w:rPr>
                <w:sz w:val="14"/>
              </w:rPr>
              <w:t>Represent the project through a cost centre or external allocation model.</w:t>
            </w:r>
          </w:p>
        </w:tc>
      </w:tr>
    </w:tbl>
    <w:p xmlns:wp14="http://schemas.microsoft.com/office/word/2010/wordml" w14:paraId="44EAFD9C" wp14:textId="77777777">
      <w:pPr>
        <w:spacing w:after="20"/>
      </w:pPr>
    </w:p>
    <w:p xmlns:wp14="http://schemas.microsoft.com/office/word/2010/wordml" w14:paraId="5F5ACDE3" wp14:textId="77777777">
      <w:r>
        <w:t>After selecting scope, the administrator enters a monthly budget amount, enables budget threshold alerts and selects recipients. GitHub’s standard threshold notifications are 75%, 90% and 100%. For supported metered products, the administrator can also choose to stop usage at the limit; without that selection, alerts do not stop spending. [3][4]</w:t>
      </w:r>
    </w:p>
    <w:p xmlns:wp14="http://schemas.microsoft.com/office/word/2010/wordml" w14:paraId="1DB8BC7A" wp14:textId="77777777">
      <w:pPr>
        <w:pStyle w:val="Heading1"/>
      </w:pPr>
      <w:r>
        <w:t>5. Recommended budget design for the POC</w:t>
      </w:r>
    </w:p>
    <w:tbl>
      <w:tblPr>
        <w:tblStyle w:val="TableGrid"/>
        <w:tblW w:w="0" w:type="auto"/>
        <w:jc w:val="center"/>
        <w:tblLook w:val="04A0" w:firstRow="1" w:lastRow="0" w:firstColumn="1" w:lastColumn="0" w:noHBand="0" w:noVBand="1"/>
      </w:tblPr>
      <w:tblGrid>
        <w:gridCol w:w="2045"/>
        <w:gridCol w:w="2045"/>
        <w:gridCol w:w="2045"/>
        <w:gridCol w:w="2045"/>
        <w:gridCol w:w="2045"/>
      </w:tblGrid>
      <w:tr xmlns:wp14="http://schemas.microsoft.com/office/word/2010/wordml" w14:paraId="498D33C7" wp14:textId="77777777">
        <w:trPr>
          <w:tblHeader w:val="true"/>
        </w:trPr>
        <w:tc>
          <w:tcPr>
            <w:tcW w:w="2376" w:type="dxa"/>
            <w:shd w:fill="17365D"/>
            <w:tcMar>
              <w:top w:w="85" w:type="dxa"/>
              <w:start w:w="85" w:type="dxa"/>
              <w:bottom w:w="85" w:type="dxa"/>
              <w:end w:w="85" w:type="dxa"/>
            </w:tcMar>
            <w:vAlign w:val="center"/>
          </w:tcPr>
          <w:p w14:paraId="636423D1" wp14:textId="77777777">
            <w:pPr>
              <w:jc w:val="center"/>
            </w:pPr>
            <w:r>
              <w:rPr>
                <w:b/>
                <w:color w:val="FFFFFF"/>
                <w:sz w:val="14"/>
              </w:rPr>
              <w:t>Area</w:t>
            </w:r>
          </w:p>
        </w:tc>
        <w:tc>
          <w:tcPr>
            <w:tcW w:w="1944" w:type="dxa"/>
            <w:shd w:fill="17365D"/>
            <w:tcMar>
              <w:top w:w="85" w:type="dxa"/>
              <w:start w:w="85" w:type="dxa"/>
              <w:bottom w:w="85" w:type="dxa"/>
              <w:end w:w="85" w:type="dxa"/>
            </w:tcMar>
            <w:vAlign w:val="center"/>
          </w:tcPr>
          <w:p w14:paraId="56DABE0D" wp14:textId="77777777">
            <w:pPr>
              <w:jc w:val="center"/>
            </w:pPr>
            <w:r>
              <w:rPr>
                <w:b/>
                <w:color w:val="FFFFFF"/>
                <w:sz w:val="14"/>
              </w:rPr>
              <w:t>Scope</w:t>
            </w:r>
          </w:p>
        </w:tc>
        <w:tc>
          <w:tcPr>
            <w:tcW w:w="1728" w:type="dxa"/>
            <w:shd w:fill="17365D"/>
            <w:tcMar>
              <w:top w:w="85" w:type="dxa"/>
              <w:start w:w="85" w:type="dxa"/>
              <w:bottom w:w="85" w:type="dxa"/>
              <w:end w:w="85" w:type="dxa"/>
            </w:tcMar>
            <w:vAlign w:val="center"/>
          </w:tcPr>
          <w:p w14:paraId="0D5390DC" wp14:textId="77777777">
            <w:pPr>
              <w:jc w:val="center"/>
            </w:pPr>
            <w:r>
              <w:rPr>
                <w:b/>
                <w:color w:val="FFFFFF"/>
                <w:sz w:val="14"/>
              </w:rPr>
              <w:t>Starting budget</w:t>
            </w:r>
          </w:p>
        </w:tc>
        <w:tc>
          <w:tcPr>
            <w:tcW w:w="2880" w:type="dxa"/>
            <w:shd w:fill="17365D"/>
            <w:tcMar>
              <w:top w:w="85" w:type="dxa"/>
              <w:start w:w="85" w:type="dxa"/>
              <w:bottom w:w="85" w:type="dxa"/>
              <w:end w:w="85" w:type="dxa"/>
            </w:tcMar>
            <w:vAlign w:val="center"/>
          </w:tcPr>
          <w:p w14:paraId="7B65077E" wp14:textId="77777777">
            <w:pPr>
              <w:jc w:val="center"/>
            </w:pPr>
            <w:r>
              <w:rPr>
                <w:b/>
                <w:color w:val="FFFFFF"/>
                <w:sz w:val="14"/>
              </w:rPr>
              <w:t>Alert/enforcement</w:t>
            </w:r>
          </w:p>
        </w:tc>
        <w:tc>
          <w:tcPr>
            <w:tcW w:w="3311" w:type="dxa"/>
            <w:shd w:fill="17365D"/>
            <w:tcMar>
              <w:top w:w="85" w:type="dxa"/>
              <w:start w:w="85" w:type="dxa"/>
              <w:bottom w:w="85" w:type="dxa"/>
              <w:end w:w="85" w:type="dxa"/>
            </w:tcMar>
            <w:vAlign w:val="center"/>
          </w:tcPr>
          <w:p w14:paraId="23A8228F" wp14:textId="77777777">
            <w:pPr>
              <w:jc w:val="center"/>
            </w:pPr>
            <w:r>
              <w:rPr>
                <w:b/>
                <w:color w:val="FFFFFF"/>
                <w:sz w:val="14"/>
              </w:rPr>
              <w:t>Reason</w:t>
            </w:r>
          </w:p>
        </w:tc>
      </w:tr>
      <w:tr xmlns:wp14="http://schemas.microsoft.com/office/word/2010/wordml" w14:paraId="038D503E" wp14:textId="77777777">
        <w:tc>
          <w:tcPr>
            <w:tcW w:w="2376" w:type="dxa"/>
            <w:tcMar>
              <w:top w:w="85" w:type="dxa"/>
              <w:start w:w="85" w:type="dxa"/>
              <w:bottom w:w="85" w:type="dxa"/>
              <w:end w:w="85" w:type="dxa"/>
            </w:tcMar>
            <w:vAlign w:val="center"/>
          </w:tcPr>
          <w:p w14:paraId="1FD71DDD" wp14:textId="77777777">
            <w:pPr>
              <w:spacing w:after="20" w:line="240" w:lineRule="auto"/>
            </w:pPr>
            <w:r>
              <w:rPr>
                <w:b/>
                <w:sz w:val="14"/>
              </w:rPr>
              <w:t>Repositories / base enterprise seats</w:t>
            </w:r>
          </w:p>
        </w:tc>
        <w:tc>
          <w:tcPr>
            <w:tcW w:w="1944" w:type="dxa"/>
            <w:tcMar>
              <w:top w:w="85" w:type="dxa"/>
              <w:start w:w="85" w:type="dxa"/>
              <w:bottom w:w="85" w:type="dxa"/>
              <w:end w:w="85" w:type="dxa"/>
            </w:tcMar>
            <w:vAlign w:val="center"/>
          </w:tcPr>
          <w:p w14:paraId="482842BE" wp14:textId="77777777">
            <w:pPr>
              <w:spacing w:after="20" w:line="240" w:lineRule="auto"/>
            </w:pPr>
            <w:r>
              <w:rPr>
                <w:sz w:val="14"/>
              </w:rPr>
              <w:t>Enterprise seat control</w:t>
            </w:r>
          </w:p>
        </w:tc>
        <w:tc>
          <w:tcPr>
            <w:tcW w:w="1728" w:type="dxa"/>
            <w:tcMar>
              <w:top w:w="85" w:type="dxa"/>
              <w:start w:w="85" w:type="dxa"/>
              <w:bottom w:w="85" w:type="dxa"/>
              <w:end w:w="85" w:type="dxa"/>
            </w:tcMar>
            <w:vAlign w:val="center"/>
          </w:tcPr>
          <w:p w14:paraId="09E86F70" wp14:textId="77777777">
            <w:pPr>
              <w:spacing w:after="20" w:line="240" w:lineRule="auto"/>
            </w:pPr>
            <w:r>
              <w:rPr>
                <w:sz w:val="14"/>
              </w:rPr>
              <w:t>40 users x $20 = $800/month</w:t>
            </w:r>
          </w:p>
        </w:tc>
        <w:tc>
          <w:tcPr>
            <w:tcW w:w="2880" w:type="dxa"/>
            <w:tcMar>
              <w:top w:w="85" w:type="dxa"/>
              <w:start w:w="85" w:type="dxa"/>
              <w:bottom w:w="85" w:type="dxa"/>
              <w:end w:w="85" w:type="dxa"/>
            </w:tcMar>
            <w:vAlign w:val="center"/>
          </w:tcPr>
          <w:p w14:paraId="227BE05F" wp14:textId="77777777">
            <w:pPr>
              <w:spacing w:after="20" w:line="240" w:lineRule="auto"/>
            </w:pPr>
            <w:r>
              <w:rPr>
                <w:sz w:val="14"/>
              </w:rPr>
              <w:t>Seat reconciliation and onboarding approval</w:t>
            </w:r>
          </w:p>
        </w:tc>
        <w:tc>
          <w:tcPr>
            <w:tcW w:w="3311" w:type="dxa"/>
            <w:tcMar>
              <w:top w:w="85" w:type="dxa"/>
              <w:start w:w="85" w:type="dxa"/>
              <w:bottom w:w="85" w:type="dxa"/>
              <w:end w:w="85" w:type="dxa"/>
            </w:tcMar>
            <w:vAlign w:val="center"/>
          </w:tcPr>
          <w:p w14:paraId="569BC739" wp14:textId="77777777">
            <w:pPr>
              <w:spacing w:after="20" w:line="240" w:lineRule="auto"/>
            </w:pPr>
            <w:r>
              <w:rPr>
                <w:sz w:val="14"/>
              </w:rPr>
              <w:t>The metered-product budget UI is not the primary control for base seat assignment.</w:t>
            </w:r>
          </w:p>
        </w:tc>
      </w:tr>
      <w:tr xmlns:wp14="http://schemas.microsoft.com/office/word/2010/wordml" w14:paraId="300BC15D" wp14:textId="77777777">
        <w:tc>
          <w:tcPr>
            <w:tcW w:w="2376" w:type="dxa"/>
            <w:tcMar>
              <w:top w:w="85" w:type="dxa"/>
              <w:start w:w="85" w:type="dxa"/>
              <w:bottom w:w="85" w:type="dxa"/>
              <w:end w:w="85" w:type="dxa"/>
            </w:tcMar>
            <w:vAlign w:val="center"/>
            <w:shd w:fill="F7F9FC"/>
          </w:tcPr>
          <w:p w14:paraId="2A085C8B" wp14:textId="77777777">
            <w:pPr>
              <w:spacing w:after="20" w:line="240" w:lineRule="auto"/>
            </w:pPr>
            <w:r>
              <w:rPr>
                <w:b/>
                <w:sz w:val="14"/>
              </w:rPr>
              <w:t>Actions: months 1-6</w:t>
            </w:r>
          </w:p>
        </w:tc>
        <w:tc>
          <w:tcPr>
            <w:tcW w:w="1944" w:type="dxa"/>
            <w:tcMar>
              <w:top w:w="85" w:type="dxa"/>
              <w:start w:w="85" w:type="dxa"/>
              <w:bottom w:w="85" w:type="dxa"/>
              <w:end w:w="85" w:type="dxa"/>
            </w:tcMar>
            <w:vAlign w:val="center"/>
            <w:shd w:fill="F7F9FC"/>
          </w:tcPr>
          <w:p w14:paraId="091D92F0" wp14:textId="77777777">
            <w:pPr>
              <w:spacing w:after="20" w:line="240" w:lineRule="auto"/>
            </w:pPr>
            <w:r>
              <w:rPr>
                <w:sz w:val="14"/>
              </w:rPr>
              <w:t>NET organisation</w:t>
            </w:r>
          </w:p>
        </w:tc>
        <w:tc>
          <w:tcPr>
            <w:tcW w:w="1728" w:type="dxa"/>
            <w:tcMar>
              <w:top w:w="85" w:type="dxa"/>
              <w:start w:w="85" w:type="dxa"/>
              <w:bottom w:w="85" w:type="dxa"/>
              <w:end w:w="85" w:type="dxa"/>
            </w:tcMar>
            <w:vAlign w:val="center"/>
            <w:shd w:fill="F7F9FC"/>
          </w:tcPr>
          <w:p w14:paraId="0809587F" wp14:textId="77777777">
            <w:pPr>
              <w:spacing w:after="20" w:line="240" w:lineRule="auto"/>
            </w:pPr>
            <w:r>
              <w:rPr>
                <w:sz w:val="14"/>
              </w:rPr>
              <w:t>USD 0</w:t>
            </w:r>
          </w:p>
        </w:tc>
        <w:tc>
          <w:tcPr>
            <w:tcW w:w="2880" w:type="dxa"/>
            <w:tcMar>
              <w:top w:w="85" w:type="dxa"/>
              <w:start w:w="85" w:type="dxa"/>
              <w:bottom w:w="85" w:type="dxa"/>
              <w:end w:w="85" w:type="dxa"/>
            </w:tcMar>
            <w:vAlign w:val="center"/>
            <w:shd w:fill="F7F9FC"/>
          </w:tcPr>
          <w:p w14:paraId="3A6F96ED" wp14:textId="77777777">
            <w:pPr>
              <w:spacing w:after="20" w:line="240" w:lineRule="auto"/>
            </w:pPr>
            <w:r>
              <w:rPr>
                <w:sz w:val="14"/>
              </w:rPr>
              <w:t>75/90/100 alerts; stop usage</w:t>
            </w:r>
          </w:p>
        </w:tc>
        <w:tc>
          <w:tcPr>
            <w:tcW w:w="3311" w:type="dxa"/>
            <w:tcMar>
              <w:top w:w="85" w:type="dxa"/>
              <w:start w:w="85" w:type="dxa"/>
              <w:bottom w:w="85" w:type="dxa"/>
              <w:end w:w="85" w:type="dxa"/>
            </w:tcMar>
            <w:vAlign w:val="center"/>
            <w:shd w:fill="F7F9FC"/>
          </w:tcPr>
          <w:p w14:paraId="3400DC4A" wp14:textId="77777777">
            <w:pPr>
              <w:spacing w:after="20" w:line="240" w:lineRule="auto"/>
            </w:pPr>
            <w:r>
              <w:rPr>
                <w:sz w:val="14"/>
              </w:rPr>
              <w:t>Actions is not enabled.</w:t>
            </w:r>
          </w:p>
        </w:tc>
      </w:tr>
      <w:tr xmlns:wp14="http://schemas.microsoft.com/office/word/2010/wordml" w14:paraId="24612C40" wp14:textId="77777777">
        <w:tc>
          <w:tcPr>
            <w:tcW w:w="2376" w:type="dxa"/>
            <w:tcMar>
              <w:top w:w="85" w:type="dxa"/>
              <w:start w:w="85" w:type="dxa"/>
              <w:bottom w:w="85" w:type="dxa"/>
              <w:end w:w="85" w:type="dxa"/>
            </w:tcMar>
            <w:vAlign w:val="center"/>
          </w:tcPr>
          <w:p w14:paraId="3B053F35" wp14:textId="77777777">
            <w:pPr>
              <w:spacing w:after="20" w:line="240" w:lineRule="auto"/>
            </w:pPr>
            <w:r>
              <w:rPr>
                <w:b/>
                <w:sz w:val="14"/>
              </w:rPr>
              <w:t>Actions: months 1-6</w:t>
            </w:r>
          </w:p>
        </w:tc>
        <w:tc>
          <w:tcPr>
            <w:tcW w:w="1944" w:type="dxa"/>
            <w:tcMar>
              <w:top w:w="85" w:type="dxa"/>
              <w:start w:w="85" w:type="dxa"/>
              <w:bottom w:w="85" w:type="dxa"/>
              <w:end w:w="85" w:type="dxa"/>
            </w:tcMar>
            <w:vAlign w:val="center"/>
          </w:tcPr>
          <w:p w14:paraId="76CD241F" wp14:textId="77777777">
            <w:pPr>
              <w:spacing w:after="20" w:line="240" w:lineRule="auto"/>
            </w:pPr>
            <w:r>
              <w:rPr>
                <w:sz w:val="14"/>
              </w:rPr>
              <w:t>DIRECT organisation</w:t>
            </w:r>
          </w:p>
        </w:tc>
        <w:tc>
          <w:tcPr>
            <w:tcW w:w="1728" w:type="dxa"/>
            <w:tcMar>
              <w:top w:w="85" w:type="dxa"/>
              <w:start w:w="85" w:type="dxa"/>
              <w:bottom w:w="85" w:type="dxa"/>
              <w:end w:w="85" w:type="dxa"/>
            </w:tcMar>
            <w:vAlign w:val="center"/>
          </w:tcPr>
          <w:p w14:paraId="12C9E506" wp14:textId="77777777">
            <w:pPr>
              <w:spacing w:after="20" w:line="240" w:lineRule="auto"/>
            </w:pPr>
            <w:r>
              <w:rPr>
                <w:sz w:val="14"/>
              </w:rPr>
              <w:t>USD 0</w:t>
            </w:r>
          </w:p>
        </w:tc>
        <w:tc>
          <w:tcPr>
            <w:tcW w:w="2880" w:type="dxa"/>
            <w:tcMar>
              <w:top w:w="85" w:type="dxa"/>
              <w:start w:w="85" w:type="dxa"/>
              <w:bottom w:w="85" w:type="dxa"/>
              <w:end w:w="85" w:type="dxa"/>
            </w:tcMar>
            <w:vAlign w:val="center"/>
          </w:tcPr>
          <w:p w14:paraId="44C08270" wp14:textId="77777777">
            <w:pPr>
              <w:spacing w:after="20" w:line="240" w:lineRule="auto"/>
            </w:pPr>
            <w:r>
              <w:rPr>
                <w:sz w:val="14"/>
              </w:rPr>
              <w:t>75/90/100 alerts; stop usage</w:t>
            </w:r>
          </w:p>
        </w:tc>
        <w:tc>
          <w:tcPr>
            <w:tcW w:w="3311" w:type="dxa"/>
            <w:tcMar>
              <w:top w:w="85" w:type="dxa"/>
              <w:start w:w="85" w:type="dxa"/>
              <w:bottom w:w="85" w:type="dxa"/>
              <w:end w:w="85" w:type="dxa"/>
            </w:tcMar>
            <w:vAlign w:val="center"/>
          </w:tcPr>
          <w:p w14:paraId="2A563823" wp14:textId="77777777">
            <w:pPr>
              <w:spacing w:after="20" w:line="240" w:lineRule="auto"/>
            </w:pPr>
            <w:r>
              <w:rPr>
                <w:sz w:val="14"/>
              </w:rPr>
              <w:t>Actions is not enabled.</w:t>
            </w:r>
          </w:p>
        </w:tc>
      </w:tr>
      <w:tr xmlns:wp14="http://schemas.microsoft.com/office/word/2010/wordml" w14:paraId="2C698026" wp14:textId="77777777">
        <w:tc>
          <w:tcPr>
            <w:tcW w:w="2376" w:type="dxa"/>
            <w:tcMar>
              <w:top w:w="85" w:type="dxa"/>
              <w:start w:w="85" w:type="dxa"/>
              <w:bottom w:w="85" w:type="dxa"/>
              <w:end w:w="85" w:type="dxa"/>
            </w:tcMar>
            <w:vAlign w:val="center"/>
            <w:shd w:fill="F7F9FC"/>
          </w:tcPr>
          <w:p w14:paraId="55DF5C88" wp14:textId="77777777">
            <w:pPr>
              <w:spacing w:after="20" w:line="240" w:lineRule="auto"/>
            </w:pPr>
            <w:r>
              <w:rPr>
                <w:b/>
                <w:sz w:val="14"/>
              </w:rPr>
              <w:t>Actions: before month 7</w:t>
            </w:r>
          </w:p>
        </w:tc>
        <w:tc>
          <w:tcPr>
            <w:tcW w:w="1944" w:type="dxa"/>
            <w:tcMar>
              <w:top w:w="85" w:type="dxa"/>
              <w:start w:w="85" w:type="dxa"/>
              <w:bottom w:w="85" w:type="dxa"/>
              <w:end w:w="85" w:type="dxa"/>
            </w:tcMar>
            <w:vAlign w:val="center"/>
            <w:shd w:fill="F7F9FC"/>
          </w:tcPr>
          <w:p w14:paraId="404B6AFE" wp14:textId="77777777">
            <w:pPr>
              <w:spacing w:after="20" w:line="240" w:lineRule="auto"/>
            </w:pPr>
            <w:r>
              <w:rPr>
                <w:sz w:val="14"/>
              </w:rPr>
              <w:t>NET cost centre or organisation</w:t>
            </w:r>
          </w:p>
        </w:tc>
        <w:tc>
          <w:tcPr>
            <w:tcW w:w="1728" w:type="dxa"/>
            <w:tcMar>
              <w:top w:w="85" w:type="dxa"/>
              <w:start w:w="85" w:type="dxa"/>
              <w:bottom w:w="85" w:type="dxa"/>
              <w:end w:w="85" w:type="dxa"/>
            </w:tcMar>
            <w:vAlign w:val="center"/>
            <w:shd w:fill="F7F9FC"/>
          </w:tcPr>
          <w:p w14:paraId="2A46FD06" wp14:textId="77777777">
            <w:pPr>
              <w:spacing w:after="20" w:line="240" w:lineRule="auto"/>
            </w:pPr>
            <w:r>
              <w:rPr>
                <w:sz w:val="14"/>
              </w:rPr>
              <w:t>Approved NET allowance</w:t>
            </w:r>
          </w:p>
        </w:tc>
        <w:tc>
          <w:tcPr>
            <w:tcW w:w="2880" w:type="dxa"/>
            <w:tcMar>
              <w:top w:w="85" w:type="dxa"/>
              <w:start w:w="85" w:type="dxa"/>
              <w:bottom w:w="85" w:type="dxa"/>
              <w:end w:w="85" w:type="dxa"/>
            </w:tcMar>
            <w:vAlign w:val="center"/>
            <w:shd w:fill="F7F9FC"/>
          </w:tcPr>
          <w:p w14:paraId="463B9359" wp14:textId="77777777">
            <w:pPr>
              <w:spacing w:after="20" w:line="240" w:lineRule="auto"/>
            </w:pPr>
            <w:r>
              <w:rPr>
                <w:sz w:val="14"/>
              </w:rPr>
              <w:t>75 investigate; 90 restrict; 100 stop/exception</w:t>
            </w:r>
          </w:p>
        </w:tc>
        <w:tc>
          <w:tcPr>
            <w:tcW w:w="3311" w:type="dxa"/>
            <w:tcMar>
              <w:top w:w="85" w:type="dxa"/>
              <w:start w:w="85" w:type="dxa"/>
              <w:bottom w:w="85" w:type="dxa"/>
              <w:end w:w="85" w:type="dxa"/>
            </w:tcMar>
            <w:vAlign w:val="center"/>
            <w:shd w:fill="F7F9FC"/>
          </w:tcPr>
          <w:p w14:paraId="78C565F6" wp14:textId="77777777">
            <w:pPr>
              <w:spacing w:after="20" w:line="240" w:lineRule="auto"/>
            </w:pPr>
            <w:r>
              <w:rPr>
                <w:sz w:val="14"/>
              </w:rPr>
              <w:t>Use cost-centre scope only if project-level control is needed.</w:t>
            </w:r>
          </w:p>
        </w:tc>
      </w:tr>
      <w:tr xmlns:wp14="http://schemas.microsoft.com/office/word/2010/wordml" w14:paraId="21B7397A" wp14:textId="77777777">
        <w:tc>
          <w:tcPr>
            <w:tcW w:w="2376" w:type="dxa"/>
            <w:tcMar>
              <w:top w:w="85" w:type="dxa"/>
              <w:start w:w="85" w:type="dxa"/>
              <w:bottom w:w="85" w:type="dxa"/>
              <w:end w:w="85" w:type="dxa"/>
            </w:tcMar>
            <w:vAlign w:val="center"/>
          </w:tcPr>
          <w:p w14:paraId="21BAECE4" wp14:textId="77777777">
            <w:pPr>
              <w:spacing w:after="20" w:line="240" w:lineRule="auto"/>
            </w:pPr>
            <w:r>
              <w:rPr>
                <w:b/>
                <w:sz w:val="14"/>
              </w:rPr>
              <w:t>Actions: before month 7</w:t>
            </w:r>
          </w:p>
        </w:tc>
        <w:tc>
          <w:tcPr>
            <w:tcW w:w="1944" w:type="dxa"/>
            <w:tcMar>
              <w:top w:w="85" w:type="dxa"/>
              <w:start w:w="85" w:type="dxa"/>
              <w:bottom w:w="85" w:type="dxa"/>
              <w:end w:w="85" w:type="dxa"/>
            </w:tcMar>
            <w:vAlign w:val="center"/>
          </w:tcPr>
          <w:p w14:paraId="76E70C69" wp14:textId="77777777">
            <w:pPr>
              <w:spacing w:after="20" w:line="240" w:lineRule="auto"/>
            </w:pPr>
            <w:r>
              <w:rPr>
                <w:sz w:val="14"/>
              </w:rPr>
              <w:t>DIRECT cost centre or organisation</w:t>
            </w:r>
          </w:p>
        </w:tc>
        <w:tc>
          <w:tcPr>
            <w:tcW w:w="1728" w:type="dxa"/>
            <w:tcMar>
              <w:top w:w="85" w:type="dxa"/>
              <w:start w:w="85" w:type="dxa"/>
              <w:bottom w:w="85" w:type="dxa"/>
              <w:end w:w="85" w:type="dxa"/>
            </w:tcMar>
            <w:vAlign w:val="center"/>
          </w:tcPr>
          <w:p w14:paraId="5B5FEED6" wp14:textId="77777777">
            <w:pPr>
              <w:spacing w:after="20" w:line="240" w:lineRule="auto"/>
            </w:pPr>
            <w:r>
              <w:rPr>
                <w:sz w:val="14"/>
              </w:rPr>
              <w:t>Approved DIRECT allowance</w:t>
            </w:r>
          </w:p>
        </w:tc>
        <w:tc>
          <w:tcPr>
            <w:tcW w:w="2880" w:type="dxa"/>
            <w:tcMar>
              <w:top w:w="85" w:type="dxa"/>
              <w:start w:w="85" w:type="dxa"/>
              <w:bottom w:w="85" w:type="dxa"/>
              <w:end w:w="85" w:type="dxa"/>
            </w:tcMar>
            <w:vAlign w:val="center"/>
          </w:tcPr>
          <w:p w14:paraId="111E5248" wp14:textId="77777777">
            <w:pPr>
              <w:spacing w:after="20" w:line="240" w:lineRule="auto"/>
            </w:pPr>
            <w:r>
              <w:rPr>
                <w:sz w:val="14"/>
              </w:rPr>
              <w:t>75 investigate; 90 restrict; 100 stop/exception</w:t>
            </w:r>
          </w:p>
        </w:tc>
        <w:tc>
          <w:tcPr>
            <w:tcW w:w="3311" w:type="dxa"/>
            <w:tcMar>
              <w:top w:w="85" w:type="dxa"/>
              <w:start w:w="85" w:type="dxa"/>
              <w:bottom w:w="85" w:type="dxa"/>
              <w:end w:w="85" w:type="dxa"/>
            </w:tcMar>
            <w:vAlign w:val="center"/>
          </w:tcPr>
          <w:p w14:paraId="21E3473A" wp14:textId="77777777">
            <w:pPr>
              <w:spacing w:after="20" w:line="240" w:lineRule="auto"/>
            </w:pPr>
            <w:r>
              <w:rPr>
                <w:sz w:val="14"/>
              </w:rPr>
              <w:t>Avoid overlapping hard-stop budgets.</w:t>
            </w:r>
          </w:p>
        </w:tc>
      </w:tr>
      <w:tr xmlns:wp14="http://schemas.microsoft.com/office/word/2010/wordml" w14:paraId="729A6A89" wp14:textId="77777777">
        <w:tc>
          <w:tcPr>
            <w:tcW w:w="2376" w:type="dxa"/>
            <w:tcMar>
              <w:top w:w="85" w:type="dxa"/>
              <w:start w:w="85" w:type="dxa"/>
              <w:bottom w:w="85" w:type="dxa"/>
              <w:end w:w="85" w:type="dxa"/>
            </w:tcMar>
            <w:vAlign w:val="center"/>
            <w:shd w:fill="F7F9FC"/>
          </w:tcPr>
          <w:p w14:paraId="3347ED7A" wp14:textId="77777777">
            <w:pPr>
              <w:spacing w:after="20" w:line="240" w:lineRule="auto"/>
            </w:pPr>
            <w:r>
              <w:rPr>
                <w:b/>
                <w:sz w:val="14"/>
              </w:rPr>
              <w:t>Codespaces, Packages, LFS, Sandbox and other disabled metered products</w:t>
            </w:r>
          </w:p>
        </w:tc>
        <w:tc>
          <w:tcPr>
            <w:tcW w:w="1944" w:type="dxa"/>
            <w:tcMar>
              <w:top w:w="85" w:type="dxa"/>
              <w:start w:w="85" w:type="dxa"/>
              <w:bottom w:w="85" w:type="dxa"/>
              <w:end w:w="85" w:type="dxa"/>
            </w:tcMar>
            <w:vAlign w:val="center"/>
            <w:shd w:fill="F7F9FC"/>
          </w:tcPr>
          <w:p w14:paraId="0E7376BD" wp14:textId="77777777">
            <w:pPr>
              <w:spacing w:after="20" w:line="240" w:lineRule="auto"/>
            </w:pPr>
            <w:r>
              <w:rPr>
                <w:sz w:val="14"/>
              </w:rPr>
              <w:t>Enterprise or organisation where offered</w:t>
            </w:r>
          </w:p>
        </w:tc>
        <w:tc>
          <w:tcPr>
            <w:tcW w:w="1728" w:type="dxa"/>
            <w:tcMar>
              <w:top w:w="85" w:type="dxa"/>
              <w:start w:w="85" w:type="dxa"/>
              <w:bottom w:w="85" w:type="dxa"/>
              <w:end w:w="85" w:type="dxa"/>
            </w:tcMar>
            <w:vAlign w:val="center"/>
            <w:shd w:fill="F7F9FC"/>
          </w:tcPr>
          <w:p w14:paraId="29F0BF31" wp14:textId="77777777">
            <w:pPr>
              <w:spacing w:after="20" w:line="240" w:lineRule="auto"/>
            </w:pPr>
            <w:r>
              <w:rPr>
                <w:sz w:val="14"/>
              </w:rPr>
              <w:t>USD 0</w:t>
            </w:r>
          </w:p>
        </w:tc>
        <w:tc>
          <w:tcPr>
            <w:tcW w:w="2880" w:type="dxa"/>
            <w:tcMar>
              <w:top w:w="85" w:type="dxa"/>
              <w:start w:w="85" w:type="dxa"/>
              <w:bottom w:w="85" w:type="dxa"/>
              <w:end w:w="85" w:type="dxa"/>
            </w:tcMar>
            <w:vAlign w:val="center"/>
            <w:shd w:fill="F7F9FC"/>
          </w:tcPr>
          <w:p w14:paraId="440FC46C" wp14:textId="77777777">
            <w:pPr>
              <w:spacing w:after="20" w:line="240" w:lineRule="auto"/>
            </w:pPr>
            <w:r>
              <w:rPr>
                <w:sz w:val="14"/>
              </w:rPr>
              <w:t>Alerts and hard stop where supported</w:t>
            </w:r>
          </w:p>
        </w:tc>
        <w:tc>
          <w:tcPr>
            <w:tcW w:w="3311" w:type="dxa"/>
            <w:tcMar>
              <w:top w:w="85" w:type="dxa"/>
              <w:start w:w="85" w:type="dxa"/>
              <w:bottom w:w="85" w:type="dxa"/>
              <w:end w:w="85" w:type="dxa"/>
            </w:tcMar>
            <w:vAlign w:val="center"/>
            <w:shd w:fill="F7F9FC"/>
          </w:tcPr>
          <w:p w14:paraId="76D79636" wp14:textId="77777777">
            <w:pPr>
              <w:spacing w:after="20" w:line="240" w:lineRule="auto"/>
            </w:pPr>
            <w:r>
              <w:rPr>
                <w:sz w:val="14"/>
              </w:rPr>
              <w:t>Default-deny spend.</w:t>
            </w:r>
          </w:p>
        </w:tc>
      </w:tr>
      <w:tr xmlns:wp14="http://schemas.microsoft.com/office/word/2010/wordml" w14:paraId="2F780FC5" wp14:textId="77777777">
        <w:tc>
          <w:tcPr>
            <w:tcW w:w="2376" w:type="dxa"/>
            <w:tcMar>
              <w:top w:w="85" w:type="dxa"/>
              <w:start w:w="85" w:type="dxa"/>
              <w:bottom w:w="85" w:type="dxa"/>
              <w:end w:w="85" w:type="dxa"/>
            </w:tcMar>
            <w:vAlign w:val="center"/>
          </w:tcPr>
          <w:p w14:paraId="56357829" wp14:textId="77777777">
            <w:pPr>
              <w:spacing w:after="20" w:line="240" w:lineRule="auto"/>
            </w:pPr>
            <w:r>
              <w:rPr>
                <w:b/>
                <w:sz w:val="14"/>
              </w:rPr>
              <w:t>AI credits</w:t>
            </w:r>
          </w:p>
        </w:tc>
        <w:tc>
          <w:tcPr>
            <w:tcW w:w="1944" w:type="dxa"/>
            <w:tcMar>
              <w:top w:w="85" w:type="dxa"/>
              <w:start w:w="85" w:type="dxa"/>
              <w:bottom w:w="85" w:type="dxa"/>
              <w:end w:w="85" w:type="dxa"/>
            </w:tcMar>
            <w:vAlign w:val="center"/>
          </w:tcPr>
          <w:p w14:paraId="393D15FD" wp14:textId="77777777">
            <w:pPr>
              <w:spacing w:after="20" w:line="240" w:lineRule="auto"/>
            </w:pPr>
            <w:r>
              <w:rPr>
                <w:sz w:val="14"/>
              </w:rPr>
              <w:t>Enterprise plus user/cost-centre controls where available</w:t>
            </w:r>
          </w:p>
        </w:tc>
        <w:tc>
          <w:tcPr>
            <w:tcW w:w="1728" w:type="dxa"/>
            <w:tcMar>
              <w:top w:w="85" w:type="dxa"/>
              <w:start w:w="85" w:type="dxa"/>
              <w:bottom w:w="85" w:type="dxa"/>
              <w:end w:w="85" w:type="dxa"/>
            </w:tcMar>
            <w:vAlign w:val="center"/>
          </w:tcPr>
          <w:p w14:paraId="6F3AAAE6" wp14:textId="77777777">
            <w:pPr>
              <w:spacing w:after="20" w:line="240" w:lineRule="auto"/>
            </w:pPr>
            <w:r>
              <w:rPr>
                <w:sz w:val="14"/>
              </w:rPr>
              <w:t>USD 0 until approved</w:t>
            </w:r>
          </w:p>
        </w:tc>
        <w:tc>
          <w:tcPr>
            <w:tcW w:w="2880" w:type="dxa"/>
            <w:tcMar>
              <w:top w:w="85" w:type="dxa"/>
              <w:start w:w="85" w:type="dxa"/>
              <w:bottom w:w="85" w:type="dxa"/>
              <w:end w:w="85" w:type="dxa"/>
            </w:tcMar>
            <w:vAlign w:val="center"/>
          </w:tcPr>
          <w:p w14:paraId="562EBB1E" wp14:textId="77777777">
            <w:pPr>
              <w:spacing w:after="20" w:line="240" w:lineRule="auto"/>
            </w:pPr>
            <w:r>
              <w:rPr>
                <w:sz w:val="14"/>
              </w:rPr>
              <w:t>Hard stop for unapproved overage</w:t>
            </w:r>
          </w:p>
        </w:tc>
        <w:tc>
          <w:tcPr>
            <w:tcW w:w="3311" w:type="dxa"/>
            <w:tcMar>
              <w:top w:w="85" w:type="dxa"/>
              <w:start w:w="85" w:type="dxa"/>
              <w:bottom w:w="85" w:type="dxa"/>
              <w:end w:w="85" w:type="dxa"/>
            </w:tcMar>
            <w:vAlign w:val="center"/>
          </w:tcPr>
          <w:p w14:paraId="0DAB5F34" wp14:textId="77777777">
            <w:pPr>
              <w:spacing w:after="20" w:line="240" w:lineRule="auto"/>
            </w:pPr>
            <w:r>
              <w:rPr>
                <w:sz w:val="14"/>
              </w:rPr>
              <w:t>Separate from Copilot licence assignment.</w:t>
            </w:r>
          </w:p>
        </w:tc>
      </w:tr>
    </w:tbl>
    <w:p xmlns:wp14="http://schemas.microsoft.com/office/word/2010/wordml" w14:paraId="4B94D5A5" wp14:textId="77777777">
      <w:pPr>
        <w:spacing w:after="20"/>
      </w:pPr>
    </w:p>
    <w:p xmlns:wp14="http://schemas.microsoft.com/office/word/2010/wordml" w14:paraId="7FCF0F41" wp14:textId="77777777">
      <w:pPr>
        <w:pStyle w:val="Heading1"/>
      </w:pPr>
      <w:r>
        <w:t>6. Cost centres: what the current tenant can configure</w:t>
      </w:r>
    </w:p>
    <w:p xmlns:wp14="http://schemas.microsoft.com/office/word/2010/wordml" w14:paraId="3DEEC669" wp14:textId="489D4676">
      <w:pPr>
        <w:jc w:val="center"/>
      </w:pPr>
    </w:p>
    <w:p xmlns:wp14="http://schemas.microsoft.com/office/word/2010/wordml" w14:paraId="41687544" wp14:textId="77777777">
      <w:pPr>
        <w:spacing w:after="120"/>
        <w:jc w:val="center"/>
      </w:pPr>
      <w:r>
        <w:rPr>
          <w:i/>
          <w:color w:val="666666"/>
          <w:sz w:val="16"/>
        </w:rPr>
        <w:t>Figure 5. User-provided tenant screenshot: New cost centre form with Repository and User resource selectors.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7C49C5B7" wp14:textId="77777777">
        <w:trPr>
          <w:tblHeader w:val="true"/>
        </w:trPr>
        <w:tc>
          <w:tcPr>
            <w:tcW w:w="2304" w:type="dxa"/>
            <w:shd w:fill="17365D"/>
            <w:tcMar>
              <w:top w:w="85" w:type="dxa"/>
              <w:start w:w="85" w:type="dxa"/>
              <w:bottom w:w="85" w:type="dxa"/>
              <w:end w:w="85" w:type="dxa"/>
            </w:tcMar>
            <w:vAlign w:val="center"/>
          </w:tcPr>
          <w:p w14:paraId="639700D8" wp14:textId="77777777">
            <w:pPr>
              <w:jc w:val="center"/>
            </w:pPr>
            <w:r>
              <w:rPr>
                <w:b/>
                <w:color w:val="FFFFFF"/>
                <w:sz w:val="14"/>
              </w:rPr>
              <w:t>Cost-centre element</w:t>
            </w:r>
          </w:p>
        </w:tc>
        <w:tc>
          <w:tcPr>
            <w:tcW w:w="1584" w:type="dxa"/>
            <w:shd w:fill="17365D"/>
            <w:tcMar>
              <w:top w:w="85" w:type="dxa"/>
              <w:start w:w="85" w:type="dxa"/>
              <w:bottom w:w="85" w:type="dxa"/>
              <w:end w:w="85" w:type="dxa"/>
            </w:tcMar>
            <w:vAlign w:val="center"/>
          </w:tcPr>
          <w:p w14:paraId="60809663" wp14:textId="77777777">
            <w:pPr>
              <w:jc w:val="center"/>
            </w:pPr>
            <w:r>
              <w:rPr>
                <w:b/>
                <w:color w:val="FFFFFF"/>
                <w:sz w:val="14"/>
              </w:rPr>
              <w:t>Visible now?</w:t>
            </w:r>
          </w:p>
        </w:tc>
        <w:tc>
          <w:tcPr>
            <w:tcW w:w="4608" w:type="dxa"/>
            <w:shd w:fill="17365D"/>
            <w:tcMar>
              <w:top w:w="85" w:type="dxa"/>
              <w:start w:w="85" w:type="dxa"/>
              <w:bottom w:w="85" w:type="dxa"/>
              <w:end w:w="85" w:type="dxa"/>
            </w:tcMar>
            <w:vAlign w:val="center"/>
          </w:tcPr>
          <w:p w14:paraId="261DDBA3" wp14:textId="77777777">
            <w:pPr>
              <w:jc w:val="center"/>
            </w:pPr>
            <w:r>
              <w:rPr>
                <w:b/>
                <w:color w:val="FFFFFF"/>
                <w:sz w:val="14"/>
              </w:rPr>
              <w:t>What can be done</w:t>
            </w:r>
          </w:p>
        </w:tc>
        <w:tc>
          <w:tcPr>
            <w:tcW w:w="3744" w:type="dxa"/>
            <w:shd w:fill="17365D"/>
            <w:tcMar>
              <w:top w:w="85" w:type="dxa"/>
              <w:start w:w="85" w:type="dxa"/>
              <w:bottom w:w="85" w:type="dxa"/>
              <w:end w:w="85" w:type="dxa"/>
            </w:tcMar>
            <w:vAlign w:val="center"/>
          </w:tcPr>
          <w:p w14:paraId="26B25CE5" wp14:textId="77777777">
            <w:pPr>
              <w:jc w:val="center"/>
            </w:pPr>
            <w:r>
              <w:rPr>
                <w:b/>
                <w:color w:val="FFFFFF"/>
                <w:sz w:val="14"/>
              </w:rPr>
              <w:t>Constraint</w:t>
            </w:r>
          </w:p>
        </w:tc>
      </w:tr>
      <w:tr xmlns:wp14="http://schemas.microsoft.com/office/word/2010/wordml" w14:paraId="372F67F2" wp14:textId="77777777">
        <w:tc>
          <w:tcPr>
            <w:tcW w:w="2304" w:type="dxa"/>
            <w:tcMar>
              <w:top w:w="85" w:type="dxa"/>
              <w:start w:w="85" w:type="dxa"/>
              <w:bottom w:w="85" w:type="dxa"/>
              <w:end w:w="85" w:type="dxa"/>
            </w:tcMar>
            <w:vAlign w:val="center"/>
          </w:tcPr>
          <w:p w14:paraId="1D2A2FD2" wp14:textId="77777777">
            <w:pPr>
              <w:spacing w:after="20" w:line="240" w:lineRule="auto"/>
            </w:pPr>
            <w:r>
              <w:rPr>
                <w:b/>
                <w:sz w:val="14"/>
              </w:rPr>
              <w:t>Cost centre name</w:t>
            </w:r>
          </w:p>
        </w:tc>
        <w:tc>
          <w:tcPr>
            <w:tcW w:w="1584" w:type="dxa"/>
            <w:tcMar>
              <w:top w:w="85" w:type="dxa"/>
              <w:start w:w="85" w:type="dxa"/>
              <w:bottom w:w="85" w:type="dxa"/>
              <w:end w:w="85" w:type="dxa"/>
            </w:tcMar>
            <w:vAlign w:val="center"/>
          </w:tcPr>
          <w:p w14:paraId="5B7FDD25" wp14:textId="77777777">
            <w:pPr>
              <w:spacing w:after="20" w:line="240" w:lineRule="auto"/>
            </w:pPr>
            <w:r>
              <w:rPr>
                <w:sz w:val="14"/>
              </w:rPr>
              <w:t>Yes</w:t>
            </w:r>
          </w:p>
        </w:tc>
        <w:tc>
          <w:tcPr>
            <w:tcW w:w="4608" w:type="dxa"/>
            <w:tcMar>
              <w:top w:w="85" w:type="dxa"/>
              <w:start w:w="85" w:type="dxa"/>
              <w:bottom w:w="85" w:type="dxa"/>
              <w:end w:w="85" w:type="dxa"/>
            </w:tcMar>
            <w:vAlign w:val="center"/>
          </w:tcPr>
          <w:p w14:paraId="4A55CD3E" wp14:textId="77777777">
            <w:pPr>
              <w:spacing w:after="20" w:line="240" w:lineRule="auto"/>
            </w:pPr>
            <w:r>
              <w:rPr>
                <w:sz w:val="14"/>
              </w:rPr>
              <w:t>Create an identifier such as NET-Payments or DIRECT-Orders.</w:t>
            </w:r>
          </w:p>
        </w:tc>
        <w:tc>
          <w:tcPr>
            <w:tcW w:w="3744" w:type="dxa"/>
            <w:tcMar>
              <w:top w:w="85" w:type="dxa"/>
              <w:start w:w="85" w:type="dxa"/>
              <w:bottom w:w="85" w:type="dxa"/>
              <w:end w:w="85" w:type="dxa"/>
            </w:tcMar>
            <w:vAlign w:val="center"/>
          </w:tcPr>
          <w:p w14:paraId="62CEF44C" wp14:textId="77777777">
            <w:pPr>
              <w:spacing w:after="20" w:line="240" w:lineRule="auto"/>
            </w:pPr>
            <w:r>
              <w:rPr>
                <w:sz w:val="14"/>
              </w:rPr>
              <w:t>Naming convention should include organisation and project.</w:t>
            </w:r>
          </w:p>
        </w:tc>
      </w:tr>
      <w:tr xmlns:wp14="http://schemas.microsoft.com/office/word/2010/wordml" w14:paraId="23940328" wp14:textId="77777777">
        <w:tc>
          <w:tcPr>
            <w:tcW w:w="2304" w:type="dxa"/>
            <w:tcMar>
              <w:top w:w="85" w:type="dxa"/>
              <w:start w:w="85" w:type="dxa"/>
              <w:bottom w:w="85" w:type="dxa"/>
              <w:end w:w="85" w:type="dxa"/>
            </w:tcMar>
            <w:vAlign w:val="center"/>
            <w:shd w:fill="F7F9FC"/>
          </w:tcPr>
          <w:p w14:paraId="4BCA8ED2" wp14:textId="77777777">
            <w:pPr>
              <w:spacing w:after="20" w:line="240" w:lineRule="auto"/>
            </w:pPr>
            <w:r>
              <w:rPr>
                <w:b/>
                <w:sz w:val="14"/>
              </w:rPr>
              <w:t>Repositories</w:t>
            </w:r>
          </w:p>
        </w:tc>
        <w:tc>
          <w:tcPr>
            <w:tcW w:w="1584" w:type="dxa"/>
            <w:tcMar>
              <w:top w:w="85" w:type="dxa"/>
              <w:start w:w="85" w:type="dxa"/>
              <w:bottom w:w="85" w:type="dxa"/>
              <w:end w:w="85" w:type="dxa"/>
            </w:tcMar>
            <w:vAlign w:val="center"/>
            <w:shd w:fill="F7F9FC"/>
          </w:tcPr>
          <w:p w14:paraId="46E2D655" wp14:textId="77777777">
            <w:pPr>
              <w:spacing w:after="20" w:line="240" w:lineRule="auto"/>
            </w:pPr>
            <w:r>
              <w:rPr>
                <w:sz w:val="14"/>
              </w:rPr>
              <w:t>Yes, visible</w:t>
            </w:r>
          </w:p>
        </w:tc>
        <w:tc>
          <w:tcPr>
            <w:tcW w:w="4608" w:type="dxa"/>
            <w:tcMar>
              <w:top w:w="85" w:type="dxa"/>
              <w:start w:w="85" w:type="dxa"/>
              <w:bottom w:w="85" w:type="dxa"/>
              <w:end w:w="85" w:type="dxa"/>
            </w:tcMar>
            <w:vAlign w:val="center"/>
            <w:shd w:fill="F7F9FC"/>
          </w:tcPr>
          <w:p w14:paraId="3A83DA26" wp14:textId="77777777">
            <w:pPr>
              <w:spacing w:after="20" w:line="240" w:lineRule="auto"/>
            </w:pPr>
            <w:r>
              <w:rPr>
                <w:sz w:val="14"/>
              </w:rPr>
              <w:t>Select all repositories financially owned by the project.</w:t>
            </w:r>
          </w:p>
        </w:tc>
        <w:tc>
          <w:tcPr>
            <w:tcW w:w="3744" w:type="dxa"/>
            <w:tcMar>
              <w:top w:w="85" w:type="dxa"/>
              <w:start w:w="85" w:type="dxa"/>
              <w:bottom w:w="85" w:type="dxa"/>
              <w:end w:w="85" w:type="dxa"/>
            </w:tcMar>
            <w:vAlign w:val="center"/>
            <w:shd w:fill="F7F9FC"/>
          </w:tcPr>
          <w:p w14:paraId="1D130F92" wp14:textId="77777777">
            <w:pPr>
              <w:spacing w:after="20" w:line="240" w:lineRule="auto"/>
            </w:pPr>
            <w:r>
              <w:rPr>
                <w:sz w:val="14"/>
              </w:rPr>
              <w:t>A repository can belong to only one cost centre at a time.</w:t>
            </w:r>
          </w:p>
        </w:tc>
      </w:tr>
      <w:tr xmlns:wp14="http://schemas.microsoft.com/office/word/2010/wordml" w14:paraId="38CAB09C" wp14:textId="77777777">
        <w:tc>
          <w:tcPr>
            <w:tcW w:w="2304" w:type="dxa"/>
            <w:tcMar>
              <w:top w:w="85" w:type="dxa"/>
              <w:start w:w="85" w:type="dxa"/>
              <w:bottom w:w="85" w:type="dxa"/>
              <w:end w:w="85" w:type="dxa"/>
            </w:tcMar>
            <w:vAlign w:val="center"/>
          </w:tcPr>
          <w:p w14:paraId="6E8F1BA5" wp14:textId="77777777">
            <w:pPr>
              <w:spacing w:after="20" w:line="240" w:lineRule="auto"/>
            </w:pPr>
            <w:r>
              <w:rPr>
                <w:b/>
                <w:sz w:val="14"/>
              </w:rPr>
              <w:t>Users</w:t>
            </w:r>
          </w:p>
        </w:tc>
        <w:tc>
          <w:tcPr>
            <w:tcW w:w="1584" w:type="dxa"/>
            <w:tcMar>
              <w:top w:w="85" w:type="dxa"/>
              <w:start w:w="85" w:type="dxa"/>
              <w:bottom w:w="85" w:type="dxa"/>
              <w:end w:w="85" w:type="dxa"/>
            </w:tcMar>
            <w:vAlign w:val="center"/>
          </w:tcPr>
          <w:p w14:paraId="2B73537F" wp14:textId="77777777">
            <w:pPr>
              <w:spacing w:after="20" w:line="240" w:lineRule="auto"/>
            </w:pPr>
            <w:r>
              <w:rPr>
                <w:sz w:val="14"/>
              </w:rPr>
              <w:t>Yes, visible</w:t>
            </w:r>
          </w:p>
        </w:tc>
        <w:tc>
          <w:tcPr>
            <w:tcW w:w="4608" w:type="dxa"/>
            <w:tcMar>
              <w:top w:w="85" w:type="dxa"/>
              <w:start w:w="85" w:type="dxa"/>
              <w:bottom w:w="85" w:type="dxa"/>
              <w:end w:w="85" w:type="dxa"/>
            </w:tcMar>
            <w:vAlign w:val="center"/>
          </w:tcPr>
          <w:p w14:paraId="32767CBD" wp14:textId="77777777">
            <w:pPr>
              <w:spacing w:after="20" w:line="240" w:lineRule="auto"/>
            </w:pPr>
            <w:r>
              <w:rPr>
                <w:sz w:val="14"/>
              </w:rPr>
              <w:t>Select the five project members for licence or user-attributed cost.</w:t>
            </w:r>
          </w:p>
        </w:tc>
        <w:tc>
          <w:tcPr>
            <w:tcW w:w="3744" w:type="dxa"/>
            <w:tcMar>
              <w:top w:w="85" w:type="dxa"/>
              <w:start w:w="85" w:type="dxa"/>
              <w:bottom w:w="85" w:type="dxa"/>
              <w:end w:w="85" w:type="dxa"/>
            </w:tcMar>
            <w:vAlign w:val="center"/>
          </w:tcPr>
          <w:p w14:paraId="561AC779" wp14:textId="77777777">
            <w:pPr>
              <w:spacing w:after="20" w:line="240" w:lineRule="auto"/>
            </w:pPr>
            <w:r>
              <w:rPr>
                <w:sz w:val="14"/>
              </w:rPr>
              <w:t>A user assigned to one cost centre cannot simultaneously be assigned to a second cost centre; shared users need an internal split or a home cost centre.</w:t>
            </w:r>
          </w:p>
        </w:tc>
      </w:tr>
      <w:tr xmlns:wp14="http://schemas.microsoft.com/office/word/2010/wordml" w14:paraId="71046B8E" wp14:textId="77777777">
        <w:tc>
          <w:tcPr>
            <w:tcW w:w="2304" w:type="dxa"/>
            <w:tcMar>
              <w:top w:w="85" w:type="dxa"/>
              <w:start w:w="85" w:type="dxa"/>
              <w:bottom w:w="85" w:type="dxa"/>
              <w:end w:w="85" w:type="dxa"/>
            </w:tcMar>
            <w:vAlign w:val="center"/>
            <w:shd w:fill="F7F9FC"/>
          </w:tcPr>
          <w:p w14:paraId="792F77CE" wp14:textId="77777777">
            <w:pPr>
              <w:spacing w:after="20" w:line="240" w:lineRule="auto"/>
            </w:pPr>
            <w:r>
              <w:rPr>
                <w:b/>
                <w:sz w:val="14"/>
              </w:rPr>
              <w:t>Organisation</w:t>
            </w:r>
          </w:p>
        </w:tc>
        <w:tc>
          <w:tcPr>
            <w:tcW w:w="1584" w:type="dxa"/>
            <w:tcMar>
              <w:top w:w="85" w:type="dxa"/>
              <w:start w:w="85" w:type="dxa"/>
              <w:bottom w:w="85" w:type="dxa"/>
              <w:end w:w="85" w:type="dxa"/>
            </w:tcMar>
            <w:vAlign w:val="center"/>
            <w:shd w:fill="F7F9FC"/>
          </w:tcPr>
          <w:p w14:paraId="044F73B0" wp14:textId="77777777">
            <w:pPr>
              <w:spacing w:after="20" w:line="240" w:lineRule="auto"/>
            </w:pPr>
            <w:r>
              <w:rPr>
                <w:sz w:val="14"/>
              </w:rPr>
              <w:t>Not visible in the supplied form</w:t>
            </w:r>
          </w:p>
        </w:tc>
        <w:tc>
          <w:tcPr>
            <w:tcW w:w="4608" w:type="dxa"/>
            <w:tcMar>
              <w:top w:w="85" w:type="dxa"/>
              <w:start w:w="85" w:type="dxa"/>
              <w:bottom w:w="85" w:type="dxa"/>
              <w:end w:w="85" w:type="dxa"/>
            </w:tcMar>
            <w:vAlign w:val="center"/>
            <w:shd w:fill="F7F9FC"/>
          </w:tcPr>
          <w:p w14:paraId="69332686" wp14:textId="77777777">
            <w:pPr>
              <w:spacing w:after="20" w:line="240" w:lineRule="auto"/>
            </w:pPr>
            <w:r>
              <w:rPr>
                <w:sz w:val="14"/>
              </w:rPr>
              <w:t>May be supported in other enterprise configurations according to GitHub documentation.</w:t>
            </w:r>
          </w:p>
        </w:tc>
        <w:tc>
          <w:tcPr>
            <w:tcW w:w="3744" w:type="dxa"/>
            <w:tcMar>
              <w:top w:w="85" w:type="dxa"/>
              <w:start w:w="85" w:type="dxa"/>
              <w:bottom w:w="85" w:type="dxa"/>
              <w:end w:w="85" w:type="dxa"/>
            </w:tcMar>
            <w:vAlign w:val="center"/>
            <w:shd w:fill="F7F9FC"/>
          </w:tcPr>
          <w:p w14:paraId="04D6C442" wp14:textId="77777777">
            <w:pPr>
              <w:spacing w:after="20" w:line="240" w:lineRule="auto"/>
            </w:pPr>
            <w:r>
              <w:rPr>
                <w:sz w:val="14"/>
              </w:rPr>
              <w:t>Use the tenant UI as the source of truth for the current rollout.</w:t>
            </w:r>
          </w:p>
        </w:tc>
      </w:tr>
      <w:tr xmlns:wp14="http://schemas.microsoft.com/office/word/2010/wordml" w14:paraId="1CC02567" wp14:textId="77777777">
        <w:tc>
          <w:tcPr>
            <w:tcW w:w="2304" w:type="dxa"/>
            <w:tcMar>
              <w:top w:w="85" w:type="dxa"/>
              <w:start w:w="85" w:type="dxa"/>
              <w:bottom w:w="85" w:type="dxa"/>
              <w:end w:w="85" w:type="dxa"/>
            </w:tcMar>
            <w:vAlign w:val="center"/>
          </w:tcPr>
          <w:p w14:paraId="041D7905" wp14:textId="77777777">
            <w:pPr>
              <w:spacing w:after="20" w:line="240" w:lineRule="auto"/>
            </w:pPr>
            <w:r>
              <w:rPr>
                <w:b/>
                <w:sz w:val="14"/>
              </w:rPr>
              <w:t>Enterprise team</w:t>
            </w:r>
          </w:p>
        </w:tc>
        <w:tc>
          <w:tcPr>
            <w:tcW w:w="1584" w:type="dxa"/>
            <w:tcMar>
              <w:top w:w="85" w:type="dxa"/>
              <w:start w:w="85" w:type="dxa"/>
              <w:bottom w:w="85" w:type="dxa"/>
              <w:end w:w="85" w:type="dxa"/>
            </w:tcMar>
            <w:vAlign w:val="center"/>
          </w:tcPr>
          <w:p w14:paraId="1E84310B" wp14:textId="77777777">
            <w:pPr>
              <w:spacing w:after="20" w:line="240" w:lineRule="auto"/>
            </w:pPr>
            <w:r>
              <w:rPr>
                <w:sz w:val="14"/>
              </w:rPr>
              <w:t>Not visible in the supplied form</w:t>
            </w:r>
          </w:p>
        </w:tc>
        <w:tc>
          <w:tcPr>
            <w:tcW w:w="4608" w:type="dxa"/>
            <w:tcMar>
              <w:top w:w="85" w:type="dxa"/>
              <w:start w:w="85" w:type="dxa"/>
              <w:bottom w:w="85" w:type="dxa"/>
              <w:end w:w="85" w:type="dxa"/>
            </w:tcMar>
            <w:vAlign w:val="center"/>
          </w:tcPr>
          <w:p w14:paraId="5117BC52" wp14:textId="77777777">
            <w:pPr>
              <w:spacing w:after="20" w:line="240" w:lineRule="auto"/>
            </w:pPr>
            <w:r>
              <w:rPr>
                <w:sz w:val="14"/>
              </w:rPr>
              <w:t>May be supported where the enterprise teams experience is enabled.</w:t>
            </w:r>
          </w:p>
        </w:tc>
        <w:tc>
          <w:tcPr>
            <w:tcW w:w="3744" w:type="dxa"/>
            <w:tcMar>
              <w:top w:w="85" w:type="dxa"/>
              <w:start w:w="85" w:type="dxa"/>
              <w:bottom w:w="85" w:type="dxa"/>
              <w:end w:w="85" w:type="dxa"/>
            </w:tcMar>
            <w:vAlign w:val="center"/>
          </w:tcPr>
          <w:p w14:paraId="4A3F60FB" wp14:textId="77777777">
            <w:pPr>
              <w:spacing w:after="20" w:line="240" w:lineRule="auto"/>
            </w:pPr>
            <w:r>
              <w:rPr>
                <w:sz w:val="14"/>
              </w:rPr>
              <w:t>Ordinary organisation teams are not equivalent to enterprise teams.</w:t>
            </w:r>
          </w:p>
        </w:tc>
      </w:tr>
      <w:tr xmlns:wp14="http://schemas.microsoft.com/office/word/2010/wordml" w14:paraId="7D6AB590" wp14:textId="77777777">
        <w:tc>
          <w:tcPr>
            <w:tcW w:w="2304" w:type="dxa"/>
            <w:tcMar>
              <w:top w:w="85" w:type="dxa"/>
              <w:start w:w="85" w:type="dxa"/>
              <w:bottom w:w="85" w:type="dxa"/>
              <w:end w:w="85" w:type="dxa"/>
            </w:tcMar>
            <w:vAlign w:val="center"/>
            <w:shd w:fill="F7F9FC"/>
          </w:tcPr>
          <w:p w14:paraId="58B460DD" wp14:textId="77777777">
            <w:pPr>
              <w:spacing w:after="20" w:line="240" w:lineRule="auto"/>
            </w:pPr>
            <w:r>
              <w:rPr>
                <w:b/>
                <w:sz w:val="14"/>
              </w:rPr>
              <w:t>AI credit included usage cap</w:t>
            </w:r>
          </w:p>
        </w:tc>
        <w:tc>
          <w:tcPr>
            <w:tcW w:w="1584" w:type="dxa"/>
            <w:tcMar>
              <w:top w:w="85" w:type="dxa"/>
              <w:start w:w="85" w:type="dxa"/>
              <w:bottom w:w="85" w:type="dxa"/>
              <w:end w:w="85" w:type="dxa"/>
            </w:tcMar>
            <w:vAlign w:val="center"/>
            <w:shd w:fill="F7F9FC"/>
          </w:tcPr>
          <w:p w14:paraId="03D67989" wp14:textId="77777777">
            <w:pPr>
              <w:spacing w:after="20" w:line="240" w:lineRule="auto"/>
            </w:pPr>
            <w:r>
              <w:rPr>
                <w:sz w:val="14"/>
              </w:rPr>
              <w:t>Visible in the lower part of the screenshot</w:t>
            </w:r>
          </w:p>
        </w:tc>
        <w:tc>
          <w:tcPr>
            <w:tcW w:w="4608" w:type="dxa"/>
            <w:tcMar>
              <w:top w:w="85" w:type="dxa"/>
              <w:start w:w="85" w:type="dxa"/>
              <w:bottom w:w="85" w:type="dxa"/>
              <w:end w:w="85" w:type="dxa"/>
            </w:tcMar>
            <w:vAlign w:val="center"/>
            <w:shd w:fill="F7F9FC"/>
          </w:tcPr>
          <w:p w14:paraId="320A726E" wp14:textId="77777777">
            <w:pPr>
              <w:spacing w:after="20" w:line="240" w:lineRule="auto"/>
            </w:pPr>
            <w:r>
              <w:rPr>
                <w:sz w:val="14"/>
              </w:rPr>
              <w:t>Can cap included AI usage attributed to the cost centre when relevant licences exist.</w:t>
            </w:r>
          </w:p>
        </w:tc>
        <w:tc>
          <w:tcPr>
            <w:tcW w:w="3744" w:type="dxa"/>
            <w:tcMar>
              <w:top w:w="85" w:type="dxa"/>
              <w:start w:w="85" w:type="dxa"/>
              <w:bottom w:w="85" w:type="dxa"/>
              <w:end w:w="85" w:type="dxa"/>
            </w:tcMar>
            <w:vAlign w:val="center"/>
            <w:shd w:fill="F7F9FC"/>
          </w:tcPr>
          <w:p w14:paraId="1AD073B2" wp14:textId="77777777">
            <w:pPr>
              <w:spacing w:after="20" w:line="240" w:lineRule="auto"/>
            </w:pPr>
            <w:r>
              <w:rPr>
                <w:sz w:val="14"/>
              </w:rPr>
              <w:t>This is distinct from the metered-overage budget.</w:t>
            </w:r>
          </w:p>
        </w:tc>
      </w:tr>
    </w:tbl>
    <w:p xmlns:wp14="http://schemas.microsoft.com/office/word/2010/wordml" w14:paraId="3656B9AB" wp14:textId="77777777">
      <w:pPr>
        <w:spacing w:after="20"/>
      </w:pPr>
    </w:p>
    <w:p xmlns:wp14="http://schemas.microsoft.com/office/word/2010/wordml" w14:paraId="79312D78" wp14:textId="77777777">
      <w:r>
        <w:t>GitHub documentation states that cost centres can logically group users, repositories, organisations and enterprise teams, but the exact resource choices are influenced by account configuration and permissions. The supplied tenant screenshot currently presents Repositories and Users, so the implementation document should describe those as the confirmed options and treat other resource types as conditional. [5][6]</w:t>
      </w:r>
    </w:p>
    <w:p xmlns:wp14="http://schemas.microsoft.com/office/word/2010/wordml" w14:paraId="48E1CFDD" wp14:textId="77777777">
      <w:pPr>
        <w:pStyle w:val="Heading1"/>
      </w:pPr>
      <w:r>
        <w:t>7. Final “can do / cannot do / alternative” matrix</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535FB591" wp14:textId="77777777">
        <w:trPr>
          <w:tblHeader w:val="true"/>
        </w:trPr>
        <w:tc>
          <w:tcPr>
            <w:tcW w:w="3240" w:type="dxa"/>
            <w:shd w:fill="17365D"/>
            <w:tcMar>
              <w:top w:w="85" w:type="dxa"/>
              <w:start w:w="85" w:type="dxa"/>
              <w:bottom w:w="85" w:type="dxa"/>
              <w:end w:w="85" w:type="dxa"/>
            </w:tcMar>
            <w:vAlign w:val="center"/>
          </w:tcPr>
          <w:p w14:paraId="7627B49D" wp14:textId="77777777">
            <w:pPr>
              <w:jc w:val="center"/>
            </w:pPr>
            <w:r>
              <w:rPr>
                <w:b/>
                <w:color w:val="FFFFFF"/>
                <w:sz w:val="14"/>
              </w:rPr>
              <w:t>Requirement</w:t>
            </w:r>
          </w:p>
        </w:tc>
        <w:tc>
          <w:tcPr>
            <w:tcW w:w="1512" w:type="dxa"/>
            <w:shd w:fill="17365D"/>
            <w:tcMar>
              <w:top w:w="85" w:type="dxa"/>
              <w:start w:w="85" w:type="dxa"/>
              <w:bottom w:w="85" w:type="dxa"/>
              <w:end w:w="85" w:type="dxa"/>
            </w:tcMar>
            <w:vAlign w:val="center"/>
          </w:tcPr>
          <w:p w14:paraId="13DE3EA2" wp14:textId="77777777">
            <w:pPr>
              <w:jc w:val="center"/>
            </w:pPr>
            <w:r>
              <w:rPr>
                <w:b/>
                <w:color w:val="FFFFFF"/>
                <w:sz w:val="14"/>
              </w:rPr>
              <w:t>Native?</w:t>
            </w:r>
          </w:p>
        </w:tc>
        <w:tc>
          <w:tcPr>
            <w:tcW w:w="3671" w:type="dxa"/>
            <w:shd w:fill="17365D"/>
            <w:tcMar>
              <w:top w:w="85" w:type="dxa"/>
              <w:start w:w="85" w:type="dxa"/>
              <w:bottom w:w="85" w:type="dxa"/>
              <w:end w:w="85" w:type="dxa"/>
            </w:tcMar>
            <w:vAlign w:val="center"/>
          </w:tcPr>
          <w:p w14:paraId="6E07BA68" wp14:textId="77777777">
            <w:pPr>
              <w:jc w:val="center"/>
            </w:pPr>
            <w:r>
              <w:rPr>
                <w:b/>
                <w:color w:val="FFFFFF"/>
                <w:sz w:val="14"/>
              </w:rPr>
              <w:t>How</w:t>
            </w:r>
          </w:p>
        </w:tc>
        <w:tc>
          <w:tcPr>
            <w:tcW w:w="3888" w:type="dxa"/>
            <w:shd w:fill="17365D"/>
            <w:tcMar>
              <w:top w:w="85" w:type="dxa"/>
              <w:start w:w="85" w:type="dxa"/>
              <w:bottom w:w="85" w:type="dxa"/>
              <w:end w:w="85" w:type="dxa"/>
            </w:tcMar>
            <w:vAlign w:val="center"/>
          </w:tcPr>
          <w:p w14:paraId="55576D19" wp14:textId="77777777">
            <w:pPr>
              <w:jc w:val="center"/>
            </w:pPr>
            <w:r>
              <w:rPr>
                <w:b/>
                <w:color w:val="FFFFFF"/>
                <w:sz w:val="14"/>
              </w:rPr>
              <w:t>Alternative / note</w:t>
            </w:r>
          </w:p>
        </w:tc>
      </w:tr>
      <w:tr xmlns:wp14="http://schemas.microsoft.com/office/word/2010/wordml" w14:paraId="1F87FCD8" wp14:textId="77777777">
        <w:tc>
          <w:tcPr>
            <w:tcW w:w="3240" w:type="dxa"/>
            <w:tcMar>
              <w:top w:w="85" w:type="dxa"/>
              <w:start w:w="85" w:type="dxa"/>
              <w:bottom w:w="85" w:type="dxa"/>
              <w:end w:w="85" w:type="dxa"/>
            </w:tcMar>
            <w:vAlign w:val="center"/>
          </w:tcPr>
          <w:p w14:paraId="6E2B5996" wp14:textId="77777777">
            <w:pPr>
              <w:spacing w:after="20" w:line="240" w:lineRule="auto"/>
            </w:pPr>
            <w:r>
              <w:rPr>
                <w:b/>
                <w:sz w:val="14"/>
              </w:rPr>
              <w:t>View spend by NET and DIRECT</w:t>
            </w:r>
          </w:p>
        </w:tc>
        <w:tc>
          <w:tcPr>
            <w:tcW w:w="1512" w:type="dxa"/>
            <w:tcMar>
              <w:top w:w="85" w:type="dxa"/>
              <w:start w:w="85" w:type="dxa"/>
              <w:bottom w:w="85" w:type="dxa"/>
              <w:end w:w="85" w:type="dxa"/>
            </w:tcMar>
            <w:vAlign w:val="center"/>
          </w:tcPr>
          <w:p w14:paraId="55239733" wp14:textId="77777777">
            <w:pPr>
              <w:spacing w:after="20" w:line="240" w:lineRule="auto"/>
            </w:pPr>
            <w:r>
              <w:rPr>
                <w:sz w:val="14"/>
              </w:rPr>
              <w:t>Yes</w:t>
            </w:r>
          </w:p>
        </w:tc>
        <w:tc>
          <w:tcPr>
            <w:tcW w:w="3671" w:type="dxa"/>
            <w:tcMar>
              <w:top w:w="85" w:type="dxa"/>
              <w:start w:w="85" w:type="dxa"/>
              <w:bottom w:w="85" w:type="dxa"/>
              <w:end w:w="85" w:type="dxa"/>
            </w:tcMar>
            <w:vAlign w:val="center"/>
          </w:tcPr>
          <w:p w14:paraId="05E3E4E4" wp14:textId="77777777">
            <w:pPr>
              <w:spacing w:after="20" w:line="240" w:lineRule="auto"/>
            </w:pPr>
            <w:r>
              <w:rPr>
                <w:sz w:val="14"/>
              </w:rPr>
              <w:t>Metered usage &gt; Group by Organisations</w:t>
            </w:r>
          </w:p>
        </w:tc>
        <w:tc>
          <w:tcPr>
            <w:tcW w:w="3888" w:type="dxa"/>
            <w:tcMar>
              <w:top w:w="85" w:type="dxa"/>
              <w:start w:w="85" w:type="dxa"/>
              <w:bottom w:w="85" w:type="dxa"/>
              <w:end w:w="85" w:type="dxa"/>
            </w:tcMar>
            <w:vAlign w:val="center"/>
          </w:tcPr>
          <w:p w14:paraId="0F29A249" wp14:textId="77777777">
            <w:pPr>
              <w:spacing w:after="20" w:line="240" w:lineRule="auto"/>
            </w:pPr>
            <w:r>
              <w:rPr>
                <w:sz w:val="14"/>
              </w:rPr>
              <w:t>None required.</w:t>
            </w:r>
          </w:p>
        </w:tc>
      </w:tr>
      <w:tr xmlns:wp14="http://schemas.microsoft.com/office/word/2010/wordml" w14:paraId="29447690" wp14:textId="77777777">
        <w:tc>
          <w:tcPr>
            <w:tcW w:w="3240" w:type="dxa"/>
            <w:tcMar>
              <w:top w:w="85" w:type="dxa"/>
              <w:start w:w="85" w:type="dxa"/>
              <w:bottom w:w="85" w:type="dxa"/>
              <w:end w:w="85" w:type="dxa"/>
            </w:tcMar>
            <w:vAlign w:val="center"/>
            <w:shd w:fill="F7F9FC"/>
          </w:tcPr>
          <w:p w14:paraId="08B81960" wp14:textId="77777777">
            <w:pPr>
              <w:spacing w:after="20" w:line="240" w:lineRule="auto"/>
            </w:pPr>
            <w:r>
              <w:rPr>
                <w:b/>
                <w:sz w:val="14"/>
              </w:rPr>
              <w:t>View spend by product</w:t>
            </w:r>
          </w:p>
        </w:tc>
        <w:tc>
          <w:tcPr>
            <w:tcW w:w="1512" w:type="dxa"/>
            <w:tcMar>
              <w:top w:w="85" w:type="dxa"/>
              <w:start w:w="85" w:type="dxa"/>
              <w:bottom w:w="85" w:type="dxa"/>
              <w:end w:w="85" w:type="dxa"/>
            </w:tcMar>
            <w:vAlign w:val="center"/>
            <w:shd w:fill="F7F9FC"/>
          </w:tcPr>
          <w:p w14:paraId="55764F03" wp14:textId="77777777">
            <w:pPr>
              <w:spacing w:after="20" w:line="240" w:lineRule="auto"/>
            </w:pPr>
            <w:r>
              <w:rPr>
                <w:sz w:val="14"/>
              </w:rPr>
              <w:t>Yes</w:t>
            </w:r>
          </w:p>
        </w:tc>
        <w:tc>
          <w:tcPr>
            <w:tcW w:w="3671" w:type="dxa"/>
            <w:tcMar>
              <w:top w:w="85" w:type="dxa"/>
              <w:start w:w="85" w:type="dxa"/>
              <w:bottom w:w="85" w:type="dxa"/>
              <w:end w:w="85" w:type="dxa"/>
            </w:tcMar>
            <w:vAlign w:val="center"/>
            <w:shd w:fill="F7F9FC"/>
          </w:tcPr>
          <w:p w14:paraId="35CDFF41" wp14:textId="77777777">
            <w:pPr>
              <w:spacing w:after="20" w:line="240" w:lineRule="auto"/>
            </w:pPr>
            <w:r>
              <w:rPr>
                <w:sz w:val="14"/>
              </w:rPr>
              <w:t>Group by Products</w:t>
            </w:r>
          </w:p>
        </w:tc>
        <w:tc>
          <w:tcPr>
            <w:tcW w:w="3888" w:type="dxa"/>
            <w:tcMar>
              <w:top w:w="85" w:type="dxa"/>
              <w:start w:w="85" w:type="dxa"/>
              <w:bottom w:w="85" w:type="dxa"/>
              <w:end w:w="85" w:type="dxa"/>
            </w:tcMar>
            <w:vAlign w:val="center"/>
            <w:shd w:fill="F7F9FC"/>
          </w:tcPr>
          <w:p w14:paraId="0033D966" wp14:textId="77777777">
            <w:pPr>
              <w:spacing w:after="20" w:line="240" w:lineRule="auto"/>
            </w:pPr>
            <w:r>
              <w:rPr>
                <w:sz w:val="14"/>
              </w:rPr>
              <w:t>None required.</w:t>
            </w:r>
          </w:p>
        </w:tc>
      </w:tr>
      <w:tr xmlns:wp14="http://schemas.microsoft.com/office/word/2010/wordml" w14:paraId="7E9629A7" wp14:textId="77777777">
        <w:tc>
          <w:tcPr>
            <w:tcW w:w="3240" w:type="dxa"/>
            <w:tcMar>
              <w:top w:w="85" w:type="dxa"/>
              <w:start w:w="85" w:type="dxa"/>
              <w:bottom w:w="85" w:type="dxa"/>
              <w:end w:w="85" w:type="dxa"/>
            </w:tcMar>
            <w:vAlign w:val="center"/>
          </w:tcPr>
          <w:p w14:paraId="17D51FF5" wp14:textId="77777777">
            <w:pPr>
              <w:spacing w:after="20" w:line="240" w:lineRule="auto"/>
            </w:pPr>
            <w:r>
              <w:rPr>
                <w:b/>
                <w:sz w:val="14"/>
              </w:rPr>
              <w:t>View spend by SKU</w:t>
            </w:r>
          </w:p>
        </w:tc>
        <w:tc>
          <w:tcPr>
            <w:tcW w:w="1512" w:type="dxa"/>
            <w:tcMar>
              <w:top w:w="85" w:type="dxa"/>
              <w:start w:w="85" w:type="dxa"/>
              <w:bottom w:w="85" w:type="dxa"/>
              <w:end w:w="85" w:type="dxa"/>
            </w:tcMar>
            <w:vAlign w:val="center"/>
          </w:tcPr>
          <w:p w14:paraId="65F0DFC2" wp14:textId="77777777">
            <w:pPr>
              <w:spacing w:after="20" w:line="240" w:lineRule="auto"/>
            </w:pPr>
            <w:r>
              <w:rPr>
                <w:sz w:val="14"/>
              </w:rPr>
              <w:t>Yes</w:t>
            </w:r>
          </w:p>
        </w:tc>
        <w:tc>
          <w:tcPr>
            <w:tcW w:w="3671" w:type="dxa"/>
            <w:tcMar>
              <w:top w:w="85" w:type="dxa"/>
              <w:start w:w="85" w:type="dxa"/>
              <w:bottom w:w="85" w:type="dxa"/>
              <w:end w:w="85" w:type="dxa"/>
            </w:tcMar>
            <w:vAlign w:val="center"/>
          </w:tcPr>
          <w:p w14:paraId="7983FA58" wp14:textId="77777777">
            <w:pPr>
              <w:spacing w:after="20" w:line="240" w:lineRule="auto"/>
            </w:pPr>
            <w:r>
              <w:rPr>
                <w:sz w:val="14"/>
              </w:rPr>
              <w:t>Group by SKUs</w:t>
            </w:r>
          </w:p>
        </w:tc>
        <w:tc>
          <w:tcPr>
            <w:tcW w:w="3888" w:type="dxa"/>
            <w:tcMar>
              <w:top w:w="85" w:type="dxa"/>
              <w:start w:w="85" w:type="dxa"/>
              <w:bottom w:w="85" w:type="dxa"/>
              <w:end w:w="85" w:type="dxa"/>
            </w:tcMar>
            <w:vAlign w:val="center"/>
          </w:tcPr>
          <w:p w14:paraId="11AC05AC" wp14:textId="77777777">
            <w:pPr>
              <w:spacing w:after="20" w:line="240" w:lineRule="auto"/>
            </w:pPr>
            <w:r>
              <w:rPr>
                <w:sz w:val="14"/>
              </w:rPr>
              <w:t>None required.</w:t>
            </w:r>
          </w:p>
        </w:tc>
      </w:tr>
      <w:tr xmlns:wp14="http://schemas.microsoft.com/office/word/2010/wordml" w14:paraId="2E9CD852" wp14:textId="77777777">
        <w:tc>
          <w:tcPr>
            <w:tcW w:w="3240" w:type="dxa"/>
            <w:tcMar>
              <w:top w:w="85" w:type="dxa"/>
              <w:start w:w="85" w:type="dxa"/>
              <w:bottom w:w="85" w:type="dxa"/>
              <w:end w:w="85" w:type="dxa"/>
            </w:tcMar>
            <w:vAlign w:val="center"/>
            <w:shd w:fill="F7F9FC"/>
          </w:tcPr>
          <w:p w14:paraId="65B77520" wp14:textId="77777777">
            <w:pPr>
              <w:spacing w:after="20" w:line="240" w:lineRule="auto"/>
            </w:pPr>
            <w:r>
              <w:rPr>
                <w:b/>
                <w:sz w:val="14"/>
              </w:rPr>
              <w:t>View spend by repository</w:t>
            </w:r>
          </w:p>
        </w:tc>
        <w:tc>
          <w:tcPr>
            <w:tcW w:w="1512" w:type="dxa"/>
            <w:tcMar>
              <w:top w:w="85" w:type="dxa"/>
              <w:start w:w="85" w:type="dxa"/>
              <w:bottom w:w="85" w:type="dxa"/>
              <w:end w:w="85" w:type="dxa"/>
            </w:tcMar>
            <w:vAlign w:val="center"/>
            <w:shd w:fill="F7F9FC"/>
          </w:tcPr>
          <w:p w14:paraId="604D630B" wp14:textId="77777777">
            <w:pPr>
              <w:spacing w:after="20" w:line="240" w:lineRule="auto"/>
            </w:pPr>
            <w:r>
              <w:rPr>
                <w:sz w:val="14"/>
              </w:rPr>
              <w:t>Yes</w:t>
            </w:r>
          </w:p>
        </w:tc>
        <w:tc>
          <w:tcPr>
            <w:tcW w:w="3671" w:type="dxa"/>
            <w:tcMar>
              <w:top w:w="85" w:type="dxa"/>
              <w:start w:w="85" w:type="dxa"/>
              <w:bottom w:w="85" w:type="dxa"/>
              <w:end w:w="85" w:type="dxa"/>
            </w:tcMar>
            <w:vAlign w:val="center"/>
            <w:shd w:fill="F7F9FC"/>
          </w:tcPr>
          <w:p w14:paraId="70BC1390" wp14:textId="77777777">
            <w:pPr>
              <w:spacing w:after="20" w:line="240" w:lineRule="auto"/>
            </w:pPr>
            <w:r>
              <w:rPr>
                <w:sz w:val="14"/>
              </w:rPr>
              <w:t>Group by Repositories</w:t>
            </w:r>
          </w:p>
        </w:tc>
        <w:tc>
          <w:tcPr>
            <w:tcW w:w="3888" w:type="dxa"/>
            <w:tcMar>
              <w:top w:w="85" w:type="dxa"/>
              <w:start w:w="85" w:type="dxa"/>
              <w:bottom w:w="85" w:type="dxa"/>
              <w:end w:w="85" w:type="dxa"/>
            </w:tcMar>
            <w:vAlign w:val="center"/>
            <w:shd w:fill="F7F9FC"/>
          </w:tcPr>
          <w:p w14:paraId="4B58A87B" wp14:textId="77777777">
            <w:pPr>
              <w:spacing w:after="20" w:line="240" w:lineRule="auto"/>
            </w:pPr>
            <w:r>
              <w:rPr>
                <w:sz w:val="14"/>
              </w:rPr>
              <w:t>Maintain repository ownership metadata.</w:t>
            </w:r>
          </w:p>
        </w:tc>
      </w:tr>
      <w:tr xmlns:wp14="http://schemas.microsoft.com/office/word/2010/wordml" w14:paraId="6B672AAB" wp14:textId="77777777">
        <w:tc>
          <w:tcPr>
            <w:tcW w:w="3240" w:type="dxa"/>
            <w:tcMar>
              <w:top w:w="85" w:type="dxa"/>
              <w:start w:w="85" w:type="dxa"/>
              <w:bottom w:w="85" w:type="dxa"/>
              <w:end w:w="85" w:type="dxa"/>
            </w:tcMar>
            <w:vAlign w:val="center"/>
          </w:tcPr>
          <w:p w14:paraId="41528A43" wp14:textId="77777777">
            <w:pPr>
              <w:spacing w:after="20" w:line="240" w:lineRule="auto"/>
            </w:pPr>
            <w:r>
              <w:rPr>
                <w:b/>
                <w:sz w:val="14"/>
              </w:rPr>
              <w:t>View spend by cost centre</w:t>
            </w:r>
          </w:p>
        </w:tc>
        <w:tc>
          <w:tcPr>
            <w:tcW w:w="1512" w:type="dxa"/>
            <w:tcMar>
              <w:top w:w="85" w:type="dxa"/>
              <w:start w:w="85" w:type="dxa"/>
              <w:bottom w:w="85" w:type="dxa"/>
              <w:end w:w="85" w:type="dxa"/>
            </w:tcMar>
            <w:vAlign w:val="center"/>
          </w:tcPr>
          <w:p w14:paraId="5C1DD6DC" wp14:textId="77777777">
            <w:pPr>
              <w:spacing w:after="20" w:line="240" w:lineRule="auto"/>
            </w:pPr>
            <w:r>
              <w:rPr>
                <w:sz w:val="14"/>
              </w:rPr>
              <w:t>Yes, after setup</w:t>
            </w:r>
          </w:p>
        </w:tc>
        <w:tc>
          <w:tcPr>
            <w:tcW w:w="3671" w:type="dxa"/>
            <w:tcMar>
              <w:top w:w="85" w:type="dxa"/>
              <w:start w:w="85" w:type="dxa"/>
              <w:bottom w:w="85" w:type="dxa"/>
              <w:end w:w="85" w:type="dxa"/>
            </w:tcMar>
            <w:vAlign w:val="center"/>
          </w:tcPr>
          <w:p w14:paraId="7EF769B9" wp14:textId="77777777">
            <w:pPr>
              <w:spacing w:after="20" w:line="240" w:lineRule="auto"/>
            </w:pPr>
            <w:r>
              <w:rPr>
                <w:sz w:val="14"/>
              </w:rPr>
              <w:t>Create cost centres, assign resources, then group by Cost centres</w:t>
            </w:r>
          </w:p>
        </w:tc>
        <w:tc>
          <w:tcPr>
            <w:tcW w:w="3888" w:type="dxa"/>
            <w:tcMar>
              <w:top w:w="85" w:type="dxa"/>
              <w:start w:w="85" w:type="dxa"/>
              <w:bottom w:w="85" w:type="dxa"/>
              <w:end w:w="85" w:type="dxa"/>
            </w:tcMar>
            <w:vAlign w:val="center"/>
          </w:tcPr>
          <w:p w14:paraId="39CE4D4B" wp14:textId="77777777">
            <w:pPr>
              <w:spacing w:after="20" w:line="240" w:lineRule="auto"/>
            </w:pPr>
            <w:r>
              <w:rPr>
                <w:sz w:val="14"/>
              </w:rPr>
              <w:t>Use one project cost centre per financial owner where practical.</w:t>
            </w:r>
          </w:p>
        </w:tc>
      </w:tr>
      <w:tr xmlns:wp14="http://schemas.microsoft.com/office/word/2010/wordml" w14:paraId="00BF025F" wp14:textId="77777777">
        <w:tc>
          <w:tcPr>
            <w:tcW w:w="3240" w:type="dxa"/>
            <w:tcMar>
              <w:top w:w="85" w:type="dxa"/>
              <w:start w:w="85" w:type="dxa"/>
              <w:bottom w:w="85" w:type="dxa"/>
              <w:end w:w="85" w:type="dxa"/>
            </w:tcMar>
            <w:vAlign w:val="center"/>
            <w:shd w:fill="F7F9FC"/>
          </w:tcPr>
          <w:p w14:paraId="02D55A55" wp14:textId="77777777">
            <w:pPr>
              <w:spacing w:after="20" w:line="240" w:lineRule="auto"/>
            </w:pPr>
            <w:r>
              <w:rPr>
                <w:b/>
                <w:sz w:val="14"/>
              </w:rPr>
              <w:t>View spend by ordinary GitHub team</w:t>
            </w:r>
          </w:p>
        </w:tc>
        <w:tc>
          <w:tcPr>
            <w:tcW w:w="1512" w:type="dxa"/>
            <w:tcMar>
              <w:top w:w="85" w:type="dxa"/>
              <w:start w:w="85" w:type="dxa"/>
              <w:bottom w:w="85" w:type="dxa"/>
              <w:end w:w="85" w:type="dxa"/>
            </w:tcMar>
            <w:vAlign w:val="center"/>
            <w:shd w:fill="F7F9FC"/>
          </w:tcPr>
          <w:p w14:paraId="65804BD3" wp14:textId="77777777">
            <w:pPr>
              <w:spacing w:after="20" w:line="240" w:lineRule="auto"/>
            </w:pPr>
            <w:r>
              <w:rPr>
                <w:sz w:val="14"/>
              </w:rPr>
              <w:t>No</w:t>
            </w:r>
          </w:p>
        </w:tc>
        <w:tc>
          <w:tcPr>
            <w:tcW w:w="3671" w:type="dxa"/>
            <w:tcMar>
              <w:top w:w="85" w:type="dxa"/>
              <w:start w:w="85" w:type="dxa"/>
              <w:bottom w:w="85" w:type="dxa"/>
              <w:end w:w="85" w:type="dxa"/>
            </w:tcMar>
            <w:vAlign w:val="center"/>
            <w:shd w:fill="F7F9FC"/>
          </w:tcPr>
          <w:p w14:paraId="100E969F" wp14:textId="77777777">
            <w:pPr>
              <w:spacing w:after="20" w:line="240" w:lineRule="auto"/>
            </w:pPr>
            <w:r>
              <w:rPr>
                <w:sz w:val="14"/>
              </w:rPr>
              <w:t>No Teams option in Group by</w:t>
            </w:r>
          </w:p>
        </w:tc>
        <w:tc>
          <w:tcPr>
            <w:tcW w:w="3888" w:type="dxa"/>
            <w:tcMar>
              <w:top w:w="85" w:type="dxa"/>
              <w:start w:w="85" w:type="dxa"/>
              <w:bottom w:w="85" w:type="dxa"/>
              <w:end w:w="85" w:type="dxa"/>
            </w:tcMar>
            <w:vAlign w:val="center"/>
            <w:shd w:fill="F7F9FC"/>
          </w:tcPr>
          <w:p w14:paraId="3B8337E8" wp14:textId="77777777">
            <w:pPr>
              <w:spacing w:after="20" w:line="240" w:lineRule="auto"/>
            </w:pPr>
            <w:r>
              <w:rPr>
                <w:sz w:val="14"/>
              </w:rPr>
              <w:t>Map team repositories/users to a cost centre or dashboard.</w:t>
            </w:r>
          </w:p>
        </w:tc>
      </w:tr>
      <w:tr xmlns:wp14="http://schemas.microsoft.com/office/word/2010/wordml" w14:paraId="25137AD0" wp14:textId="77777777">
        <w:tc>
          <w:tcPr>
            <w:tcW w:w="3240" w:type="dxa"/>
            <w:tcMar>
              <w:top w:w="85" w:type="dxa"/>
              <w:start w:w="85" w:type="dxa"/>
              <w:bottom w:w="85" w:type="dxa"/>
              <w:end w:w="85" w:type="dxa"/>
            </w:tcMar>
            <w:vAlign w:val="center"/>
          </w:tcPr>
          <w:p w14:paraId="5DC61A34" wp14:textId="77777777">
            <w:pPr>
              <w:spacing w:after="20" w:line="240" w:lineRule="auto"/>
            </w:pPr>
            <w:r>
              <w:rPr>
                <w:b/>
                <w:sz w:val="14"/>
              </w:rPr>
              <w:t>View spend by project team</w:t>
            </w:r>
          </w:p>
        </w:tc>
        <w:tc>
          <w:tcPr>
            <w:tcW w:w="1512" w:type="dxa"/>
            <w:tcMar>
              <w:top w:w="85" w:type="dxa"/>
              <w:start w:w="85" w:type="dxa"/>
              <w:bottom w:w="85" w:type="dxa"/>
              <w:end w:w="85" w:type="dxa"/>
            </w:tcMar>
            <w:vAlign w:val="center"/>
          </w:tcPr>
          <w:p w14:paraId="57B4CE43" wp14:textId="77777777">
            <w:pPr>
              <w:spacing w:after="20" w:line="240" w:lineRule="auto"/>
            </w:pPr>
            <w:r>
              <w:rPr>
                <w:sz w:val="14"/>
              </w:rPr>
              <w:t>No direct native field</w:t>
            </w:r>
          </w:p>
        </w:tc>
        <w:tc>
          <w:tcPr>
            <w:tcW w:w="3671" w:type="dxa"/>
            <w:tcMar>
              <w:top w:w="85" w:type="dxa"/>
              <w:start w:w="85" w:type="dxa"/>
              <w:bottom w:w="85" w:type="dxa"/>
              <w:end w:w="85" w:type="dxa"/>
            </w:tcMar>
            <w:vAlign w:val="center"/>
          </w:tcPr>
          <w:p w14:paraId="527155B2" wp14:textId="77777777">
            <w:pPr>
              <w:spacing w:after="20" w:line="240" w:lineRule="auto"/>
            </w:pPr>
            <w:r>
              <w:rPr>
                <w:sz w:val="14"/>
              </w:rPr>
              <w:t>Project team is not a billing dimension</w:t>
            </w:r>
          </w:p>
        </w:tc>
        <w:tc>
          <w:tcPr>
            <w:tcW w:w="3888" w:type="dxa"/>
            <w:tcMar>
              <w:top w:w="85" w:type="dxa"/>
              <w:start w:w="85" w:type="dxa"/>
              <w:bottom w:w="85" w:type="dxa"/>
              <w:end w:w="85" w:type="dxa"/>
            </w:tcMar>
            <w:vAlign w:val="center"/>
          </w:tcPr>
          <w:p w14:paraId="6AC45E9F" wp14:textId="77777777">
            <w:pPr>
              <w:spacing w:after="20" w:line="240" w:lineRule="auto"/>
            </w:pPr>
            <w:r>
              <w:rPr>
                <w:sz w:val="14"/>
              </w:rPr>
              <w:t>Create cost centre from project repositories/users or join via APIs.</w:t>
            </w:r>
          </w:p>
        </w:tc>
      </w:tr>
      <w:tr xmlns:wp14="http://schemas.microsoft.com/office/word/2010/wordml" w14:paraId="46F7BA3C" wp14:textId="77777777">
        <w:tc>
          <w:tcPr>
            <w:tcW w:w="3240" w:type="dxa"/>
            <w:tcMar>
              <w:top w:w="85" w:type="dxa"/>
              <w:start w:w="85" w:type="dxa"/>
              <w:bottom w:w="85" w:type="dxa"/>
              <w:end w:w="85" w:type="dxa"/>
            </w:tcMar>
            <w:vAlign w:val="center"/>
            <w:shd w:fill="F7F9FC"/>
          </w:tcPr>
          <w:p w14:paraId="76DA9532" wp14:textId="77777777">
            <w:pPr>
              <w:spacing w:after="20" w:line="240" w:lineRule="auto"/>
            </w:pPr>
            <w:r>
              <w:rPr>
                <w:b/>
                <w:sz w:val="14"/>
              </w:rPr>
              <w:t>Create NET/DIRECT Actions budgets</w:t>
            </w:r>
          </w:p>
        </w:tc>
        <w:tc>
          <w:tcPr>
            <w:tcW w:w="1512" w:type="dxa"/>
            <w:tcMar>
              <w:top w:w="85" w:type="dxa"/>
              <w:start w:w="85" w:type="dxa"/>
              <w:bottom w:w="85" w:type="dxa"/>
              <w:end w:w="85" w:type="dxa"/>
            </w:tcMar>
            <w:vAlign w:val="center"/>
            <w:shd w:fill="F7F9FC"/>
          </w:tcPr>
          <w:p w14:paraId="3C1B5E46" wp14:textId="77777777">
            <w:pPr>
              <w:spacing w:after="20" w:line="240" w:lineRule="auto"/>
            </w:pPr>
            <w:r>
              <w:rPr>
                <w:sz w:val="14"/>
              </w:rPr>
              <w:t>Yes</w:t>
            </w:r>
          </w:p>
        </w:tc>
        <w:tc>
          <w:tcPr>
            <w:tcW w:w="3671" w:type="dxa"/>
            <w:tcMar>
              <w:top w:w="85" w:type="dxa"/>
              <w:start w:w="85" w:type="dxa"/>
              <w:bottom w:w="85" w:type="dxa"/>
              <w:end w:w="85" w:type="dxa"/>
            </w:tcMar>
            <w:vAlign w:val="center"/>
            <w:shd w:fill="F7F9FC"/>
          </w:tcPr>
          <w:p w14:paraId="5D56B6C6" wp14:textId="77777777">
            <w:pPr>
              <w:spacing w:after="20" w:line="240" w:lineRule="auto"/>
            </w:pPr>
            <w:r>
              <w:rPr>
                <w:sz w:val="14"/>
              </w:rPr>
              <w:t>Product-level Actions budget with Organisation scope</w:t>
            </w:r>
          </w:p>
        </w:tc>
        <w:tc>
          <w:tcPr>
            <w:tcW w:w="3888" w:type="dxa"/>
            <w:tcMar>
              <w:top w:w="85" w:type="dxa"/>
              <w:start w:w="85" w:type="dxa"/>
              <w:bottom w:w="85" w:type="dxa"/>
              <w:end w:w="85" w:type="dxa"/>
            </w:tcMar>
            <w:vAlign w:val="center"/>
            <w:shd w:fill="F7F9FC"/>
          </w:tcPr>
          <w:p w14:paraId="59C0DD83" wp14:textId="77777777">
            <w:pPr>
              <w:spacing w:after="20" w:line="240" w:lineRule="auto"/>
            </w:pPr>
            <w:r>
              <w:rPr>
                <w:sz w:val="14"/>
              </w:rPr>
              <w:t>Create one per organisation.</w:t>
            </w:r>
          </w:p>
        </w:tc>
      </w:tr>
      <w:tr xmlns:wp14="http://schemas.microsoft.com/office/word/2010/wordml" w14:paraId="10C4631E" wp14:textId="77777777">
        <w:tc>
          <w:tcPr>
            <w:tcW w:w="3240" w:type="dxa"/>
            <w:tcMar>
              <w:top w:w="85" w:type="dxa"/>
              <w:start w:w="85" w:type="dxa"/>
              <w:bottom w:w="85" w:type="dxa"/>
              <w:end w:w="85" w:type="dxa"/>
            </w:tcMar>
            <w:vAlign w:val="center"/>
          </w:tcPr>
          <w:p w14:paraId="07D215DF" wp14:textId="77777777">
            <w:pPr>
              <w:spacing w:after="20" w:line="240" w:lineRule="auto"/>
            </w:pPr>
            <w:r>
              <w:rPr>
                <w:b/>
                <w:sz w:val="14"/>
              </w:rPr>
              <w:t>Create one project budget across multiple repositories</w:t>
            </w:r>
          </w:p>
        </w:tc>
        <w:tc>
          <w:tcPr>
            <w:tcW w:w="1512" w:type="dxa"/>
            <w:tcMar>
              <w:top w:w="85" w:type="dxa"/>
              <w:start w:w="85" w:type="dxa"/>
              <w:bottom w:w="85" w:type="dxa"/>
              <w:end w:w="85" w:type="dxa"/>
            </w:tcMar>
            <w:vAlign w:val="center"/>
          </w:tcPr>
          <w:p w14:paraId="59B6C266" wp14:textId="77777777">
            <w:pPr>
              <w:spacing w:after="20" w:line="240" w:lineRule="auto"/>
            </w:pPr>
            <w:r>
              <w:rPr>
                <w:sz w:val="14"/>
              </w:rPr>
              <w:t>Yes, indirectly</w:t>
            </w:r>
          </w:p>
        </w:tc>
        <w:tc>
          <w:tcPr>
            <w:tcW w:w="3671" w:type="dxa"/>
            <w:tcMar>
              <w:top w:w="85" w:type="dxa"/>
              <w:start w:w="85" w:type="dxa"/>
              <w:bottom w:w="85" w:type="dxa"/>
              <w:end w:w="85" w:type="dxa"/>
            </w:tcMar>
            <w:vAlign w:val="center"/>
          </w:tcPr>
          <w:p w14:paraId="134E8D0F" wp14:textId="77777777">
            <w:pPr>
              <w:spacing w:after="20" w:line="240" w:lineRule="auto"/>
            </w:pPr>
            <w:r>
              <w:rPr>
                <w:sz w:val="14"/>
              </w:rPr>
              <w:t>Cost-centre scope</w:t>
            </w:r>
          </w:p>
        </w:tc>
        <w:tc>
          <w:tcPr>
            <w:tcW w:w="3888" w:type="dxa"/>
            <w:tcMar>
              <w:top w:w="85" w:type="dxa"/>
              <w:start w:w="85" w:type="dxa"/>
              <w:bottom w:w="85" w:type="dxa"/>
              <w:end w:w="85" w:type="dxa"/>
            </w:tcMar>
            <w:vAlign w:val="center"/>
          </w:tcPr>
          <w:p w14:paraId="0479AF0D" wp14:textId="77777777">
            <w:pPr>
              <w:spacing w:after="20" w:line="240" w:lineRule="auto"/>
            </w:pPr>
            <w:r>
              <w:rPr>
                <w:sz w:val="14"/>
              </w:rPr>
              <w:t>Create project cost centre first.</w:t>
            </w:r>
          </w:p>
        </w:tc>
      </w:tr>
      <w:tr xmlns:wp14="http://schemas.microsoft.com/office/word/2010/wordml" w14:paraId="55F3BD35" wp14:textId="77777777">
        <w:tc>
          <w:tcPr>
            <w:tcW w:w="3240" w:type="dxa"/>
            <w:tcMar>
              <w:top w:w="85" w:type="dxa"/>
              <w:start w:w="85" w:type="dxa"/>
              <w:bottom w:w="85" w:type="dxa"/>
              <w:end w:w="85" w:type="dxa"/>
            </w:tcMar>
            <w:vAlign w:val="center"/>
            <w:shd w:fill="F7F9FC"/>
          </w:tcPr>
          <w:p w14:paraId="7C85E60D" wp14:textId="77777777">
            <w:pPr>
              <w:spacing w:after="20" w:line="240" w:lineRule="auto"/>
            </w:pPr>
            <w:r>
              <w:rPr>
                <w:b/>
                <w:sz w:val="14"/>
              </w:rPr>
              <w:t>Create a budget for one repository</w:t>
            </w:r>
          </w:p>
        </w:tc>
        <w:tc>
          <w:tcPr>
            <w:tcW w:w="1512" w:type="dxa"/>
            <w:tcMar>
              <w:top w:w="85" w:type="dxa"/>
              <w:start w:w="85" w:type="dxa"/>
              <w:bottom w:w="85" w:type="dxa"/>
              <w:end w:w="85" w:type="dxa"/>
            </w:tcMar>
            <w:vAlign w:val="center"/>
            <w:shd w:fill="F7F9FC"/>
          </w:tcPr>
          <w:p w14:paraId="4482E6A6" wp14:textId="77777777">
            <w:pPr>
              <w:spacing w:after="20" w:line="240" w:lineRule="auto"/>
            </w:pPr>
            <w:r>
              <w:rPr>
                <w:sz w:val="14"/>
              </w:rPr>
              <w:t>Yes</w:t>
            </w:r>
          </w:p>
        </w:tc>
        <w:tc>
          <w:tcPr>
            <w:tcW w:w="3671" w:type="dxa"/>
            <w:tcMar>
              <w:top w:w="85" w:type="dxa"/>
              <w:start w:w="85" w:type="dxa"/>
              <w:bottom w:w="85" w:type="dxa"/>
              <w:end w:w="85" w:type="dxa"/>
            </w:tcMar>
            <w:vAlign w:val="center"/>
            <w:shd w:fill="F7F9FC"/>
          </w:tcPr>
          <w:p w14:paraId="337D10DB" wp14:textId="77777777">
            <w:pPr>
              <w:spacing w:after="20" w:line="240" w:lineRule="auto"/>
            </w:pPr>
            <w:r>
              <w:rPr>
                <w:sz w:val="14"/>
              </w:rPr>
              <w:t>Repository scope</w:t>
            </w:r>
          </w:p>
        </w:tc>
        <w:tc>
          <w:tcPr>
            <w:tcW w:w="3888" w:type="dxa"/>
            <w:tcMar>
              <w:top w:w="85" w:type="dxa"/>
              <w:start w:w="85" w:type="dxa"/>
              <w:bottom w:w="85" w:type="dxa"/>
              <w:end w:w="85" w:type="dxa"/>
            </w:tcMar>
            <w:vAlign w:val="center"/>
            <w:shd w:fill="F7F9FC"/>
          </w:tcPr>
          <w:p w14:paraId="7D5FC6F1" wp14:textId="77777777">
            <w:pPr>
              <w:spacing w:after="20" w:line="240" w:lineRule="auto"/>
            </w:pPr>
            <w:r>
              <w:rPr>
                <w:sz w:val="14"/>
              </w:rPr>
              <w:t>Suitable for a separately funded repository.</w:t>
            </w:r>
          </w:p>
        </w:tc>
      </w:tr>
      <w:tr xmlns:wp14="http://schemas.microsoft.com/office/word/2010/wordml" w14:paraId="0903250E" wp14:textId="77777777">
        <w:tc>
          <w:tcPr>
            <w:tcW w:w="3240" w:type="dxa"/>
            <w:tcMar>
              <w:top w:w="85" w:type="dxa"/>
              <w:start w:w="85" w:type="dxa"/>
              <w:bottom w:w="85" w:type="dxa"/>
              <w:end w:w="85" w:type="dxa"/>
            </w:tcMar>
            <w:vAlign w:val="center"/>
          </w:tcPr>
          <w:p w14:paraId="54318C2A" wp14:textId="77777777">
            <w:pPr>
              <w:spacing w:after="20" w:line="240" w:lineRule="auto"/>
            </w:pPr>
            <w:r>
              <w:rPr>
                <w:b/>
                <w:sz w:val="14"/>
              </w:rPr>
              <w:t>Create budget for ordinary organisation team</w:t>
            </w:r>
          </w:p>
        </w:tc>
        <w:tc>
          <w:tcPr>
            <w:tcW w:w="1512" w:type="dxa"/>
            <w:tcMar>
              <w:top w:w="85" w:type="dxa"/>
              <w:start w:w="85" w:type="dxa"/>
              <w:bottom w:w="85" w:type="dxa"/>
              <w:end w:w="85" w:type="dxa"/>
            </w:tcMar>
            <w:vAlign w:val="center"/>
          </w:tcPr>
          <w:p w14:paraId="7C5AC6C2" wp14:textId="77777777">
            <w:pPr>
              <w:spacing w:after="20" w:line="240" w:lineRule="auto"/>
            </w:pPr>
            <w:r>
              <w:rPr>
                <w:sz w:val="14"/>
              </w:rPr>
              <w:t>No</w:t>
            </w:r>
          </w:p>
        </w:tc>
        <w:tc>
          <w:tcPr>
            <w:tcW w:w="3671" w:type="dxa"/>
            <w:tcMar>
              <w:top w:w="85" w:type="dxa"/>
              <w:start w:w="85" w:type="dxa"/>
              <w:bottom w:w="85" w:type="dxa"/>
              <w:end w:w="85" w:type="dxa"/>
            </w:tcMar>
            <w:vAlign w:val="center"/>
          </w:tcPr>
          <w:p w14:paraId="66317D2D" wp14:textId="77777777">
            <w:pPr>
              <w:spacing w:after="20" w:line="240" w:lineRule="auto"/>
            </w:pPr>
            <w:r>
              <w:rPr>
                <w:sz w:val="14"/>
              </w:rPr>
              <w:t>Team is not displayed as budget scope</w:t>
            </w:r>
          </w:p>
        </w:tc>
        <w:tc>
          <w:tcPr>
            <w:tcW w:w="3888" w:type="dxa"/>
            <w:tcMar>
              <w:top w:w="85" w:type="dxa"/>
              <w:start w:w="85" w:type="dxa"/>
              <w:bottom w:w="85" w:type="dxa"/>
              <w:end w:w="85" w:type="dxa"/>
            </w:tcMar>
            <w:vAlign w:val="center"/>
          </w:tcPr>
          <w:p w14:paraId="6274927F" wp14:textId="77777777">
            <w:pPr>
              <w:spacing w:after="20" w:line="240" w:lineRule="auto"/>
            </w:pPr>
            <w:r>
              <w:rPr>
                <w:sz w:val="14"/>
              </w:rPr>
              <w:t>Use cost centre.</w:t>
            </w:r>
          </w:p>
        </w:tc>
      </w:tr>
      <w:tr xmlns:wp14="http://schemas.microsoft.com/office/word/2010/wordml" w14:paraId="67C23F34" wp14:textId="77777777">
        <w:tc>
          <w:tcPr>
            <w:tcW w:w="3240" w:type="dxa"/>
            <w:tcMar>
              <w:top w:w="85" w:type="dxa"/>
              <w:start w:w="85" w:type="dxa"/>
              <w:bottom w:w="85" w:type="dxa"/>
              <w:end w:w="85" w:type="dxa"/>
            </w:tcMar>
            <w:vAlign w:val="center"/>
            <w:shd w:fill="F7F9FC"/>
          </w:tcPr>
          <w:p w14:paraId="6F932958" wp14:textId="77777777">
            <w:pPr>
              <w:spacing w:after="20" w:line="240" w:lineRule="auto"/>
            </w:pPr>
            <w:r>
              <w:rPr>
                <w:b/>
                <w:sz w:val="14"/>
              </w:rPr>
              <w:t>Control one Actions SKU</w:t>
            </w:r>
          </w:p>
        </w:tc>
        <w:tc>
          <w:tcPr>
            <w:tcW w:w="1512" w:type="dxa"/>
            <w:tcMar>
              <w:top w:w="85" w:type="dxa"/>
              <w:start w:w="85" w:type="dxa"/>
              <w:bottom w:w="85" w:type="dxa"/>
              <w:end w:w="85" w:type="dxa"/>
            </w:tcMar>
            <w:vAlign w:val="center"/>
            <w:shd w:fill="F7F9FC"/>
          </w:tcPr>
          <w:p w14:paraId="0746FD2F" wp14:textId="77777777">
            <w:pPr>
              <w:spacing w:after="20" w:line="240" w:lineRule="auto"/>
            </w:pPr>
            <w:r>
              <w:rPr>
                <w:sz w:val="14"/>
              </w:rPr>
              <w:t>Yes</w:t>
            </w:r>
          </w:p>
        </w:tc>
        <w:tc>
          <w:tcPr>
            <w:tcW w:w="3671" w:type="dxa"/>
            <w:tcMar>
              <w:top w:w="85" w:type="dxa"/>
              <w:start w:w="85" w:type="dxa"/>
              <w:bottom w:w="85" w:type="dxa"/>
              <w:end w:w="85" w:type="dxa"/>
            </w:tcMar>
            <w:vAlign w:val="center"/>
            <w:shd w:fill="F7F9FC"/>
          </w:tcPr>
          <w:p w14:paraId="34F4BB35" wp14:textId="77777777">
            <w:pPr>
              <w:spacing w:after="20" w:line="240" w:lineRule="auto"/>
            </w:pPr>
            <w:r>
              <w:rPr>
                <w:sz w:val="14"/>
              </w:rPr>
              <w:t>SKU-level budget</w:t>
            </w:r>
          </w:p>
        </w:tc>
        <w:tc>
          <w:tcPr>
            <w:tcW w:w="3888" w:type="dxa"/>
            <w:tcMar>
              <w:top w:w="85" w:type="dxa"/>
              <w:start w:w="85" w:type="dxa"/>
              <w:bottom w:w="85" w:type="dxa"/>
              <w:end w:w="85" w:type="dxa"/>
            </w:tcMar>
            <w:vAlign w:val="center"/>
            <w:shd w:fill="F7F9FC"/>
          </w:tcPr>
          <w:p w14:paraId="4C151EEB" wp14:textId="77777777">
            <w:pPr>
              <w:spacing w:after="20" w:line="240" w:lineRule="auto"/>
            </w:pPr>
            <w:r>
              <w:rPr>
                <w:sz w:val="14"/>
              </w:rPr>
              <w:t>Example: Actions Cache Storage.</w:t>
            </w:r>
          </w:p>
        </w:tc>
      </w:tr>
      <w:tr xmlns:wp14="http://schemas.microsoft.com/office/word/2010/wordml" w14:paraId="4BF655F3" wp14:textId="77777777">
        <w:tc>
          <w:tcPr>
            <w:tcW w:w="3240" w:type="dxa"/>
            <w:tcMar>
              <w:top w:w="85" w:type="dxa"/>
              <w:start w:w="85" w:type="dxa"/>
              <w:bottom w:w="85" w:type="dxa"/>
              <w:end w:w="85" w:type="dxa"/>
            </w:tcMar>
            <w:vAlign w:val="center"/>
          </w:tcPr>
          <w:p w14:paraId="20FBE0D6" wp14:textId="77777777">
            <w:pPr>
              <w:spacing w:after="20" w:line="240" w:lineRule="auto"/>
            </w:pPr>
            <w:r>
              <w:rPr>
                <w:b/>
                <w:sz w:val="14"/>
              </w:rPr>
              <w:t>Control all AI-credit-consuming SKUs</w:t>
            </w:r>
          </w:p>
        </w:tc>
        <w:tc>
          <w:tcPr>
            <w:tcW w:w="1512" w:type="dxa"/>
            <w:tcMar>
              <w:top w:w="85" w:type="dxa"/>
              <w:start w:w="85" w:type="dxa"/>
              <w:bottom w:w="85" w:type="dxa"/>
              <w:end w:w="85" w:type="dxa"/>
            </w:tcMar>
            <w:vAlign w:val="center"/>
          </w:tcPr>
          <w:p w14:paraId="1CBDFED2" wp14:textId="77777777">
            <w:pPr>
              <w:spacing w:after="20" w:line="240" w:lineRule="auto"/>
            </w:pPr>
            <w:r>
              <w:rPr>
                <w:sz w:val="14"/>
              </w:rPr>
              <w:t>Yes</w:t>
            </w:r>
          </w:p>
        </w:tc>
        <w:tc>
          <w:tcPr>
            <w:tcW w:w="3671" w:type="dxa"/>
            <w:tcMar>
              <w:top w:w="85" w:type="dxa"/>
              <w:start w:w="85" w:type="dxa"/>
              <w:bottom w:w="85" w:type="dxa"/>
              <w:end w:w="85" w:type="dxa"/>
            </w:tcMar>
            <w:vAlign w:val="center"/>
          </w:tcPr>
          <w:p w14:paraId="0773F008" wp14:textId="77777777">
            <w:pPr>
              <w:spacing w:after="20" w:line="240" w:lineRule="auto"/>
            </w:pPr>
            <w:r>
              <w:rPr>
                <w:sz w:val="14"/>
              </w:rPr>
              <w:t>AI credits budget</w:t>
            </w:r>
          </w:p>
        </w:tc>
        <w:tc>
          <w:tcPr>
            <w:tcW w:w="3888" w:type="dxa"/>
            <w:tcMar>
              <w:top w:w="85" w:type="dxa"/>
              <w:start w:w="85" w:type="dxa"/>
              <w:bottom w:w="85" w:type="dxa"/>
              <w:end w:w="85" w:type="dxa"/>
            </w:tcMar>
            <w:vAlign w:val="center"/>
          </w:tcPr>
          <w:p w14:paraId="357E357C" wp14:textId="77777777">
            <w:pPr>
              <w:spacing w:after="20" w:line="240" w:lineRule="auto"/>
            </w:pPr>
            <w:r>
              <w:rPr>
                <w:sz w:val="14"/>
              </w:rPr>
              <w:t>Set enterprise/cost-centre/user controls as appropriate.</w:t>
            </w:r>
          </w:p>
        </w:tc>
      </w:tr>
      <w:tr xmlns:wp14="http://schemas.microsoft.com/office/word/2010/wordml" w14:paraId="1CBEF6BB" wp14:textId="77777777">
        <w:tc>
          <w:tcPr>
            <w:tcW w:w="3240" w:type="dxa"/>
            <w:tcMar>
              <w:top w:w="85" w:type="dxa"/>
              <w:start w:w="85" w:type="dxa"/>
              <w:bottom w:w="85" w:type="dxa"/>
              <w:end w:w="85" w:type="dxa"/>
            </w:tcMar>
            <w:vAlign w:val="center"/>
            <w:shd w:fill="F7F9FC"/>
          </w:tcPr>
          <w:p w14:paraId="36C7CC95" wp14:textId="77777777">
            <w:pPr>
              <w:spacing w:after="20" w:line="240" w:lineRule="auto"/>
            </w:pPr>
            <w:r>
              <w:rPr>
                <w:b/>
                <w:sz w:val="14"/>
              </w:rPr>
              <w:t>Assign same user to two cost centres</w:t>
            </w:r>
          </w:p>
        </w:tc>
        <w:tc>
          <w:tcPr>
            <w:tcW w:w="1512" w:type="dxa"/>
            <w:tcMar>
              <w:top w:w="85" w:type="dxa"/>
              <w:start w:w="85" w:type="dxa"/>
              <w:bottom w:w="85" w:type="dxa"/>
              <w:end w:w="85" w:type="dxa"/>
            </w:tcMar>
            <w:vAlign w:val="center"/>
            <w:shd w:fill="F7F9FC"/>
          </w:tcPr>
          <w:p w14:paraId="6BB91A73" wp14:textId="77777777">
            <w:pPr>
              <w:spacing w:after="20" w:line="240" w:lineRule="auto"/>
            </w:pPr>
            <w:r>
              <w:rPr>
                <w:sz w:val="14"/>
              </w:rPr>
              <w:t>No native simultaneous split</w:t>
            </w:r>
          </w:p>
        </w:tc>
        <w:tc>
          <w:tcPr>
            <w:tcW w:w="3671" w:type="dxa"/>
            <w:tcMar>
              <w:top w:w="85" w:type="dxa"/>
              <w:start w:w="85" w:type="dxa"/>
              <w:bottom w:w="85" w:type="dxa"/>
              <w:end w:w="85" w:type="dxa"/>
            </w:tcMar>
            <w:vAlign w:val="center"/>
            <w:shd w:fill="F7F9FC"/>
          </w:tcPr>
          <w:p w14:paraId="242929DC" wp14:textId="77777777">
            <w:pPr>
              <w:spacing w:after="20" w:line="240" w:lineRule="auto"/>
            </w:pPr>
            <w:r>
              <w:rPr>
                <w:sz w:val="14"/>
              </w:rPr>
              <w:t>Resource belongs to one cost centre</w:t>
            </w:r>
          </w:p>
        </w:tc>
        <w:tc>
          <w:tcPr>
            <w:tcW w:w="3888" w:type="dxa"/>
            <w:tcMar>
              <w:top w:w="85" w:type="dxa"/>
              <w:start w:w="85" w:type="dxa"/>
              <w:bottom w:w="85" w:type="dxa"/>
              <w:end w:w="85" w:type="dxa"/>
            </w:tcMar>
            <w:vAlign w:val="center"/>
            <w:shd w:fill="F7F9FC"/>
          </w:tcPr>
          <w:p w14:paraId="376C33D2" wp14:textId="77777777">
            <w:pPr>
              <w:spacing w:after="20" w:line="240" w:lineRule="auto"/>
            </w:pPr>
            <w:r>
              <w:rPr>
                <w:sz w:val="14"/>
              </w:rPr>
              <w:t>Use one home cost centre plus an internal percentage allocation.</w:t>
            </w:r>
          </w:p>
        </w:tc>
      </w:tr>
    </w:tbl>
    <w:p xmlns:wp14="http://schemas.microsoft.com/office/word/2010/wordml" w14:paraId="45FB0818" wp14:textId="77777777">
      <w:pPr>
        <w:spacing w:after="20"/>
      </w:pPr>
    </w:p>
    <w:p xmlns:wp14="http://schemas.microsoft.com/office/word/2010/wordml" w14:paraId="57B325C9" wp14:textId="77777777">
      <w:pPr>
        <w:pStyle w:val="Heading1"/>
      </w:pPr>
      <w:r>
        <w:t>8. Recommended project-team reporting model</w:t>
      </w:r>
    </w:p>
    <w:tbl>
      <w:tblPr>
        <w:tblW w:w="0" w:type="auto"/>
        <w:tblLook w:val="04A0" w:firstRow="1" w:lastRow="0" w:firstColumn="1" w:lastColumn="0" w:noHBand="0" w:noVBand="1"/>
      </w:tblPr>
      <w:tblGrid>
        <w:gridCol w:w="10224"/>
      </w:tblGrid>
      <w:tr xmlns:wp14="http://schemas.microsoft.com/office/word/2010/wordml" w14:paraId="2E4A71B4" wp14:textId="77777777">
        <w:tc>
          <w:tcPr>
            <w:tcW w:w="10224" w:type="dxa"/>
            <w:shd w:fill="E2F0D9"/>
            <w:tcMar>
              <w:top w:w="120" w:type="dxa"/>
              <w:start w:w="120" w:type="dxa"/>
              <w:bottom w:w="120" w:type="dxa"/>
              <w:end w:w="120" w:type="dxa"/>
            </w:tcMar>
          </w:tcPr>
          <w:p w14:paraId="0092F3F1" wp14:textId="77777777">
            <w:pPr>
              <w:spacing w:after="0"/>
            </w:pPr>
            <w:r>
              <w:rPr>
                <w:b/>
                <w:color w:val="17365D"/>
              </w:rPr>
              <w:t xml:space="preserve">Preferred design  </w:t>
            </w:r>
            <w:r>
              <w:t>For each project, create a cost centre containing the project-owned repositories and, where appropriate, users. Use cost-centre grouping for native metered reporting and cost-centre scope for budgets. Use a separate allocation table only for shared developers or shared repositories.</w:t>
            </w:r>
          </w:p>
        </w:tc>
      </w:tr>
    </w:tbl>
    <w:p xmlns:wp14="http://schemas.microsoft.com/office/word/2010/wordml" w14:paraId="049F31CB" wp14:textId="77777777">
      <w:pPr>
        <w:spacing w:after="20"/>
      </w:pP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xmlns:wp14="http://schemas.microsoft.com/office/word/2010/wordml" w14:paraId="315E54F6" wp14:textId="77777777">
        <w:trPr>
          <w:tblHeader w:val="true"/>
        </w:trPr>
        <w:tc>
          <w:tcPr>
            <w:tcW w:w="1800" w:type="dxa"/>
            <w:shd w:fill="17365D"/>
            <w:tcMar>
              <w:top w:w="85" w:type="dxa"/>
              <w:start w:w="85" w:type="dxa"/>
              <w:bottom w:w="85" w:type="dxa"/>
              <w:end w:w="85" w:type="dxa"/>
            </w:tcMar>
            <w:vAlign w:val="center"/>
          </w:tcPr>
          <w:p w14:paraId="3A9C41CD" wp14:textId="77777777">
            <w:pPr>
              <w:jc w:val="center"/>
            </w:pPr>
            <w:r>
              <w:rPr>
                <w:b/>
                <w:color w:val="FFFFFF"/>
                <w:sz w:val="14"/>
              </w:rPr>
              <w:t>Project</w:t>
            </w:r>
          </w:p>
        </w:tc>
        <w:tc>
          <w:tcPr>
            <w:tcW w:w="1512" w:type="dxa"/>
            <w:shd w:fill="17365D"/>
            <w:tcMar>
              <w:top w:w="85" w:type="dxa"/>
              <w:start w:w="85" w:type="dxa"/>
              <w:bottom w:w="85" w:type="dxa"/>
              <w:end w:w="85" w:type="dxa"/>
            </w:tcMar>
            <w:vAlign w:val="center"/>
          </w:tcPr>
          <w:p w14:paraId="613E67BB" wp14:textId="77777777">
            <w:pPr>
              <w:jc w:val="center"/>
            </w:pPr>
            <w:r>
              <w:rPr>
                <w:b/>
                <w:color w:val="FFFFFF"/>
                <w:sz w:val="14"/>
              </w:rPr>
              <w:t>Organisation</w:t>
            </w:r>
          </w:p>
        </w:tc>
        <w:tc>
          <w:tcPr>
            <w:tcW w:w="1440" w:type="dxa"/>
            <w:shd w:fill="17365D"/>
            <w:tcMar>
              <w:top w:w="85" w:type="dxa"/>
              <w:start w:w="85" w:type="dxa"/>
              <w:bottom w:w="85" w:type="dxa"/>
              <w:end w:w="85" w:type="dxa"/>
            </w:tcMar>
            <w:vAlign w:val="center"/>
          </w:tcPr>
          <w:p w14:paraId="3EEB76C4" wp14:textId="77777777">
            <w:pPr>
              <w:jc w:val="center"/>
            </w:pPr>
            <w:r>
              <w:rPr>
                <w:b/>
                <w:color w:val="FFFFFF"/>
                <w:sz w:val="14"/>
              </w:rPr>
              <w:t>Users</w:t>
            </w:r>
          </w:p>
        </w:tc>
        <w:tc>
          <w:tcPr>
            <w:tcW w:w="3240" w:type="dxa"/>
            <w:shd w:fill="17365D"/>
            <w:tcMar>
              <w:top w:w="85" w:type="dxa"/>
              <w:start w:w="85" w:type="dxa"/>
              <w:bottom w:w="85" w:type="dxa"/>
              <w:end w:w="85" w:type="dxa"/>
            </w:tcMar>
            <w:vAlign w:val="center"/>
          </w:tcPr>
          <w:p w14:paraId="1DFF3C5D" wp14:textId="77777777">
            <w:pPr>
              <w:jc w:val="center"/>
            </w:pPr>
            <w:r>
              <w:rPr>
                <w:b/>
                <w:color w:val="FFFFFF"/>
                <w:sz w:val="14"/>
              </w:rPr>
              <w:t>Repositories</w:t>
            </w:r>
          </w:p>
        </w:tc>
        <w:tc>
          <w:tcPr>
            <w:tcW w:w="2520" w:type="dxa"/>
            <w:shd w:fill="17365D"/>
            <w:tcMar>
              <w:top w:w="85" w:type="dxa"/>
              <w:start w:w="85" w:type="dxa"/>
              <w:bottom w:w="85" w:type="dxa"/>
              <w:end w:w="85" w:type="dxa"/>
            </w:tcMar>
            <w:vAlign w:val="center"/>
          </w:tcPr>
          <w:p w14:paraId="1CB9EE18" wp14:textId="77777777">
            <w:pPr>
              <w:jc w:val="center"/>
            </w:pPr>
            <w:r>
              <w:rPr>
                <w:b/>
                <w:color w:val="FFFFFF"/>
                <w:sz w:val="14"/>
              </w:rPr>
              <w:t>Implementation</w:t>
            </w:r>
          </w:p>
        </w:tc>
        <w:tc>
          <w:tcPr>
            <w:tcW w:w="2520" w:type="dxa"/>
            <w:shd w:fill="17365D"/>
            <w:tcMar>
              <w:top w:w="85" w:type="dxa"/>
              <w:start w:w="85" w:type="dxa"/>
              <w:bottom w:w="85" w:type="dxa"/>
              <w:end w:w="85" w:type="dxa"/>
            </w:tcMar>
            <w:vAlign w:val="center"/>
          </w:tcPr>
          <w:p w14:paraId="556C6BA4" wp14:textId="77777777">
            <w:pPr>
              <w:jc w:val="center"/>
            </w:pPr>
            <w:r>
              <w:rPr>
                <w:b/>
                <w:color w:val="FFFFFF"/>
                <w:sz w:val="14"/>
              </w:rPr>
              <w:t>Reporting result</w:t>
            </w:r>
          </w:p>
        </w:tc>
      </w:tr>
      <w:tr xmlns:wp14="http://schemas.microsoft.com/office/word/2010/wordml" w14:paraId="19765232" wp14:textId="77777777">
        <w:tc>
          <w:tcPr>
            <w:tcW w:w="1800" w:type="dxa"/>
            <w:tcMar>
              <w:top w:w="85" w:type="dxa"/>
              <w:start w:w="85" w:type="dxa"/>
              <w:bottom w:w="85" w:type="dxa"/>
              <w:end w:w="85" w:type="dxa"/>
            </w:tcMar>
            <w:vAlign w:val="center"/>
          </w:tcPr>
          <w:p w14:paraId="629A9789" wp14:textId="77777777">
            <w:pPr>
              <w:spacing w:after="20" w:line="240" w:lineRule="auto"/>
            </w:pPr>
            <w:r>
              <w:rPr>
                <w:b/>
                <w:sz w:val="14"/>
              </w:rPr>
              <w:t>NET-Payments</w:t>
            </w:r>
          </w:p>
        </w:tc>
        <w:tc>
          <w:tcPr>
            <w:tcW w:w="1512" w:type="dxa"/>
            <w:tcMar>
              <w:top w:w="85" w:type="dxa"/>
              <w:start w:w="85" w:type="dxa"/>
              <w:bottom w:w="85" w:type="dxa"/>
              <w:end w:w="85" w:type="dxa"/>
            </w:tcMar>
            <w:vAlign w:val="center"/>
          </w:tcPr>
          <w:p w14:paraId="7B4E36B4" wp14:textId="77777777">
            <w:pPr>
              <w:spacing w:after="20" w:line="240" w:lineRule="auto"/>
            </w:pPr>
            <w:r>
              <w:rPr>
                <w:sz w:val="14"/>
              </w:rPr>
              <w:t>NET</w:t>
            </w:r>
          </w:p>
        </w:tc>
        <w:tc>
          <w:tcPr>
            <w:tcW w:w="1440" w:type="dxa"/>
            <w:tcMar>
              <w:top w:w="85" w:type="dxa"/>
              <w:start w:w="85" w:type="dxa"/>
              <w:bottom w:w="85" w:type="dxa"/>
              <w:end w:w="85" w:type="dxa"/>
            </w:tcMar>
            <w:vAlign w:val="center"/>
          </w:tcPr>
          <w:p w14:paraId="7A60EEB2" wp14:textId="77777777">
            <w:pPr>
              <w:spacing w:after="20" w:line="240" w:lineRule="auto"/>
            </w:pPr>
            <w:r>
              <w:rPr>
                <w:sz w:val="14"/>
              </w:rPr>
              <w:t>5 users</w:t>
            </w:r>
          </w:p>
        </w:tc>
        <w:tc>
          <w:tcPr>
            <w:tcW w:w="3240" w:type="dxa"/>
            <w:tcMar>
              <w:top w:w="85" w:type="dxa"/>
              <w:start w:w="85" w:type="dxa"/>
              <w:bottom w:w="85" w:type="dxa"/>
              <w:end w:w="85" w:type="dxa"/>
            </w:tcMar>
            <w:vAlign w:val="center"/>
          </w:tcPr>
          <w:p w14:paraId="405BCB7F" wp14:textId="77777777">
            <w:pPr>
              <w:spacing w:after="20" w:line="240" w:lineRule="auto"/>
            </w:pPr>
            <w:r>
              <w:rPr>
                <w:sz w:val="14"/>
              </w:rPr>
              <w:t>payments-api; payments-ui; payments-infra</w:t>
            </w:r>
          </w:p>
        </w:tc>
        <w:tc>
          <w:tcPr>
            <w:tcW w:w="2520" w:type="dxa"/>
            <w:tcMar>
              <w:top w:w="85" w:type="dxa"/>
              <w:start w:w="85" w:type="dxa"/>
              <w:bottom w:w="85" w:type="dxa"/>
              <w:end w:w="85" w:type="dxa"/>
            </w:tcMar>
            <w:vAlign w:val="center"/>
          </w:tcPr>
          <w:p w14:paraId="1BDD996A" wp14:textId="77777777">
            <w:pPr>
              <w:spacing w:after="20" w:line="240" w:lineRule="auto"/>
            </w:pPr>
            <w:r>
              <w:rPr>
                <w:sz w:val="14"/>
              </w:rPr>
              <w:t>Cost centre: NET-Payments</w:t>
            </w:r>
          </w:p>
        </w:tc>
        <w:tc>
          <w:tcPr>
            <w:tcW w:w="2520" w:type="dxa"/>
            <w:tcMar>
              <w:top w:w="85" w:type="dxa"/>
              <w:start w:w="85" w:type="dxa"/>
              <w:bottom w:w="85" w:type="dxa"/>
              <w:end w:w="85" w:type="dxa"/>
            </w:tcMar>
            <w:vAlign w:val="center"/>
          </w:tcPr>
          <w:p w14:paraId="53FB5465" wp14:textId="77777777">
            <w:pPr>
              <w:spacing w:after="20" w:line="240" w:lineRule="auto"/>
            </w:pPr>
            <w:r>
              <w:rPr>
                <w:sz w:val="14"/>
              </w:rPr>
              <w:t>Native cost-centre report and budget.</w:t>
            </w:r>
          </w:p>
        </w:tc>
      </w:tr>
      <w:tr xmlns:wp14="http://schemas.microsoft.com/office/word/2010/wordml" w14:paraId="3E728D64" wp14:textId="77777777">
        <w:tc>
          <w:tcPr>
            <w:tcW w:w="1800" w:type="dxa"/>
            <w:tcMar>
              <w:top w:w="85" w:type="dxa"/>
              <w:start w:w="85" w:type="dxa"/>
              <w:bottom w:w="85" w:type="dxa"/>
              <w:end w:w="85" w:type="dxa"/>
            </w:tcMar>
            <w:vAlign w:val="center"/>
            <w:shd w:fill="F7F9FC"/>
          </w:tcPr>
          <w:p w14:paraId="53E0F0EF" wp14:textId="77777777">
            <w:pPr>
              <w:spacing w:after="20" w:line="240" w:lineRule="auto"/>
            </w:pPr>
            <w:r>
              <w:rPr>
                <w:b/>
                <w:sz w:val="14"/>
              </w:rPr>
              <w:t>DIRECT-Orders</w:t>
            </w:r>
          </w:p>
        </w:tc>
        <w:tc>
          <w:tcPr>
            <w:tcW w:w="1512" w:type="dxa"/>
            <w:tcMar>
              <w:top w:w="85" w:type="dxa"/>
              <w:start w:w="85" w:type="dxa"/>
              <w:bottom w:w="85" w:type="dxa"/>
              <w:end w:w="85" w:type="dxa"/>
            </w:tcMar>
            <w:vAlign w:val="center"/>
            <w:shd w:fill="F7F9FC"/>
          </w:tcPr>
          <w:p w14:paraId="04110C3A" wp14:textId="77777777">
            <w:pPr>
              <w:spacing w:after="20" w:line="240" w:lineRule="auto"/>
            </w:pPr>
            <w:r>
              <w:rPr>
                <w:sz w:val="14"/>
              </w:rPr>
              <w:t>DIRECT</w:t>
            </w:r>
          </w:p>
        </w:tc>
        <w:tc>
          <w:tcPr>
            <w:tcW w:w="1440" w:type="dxa"/>
            <w:tcMar>
              <w:top w:w="85" w:type="dxa"/>
              <w:start w:w="85" w:type="dxa"/>
              <w:bottom w:w="85" w:type="dxa"/>
              <w:end w:w="85" w:type="dxa"/>
            </w:tcMar>
            <w:vAlign w:val="center"/>
            <w:shd w:fill="F7F9FC"/>
          </w:tcPr>
          <w:p w14:paraId="5E98218D" wp14:textId="77777777">
            <w:pPr>
              <w:spacing w:after="20" w:line="240" w:lineRule="auto"/>
            </w:pPr>
            <w:r>
              <w:rPr>
                <w:sz w:val="14"/>
              </w:rPr>
              <w:t>Example members</w:t>
            </w:r>
          </w:p>
        </w:tc>
        <w:tc>
          <w:tcPr>
            <w:tcW w:w="3240" w:type="dxa"/>
            <w:tcMar>
              <w:top w:w="85" w:type="dxa"/>
              <w:start w:w="85" w:type="dxa"/>
              <w:bottom w:w="85" w:type="dxa"/>
              <w:end w:w="85" w:type="dxa"/>
            </w:tcMar>
            <w:vAlign w:val="center"/>
            <w:shd w:fill="F7F9FC"/>
          </w:tcPr>
          <w:p w14:paraId="1173DE73" wp14:textId="77777777">
            <w:pPr>
              <w:spacing w:after="20" w:line="240" w:lineRule="auto"/>
            </w:pPr>
            <w:r>
              <w:rPr>
                <w:sz w:val="14"/>
              </w:rPr>
              <w:t>orders-api; orders-ui; orders-infra</w:t>
            </w:r>
          </w:p>
        </w:tc>
        <w:tc>
          <w:tcPr>
            <w:tcW w:w="2520" w:type="dxa"/>
            <w:tcMar>
              <w:top w:w="85" w:type="dxa"/>
              <w:start w:w="85" w:type="dxa"/>
              <w:bottom w:w="85" w:type="dxa"/>
              <w:end w:w="85" w:type="dxa"/>
            </w:tcMar>
            <w:vAlign w:val="center"/>
            <w:shd w:fill="F7F9FC"/>
          </w:tcPr>
          <w:p w14:paraId="640C91E9" wp14:textId="77777777">
            <w:pPr>
              <w:spacing w:after="20" w:line="240" w:lineRule="auto"/>
            </w:pPr>
            <w:r>
              <w:rPr>
                <w:sz w:val="14"/>
              </w:rPr>
              <w:t>Cost centre: DIRECT-Orders</w:t>
            </w:r>
          </w:p>
        </w:tc>
        <w:tc>
          <w:tcPr>
            <w:tcW w:w="2520" w:type="dxa"/>
            <w:tcMar>
              <w:top w:w="85" w:type="dxa"/>
              <w:start w:w="85" w:type="dxa"/>
              <w:bottom w:w="85" w:type="dxa"/>
              <w:end w:w="85" w:type="dxa"/>
            </w:tcMar>
            <w:vAlign w:val="center"/>
            <w:shd w:fill="F7F9FC"/>
          </w:tcPr>
          <w:p w14:paraId="475570F4" wp14:textId="77777777">
            <w:pPr>
              <w:spacing w:after="20" w:line="240" w:lineRule="auto"/>
            </w:pPr>
            <w:r>
              <w:rPr>
                <w:sz w:val="14"/>
              </w:rPr>
              <w:t>Native cost-centre report and budget.</w:t>
            </w:r>
          </w:p>
        </w:tc>
      </w:tr>
      <w:tr xmlns:wp14="http://schemas.microsoft.com/office/word/2010/wordml" w14:paraId="4E0DC215" wp14:textId="77777777">
        <w:tc>
          <w:tcPr>
            <w:tcW w:w="1800" w:type="dxa"/>
            <w:tcMar>
              <w:top w:w="85" w:type="dxa"/>
              <w:start w:w="85" w:type="dxa"/>
              <w:bottom w:w="85" w:type="dxa"/>
              <w:end w:w="85" w:type="dxa"/>
            </w:tcMar>
            <w:vAlign w:val="center"/>
          </w:tcPr>
          <w:p w14:paraId="2E4D9180" wp14:textId="77777777">
            <w:pPr>
              <w:spacing w:after="20" w:line="240" w:lineRule="auto"/>
            </w:pPr>
            <w:r>
              <w:rPr>
                <w:b/>
                <w:sz w:val="14"/>
              </w:rPr>
              <w:t>Shared-platform</w:t>
            </w:r>
          </w:p>
        </w:tc>
        <w:tc>
          <w:tcPr>
            <w:tcW w:w="1512" w:type="dxa"/>
            <w:tcMar>
              <w:top w:w="85" w:type="dxa"/>
              <w:start w:w="85" w:type="dxa"/>
              <w:bottom w:w="85" w:type="dxa"/>
              <w:end w:w="85" w:type="dxa"/>
            </w:tcMar>
            <w:vAlign w:val="center"/>
          </w:tcPr>
          <w:p w14:paraId="33F8A20E" wp14:textId="77777777">
            <w:pPr>
              <w:spacing w:after="20" w:line="240" w:lineRule="auto"/>
            </w:pPr>
            <w:r>
              <w:rPr>
                <w:sz w:val="14"/>
              </w:rPr>
              <w:t>NET + DIRECT</w:t>
            </w:r>
          </w:p>
        </w:tc>
        <w:tc>
          <w:tcPr>
            <w:tcW w:w="1440" w:type="dxa"/>
            <w:tcMar>
              <w:top w:w="85" w:type="dxa"/>
              <w:start w:w="85" w:type="dxa"/>
              <w:bottom w:w="85" w:type="dxa"/>
              <w:end w:w="85" w:type="dxa"/>
            </w:tcMar>
            <w:vAlign w:val="center"/>
          </w:tcPr>
          <w:p w14:paraId="6DB750FC" wp14:textId="77777777">
            <w:pPr>
              <w:spacing w:after="20" w:line="240" w:lineRule="auto"/>
            </w:pPr>
            <w:r>
              <w:rPr>
                <w:sz w:val="14"/>
              </w:rPr>
              <w:t>Shared users</w:t>
            </w:r>
          </w:p>
        </w:tc>
        <w:tc>
          <w:tcPr>
            <w:tcW w:w="3240" w:type="dxa"/>
            <w:tcMar>
              <w:top w:w="85" w:type="dxa"/>
              <w:start w:w="85" w:type="dxa"/>
              <w:bottom w:w="85" w:type="dxa"/>
              <w:end w:w="85" w:type="dxa"/>
            </w:tcMar>
            <w:vAlign w:val="center"/>
          </w:tcPr>
          <w:p w14:paraId="138B4B21" wp14:textId="77777777">
            <w:pPr>
              <w:spacing w:after="20" w:line="240" w:lineRule="auto"/>
            </w:pPr>
            <w:r>
              <w:rPr>
                <w:sz w:val="14"/>
              </w:rPr>
              <w:t>shared libraries / platform repos</w:t>
            </w:r>
          </w:p>
        </w:tc>
        <w:tc>
          <w:tcPr>
            <w:tcW w:w="2520" w:type="dxa"/>
            <w:tcMar>
              <w:top w:w="85" w:type="dxa"/>
              <w:start w:w="85" w:type="dxa"/>
              <w:bottom w:w="85" w:type="dxa"/>
              <w:end w:w="85" w:type="dxa"/>
            </w:tcMar>
            <w:vAlign w:val="center"/>
          </w:tcPr>
          <w:p w14:paraId="2CA60D88" wp14:textId="77777777">
            <w:pPr>
              <w:spacing w:after="20" w:line="240" w:lineRule="auto"/>
            </w:pPr>
            <w:r>
              <w:rPr>
                <w:sz w:val="14"/>
              </w:rPr>
              <w:t>One primary cost centre plus approved split</w:t>
            </w:r>
          </w:p>
        </w:tc>
        <w:tc>
          <w:tcPr>
            <w:tcW w:w="2520" w:type="dxa"/>
            <w:tcMar>
              <w:top w:w="85" w:type="dxa"/>
              <w:start w:w="85" w:type="dxa"/>
              <w:bottom w:w="85" w:type="dxa"/>
              <w:end w:w="85" w:type="dxa"/>
            </w:tcMar>
            <w:vAlign w:val="center"/>
          </w:tcPr>
          <w:p w14:paraId="70043A59" wp14:textId="77777777">
            <w:pPr>
              <w:spacing w:after="20" w:line="240" w:lineRule="auto"/>
            </w:pPr>
            <w:r>
              <w:rPr>
                <w:sz w:val="14"/>
              </w:rPr>
              <w:t>External allocation needed for the second beneficiary.</w:t>
            </w:r>
          </w:p>
        </w:tc>
      </w:tr>
    </w:tbl>
    <w:p xmlns:wp14="http://schemas.microsoft.com/office/word/2010/wordml" w14:paraId="53128261" wp14:textId="77777777">
      <w:pPr>
        <w:spacing w:after="20"/>
      </w:pPr>
    </w:p>
    <w:p xmlns:wp14="http://schemas.microsoft.com/office/word/2010/wordml" w14:paraId="0BB25910" wp14:textId="77777777">
      <w:pPr>
        <w:pStyle w:val="Heading1"/>
      </w:pPr>
      <w:r>
        <w:t>9. Five-member project and cross-organisation developer handling</w:t>
      </w:r>
    </w:p>
    <w:p xmlns:wp14="http://schemas.microsoft.com/office/word/2010/wordml" w14:paraId="343E6465" wp14:textId="77777777">
      <w:r>
        <w:t>For a five-member project, the cost centre can include the project repositories and the five users visible in the resource selectors. Metered repository-based products such as Actions should follow the project repositories. User-based charges should follow the user’s home cost centre. If one developer contributes to both NET and DIRECT, the user must not be counted twice.</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35CCACFB" wp14:textId="77777777">
        <w:trPr>
          <w:tblHeader w:val="true"/>
        </w:trPr>
        <w:tc>
          <w:tcPr>
            <w:tcW w:w="2304" w:type="dxa"/>
            <w:shd w:fill="17365D"/>
            <w:tcMar>
              <w:top w:w="85" w:type="dxa"/>
              <w:start w:w="85" w:type="dxa"/>
              <w:bottom w:w="85" w:type="dxa"/>
              <w:end w:w="85" w:type="dxa"/>
            </w:tcMar>
            <w:vAlign w:val="center"/>
          </w:tcPr>
          <w:p w14:paraId="200B4D9E" wp14:textId="77777777">
            <w:pPr>
              <w:jc w:val="center"/>
            </w:pPr>
            <w:r>
              <w:rPr>
                <w:b/>
                <w:color w:val="FFFFFF"/>
                <w:sz w:val="14"/>
              </w:rPr>
              <w:t>Cost type</w:t>
            </w:r>
          </w:p>
        </w:tc>
        <w:tc>
          <w:tcPr>
            <w:tcW w:w="5256" w:type="dxa"/>
            <w:shd w:fill="17365D"/>
            <w:tcMar>
              <w:top w:w="85" w:type="dxa"/>
              <w:start w:w="85" w:type="dxa"/>
              <w:bottom w:w="85" w:type="dxa"/>
              <w:end w:w="85" w:type="dxa"/>
            </w:tcMar>
            <w:vAlign w:val="center"/>
          </w:tcPr>
          <w:p w14:paraId="1679E58F" wp14:textId="77777777">
            <w:pPr>
              <w:jc w:val="center"/>
            </w:pPr>
            <w:r>
              <w:rPr>
                <w:b/>
                <w:color w:val="FFFFFF"/>
                <w:sz w:val="14"/>
              </w:rPr>
              <w:t>Rule</w:t>
            </w:r>
          </w:p>
        </w:tc>
        <w:tc>
          <w:tcPr>
            <w:tcW w:w="3960" w:type="dxa"/>
            <w:shd w:fill="17365D"/>
            <w:tcMar>
              <w:top w:w="85" w:type="dxa"/>
              <w:start w:w="85" w:type="dxa"/>
              <w:bottom w:w="85" w:type="dxa"/>
              <w:end w:w="85" w:type="dxa"/>
            </w:tcMar>
            <w:vAlign w:val="center"/>
          </w:tcPr>
          <w:p w14:paraId="70DE9F48" wp14:textId="77777777">
            <w:pPr>
              <w:jc w:val="center"/>
            </w:pPr>
            <w:r>
              <w:rPr>
                <w:b/>
                <w:color w:val="FFFFFF"/>
                <w:sz w:val="14"/>
              </w:rPr>
              <w:t>Outcome</w:t>
            </w:r>
          </w:p>
        </w:tc>
      </w:tr>
      <w:tr xmlns:wp14="http://schemas.microsoft.com/office/word/2010/wordml" w14:paraId="002B435C" wp14:textId="77777777">
        <w:tc>
          <w:tcPr>
            <w:tcW w:w="2304" w:type="dxa"/>
            <w:tcMar>
              <w:top w:w="85" w:type="dxa"/>
              <w:start w:w="85" w:type="dxa"/>
              <w:bottom w:w="85" w:type="dxa"/>
              <w:end w:w="85" w:type="dxa"/>
            </w:tcMar>
            <w:vAlign w:val="center"/>
          </w:tcPr>
          <w:p w14:paraId="28B0D895" wp14:textId="77777777">
            <w:pPr>
              <w:spacing w:after="20" w:line="240" w:lineRule="auto"/>
            </w:pPr>
            <w:r>
              <w:rPr>
                <w:b/>
                <w:sz w:val="14"/>
              </w:rPr>
              <w:t>Enterprise/Copilot seat</w:t>
            </w:r>
          </w:p>
        </w:tc>
        <w:tc>
          <w:tcPr>
            <w:tcW w:w="5256" w:type="dxa"/>
            <w:tcMar>
              <w:top w:w="85" w:type="dxa"/>
              <w:start w:w="85" w:type="dxa"/>
              <w:bottom w:w="85" w:type="dxa"/>
              <w:end w:w="85" w:type="dxa"/>
            </w:tcMar>
            <w:vAlign w:val="center"/>
          </w:tcPr>
          <w:p w14:paraId="01ACA91B" wp14:textId="77777777">
            <w:pPr>
              <w:spacing w:after="20" w:line="240" w:lineRule="auto"/>
            </w:pPr>
            <w:r>
              <w:rPr>
                <w:sz w:val="14"/>
              </w:rPr>
              <w:t>Allocate once to the developer’s home cost centre.</w:t>
            </w:r>
          </w:p>
        </w:tc>
        <w:tc>
          <w:tcPr>
            <w:tcW w:w="3960" w:type="dxa"/>
            <w:tcMar>
              <w:top w:w="85" w:type="dxa"/>
              <w:start w:w="85" w:type="dxa"/>
              <w:bottom w:w="85" w:type="dxa"/>
              <w:end w:w="85" w:type="dxa"/>
            </w:tcMar>
            <w:vAlign w:val="center"/>
          </w:tcPr>
          <w:p w14:paraId="740605FD" wp14:textId="77777777">
            <w:pPr>
              <w:spacing w:after="20" w:line="240" w:lineRule="auto"/>
            </w:pPr>
            <w:r>
              <w:rPr>
                <w:sz w:val="14"/>
              </w:rPr>
              <w:t>Prevents duplicate licence chargeback.</w:t>
            </w:r>
          </w:p>
        </w:tc>
      </w:tr>
      <w:tr xmlns:wp14="http://schemas.microsoft.com/office/word/2010/wordml" w14:paraId="5A211FCE" wp14:textId="77777777">
        <w:tc>
          <w:tcPr>
            <w:tcW w:w="2304" w:type="dxa"/>
            <w:tcMar>
              <w:top w:w="85" w:type="dxa"/>
              <w:start w:w="85" w:type="dxa"/>
              <w:bottom w:w="85" w:type="dxa"/>
              <w:end w:w="85" w:type="dxa"/>
            </w:tcMar>
            <w:vAlign w:val="center"/>
            <w:shd w:fill="F7F9FC"/>
          </w:tcPr>
          <w:p w14:paraId="60648862" wp14:textId="77777777">
            <w:pPr>
              <w:spacing w:after="20" w:line="240" w:lineRule="auto"/>
            </w:pPr>
            <w:r>
              <w:rPr>
                <w:b/>
                <w:sz w:val="14"/>
              </w:rPr>
              <w:t>Actions</w:t>
            </w:r>
          </w:p>
        </w:tc>
        <w:tc>
          <w:tcPr>
            <w:tcW w:w="5256" w:type="dxa"/>
            <w:tcMar>
              <w:top w:w="85" w:type="dxa"/>
              <w:start w:w="85" w:type="dxa"/>
              <w:bottom w:w="85" w:type="dxa"/>
              <w:end w:w="85" w:type="dxa"/>
            </w:tcMar>
            <w:vAlign w:val="center"/>
            <w:shd w:fill="F7F9FC"/>
          </w:tcPr>
          <w:p w14:paraId="46180540" wp14:textId="77777777">
            <w:pPr>
              <w:spacing w:after="20" w:line="240" w:lineRule="auto"/>
            </w:pPr>
            <w:r>
              <w:rPr>
                <w:sz w:val="14"/>
              </w:rPr>
              <w:t>Allocate by repository where the workflow runs.</w:t>
            </w:r>
          </w:p>
        </w:tc>
        <w:tc>
          <w:tcPr>
            <w:tcW w:w="3960" w:type="dxa"/>
            <w:tcMar>
              <w:top w:w="85" w:type="dxa"/>
              <w:start w:w="85" w:type="dxa"/>
              <w:bottom w:w="85" w:type="dxa"/>
              <w:end w:w="85" w:type="dxa"/>
            </w:tcMar>
            <w:vAlign w:val="center"/>
            <w:shd w:fill="F7F9FC"/>
          </w:tcPr>
          <w:p w14:paraId="0533DB25" wp14:textId="77777777">
            <w:pPr>
              <w:spacing w:after="20" w:line="240" w:lineRule="auto"/>
            </w:pPr>
            <w:r>
              <w:rPr>
                <w:sz w:val="14"/>
              </w:rPr>
              <w:t>NET repository usage goes to NET; DIRECT repository usage goes to DIRECT.</w:t>
            </w:r>
          </w:p>
        </w:tc>
      </w:tr>
      <w:tr xmlns:wp14="http://schemas.microsoft.com/office/word/2010/wordml" w14:paraId="62974A0C" wp14:textId="77777777">
        <w:tc>
          <w:tcPr>
            <w:tcW w:w="2304" w:type="dxa"/>
            <w:tcMar>
              <w:top w:w="85" w:type="dxa"/>
              <w:start w:w="85" w:type="dxa"/>
              <w:bottom w:w="85" w:type="dxa"/>
              <w:end w:w="85" w:type="dxa"/>
            </w:tcMar>
            <w:vAlign w:val="center"/>
          </w:tcPr>
          <w:p w14:paraId="288EC385" wp14:textId="77777777">
            <w:pPr>
              <w:spacing w:after="20" w:line="240" w:lineRule="auto"/>
            </w:pPr>
            <w:r>
              <w:rPr>
                <w:b/>
                <w:sz w:val="14"/>
              </w:rPr>
              <w:t>Codespaces, Packages and LFS</w:t>
            </w:r>
          </w:p>
        </w:tc>
        <w:tc>
          <w:tcPr>
            <w:tcW w:w="5256" w:type="dxa"/>
            <w:tcMar>
              <w:top w:w="85" w:type="dxa"/>
              <w:start w:w="85" w:type="dxa"/>
              <w:bottom w:w="85" w:type="dxa"/>
              <w:end w:w="85" w:type="dxa"/>
            </w:tcMar>
            <w:vAlign w:val="center"/>
          </w:tcPr>
          <w:p w14:paraId="56835BAA" wp14:textId="77777777">
            <w:pPr>
              <w:spacing w:after="20" w:line="240" w:lineRule="auto"/>
            </w:pPr>
            <w:r>
              <w:rPr>
                <w:sz w:val="14"/>
              </w:rPr>
              <w:t>Allocate by owning repository/organisation.</w:t>
            </w:r>
          </w:p>
        </w:tc>
        <w:tc>
          <w:tcPr>
            <w:tcW w:w="3960" w:type="dxa"/>
            <w:tcMar>
              <w:top w:w="85" w:type="dxa"/>
              <w:start w:w="85" w:type="dxa"/>
              <w:bottom w:w="85" w:type="dxa"/>
              <w:end w:w="85" w:type="dxa"/>
            </w:tcMar>
            <w:vAlign w:val="center"/>
          </w:tcPr>
          <w:p w14:paraId="30790770" wp14:textId="77777777">
            <w:pPr>
              <w:spacing w:after="20" w:line="240" w:lineRule="auto"/>
            </w:pPr>
            <w:r>
              <w:rPr>
                <w:sz w:val="14"/>
              </w:rPr>
              <w:t>Repository mapping provides project attribution.</w:t>
            </w:r>
          </w:p>
        </w:tc>
      </w:tr>
      <w:tr xmlns:wp14="http://schemas.microsoft.com/office/word/2010/wordml" w14:paraId="38F73927" wp14:textId="77777777">
        <w:tc>
          <w:tcPr>
            <w:tcW w:w="2304" w:type="dxa"/>
            <w:tcMar>
              <w:top w:w="85" w:type="dxa"/>
              <w:start w:w="85" w:type="dxa"/>
              <w:bottom w:w="85" w:type="dxa"/>
              <w:end w:w="85" w:type="dxa"/>
            </w:tcMar>
            <w:vAlign w:val="center"/>
            <w:shd w:fill="F7F9FC"/>
          </w:tcPr>
          <w:p w14:paraId="4A68E694" wp14:textId="77777777">
            <w:pPr>
              <w:spacing w:after="20" w:line="240" w:lineRule="auto"/>
            </w:pPr>
            <w:r>
              <w:rPr>
                <w:b/>
                <w:sz w:val="14"/>
              </w:rPr>
              <w:t>AI credits</w:t>
            </w:r>
          </w:p>
        </w:tc>
        <w:tc>
          <w:tcPr>
            <w:tcW w:w="5256" w:type="dxa"/>
            <w:tcMar>
              <w:top w:w="85" w:type="dxa"/>
              <w:start w:w="85" w:type="dxa"/>
              <w:bottom w:w="85" w:type="dxa"/>
              <w:end w:w="85" w:type="dxa"/>
            </w:tcMar>
            <w:vAlign w:val="center"/>
            <w:shd w:fill="F7F9FC"/>
          </w:tcPr>
          <w:p w14:paraId="43740C40" wp14:textId="77777777">
            <w:pPr>
              <w:spacing w:after="20" w:line="240" w:lineRule="auto"/>
            </w:pPr>
            <w:r>
              <w:rPr>
                <w:sz w:val="14"/>
              </w:rPr>
              <w:t>Use user attribution, then apply approved split if project context is unavailable.</w:t>
            </w:r>
          </w:p>
        </w:tc>
        <w:tc>
          <w:tcPr>
            <w:tcW w:w="3960" w:type="dxa"/>
            <w:tcMar>
              <w:top w:w="85" w:type="dxa"/>
              <w:start w:w="85" w:type="dxa"/>
              <w:bottom w:w="85" w:type="dxa"/>
              <w:end w:w="85" w:type="dxa"/>
            </w:tcMar>
            <w:vAlign w:val="center"/>
            <w:shd w:fill="F7F9FC"/>
          </w:tcPr>
          <w:p w14:paraId="0F092339" wp14:textId="77777777">
            <w:pPr>
              <w:spacing w:after="20" w:line="240" w:lineRule="auto"/>
            </w:pPr>
            <w:r>
              <w:rPr>
                <w:sz w:val="14"/>
              </w:rPr>
              <w:t>Keep the GitHub charge and internal allocation visibly separate.</w:t>
            </w:r>
          </w:p>
        </w:tc>
      </w:tr>
      <w:tr xmlns:wp14="http://schemas.microsoft.com/office/word/2010/wordml" w14:paraId="250F4F16" wp14:textId="77777777">
        <w:tc>
          <w:tcPr>
            <w:tcW w:w="2304" w:type="dxa"/>
            <w:tcMar>
              <w:top w:w="85" w:type="dxa"/>
              <w:start w:w="85" w:type="dxa"/>
              <w:bottom w:w="85" w:type="dxa"/>
              <w:end w:w="85" w:type="dxa"/>
            </w:tcMar>
            <w:vAlign w:val="center"/>
          </w:tcPr>
          <w:p w14:paraId="0532FBE7" wp14:textId="77777777">
            <w:pPr>
              <w:spacing w:after="20" w:line="240" w:lineRule="auto"/>
            </w:pPr>
            <w:r>
              <w:rPr>
                <w:b/>
                <w:sz w:val="14"/>
              </w:rPr>
              <w:t>Shared developer</w:t>
            </w:r>
          </w:p>
        </w:tc>
        <w:tc>
          <w:tcPr>
            <w:tcW w:w="5256" w:type="dxa"/>
            <w:tcMar>
              <w:top w:w="85" w:type="dxa"/>
              <w:start w:w="85" w:type="dxa"/>
              <w:bottom w:w="85" w:type="dxa"/>
              <w:end w:w="85" w:type="dxa"/>
            </w:tcMar>
            <w:vAlign w:val="center"/>
          </w:tcPr>
          <w:p w14:paraId="06FFA5C1" wp14:textId="77777777">
            <w:pPr>
              <w:spacing w:after="20" w:line="240" w:lineRule="auto"/>
            </w:pPr>
            <w:r>
              <w:rPr>
                <w:sz w:val="14"/>
              </w:rPr>
              <w:t>Home cost centre plus an effective-dated internal allocation such as 60/40, totalling 100%.</w:t>
            </w:r>
          </w:p>
        </w:tc>
        <w:tc>
          <w:tcPr>
            <w:tcW w:w="3960" w:type="dxa"/>
            <w:tcMar>
              <w:top w:w="85" w:type="dxa"/>
              <w:start w:w="85" w:type="dxa"/>
              <w:bottom w:w="85" w:type="dxa"/>
              <w:end w:w="85" w:type="dxa"/>
            </w:tcMar>
            <w:vAlign w:val="center"/>
          </w:tcPr>
          <w:p w14:paraId="09C2D51A" wp14:textId="77777777">
            <w:pPr>
              <w:spacing w:after="20" w:line="240" w:lineRule="auto"/>
            </w:pPr>
            <w:r>
              <w:rPr>
                <w:sz w:val="14"/>
              </w:rPr>
              <w:t>A single user cannot be duplicated across cost centres.</w:t>
            </w:r>
          </w:p>
        </w:tc>
      </w:tr>
    </w:tbl>
    <w:p xmlns:wp14="http://schemas.microsoft.com/office/word/2010/wordml" w14:paraId="62486C05" wp14:textId="77777777">
      <w:pPr>
        <w:spacing w:after="20"/>
      </w:pPr>
    </w:p>
    <w:p xmlns:wp14="http://schemas.microsoft.com/office/word/2010/wordml" w14:paraId="3A5002C3" wp14:textId="77777777">
      <w:pPr>
        <w:pStyle w:val="Heading1"/>
      </w:pPr>
      <w:r>
        <w:t>10. Administrator operating procedures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1DD4CA8F" wp14:textId="77777777">
        <w:trPr>
          <w:tblHeader w:val="true"/>
        </w:trPr>
        <w:tc>
          <w:tcPr>
            <w:tcW w:w="2160" w:type="dxa"/>
            <w:shd w:fill="17365D"/>
            <w:tcMar>
              <w:top w:w="85" w:type="dxa"/>
              <w:start w:w="85" w:type="dxa"/>
              <w:bottom w:w="85" w:type="dxa"/>
              <w:end w:w="85" w:type="dxa"/>
            </w:tcMar>
            <w:vAlign w:val="center"/>
          </w:tcPr>
          <w:p w14:paraId="15F68445" wp14:textId="77777777">
            <w:pPr>
              <w:jc w:val="center"/>
            </w:pPr>
            <w:r>
              <w:rPr>
                <w:b/>
                <w:color w:val="FFFFFF"/>
                <w:sz w:val="14"/>
              </w:rPr>
              <w:t>Task</w:t>
            </w:r>
          </w:p>
        </w:tc>
        <w:tc>
          <w:tcPr>
            <w:tcW w:w="3600" w:type="dxa"/>
            <w:shd w:fill="17365D"/>
            <w:tcMar>
              <w:top w:w="85" w:type="dxa"/>
              <w:start w:w="85" w:type="dxa"/>
              <w:bottom w:w="85" w:type="dxa"/>
              <w:end w:w="85" w:type="dxa"/>
            </w:tcMar>
            <w:vAlign w:val="center"/>
          </w:tcPr>
          <w:p w14:paraId="7C56953C" wp14:textId="77777777">
            <w:pPr>
              <w:jc w:val="center"/>
            </w:pPr>
            <w:r>
              <w:rPr>
                <w:b/>
                <w:color w:val="FFFFFF"/>
                <w:sz w:val="14"/>
              </w:rPr>
              <w:t>Navigation</w:t>
            </w:r>
          </w:p>
        </w:tc>
        <w:tc>
          <w:tcPr>
            <w:tcW w:w="4752" w:type="dxa"/>
            <w:shd w:fill="17365D"/>
            <w:tcMar>
              <w:top w:w="85" w:type="dxa"/>
              <w:start w:w="85" w:type="dxa"/>
              <w:bottom w:w="85" w:type="dxa"/>
              <w:end w:w="85" w:type="dxa"/>
            </w:tcMar>
            <w:vAlign w:val="center"/>
          </w:tcPr>
          <w:p w14:paraId="12451884" wp14:textId="77777777">
            <w:pPr>
              <w:jc w:val="center"/>
            </w:pPr>
            <w:r>
              <w:rPr>
                <w:b/>
                <w:color w:val="FFFFFF"/>
                <w:sz w:val="14"/>
              </w:rPr>
              <w:t>Steps</w:t>
            </w:r>
          </w:p>
        </w:tc>
        <w:tc>
          <w:tcPr>
            <w:tcW w:w="2088" w:type="dxa"/>
            <w:shd w:fill="17365D"/>
            <w:tcMar>
              <w:top w:w="85" w:type="dxa"/>
              <w:start w:w="85" w:type="dxa"/>
              <w:bottom w:w="85" w:type="dxa"/>
              <w:end w:w="85" w:type="dxa"/>
            </w:tcMar>
            <w:vAlign w:val="center"/>
          </w:tcPr>
          <w:p w14:paraId="426690FC" wp14:textId="77777777">
            <w:pPr>
              <w:jc w:val="center"/>
            </w:pPr>
            <w:r>
              <w:rPr>
                <w:b/>
                <w:color w:val="FFFFFF"/>
                <w:sz w:val="14"/>
              </w:rPr>
              <w:t>Purpose</w:t>
            </w:r>
          </w:p>
        </w:tc>
      </w:tr>
      <w:tr xmlns:wp14="http://schemas.microsoft.com/office/word/2010/wordml" w14:paraId="7310D517" wp14:textId="77777777">
        <w:tc>
          <w:tcPr>
            <w:tcW w:w="2160" w:type="dxa"/>
            <w:tcMar>
              <w:top w:w="85" w:type="dxa"/>
              <w:start w:w="85" w:type="dxa"/>
              <w:bottom w:w="85" w:type="dxa"/>
              <w:end w:w="85" w:type="dxa"/>
            </w:tcMar>
            <w:vAlign w:val="center"/>
          </w:tcPr>
          <w:p w14:paraId="04357F80" wp14:textId="77777777">
            <w:pPr>
              <w:spacing w:after="20" w:line="240" w:lineRule="auto"/>
            </w:pPr>
            <w:r>
              <w:rPr>
                <w:b/>
                <w:sz w:val="14"/>
              </w:rPr>
              <w:t>Review metered usage</w:t>
            </w:r>
          </w:p>
        </w:tc>
        <w:tc>
          <w:tcPr>
            <w:tcW w:w="3600" w:type="dxa"/>
            <w:tcMar>
              <w:top w:w="85" w:type="dxa"/>
              <w:start w:w="85" w:type="dxa"/>
              <w:bottom w:w="85" w:type="dxa"/>
              <w:end w:w="85" w:type="dxa"/>
            </w:tcMar>
            <w:vAlign w:val="center"/>
          </w:tcPr>
          <w:p w14:paraId="0578C0E8" wp14:textId="77777777">
            <w:pPr>
              <w:spacing w:after="20" w:line="240" w:lineRule="auto"/>
            </w:pPr>
            <w:r>
              <w:rPr>
                <w:sz w:val="14"/>
              </w:rPr>
              <w:t>Enterprise &gt; Billing and licensing &gt; Usage &gt; Metered usage</w:t>
            </w:r>
          </w:p>
        </w:tc>
        <w:tc>
          <w:tcPr>
            <w:tcW w:w="4752" w:type="dxa"/>
            <w:tcMar>
              <w:top w:w="85" w:type="dxa"/>
              <w:start w:w="85" w:type="dxa"/>
              <w:bottom w:w="85" w:type="dxa"/>
              <w:end w:w="85" w:type="dxa"/>
            </w:tcMar>
            <w:vAlign w:val="center"/>
          </w:tcPr>
          <w:p w14:paraId="14FADCB2" wp14:textId="77777777">
            <w:pPr>
              <w:spacing w:after="20" w:line="240" w:lineRule="auto"/>
            </w:pPr>
            <w:r>
              <w:rPr>
                <w:sz w:val="14"/>
              </w:rPr>
              <w:t>Select time frame; choose Group by; review chart and breakdown; select Get usage report.</w:t>
            </w:r>
          </w:p>
        </w:tc>
        <w:tc>
          <w:tcPr>
            <w:tcW w:w="2088" w:type="dxa"/>
            <w:tcMar>
              <w:top w:w="85" w:type="dxa"/>
              <w:start w:w="85" w:type="dxa"/>
              <w:bottom w:w="85" w:type="dxa"/>
              <w:end w:w="85" w:type="dxa"/>
            </w:tcMar>
            <w:vAlign w:val="center"/>
          </w:tcPr>
          <w:p w14:paraId="65583D0A" wp14:textId="77777777">
            <w:pPr>
              <w:spacing w:after="20" w:line="240" w:lineRule="auto"/>
            </w:pPr>
            <w:r>
              <w:rPr>
                <w:sz w:val="14"/>
              </w:rPr>
              <w:t>Monthly management pack and daily/weekly monitoring.</w:t>
            </w:r>
          </w:p>
        </w:tc>
      </w:tr>
      <w:tr xmlns:wp14="http://schemas.microsoft.com/office/word/2010/wordml" w14:paraId="32122F4F" wp14:textId="77777777">
        <w:tc>
          <w:tcPr>
            <w:tcW w:w="2160" w:type="dxa"/>
            <w:tcMar>
              <w:top w:w="85" w:type="dxa"/>
              <w:start w:w="85" w:type="dxa"/>
              <w:bottom w:w="85" w:type="dxa"/>
              <w:end w:w="85" w:type="dxa"/>
            </w:tcMar>
            <w:vAlign w:val="center"/>
            <w:shd w:fill="F7F9FC"/>
          </w:tcPr>
          <w:p w14:paraId="20B8D576" wp14:textId="77777777">
            <w:pPr>
              <w:spacing w:after="20" w:line="240" w:lineRule="auto"/>
            </w:pPr>
            <w:r>
              <w:rPr>
                <w:b/>
                <w:sz w:val="14"/>
              </w:rPr>
              <w:t>Create product budget</w:t>
            </w:r>
          </w:p>
        </w:tc>
        <w:tc>
          <w:tcPr>
            <w:tcW w:w="3600" w:type="dxa"/>
            <w:tcMar>
              <w:top w:w="85" w:type="dxa"/>
              <w:start w:w="85" w:type="dxa"/>
              <w:bottom w:w="85" w:type="dxa"/>
              <w:end w:w="85" w:type="dxa"/>
            </w:tcMar>
            <w:vAlign w:val="center"/>
            <w:shd w:fill="F7F9FC"/>
          </w:tcPr>
          <w:p w14:paraId="41105ED7" wp14:textId="77777777">
            <w:pPr>
              <w:spacing w:after="20" w:line="240" w:lineRule="auto"/>
            </w:pPr>
            <w:r>
              <w:rPr>
                <w:sz w:val="14"/>
              </w:rPr>
              <w:t>Billing and licensing &gt; Budgets and alerts &gt; New budget</w:t>
            </w:r>
          </w:p>
        </w:tc>
        <w:tc>
          <w:tcPr>
            <w:tcW w:w="4752" w:type="dxa"/>
            <w:tcMar>
              <w:top w:w="85" w:type="dxa"/>
              <w:start w:w="85" w:type="dxa"/>
              <w:bottom w:w="85" w:type="dxa"/>
              <w:end w:w="85" w:type="dxa"/>
            </w:tcMar>
            <w:vAlign w:val="center"/>
            <w:shd w:fill="F7F9FC"/>
          </w:tcPr>
          <w:p w14:paraId="376D1D4D" wp14:textId="77777777">
            <w:pPr>
              <w:spacing w:after="20" w:line="240" w:lineRule="auto"/>
            </w:pPr>
            <w:r>
              <w:rPr>
                <w:sz w:val="14"/>
              </w:rPr>
              <w:t>Select Product-level budget; select product; select Organisation, Repository or Cost centre; enter amount; configure alerts and recipients.</w:t>
            </w:r>
          </w:p>
        </w:tc>
        <w:tc>
          <w:tcPr>
            <w:tcW w:w="2088" w:type="dxa"/>
            <w:tcMar>
              <w:top w:w="85" w:type="dxa"/>
              <w:start w:w="85" w:type="dxa"/>
              <w:bottom w:w="85" w:type="dxa"/>
              <w:end w:w="85" w:type="dxa"/>
            </w:tcMar>
            <w:vAlign w:val="center"/>
            <w:shd w:fill="F7F9FC"/>
          </w:tcPr>
          <w:p w14:paraId="0F643140" wp14:textId="77777777">
            <w:pPr>
              <w:spacing w:after="20" w:line="240" w:lineRule="auto"/>
            </w:pPr>
            <w:r>
              <w:rPr>
                <w:sz w:val="14"/>
              </w:rPr>
              <w:t>Control total product spend.</w:t>
            </w:r>
          </w:p>
        </w:tc>
      </w:tr>
      <w:tr xmlns:wp14="http://schemas.microsoft.com/office/word/2010/wordml" w14:paraId="5DA36D33" wp14:textId="77777777">
        <w:tc>
          <w:tcPr>
            <w:tcW w:w="2160" w:type="dxa"/>
            <w:tcMar>
              <w:top w:w="85" w:type="dxa"/>
              <w:start w:w="85" w:type="dxa"/>
              <w:bottom w:w="85" w:type="dxa"/>
              <w:end w:w="85" w:type="dxa"/>
            </w:tcMar>
            <w:vAlign w:val="center"/>
          </w:tcPr>
          <w:p w14:paraId="476E3433" wp14:textId="77777777">
            <w:pPr>
              <w:spacing w:after="20" w:line="240" w:lineRule="auto"/>
            </w:pPr>
            <w:r>
              <w:rPr>
                <w:b/>
                <w:sz w:val="14"/>
              </w:rPr>
              <w:t>Create SKU budget</w:t>
            </w:r>
          </w:p>
        </w:tc>
        <w:tc>
          <w:tcPr>
            <w:tcW w:w="3600" w:type="dxa"/>
            <w:tcMar>
              <w:top w:w="85" w:type="dxa"/>
              <w:start w:w="85" w:type="dxa"/>
              <w:bottom w:w="85" w:type="dxa"/>
              <w:end w:w="85" w:type="dxa"/>
            </w:tcMar>
            <w:vAlign w:val="center"/>
          </w:tcPr>
          <w:p w14:paraId="464A11CB" wp14:textId="77777777">
            <w:pPr>
              <w:spacing w:after="20" w:line="240" w:lineRule="auto"/>
            </w:pPr>
            <w:r>
              <w:rPr>
                <w:sz w:val="14"/>
              </w:rPr>
              <w:t>Billing and licensing &gt; Budgets and alerts &gt; New budget</w:t>
            </w:r>
          </w:p>
        </w:tc>
        <w:tc>
          <w:tcPr>
            <w:tcW w:w="4752" w:type="dxa"/>
            <w:tcMar>
              <w:top w:w="85" w:type="dxa"/>
              <w:start w:w="85" w:type="dxa"/>
              <w:bottom w:w="85" w:type="dxa"/>
              <w:end w:w="85" w:type="dxa"/>
            </w:tcMar>
            <w:vAlign w:val="center"/>
          </w:tcPr>
          <w:p w14:paraId="433D6A05" wp14:textId="77777777">
            <w:pPr>
              <w:spacing w:after="20" w:line="240" w:lineRule="auto"/>
            </w:pPr>
            <w:r>
              <w:rPr>
                <w:sz w:val="14"/>
              </w:rPr>
              <w:t>Select SKU-level budget; select product and SKU; choose scope; set amount and alerts.</w:t>
            </w:r>
          </w:p>
        </w:tc>
        <w:tc>
          <w:tcPr>
            <w:tcW w:w="2088" w:type="dxa"/>
            <w:tcMar>
              <w:top w:w="85" w:type="dxa"/>
              <w:start w:w="85" w:type="dxa"/>
              <w:bottom w:w="85" w:type="dxa"/>
              <w:end w:w="85" w:type="dxa"/>
            </w:tcMar>
            <w:vAlign w:val="center"/>
          </w:tcPr>
          <w:p w14:paraId="7C2D2912" wp14:textId="77777777">
            <w:pPr>
              <w:spacing w:after="20" w:line="240" w:lineRule="auto"/>
            </w:pPr>
            <w:r>
              <w:rPr>
                <w:sz w:val="14"/>
              </w:rPr>
              <w:t>Control one charge type such as cache storage.</w:t>
            </w:r>
          </w:p>
        </w:tc>
      </w:tr>
      <w:tr xmlns:wp14="http://schemas.microsoft.com/office/word/2010/wordml" w14:paraId="5E24EDDB" wp14:textId="77777777">
        <w:tc>
          <w:tcPr>
            <w:tcW w:w="2160" w:type="dxa"/>
            <w:tcMar>
              <w:top w:w="85" w:type="dxa"/>
              <w:start w:w="85" w:type="dxa"/>
              <w:bottom w:w="85" w:type="dxa"/>
              <w:end w:w="85" w:type="dxa"/>
            </w:tcMar>
            <w:vAlign w:val="center"/>
            <w:shd w:fill="F7F9FC"/>
          </w:tcPr>
          <w:p w14:paraId="6BAF699A" wp14:textId="77777777">
            <w:pPr>
              <w:spacing w:after="20" w:line="240" w:lineRule="auto"/>
            </w:pPr>
            <w:r>
              <w:rPr>
                <w:b/>
                <w:sz w:val="14"/>
              </w:rPr>
              <w:t>Create AI budget</w:t>
            </w:r>
          </w:p>
        </w:tc>
        <w:tc>
          <w:tcPr>
            <w:tcW w:w="3600" w:type="dxa"/>
            <w:tcMar>
              <w:top w:w="85" w:type="dxa"/>
              <w:start w:w="85" w:type="dxa"/>
              <w:bottom w:w="85" w:type="dxa"/>
              <w:end w:w="85" w:type="dxa"/>
            </w:tcMar>
            <w:vAlign w:val="center"/>
            <w:shd w:fill="F7F9FC"/>
          </w:tcPr>
          <w:p w14:paraId="39ABECCD" wp14:textId="77777777">
            <w:pPr>
              <w:spacing w:after="20" w:line="240" w:lineRule="auto"/>
            </w:pPr>
            <w:r>
              <w:rPr>
                <w:sz w:val="14"/>
              </w:rPr>
              <w:t>Billing and licensing &gt; Budgets and alerts &gt; New budget</w:t>
            </w:r>
          </w:p>
        </w:tc>
        <w:tc>
          <w:tcPr>
            <w:tcW w:w="4752" w:type="dxa"/>
            <w:tcMar>
              <w:top w:w="85" w:type="dxa"/>
              <w:start w:w="85" w:type="dxa"/>
              <w:bottom w:w="85" w:type="dxa"/>
              <w:end w:w="85" w:type="dxa"/>
            </w:tcMar>
            <w:vAlign w:val="center"/>
            <w:shd w:fill="F7F9FC"/>
          </w:tcPr>
          <w:p w14:paraId="4FD7B58A" wp14:textId="77777777">
            <w:pPr>
              <w:spacing w:after="20" w:line="240" w:lineRule="auto"/>
            </w:pPr>
            <w:r>
              <w:rPr>
                <w:sz w:val="14"/>
              </w:rPr>
              <w:t>Select AI credits budget or the relevant product/SKU choice; configure scope and amount.</w:t>
            </w:r>
          </w:p>
        </w:tc>
        <w:tc>
          <w:tcPr>
            <w:tcW w:w="2088" w:type="dxa"/>
            <w:tcMar>
              <w:top w:w="85" w:type="dxa"/>
              <w:start w:w="85" w:type="dxa"/>
              <w:bottom w:w="85" w:type="dxa"/>
              <w:end w:w="85" w:type="dxa"/>
            </w:tcMar>
            <w:vAlign w:val="center"/>
            <w:shd w:fill="F7F9FC"/>
          </w:tcPr>
          <w:p w14:paraId="4D285DEE" wp14:textId="77777777">
            <w:pPr>
              <w:spacing w:after="20" w:line="240" w:lineRule="auto"/>
            </w:pPr>
            <w:r>
              <w:rPr>
                <w:sz w:val="14"/>
              </w:rPr>
              <w:t>Control AI-credit consumption/overage.</w:t>
            </w:r>
          </w:p>
        </w:tc>
      </w:tr>
      <w:tr xmlns:wp14="http://schemas.microsoft.com/office/word/2010/wordml" w14:paraId="40170647" wp14:textId="77777777">
        <w:tc>
          <w:tcPr>
            <w:tcW w:w="2160" w:type="dxa"/>
            <w:tcMar>
              <w:top w:w="85" w:type="dxa"/>
              <w:start w:w="85" w:type="dxa"/>
              <w:bottom w:w="85" w:type="dxa"/>
              <w:end w:w="85" w:type="dxa"/>
            </w:tcMar>
            <w:vAlign w:val="center"/>
          </w:tcPr>
          <w:p w14:paraId="6082A2D4" wp14:textId="77777777">
            <w:pPr>
              <w:spacing w:after="20" w:line="240" w:lineRule="auto"/>
            </w:pPr>
            <w:r>
              <w:rPr>
                <w:b/>
                <w:sz w:val="14"/>
              </w:rPr>
              <w:t>Create cost centre</w:t>
            </w:r>
          </w:p>
        </w:tc>
        <w:tc>
          <w:tcPr>
            <w:tcW w:w="3600" w:type="dxa"/>
            <w:tcMar>
              <w:top w:w="85" w:type="dxa"/>
              <w:start w:w="85" w:type="dxa"/>
              <w:bottom w:w="85" w:type="dxa"/>
              <w:end w:w="85" w:type="dxa"/>
            </w:tcMar>
            <w:vAlign w:val="center"/>
          </w:tcPr>
          <w:p w14:paraId="2A42D0E7" wp14:textId="77777777">
            <w:pPr>
              <w:spacing w:after="20" w:line="240" w:lineRule="auto"/>
            </w:pPr>
            <w:r>
              <w:rPr>
                <w:sz w:val="14"/>
              </w:rPr>
              <w:t>Billing and licensing &gt; Cost centres &gt; New cost centre</w:t>
            </w:r>
          </w:p>
        </w:tc>
        <w:tc>
          <w:tcPr>
            <w:tcW w:w="4752" w:type="dxa"/>
            <w:tcMar>
              <w:top w:w="85" w:type="dxa"/>
              <w:start w:w="85" w:type="dxa"/>
              <w:bottom w:w="85" w:type="dxa"/>
              <w:end w:w="85" w:type="dxa"/>
            </w:tcMar>
            <w:vAlign w:val="center"/>
          </w:tcPr>
          <w:p w14:paraId="5582FF41" wp14:textId="77777777">
            <w:pPr>
              <w:spacing w:after="20" w:line="240" w:lineRule="auto"/>
            </w:pPr>
            <w:r>
              <w:rPr>
                <w:sz w:val="14"/>
              </w:rPr>
              <w:t>Enter name; select repositories and users shown in the tenant; review AI credit included-usage cap if relevant; create.</w:t>
            </w:r>
          </w:p>
        </w:tc>
        <w:tc>
          <w:tcPr>
            <w:tcW w:w="2088" w:type="dxa"/>
            <w:tcMar>
              <w:top w:w="85" w:type="dxa"/>
              <w:start w:w="85" w:type="dxa"/>
              <w:bottom w:w="85" w:type="dxa"/>
              <w:end w:w="85" w:type="dxa"/>
            </w:tcMar>
            <w:vAlign w:val="center"/>
          </w:tcPr>
          <w:p w14:paraId="54972E99" wp14:textId="77777777">
            <w:pPr>
              <w:spacing w:after="20" w:line="240" w:lineRule="auto"/>
            </w:pPr>
            <w:r>
              <w:rPr>
                <w:sz w:val="14"/>
              </w:rPr>
              <w:t>Create project financial grouping.</w:t>
            </w:r>
          </w:p>
        </w:tc>
      </w:tr>
    </w:tbl>
    <w:p xmlns:wp14="http://schemas.microsoft.com/office/word/2010/wordml" w14:paraId="4101652C" wp14:textId="77777777">
      <w:pPr>
        <w:spacing w:after="20"/>
      </w:pPr>
    </w:p>
    <w:p xmlns:wp14="http://schemas.microsoft.com/office/word/2010/wordml" w14:paraId="48FA5997" wp14:textId="77777777">
      <w:pPr>
        <w:pStyle w:val="Heading1"/>
      </w:pPr>
      <w:r>
        <w:t>11. Controls before implementation</w:t>
      </w:r>
    </w:p>
    <w:p xmlns:wp14="http://schemas.microsoft.com/office/word/2010/wordml" w14:paraId="7CC7DA0C" wp14:textId="77777777">
      <w:pPr>
        <w:pStyle w:val="ListBullet"/>
      </w:pPr>
      <w:r>
        <w:t>Create a repository-to-project and project-to-cost-owner register before adding cost-centre resources.</w:t>
      </w:r>
    </w:p>
    <w:p xmlns:wp14="http://schemas.microsoft.com/office/word/2010/wordml" w14:paraId="25E2C84D" wp14:textId="77777777">
      <w:pPr>
        <w:pStyle w:val="ListBullet"/>
      </w:pPr>
      <w:r>
        <w:t>Decide whether project reporting is showback only or formal chargeback.</w:t>
      </w:r>
    </w:p>
    <w:p xmlns:wp14="http://schemas.microsoft.com/office/word/2010/wordml" w14:paraId="6B1C14FF" wp14:textId="77777777">
      <w:pPr>
        <w:pStyle w:val="ListBullet"/>
      </w:pPr>
      <w:r>
        <w:t>Ensure every user and repository has one primary cost-centre owner; record any internal splits outside GitHub.</w:t>
      </w:r>
    </w:p>
    <w:p xmlns:wp14="http://schemas.microsoft.com/office/word/2010/wordml" w14:paraId="03FF5E85" wp14:textId="77777777">
      <w:pPr>
        <w:pStyle w:val="ListBullet"/>
      </w:pPr>
      <w:r>
        <w:t>Create budgets before usage begins because earlier usage is not retrospectively covered by a new budget.</w:t>
      </w:r>
    </w:p>
    <w:p xmlns:wp14="http://schemas.microsoft.com/office/word/2010/wordml" w14:paraId="5FC744A8" wp14:textId="77777777">
      <w:pPr>
        <w:pStyle w:val="ListBullet"/>
      </w:pPr>
      <w:r>
        <w:t>Avoid overlapping product and SKU hard-stop budgets unless the blocking interaction has been deliberately tested.</w:t>
      </w:r>
    </w:p>
    <w:p xmlns:wp14="http://schemas.microsoft.com/office/word/2010/wordml" w14:paraId="45832723" wp14:textId="77777777">
      <w:pPr>
        <w:pStyle w:val="ListBullet"/>
      </w:pPr>
      <w:r>
        <w:t>Keep screenshots or exports of budget type, scope, amount, enforcement and alert recipients as audit evidence.</w:t>
      </w:r>
    </w:p>
    <w:p xmlns:wp14="http://schemas.microsoft.com/office/word/2010/wordml" w14:paraId="7EF8BC82" wp14:textId="77777777">
      <w:pPr>
        <w:pStyle w:val="ListBullet"/>
      </w:pPr>
      <w:r>
        <w:t>Reconcile Cost centre grouping totals to Organisation grouping totals and the enterprise invoice each month.</w:t>
      </w:r>
    </w:p>
    <w:p xmlns:wp14="http://schemas.microsoft.com/office/word/2010/wordml" w14:paraId="59382DE3" wp14:textId="77777777">
      <w:pPr>
        <w:pStyle w:val="Heading1"/>
      </w:pPr>
      <w:r>
        <w:t>12. Final recommendation</w:t>
      </w:r>
    </w:p>
    <w:p xmlns:wp14="http://schemas.microsoft.com/office/word/2010/wordml" w14:paraId="09337625" wp14:textId="77777777">
      <w:r>
        <w:t>The implementation should be described exactly as the tenant exposes it: Metered usage can group by Products, SKUs, Repositories, Organisations and Cost centres; budgets can be created at product, SKU and AI-credit level; product/SKU budgets can use Organisation, Repository and Cost centre scope; and the current cost-centre form allows Repositories and Users to be selected. Ordinary organisation teams and project teams are not native billing dimensions in the displayed interface.</w:t>
      </w:r>
    </w:p>
    <w:p xmlns:wp14="http://schemas.microsoft.com/office/word/2010/wordml" w14:paraId="6FD3E0AB" wp14:textId="77777777">
      <w:r>
        <w:t>For the POC, report NET and DIRECT natively. Before Actions is enabled, create project cost centres only where management needs a separate project budget or report, and populate each cost centre with the project repositories and users. For shared developers or shared repositories, use one primary GitHub cost centre and document the secondary allocation in the internal dashboard. This produces a report that is accurate, explainable and aligned to the actual GitHub Enterprise controls visible in the tenant.</w:t>
      </w:r>
    </w:p>
    <w:tbl>
      <w:tblPr>
        <w:tblW w:w="0" w:type="auto"/>
        <w:tblLook w:val="04A0" w:firstRow="1" w:lastRow="0" w:firstColumn="1" w:lastColumn="0" w:noHBand="0" w:noVBand="1"/>
      </w:tblPr>
      <w:tblGrid>
        <w:gridCol w:w="10224"/>
      </w:tblGrid>
      <w:tr xmlns:wp14="http://schemas.microsoft.com/office/word/2010/wordml" w14:paraId="7AA34656" wp14:textId="77777777">
        <w:tc>
          <w:tcPr>
            <w:tcW w:w="10224" w:type="dxa"/>
            <w:shd w:fill="E2F0D9"/>
            <w:tcMar>
              <w:top w:w="120" w:type="dxa"/>
              <w:start w:w="120" w:type="dxa"/>
              <w:bottom w:w="120" w:type="dxa"/>
              <w:end w:w="120" w:type="dxa"/>
            </w:tcMar>
          </w:tcPr>
          <w:p w14:paraId="1BFD9E04" wp14:textId="77777777">
            <w:pPr>
              <w:spacing w:after="0"/>
            </w:pPr>
            <w:r>
              <w:rPr>
                <w:b/>
                <w:color w:val="17365D"/>
              </w:rPr>
              <w:t xml:space="preserve">Management statement  </w:t>
            </w:r>
            <w:r>
              <w:t>GitHub can natively report and budget by organisation, repository and cost centre, but not by ordinary project team. We will represent financially accountable projects as cost centres and use a controlled external allocation only for shared resources.</w:t>
            </w:r>
          </w:p>
        </w:tc>
      </w:tr>
    </w:tbl>
    <w:p xmlns:wp14="http://schemas.microsoft.com/office/word/2010/wordml" w14:paraId="4B99056E" wp14:textId="77777777">
      <w:pPr>
        <w:spacing w:after="20"/>
      </w:pPr>
    </w:p>
    <w:p xmlns:wp14="http://schemas.microsoft.com/office/word/2010/wordml" w14:paraId="2D496EB4" wp14:textId="77777777">
      <w:pPr>
        <w:pStyle w:val="Heading1"/>
      </w:pPr>
      <w:r>
        <w:t>13. Official references</w:t>
      </w:r>
    </w:p>
    <w:p xmlns:wp14="http://schemas.microsoft.com/office/word/2010/wordml" w14:paraId="00EC19F4" wp14:textId="77777777">
      <w:pPr>
        <w:ind w:left="288" w:hanging="288"/>
      </w:pPr>
      <w:r>
        <w:rPr>
          <w:b/>
        </w:rPr>
        <w:t xml:space="preserve">[1] Viewing your usage of metered products and licenses. </w:t>
      </w:r>
      <w:r>
        <w:t>https://docs.github.com/en/billing/how-tos/products/view-productlicense-use</w:t>
      </w:r>
    </w:p>
    <w:p xmlns:wp14="http://schemas.microsoft.com/office/word/2010/wordml" w14:paraId="644F0FCA" wp14:textId="77777777">
      <w:pPr>
        <w:ind w:left="288" w:hanging="288"/>
      </w:pPr>
      <w:r>
        <w:rPr>
          <w:b/>
        </w:rPr>
        <w:t xml:space="preserve">[2] Billing reports reference. </w:t>
      </w:r>
      <w:r>
        <w:t>https://docs.github.com/en/enterprise-cloud@latest/billing/reference/billing-reports</w:t>
      </w:r>
    </w:p>
    <w:p xmlns:wp14="http://schemas.microsoft.com/office/word/2010/wordml" w14:paraId="4A2458EF" wp14:textId="77777777">
      <w:pPr>
        <w:ind w:left="288" w:hanging="288"/>
      </w:pPr>
      <w:r>
        <w:rPr>
          <w:b/>
        </w:rPr>
        <w:t xml:space="preserve">[3] Budgets and alerts. </w:t>
      </w:r>
      <w:r>
        <w:t>https://docs.github.com/en/enterprise-cloud@latest/billing/concepts/budgets-and-alerts</w:t>
      </w:r>
    </w:p>
    <w:p xmlns:wp14="http://schemas.microsoft.com/office/word/2010/wordml" w14:paraId="0CDCE61F" wp14:textId="77777777">
      <w:pPr>
        <w:ind w:left="288" w:hanging="288"/>
      </w:pPr>
      <w:r>
        <w:rPr>
          <w:b/>
        </w:rPr>
        <w:t xml:space="preserve">[4] Setting up budgets to control spending on metered products. </w:t>
      </w:r>
      <w:r>
        <w:t>https://docs.github.com/en/enterprise-cloud@latest/billing/how-tos/set-up-budgets</w:t>
      </w:r>
    </w:p>
    <w:p xmlns:wp14="http://schemas.microsoft.com/office/word/2010/wordml" w14:paraId="3C465370" wp14:textId="77777777">
      <w:pPr>
        <w:ind w:left="288" w:hanging="288"/>
      </w:pPr>
      <w:r>
        <w:rPr>
          <w:b/>
        </w:rPr>
        <w:t xml:space="preserve">[5] Cost centers. </w:t>
      </w:r>
      <w:r>
        <w:t>https://docs.github.com/en/enterprise-cloud@latest/billing/concepts/cost-centers</w:t>
      </w:r>
    </w:p>
    <w:p xmlns:wp14="http://schemas.microsoft.com/office/word/2010/wordml" w14:paraId="28617B43" wp14:textId="77777777">
      <w:pPr>
        <w:ind w:left="288" w:hanging="288"/>
      </w:pPr>
      <w:r>
        <w:rPr>
          <w:b/>
        </w:rPr>
        <w:t xml:space="preserve">[6] Using cost centers to allocate costs to business units. </w:t>
      </w:r>
      <w:r>
        <w:t>https://docs.github.com/en/enterprise-cloud@latest/billing/how-tos/products/use-cost-centers</w:t>
      </w:r>
    </w:p>
    <w:sectPr w:rsidRPr="0006063C" w:rsidR="00FC693F" w:rsidSect="00034616">
      <w:headerReference w:type="default" r:id="rId14"/>
      <w:footerReference w:type="default" r:id="rId15"/>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8E1A9CB" wp14:textId="77777777">
    <w:pPr>
      <w:pStyle w:val="Footer"/>
      <w:jc w:val="center"/>
    </w:pPr>
    <w:r>
      <w:rPr>
        <w:color w:val="777777"/>
        <w:sz w:val="16"/>
      </w:rPr>
      <w:t>Internal planning report | 9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D57687D" wp14:textId="77777777">
    <w:pPr>
      <w:pStyle w:val="Header"/>
      <w:jc w:val="right"/>
    </w:pPr>
    <w:r>
      <w:rPr>
        <w:color w:val="777777"/>
        <w:sz w:val="16"/>
      </w:rPr>
      <w:t>GitHub Enterprise Billing UI Capability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71FB13"/>
    <w:rsid w:val="4CB2E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684CB3D-B603-4464-A2D9-B8CC19375F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4"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Aptos Display" w:hAnsi="Aptos Display" w:asciiTheme="majorHAnsi" w:hAnsiTheme="majorHAnsi" w:eastAsiaTheme="majorEastAsia"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ptos Display" w:hAnsi="Aptos Display" w:asciiTheme="majorHAnsi" w:hAnsiTheme="majorHAnsi" w:eastAsiaTheme="majorEastAsia" w:cstheme="majorBidi"/>
      <w:b/>
      <w:bCs/>
      <w:color w:val="008C9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ptos Display" w:hAnsi="Aptos Display" w:asciiTheme="majorHAnsi" w:hAnsiTheme="majorHAnsi" w:eastAsiaTheme="majorEastAsia" w:cstheme="majorBidi"/>
      <w:b/>
      <w:bCs/>
      <w:color w:val="7030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200" w:after="100" w:line="240" w:lineRule="auto"/>
      <w:contextualSpacing/>
    </w:pPr>
    <w:rPr>
      <w:rFonts w:ascii="Aptos Display" w:hAnsi="Aptos Display" w:asciiTheme="majorHAnsi" w:hAnsiTheme="majorHAnsi" w:eastAsiaTheme="majorEastAsia" w:cstheme="majorBidi"/>
      <w:b/>
      <w:color w:val="17365D"/>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14" /><Relationship Type="http://schemas.openxmlformats.org/officeDocument/2006/relationships/footer" Target="footer1.xm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359f705-2ba0-454b-9cfc-6ce5bcaac040}" enabled="1" method="Standard" siteId="{68283f3b-8487-4c86-adb3-a5228f18b893}"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GitHub Enterprise Billing UI Capability and Project-Team Reporting Report</dc:title>
  <dc:subject>Detailed capability assessment based on enterprise billing screenshots</dc:subject>
  <dc:creator>Vamsi Dangeti, Vodafone</dc:creator>
  <keywords/>
  <dc:description>generated by python-docx</dc:description>
  <lastModifiedBy>Vamsi Dangeti, Vodafone</lastModifiedBy>
  <revision>2</revision>
  <dcterms:created xsi:type="dcterms:W3CDTF">2026-09-09T20:10:55.8924388Z</dcterms:created>
  <dcterms:modified xsi:type="dcterms:W3CDTF">2026-09-09T20:18:13.2464171Z</dcterms:modified>
  <category/>
</coreProperties>
</file>