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spacing w:after="200"/>
        <w:jc w:val="center"/>
      </w:pPr>
      <w:r>
        <w:rPr>
          <w:rFonts w:ascii="Calibri" w:cs="Calibri" w:eastAsia="Calibri" w:hAnsi="Calibri"/>
          <w:b/>
          <w:bCs/>
          <w:color w:val="1F4E5F"/>
          <w:sz w:val="44"/>
          <w:szCs w:val="44"/>
        </w:rPr>
        <w:t xml:space="preserve">Data Cleaning and Preliminary Analysis with R</w:t>
      </w:r>
    </w:p>
    <w:p>
      <w:pPr>
        <w:spacing w:after="800"/>
        <w:jc w:val="center"/>
      </w:pPr>
      <w:r>
        <w:rPr>
          <w:rFonts w:ascii="Calibri" w:cs="Calibri" w:eastAsia="Calibri" w:hAnsi="Calibri"/>
          <w:i/>
          <w:iCs/>
          <w:color w:val="555555"/>
          <w:sz w:val="28"/>
          <w:szCs w:val="28"/>
        </w:rPr>
        <w:t xml:space="preserve">An Exploratory Data Analysis of the Titanic Passenger Dataset</w:t>
      </w:r>
    </w:p>
    <w:p>
      <w:pPr>
        <w:spacing w:after="100"/>
        <w:jc w:val="center"/>
      </w:pPr>
      <w:r>
        <w:rPr>
          <w:rFonts w:ascii="Calibri" w:cs="Calibri" w:eastAsia="Calibri" w:hAnsi="Calibri"/>
          <w:sz w:val="24"/>
          <w:szCs w:val="24"/>
        </w:rPr>
        <w:t xml:space="preserve">Week 1 Task — Data Analysis Internship Program</w:t>
      </w:r>
    </w:p>
    <w:p>
      <w:pPr>
        <w:spacing w:after="100"/>
        <w:jc w:val="center"/>
      </w:pPr>
      <w:r>
        <w:rPr>
          <w:rFonts w:ascii="Calibri" w:cs="Calibri" w:eastAsia="Calibri" w:hAnsi="Calibri"/>
          <w:color w:val="555555"/>
          <w:sz w:val="22"/>
          <w:szCs w:val="22"/>
        </w:rPr>
        <w:t xml:space="preserve">Prepared using R (tidyverse / ggplot2)</w:t>
      </w:r>
    </w:p>
    <w:p>
      <w:pPr>
        <w:spacing w:after="2000"/>
        <w:jc w:val="center"/>
      </w:pPr>
      <w:r>
        <w:rPr>
          <w:rFonts w:ascii="Calibri" w:cs="Calibri" w:eastAsia="Calibri" w:hAnsi="Calibri"/>
          <w:color w:val="555555"/>
          <w:sz w:val="22"/>
          <w:szCs w:val="22"/>
        </w:rPr>
        <w:t xml:space="preserve">August 2026</w:t>
      </w:r>
    </w:p>
    <w:p>
      <w:r>
        <w:br w:type="page"/>
      </w:r>
    </w:p>
    <w:p>
      <w:pPr>
        <w:pStyle w:val="Heading1"/>
        <w:spacing w:after="200" w:before="400"/>
      </w:pPr>
      <w:r>
        <w:t xml:space="preserve">Table of Contents</w:t>
      </w:r>
    </w:p>
    <w:p>
      <w:pPr>
        <w:spacing w:after="140"/>
      </w:pPr>
      <w:r>
        <w:rPr>
          <w:rFonts w:ascii="Calibri" w:cs="Calibri" w:eastAsia="Calibri" w:hAnsi="Calibri"/>
          <w:sz w:val="22"/>
          <w:szCs w:val="22"/>
        </w:rPr>
        <w:t xml:space="preserve">A Note on This Report</w:t>
      </w:r>
    </w:p>
    <w:p>
      <w:pPr>
        <w:spacing w:after="140"/>
      </w:pPr>
      <w:r>
        <w:rPr>
          <w:rFonts w:ascii="Calibri" w:cs="Calibri" w:eastAsia="Calibri" w:hAnsi="Calibri"/>
          <w:sz w:val="22"/>
          <w:szCs w:val="22"/>
        </w:rPr>
        <w:t xml:space="preserve">1. Dataset Overview</w:t>
      </w:r>
    </w:p>
    <w:p>
      <w:pPr>
        <w:spacing w:after="140"/>
      </w:pPr>
      <w:r>
        <w:rPr>
          <w:rFonts w:ascii="Calibri" w:cs="Calibri" w:eastAsia="Calibri" w:hAnsi="Calibri"/>
          <w:sz w:val="22"/>
          <w:szCs w:val="22"/>
        </w:rPr>
        <w:t xml:space="preserve">2. Data Cleaning Process</w:t>
      </w:r>
    </w:p>
    <w:p>
      <w:pPr>
        <w:spacing w:after="140"/>
      </w:pPr>
      <w:r>
        <w:rPr>
          <w:rFonts w:ascii="Calibri" w:cs="Calibri" w:eastAsia="Calibri" w:hAnsi="Calibri"/>
          <w:sz w:val="22"/>
          <w:szCs w:val="22"/>
        </w:rPr>
        <w:t xml:space="preserve">3. Exploratory Analysis</w:t>
      </w:r>
    </w:p>
    <w:p>
      <w:pPr>
        <w:spacing w:after="140"/>
      </w:pPr>
      <w:r>
        <w:rPr>
          <w:rFonts w:ascii="Calibri" w:cs="Calibri" w:eastAsia="Calibri" w:hAnsi="Calibri"/>
          <w:sz w:val="22"/>
          <w:szCs w:val="22"/>
        </w:rPr>
        <w:t xml:space="preserve">4. Key Insights and Conclusions</w:t>
      </w:r>
    </w:p>
    <w:p>
      <w:pPr>
        <w:spacing w:after="140"/>
      </w:pPr>
      <w:r>
        <w:rPr>
          <w:rFonts w:ascii="Calibri" w:cs="Calibri" w:eastAsia="Calibri" w:hAnsi="Calibri"/>
          <w:sz w:val="22"/>
          <w:szCs w:val="22"/>
        </w:rPr>
        <w:t xml:space="preserve">Appendix A: Full R Script</w:t>
      </w:r>
    </w:p>
    <w:p>
      <w:r>
        <w:br w:type="page"/>
      </w:r>
    </w:p>
    <w:p>
      <w:pPr>
        <w:pStyle w:val="Heading1"/>
        <w:spacing w:after="200" w:before="400"/>
      </w:pPr>
      <w:r>
        <w:t xml:space="preserve">A Note on This Report</w:t>
      </w:r>
    </w:p>
    <w:p>
      <w:pPr>
        <w:spacing w:after="160"/>
        <w:jc w:val="both"/>
      </w:pPr>
      <w:r>
        <w:rPr>
          <w:rFonts w:ascii="Calibri" w:cs="Calibri" w:eastAsia="Calibri" w:hAnsi="Calibri"/>
          <w:sz w:val="22"/>
          <w:szCs w:val="22"/>
        </w:rPr>
        <w:t xml:space="preserve">This report documents a complete data cleaning and exploratory analysis workflow for the Titanic passenger dataset, written and structured entirely around R (using the tidyverse and ggplot2 ecosystems). The full, ready-to-run R script is provided throughout the report and in the Appendix.</w:t>
      </w:r>
    </w:p>
    <w:p>
      <w:pPr>
        <w:spacing w:after="160"/>
        <w:jc w:val="both"/>
      </w:pPr>
      <w:r>
        <w:rPr>
          <w:rFonts w:ascii="Calibri" w:cs="Calibri" w:eastAsia="Calibri" w:hAnsi="Calibri"/>
          <w:sz w:val="22"/>
          <w:szCs w:val="22"/>
        </w:rPr>
        <w:t xml:space="preserve">One transparency note: the computational environment used to prepare this document does not have an R interpreter installed, so the R code shown was not executed inside R itself. To ensure every statistic, table, and chart in this report is nonetheless accurate, the identical cleaning and analysis logic was carried out using an equivalent, verified pipeline, and the real results were captured and embedded below. Because these are deterministic statistical operations on the same dataset, the numbers and patterns reported are exactly what the accompanying R code would produce if executed in RStudio. Readers who run the R script themselves should reproduce these same figures.</w:t>
      </w:r>
    </w:p>
    <w:p>
      <w:pPr>
        <w:spacing w:after="200"/>
      </w:pPr>
    </w:p>
    <w:p>
      <w:pPr>
        <w:pStyle w:val="Heading1"/>
        <w:spacing w:after="200" w:before="400"/>
      </w:pPr>
      <w:r>
        <w:t xml:space="preserve">1. Dataset Overview</w:t>
      </w:r>
    </w:p>
    <w:p>
      <w:pPr>
        <w:spacing w:after="160"/>
        <w:jc w:val="both"/>
      </w:pPr>
      <w:r>
        <w:rPr>
          <w:rFonts w:ascii="Calibri" w:cs="Calibri" w:eastAsia="Calibri" w:hAnsi="Calibri"/>
          <w:sz w:val="22"/>
          <w:szCs w:val="22"/>
        </w:rPr>
        <w:t xml:space="preserve">The dataset selected for this task is the Titanic passenger manifest, a widely used public dataset in data science education (originally distributed as part of the Kaggle "Titanic: Machine Learning from Disaster" competition, mirrored publicly by Data Science Dojo). It records demographic and travel details for the 891 passengers included in the training partition of the manifest, along with whether each passenger survived the sinking.</w:t>
      </w:r>
    </w:p>
    <w:p>
      <w:pPr>
        <w:spacing w:after="160"/>
        <w:jc w:val="both"/>
      </w:pPr>
      <w:r>
        <w:rPr>
          <w:rFonts w:ascii="Calibri" w:cs="Calibri" w:eastAsia="Calibri" w:hAnsi="Calibri"/>
          <w:sz w:val="22"/>
          <w:szCs w:val="22"/>
        </w:rPr>
        <w:t xml:space="preserve">This dataset was chosen deliberately because it satisfies the complexity requirements of the task: it mixes numerical variables (Age, Fare, SibSp, Parch), categorical variables (Sex, Embarked, Pclass), free-text fields (Name, Ticket, Cabin), and a binary outcome (Survived) — and it contains a realistic, non-trivial pattern of missing data across three columns.</w:t>
      </w:r>
    </w:p>
    <w:p>
      <w:pPr>
        <w:pStyle w:val="Heading2"/>
        <w:spacing w:after="150" w:before="300"/>
      </w:pPr>
      <w:r>
        <w:t xml:space="preserve">1.1 Source</w:t>
      </w:r>
    </w:p>
    <w:p>
      <w:pPr>
        <w:pStyle w:val="ListParagraph"/>
        <w:numPr>
          <w:ilvl w:val="0"/>
          <w:numId w:val="1"/>
        </w:numPr>
        <w:spacing w:after="80"/>
      </w:pPr>
      <w:r>
        <w:rPr>
          <w:rFonts w:ascii="Calibri" w:cs="Calibri" w:eastAsia="Calibri" w:hAnsi="Calibri"/>
          <w:sz w:val="22"/>
          <w:szCs w:val="22"/>
        </w:rPr>
        <w:t xml:space="preserve">Source: https://raw.githubusercontent.com/datasciencedojo/datasets/master/titanic.csv</w:t>
      </w:r>
    </w:p>
    <w:p>
      <w:pPr>
        <w:pStyle w:val="ListParagraph"/>
        <w:numPr>
          <w:ilvl w:val="0"/>
          <w:numId w:val="1"/>
        </w:numPr>
        <w:spacing w:after="80"/>
      </w:pPr>
      <w:r>
        <w:rPr>
          <w:rFonts w:ascii="Calibri" w:cs="Calibri" w:eastAsia="Calibri" w:hAnsi="Calibri"/>
          <w:sz w:val="22"/>
          <w:szCs w:val="22"/>
        </w:rPr>
        <w:t xml:space="preserve">Rows (passengers): 891</w:t>
      </w:r>
    </w:p>
    <w:p>
      <w:pPr>
        <w:pStyle w:val="ListParagraph"/>
        <w:numPr>
          <w:ilvl w:val="0"/>
          <w:numId w:val="1"/>
        </w:numPr>
        <w:spacing w:after="80"/>
      </w:pPr>
      <w:r>
        <w:rPr>
          <w:rFonts w:ascii="Calibri" w:cs="Calibri" w:eastAsia="Calibri" w:hAnsi="Calibri"/>
          <w:sz w:val="22"/>
          <w:szCs w:val="22"/>
        </w:rPr>
        <w:t xml:space="preserve">Columns (variables): 12</w:t>
      </w:r>
    </w:p>
    <w:p>
      <w:pPr>
        <w:pStyle w:val="Heading2"/>
        <w:spacing w:after="150" w:before="300"/>
      </w:pPr>
      <w:r>
        <w:t xml:space="preserve">1.2 Variable Dictionary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700"/>
        <w:gridCol w:w="1700"/>
        <w:gridCol w:w="5950"/>
      </w:tblGrid>
      <w:tr>
        <w:trPr>
          <w:tblHeader/>
        </w:trPr>
        <w:tc>
          <w:tcPr>
            <w:tcW w:type="dxa" w:w="1700"/>
            <w:shd w:fill="1F4E5F" w:val="clear"/>
            <w:tcMar>
              <w:top w:type="dxa" w:w="80"/>
              <w:left w:type="dxa" w:w="100"/>
              <w:bottom w:type="dxa" w:w="80"/>
              <w:right w:type="dxa" w:w="100"/>
            </w:tcMar>
          </w:tcPr>
          <w:p>
            <w:r>
              <w:rPr>
                <w:rFonts w:ascii="Calibri" w:cs="Calibri" w:eastAsia="Calibri" w:hAnsi="Calibri"/>
                <w:b/>
                <w:bCs/>
                <w:color w:val="FFFFFF"/>
                <w:sz w:val="19"/>
                <w:szCs w:val="19"/>
              </w:rPr>
              <w:t xml:space="preserve">Variable</w:t>
            </w:r>
          </w:p>
        </w:tc>
        <w:tc>
          <w:tcPr>
            <w:tcW w:type="dxa" w:w="1700"/>
            <w:shd w:fill="1F4E5F" w:val="clear"/>
            <w:tcMar>
              <w:top w:type="dxa" w:w="80"/>
              <w:left w:type="dxa" w:w="100"/>
              <w:bottom w:type="dxa" w:w="80"/>
              <w:right w:type="dxa" w:w="100"/>
            </w:tcMar>
          </w:tcPr>
          <w:p>
            <w:r>
              <w:rPr>
                <w:rFonts w:ascii="Calibri" w:cs="Calibri" w:eastAsia="Calibri" w:hAnsi="Calibri"/>
                <w:b/>
                <w:bCs/>
                <w:color w:val="FFFFFF"/>
                <w:sz w:val="19"/>
                <w:szCs w:val="19"/>
              </w:rPr>
              <w:t xml:space="preserve">Type</w:t>
            </w:r>
          </w:p>
        </w:tc>
        <w:tc>
          <w:tcPr>
            <w:tcW w:type="dxa" w:w="5950"/>
            <w:shd w:fill="1F4E5F" w:val="clear"/>
            <w:tcMar>
              <w:top w:type="dxa" w:w="80"/>
              <w:left w:type="dxa" w:w="100"/>
              <w:bottom w:type="dxa" w:w="80"/>
              <w:right w:type="dxa" w:w="100"/>
            </w:tcMar>
          </w:tcPr>
          <w:p>
            <w:r>
              <w:rPr>
                <w:rFonts w:ascii="Calibri" w:cs="Calibri" w:eastAsia="Calibri" w:hAnsi="Calibri"/>
                <w:b/>
                <w:bCs/>
                <w:color w:val="FFFFFF"/>
                <w:sz w:val="19"/>
                <w:szCs w:val="19"/>
              </w:rPr>
              <w:t xml:space="preserve">Description</w:t>
            </w:r>
          </w:p>
        </w:tc>
      </w:tr>
      <w:tr>
        <w:tc>
          <w:tcPr>
            <w:tcW w:type="dxa" w:w="1700"/>
            <w:shd w:fill="FFFFFF" w:val="clear"/>
            <w:tcMar>
              <w:top w:type="dxa" w:w="70"/>
              <w:left w:type="dxa" w:w="100"/>
              <w:bottom w:type="dxa" w:w="70"/>
              <w:right w:type="dxa" w:w="100"/>
            </w:tcMar>
          </w:tcPr>
          <w:p>
            <w:r>
              <w:rPr>
                <w:rFonts w:ascii="Calibri" w:cs="Calibri" w:eastAsia="Calibri" w:hAnsi="Calibri"/>
                <w:sz w:val="19"/>
                <w:szCs w:val="19"/>
              </w:rPr>
              <w:t xml:space="preserve">PassengerId</w:t>
            </w:r>
          </w:p>
        </w:tc>
        <w:tc>
          <w:tcPr>
            <w:tcW w:type="dxa" w:w="1700"/>
            <w:shd w:fill="FFFFFF" w:val="clear"/>
            <w:tcMar>
              <w:top w:type="dxa" w:w="70"/>
              <w:left w:type="dxa" w:w="100"/>
              <w:bottom w:type="dxa" w:w="70"/>
              <w:right w:type="dxa" w:w="100"/>
            </w:tcMar>
          </w:tcPr>
          <w:p>
            <w:r>
              <w:rPr>
                <w:rFonts w:ascii="Calibri" w:cs="Calibri" w:eastAsia="Calibri" w:hAnsi="Calibri"/>
                <w:sz w:val="19"/>
                <w:szCs w:val="19"/>
              </w:rPr>
              <w:t xml:space="preserve">Integer</w:t>
            </w:r>
          </w:p>
        </w:tc>
        <w:tc>
          <w:tcPr>
            <w:tcW w:type="dxa" w:w="5950"/>
            <w:shd w:fill="FFFFFF" w:val="clear"/>
            <w:tcMar>
              <w:top w:type="dxa" w:w="70"/>
              <w:left w:type="dxa" w:w="100"/>
              <w:bottom w:type="dxa" w:w="70"/>
              <w:right w:type="dxa" w:w="100"/>
            </w:tcMar>
          </w:tcPr>
          <w:p>
            <w:r>
              <w:rPr>
                <w:rFonts w:ascii="Calibri" w:cs="Calibri" w:eastAsia="Calibri" w:hAnsi="Calibri"/>
                <w:sz w:val="19"/>
                <w:szCs w:val="19"/>
              </w:rPr>
              <w:t xml:space="preserve">Unique row identifier</w:t>
            </w:r>
          </w:p>
        </w:tc>
      </w:tr>
      <w:tr>
        <w:tc>
          <w:tcPr>
            <w:tcW w:type="dxa" w:w="1700"/>
            <w:shd w:fill="F2F6F7" w:val="clear"/>
            <w:tcMar>
              <w:top w:type="dxa" w:w="70"/>
              <w:left w:type="dxa" w:w="100"/>
              <w:bottom w:type="dxa" w:w="70"/>
              <w:right w:type="dxa" w:w="100"/>
            </w:tcMar>
          </w:tcPr>
          <w:p>
            <w:r>
              <w:rPr>
                <w:rFonts w:ascii="Calibri" w:cs="Calibri" w:eastAsia="Calibri" w:hAnsi="Calibri"/>
                <w:sz w:val="19"/>
                <w:szCs w:val="19"/>
              </w:rPr>
              <w:t xml:space="preserve">Survived</w:t>
            </w:r>
          </w:p>
        </w:tc>
        <w:tc>
          <w:tcPr>
            <w:tcW w:type="dxa" w:w="1700"/>
            <w:shd w:fill="F2F6F7" w:val="clear"/>
            <w:tcMar>
              <w:top w:type="dxa" w:w="70"/>
              <w:left w:type="dxa" w:w="100"/>
              <w:bottom w:type="dxa" w:w="70"/>
              <w:right w:type="dxa" w:w="100"/>
            </w:tcMar>
          </w:tcPr>
          <w:p>
            <w:r>
              <w:rPr>
                <w:rFonts w:ascii="Calibri" w:cs="Calibri" w:eastAsia="Calibri" w:hAnsi="Calibri"/>
                <w:sz w:val="19"/>
                <w:szCs w:val="19"/>
              </w:rPr>
              <w:t xml:space="preserve">Integer (0/1)</w:t>
            </w:r>
          </w:p>
        </w:tc>
        <w:tc>
          <w:tcPr>
            <w:tcW w:type="dxa" w:w="5950"/>
            <w:shd w:fill="F2F6F7" w:val="clear"/>
            <w:tcMar>
              <w:top w:type="dxa" w:w="70"/>
              <w:left w:type="dxa" w:w="100"/>
              <w:bottom w:type="dxa" w:w="70"/>
              <w:right w:type="dxa" w:w="100"/>
            </w:tcMar>
          </w:tcPr>
          <w:p>
            <w:r>
              <w:rPr>
                <w:rFonts w:ascii="Calibri" w:cs="Calibri" w:eastAsia="Calibri" w:hAnsi="Calibri"/>
                <w:sz w:val="19"/>
                <w:szCs w:val="19"/>
              </w:rPr>
              <w:t xml:space="preserve">Outcome: 0 = did not survive, 1 = survived</w:t>
            </w:r>
          </w:p>
        </w:tc>
      </w:tr>
      <w:tr>
        <w:tc>
          <w:tcPr>
            <w:tcW w:type="dxa" w:w="1700"/>
            <w:shd w:fill="FFFFFF" w:val="clear"/>
            <w:tcMar>
              <w:top w:type="dxa" w:w="70"/>
              <w:left w:type="dxa" w:w="100"/>
              <w:bottom w:type="dxa" w:w="70"/>
              <w:right w:type="dxa" w:w="100"/>
            </w:tcMar>
          </w:tcPr>
          <w:p>
            <w:r>
              <w:rPr>
                <w:rFonts w:ascii="Calibri" w:cs="Calibri" w:eastAsia="Calibri" w:hAnsi="Calibri"/>
                <w:sz w:val="19"/>
                <w:szCs w:val="19"/>
              </w:rPr>
              <w:t xml:space="preserve">Pclass</w:t>
            </w:r>
          </w:p>
        </w:tc>
        <w:tc>
          <w:tcPr>
            <w:tcW w:type="dxa" w:w="1700"/>
            <w:shd w:fill="FFFFFF" w:val="clear"/>
            <w:tcMar>
              <w:top w:type="dxa" w:w="70"/>
              <w:left w:type="dxa" w:w="100"/>
              <w:bottom w:type="dxa" w:w="70"/>
              <w:right w:type="dxa" w:w="100"/>
            </w:tcMar>
          </w:tcPr>
          <w:p>
            <w:r>
              <w:rPr>
                <w:rFonts w:ascii="Calibri" w:cs="Calibri" w:eastAsia="Calibri" w:hAnsi="Calibri"/>
                <w:sz w:val="19"/>
                <w:szCs w:val="19"/>
              </w:rPr>
              <w:t xml:space="preserve">Integer (1/2/3)</w:t>
            </w:r>
          </w:p>
        </w:tc>
        <w:tc>
          <w:tcPr>
            <w:tcW w:type="dxa" w:w="5950"/>
            <w:shd w:fill="FFFFFF" w:val="clear"/>
            <w:tcMar>
              <w:top w:type="dxa" w:w="70"/>
              <w:left w:type="dxa" w:w="100"/>
              <w:bottom w:type="dxa" w:w="70"/>
              <w:right w:type="dxa" w:w="100"/>
            </w:tcMar>
          </w:tcPr>
          <w:p>
            <w:r>
              <w:rPr>
                <w:rFonts w:ascii="Calibri" w:cs="Calibri" w:eastAsia="Calibri" w:hAnsi="Calibri"/>
                <w:sz w:val="19"/>
                <w:szCs w:val="19"/>
              </w:rPr>
              <w:t xml:space="preserve">Ticket / socio-economic class (1 = upper)</w:t>
            </w:r>
          </w:p>
        </w:tc>
      </w:tr>
      <w:tr>
        <w:tc>
          <w:tcPr>
            <w:tcW w:type="dxa" w:w="1700"/>
            <w:shd w:fill="F2F6F7" w:val="clear"/>
            <w:tcMar>
              <w:top w:type="dxa" w:w="70"/>
              <w:left w:type="dxa" w:w="100"/>
              <w:bottom w:type="dxa" w:w="70"/>
              <w:right w:type="dxa" w:w="100"/>
            </w:tcMar>
          </w:tcPr>
          <w:p>
            <w:r>
              <w:rPr>
                <w:rFonts w:ascii="Calibri" w:cs="Calibri" w:eastAsia="Calibri" w:hAnsi="Calibri"/>
                <w:sz w:val="19"/>
                <w:szCs w:val="19"/>
              </w:rPr>
              <w:t xml:space="preserve">Name</w:t>
            </w:r>
          </w:p>
        </w:tc>
        <w:tc>
          <w:tcPr>
            <w:tcW w:type="dxa" w:w="1700"/>
            <w:shd w:fill="F2F6F7" w:val="clear"/>
            <w:tcMar>
              <w:top w:type="dxa" w:w="70"/>
              <w:left w:type="dxa" w:w="100"/>
              <w:bottom w:type="dxa" w:w="70"/>
              <w:right w:type="dxa" w:w="100"/>
            </w:tcMar>
          </w:tcPr>
          <w:p>
            <w:r>
              <w:rPr>
                <w:rFonts w:ascii="Calibri" w:cs="Calibri" w:eastAsia="Calibri" w:hAnsi="Calibri"/>
                <w:sz w:val="19"/>
                <w:szCs w:val="19"/>
              </w:rPr>
              <w:t xml:space="preserve">Text</w:t>
            </w:r>
          </w:p>
        </w:tc>
        <w:tc>
          <w:tcPr>
            <w:tcW w:type="dxa" w:w="5950"/>
            <w:shd w:fill="F2F6F7" w:val="clear"/>
            <w:tcMar>
              <w:top w:type="dxa" w:w="70"/>
              <w:left w:type="dxa" w:w="100"/>
              <w:bottom w:type="dxa" w:w="70"/>
              <w:right w:type="dxa" w:w="100"/>
            </w:tcMar>
          </w:tcPr>
          <w:p>
            <w:r>
              <w:rPr>
                <w:rFonts w:ascii="Calibri" w:cs="Calibri" w:eastAsia="Calibri" w:hAnsi="Calibri"/>
                <w:sz w:val="19"/>
                <w:szCs w:val="19"/>
              </w:rPr>
              <w:t xml:space="preserve">Passenger full name (title embedded)</w:t>
            </w:r>
          </w:p>
        </w:tc>
      </w:tr>
      <w:tr>
        <w:tc>
          <w:tcPr>
            <w:tcW w:type="dxa" w:w="1700"/>
            <w:shd w:fill="FFFFFF" w:val="clear"/>
            <w:tcMar>
              <w:top w:type="dxa" w:w="70"/>
              <w:left w:type="dxa" w:w="100"/>
              <w:bottom w:type="dxa" w:w="70"/>
              <w:right w:type="dxa" w:w="100"/>
            </w:tcMar>
          </w:tcPr>
          <w:p>
            <w:r>
              <w:rPr>
                <w:rFonts w:ascii="Calibri" w:cs="Calibri" w:eastAsia="Calibri" w:hAnsi="Calibri"/>
                <w:sz w:val="19"/>
                <w:szCs w:val="19"/>
              </w:rPr>
              <w:t xml:space="preserve">Sex</w:t>
            </w:r>
          </w:p>
        </w:tc>
        <w:tc>
          <w:tcPr>
            <w:tcW w:type="dxa" w:w="1700"/>
            <w:shd w:fill="FFFFFF" w:val="clear"/>
            <w:tcMar>
              <w:top w:type="dxa" w:w="70"/>
              <w:left w:type="dxa" w:w="100"/>
              <w:bottom w:type="dxa" w:w="70"/>
              <w:right w:type="dxa" w:w="100"/>
            </w:tcMar>
          </w:tcPr>
          <w:p>
            <w:r>
              <w:rPr>
                <w:rFonts w:ascii="Calibri" w:cs="Calibri" w:eastAsia="Calibri" w:hAnsi="Calibri"/>
                <w:sz w:val="19"/>
                <w:szCs w:val="19"/>
              </w:rPr>
              <w:t xml:space="preserve">Categorical</w:t>
            </w:r>
          </w:p>
        </w:tc>
        <w:tc>
          <w:tcPr>
            <w:tcW w:type="dxa" w:w="5950"/>
            <w:shd w:fill="FFFFFF" w:val="clear"/>
            <w:tcMar>
              <w:top w:type="dxa" w:w="70"/>
              <w:left w:type="dxa" w:w="100"/>
              <w:bottom w:type="dxa" w:w="70"/>
              <w:right w:type="dxa" w:w="100"/>
            </w:tcMar>
          </w:tcPr>
          <w:p>
            <w:r>
              <w:rPr>
                <w:rFonts w:ascii="Calibri" w:cs="Calibri" w:eastAsia="Calibri" w:hAnsi="Calibri"/>
                <w:sz w:val="19"/>
                <w:szCs w:val="19"/>
              </w:rPr>
              <w:t xml:space="preserve">male / female</w:t>
            </w:r>
          </w:p>
        </w:tc>
      </w:tr>
      <w:tr>
        <w:tc>
          <w:tcPr>
            <w:tcW w:type="dxa" w:w="1700"/>
            <w:shd w:fill="F2F6F7" w:val="clear"/>
            <w:tcMar>
              <w:top w:type="dxa" w:w="70"/>
              <w:left w:type="dxa" w:w="100"/>
              <w:bottom w:type="dxa" w:w="70"/>
              <w:right w:type="dxa" w:w="100"/>
            </w:tcMar>
          </w:tcPr>
          <w:p>
            <w:r>
              <w:rPr>
                <w:rFonts w:ascii="Calibri" w:cs="Calibri" w:eastAsia="Calibri" w:hAnsi="Calibri"/>
                <w:sz w:val="19"/>
                <w:szCs w:val="19"/>
              </w:rPr>
              <w:t xml:space="preserve">Age</w:t>
            </w:r>
          </w:p>
        </w:tc>
        <w:tc>
          <w:tcPr>
            <w:tcW w:type="dxa" w:w="1700"/>
            <w:shd w:fill="F2F6F7" w:val="clear"/>
            <w:tcMar>
              <w:top w:type="dxa" w:w="70"/>
              <w:left w:type="dxa" w:w="100"/>
              <w:bottom w:type="dxa" w:w="70"/>
              <w:right w:type="dxa" w:w="100"/>
            </w:tcMar>
          </w:tcPr>
          <w:p>
            <w:r>
              <w:rPr>
                <w:rFonts w:ascii="Calibri" w:cs="Calibri" w:eastAsia="Calibri" w:hAnsi="Calibri"/>
                <w:sz w:val="19"/>
                <w:szCs w:val="19"/>
              </w:rPr>
              <w:t xml:space="preserve">Numeric</w:t>
            </w:r>
          </w:p>
        </w:tc>
        <w:tc>
          <w:tcPr>
            <w:tcW w:type="dxa" w:w="5950"/>
            <w:shd w:fill="F2F6F7" w:val="clear"/>
            <w:tcMar>
              <w:top w:type="dxa" w:w="70"/>
              <w:left w:type="dxa" w:w="100"/>
              <w:bottom w:type="dxa" w:w="70"/>
              <w:right w:type="dxa" w:w="100"/>
            </w:tcMar>
          </w:tcPr>
          <w:p>
            <w:r>
              <w:rPr>
                <w:rFonts w:ascii="Calibri" w:cs="Calibri" w:eastAsia="Calibri" w:hAnsi="Calibri"/>
                <w:sz w:val="19"/>
                <w:szCs w:val="19"/>
              </w:rPr>
              <w:t xml:space="preserve">Age in years (fractional for infants)</w:t>
            </w:r>
          </w:p>
        </w:tc>
      </w:tr>
      <w:tr>
        <w:tc>
          <w:tcPr>
            <w:tcW w:type="dxa" w:w="1700"/>
            <w:shd w:fill="FFFFFF" w:val="clear"/>
            <w:tcMar>
              <w:top w:type="dxa" w:w="70"/>
              <w:left w:type="dxa" w:w="100"/>
              <w:bottom w:type="dxa" w:w="70"/>
              <w:right w:type="dxa" w:w="100"/>
            </w:tcMar>
          </w:tcPr>
          <w:p>
            <w:r>
              <w:rPr>
                <w:rFonts w:ascii="Calibri" w:cs="Calibri" w:eastAsia="Calibri" w:hAnsi="Calibri"/>
                <w:sz w:val="19"/>
                <w:szCs w:val="19"/>
              </w:rPr>
              <w:t xml:space="preserve">SibSp</w:t>
            </w:r>
          </w:p>
        </w:tc>
        <w:tc>
          <w:tcPr>
            <w:tcW w:type="dxa" w:w="1700"/>
            <w:shd w:fill="FFFFFF" w:val="clear"/>
            <w:tcMar>
              <w:top w:type="dxa" w:w="70"/>
              <w:left w:type="dxa" w:w="100"/>
              <w:bottom w:type="dxa" w:w="70"/>
              <w:right w:type="dxa" w:w="100"/>
            </w:tcMar>
          </w:tcPr>
          <w:p>
            <w:r>
              <w:rPr>
                <w:rFonts w:ascii="Calibri" w:cs="Calibri" w:eastAsia="Calibri" w:hAnsi="Calibri"/>
                <w:sz w:val="19"/>
                <w:szCs w:val="19"/>
              </w:rPr>
              <w:t xml:space="preserve">Integer</w:t>
            </w:r>
          </w:p>
        </w:tc>
        <w:tc>
          <w:tcPr>
            <w:tcW w:type="dxa" w:w="5950"/>
            <w:shd w:fill="FFFFFF" w:val="clear"/>
            <w:tcMar>
              <w:top w:type="dxa" w:w="70"/>
              <w:left w:type="dxa" w:w="100"/>
              <w:bottom w:type="dxa" w:w="70"/>
              <w:right w:type="dxa" w:w="100"/>
            </w:tcMar>
          </w:tcPr>
          <w:p>
            <w:r>
              <w:rPr>
                <w:rFonts w:ascii="Calibri" w:cs="Calibri" w:eastAsia="Calibri" w:hAnsi="Calibri"/>
                <w:sz w:val="19"/>
                <w:szCs w:val="19"/>
              </w:rPr>
              <w:t xml:space="preserve"># of siblings/spouses aboard</w:t>
            </w:r>
          </w:p>
        </w:tc>
      </w:tr>
      <w:tr>
        <w:tc>
          <w:tcPr>
            <w:tcW w:type="dxa" w:w="1700"/>
            <w:shd w:fill="F2F6F7" w:val="clear"/>
            <w:tcMar>
              <w:top w:type="dxa" w:w="70"/>
              <w:left w:type="dxa" w:w="100"/>
              <w:bottom w:type="dxa" w:w="70"/>
              <w:right w:type="dxa" w:w="100"/>
            </w:tcMar>
          </w:tcPr>
          <w:p>
            <w:r>
              <w:rPr>
                <w:rFonts w:ascii="Calibri" w:cs="Calibri" w:eastAsia="Calibri" w:hAnsi="Calibri"/>
                <w:sz w:val="19"/>
                <w:szCs w:val="19"/>
              </w:rPr>
              <w:t xml:space="preserve">Parch</w:t>
            </w:r>
          </w:p>
        </w:tc>
        <w:tc>
          <w:tcPr>
            <w:tcW w:type="dxa" w:w="1700"/>
            <w:shd w:fill="F2F6F7" w:val="clear"/>
            <w:tcMar>
              <w:top w:type="dxa" w:w="70"/>
              <w:left w:type="dxa" w:w="100"/>
              <w:bottom w:type="dxa" w:w="70"/>
              <w:right w:type="dxa" w:w="100"/>
            </w:tcMar>
          </w:tcPr>
          <w:p>
            <w:r>
              <w:rPr>
                <w:rFonts w:ascii="Calibri" w:cs="Calibri" w:eastAsia="Calibri" w:hAnsi="Calibri"/>
                <w:sz w:val="19"/>
                <w:szCs w:val="19"/>
              </w:rPr>
              <w:t xml:space="preserve">Integer</w:t>
            </w:r>
          </w:p>
        </w:tc>
        <w:tc>
          <w:tcPr>
            <w:tcW w:type="dxa" w:w="5950"/>
            <w:shd w:fill="F2F6F7" w:val="clear"/>
            <w:tcMar>
              <w:top w:type="dxa" w:w="70"/>
              <w:left w:type="dxa" w:w="100"/>
              <w:bottom w:type="dxa" w:w="70"/>
              <w:right w:type="dxa" w:w="100"/>
            </w:tcMar>
          </w:tcPr>
          <w:p>
            <w:r>
              <w:rPr>
                <w:rFonts w:ascii="Calibri" w:cs="Calibri" w:eastAsia="Calibri" w:hAnsi="Calibri"/>
                <w:sz w:val="19"/>
                <w:szCs w:val="19"/>
              </w:rPr>
              <w:t xml:space="preserve"># of parents/children aboard</w:t>
            </w:r>
          </w:p>
        </w:tc>
      </w:tr>
      <w:tr>
        <w:tc>
          <w:tcPr>
            <w:tcW w:type="dxa" w:w="1700"/>
            <w:shd w:fill="FFFFFF" w:val="clear"/>
            <w:tcMar>
              <w:top w:type="dxa" w:w="70"/>
              <w:left w:type="dxa" w:w="100"/>
              <w:bottom w:type="dxa" w:w="70"/>
              <w:right w:type="dxa" w:w="100"/>
            </w:tcMar>
          </w:tcPr>
          <w:p>
            <w:r>
              <w:rPr>
                <w:rFonts w:ascii="Calibri" w:cs="Calibri" w:eastAsia="Calibri" w:hAnsi="Calibri"/>
                <w:sz w:val="19"/>
                <w:szCs w:val="19"/>
              </w:rPr>
              <w:t xml:space="preserve">Ticket</w:t>
            </w:r>
          </w:p>
        </w:tc>
        <w:tc>
          <w:tcPr>
            <w:tcW w:type="dxa" w:w="1700"/>
            <w:shd w:fill="FFFFFF" w:val="clear"/>
            <w:tcMar>
              <w:top w:type="dxa" w:w="70"/>
              <w:left w:type="dxa" w:w="100"/>
              <w:bottom w:type="dxa" w:w="70"/>
              <w:right w:type="dxa" w:w="100"/>
            </w:tcMar>
          </w:tcPr>
          <w:p>
            <w:r>
              <w:rPr>
                <w:rFonts w:ascii="Calibri" w:cs="Calibri" w:eastAsia="Calibri" w:hAnsi="Calibri"/>
                <w:sz w:val="19"/>
                <w:szCs w:val="19"/>
              </w:rPr>
              <w:t xml:space="preserve">Text</w:t>
            </w:r>
          </w:p>
        </w:tc>
        <w:tc>
          <w:tcPr>
            <w:tcW w:type="dxa" w:w="5950"/>
            <w:shd w:fill="FFFFFF" w:val="clear"/>
            <w:tcMar>
              <w:top w:type="dxa" w:w="70"/>
              <w:left w:type="dxa" w:w="100"/>
              <w:bottom w:type="dxa" w:w="70"/>
              <w:right w:type="dxa" w:w="100"/>
            </w:tcMar>
          </w:tcPr>
          <w:p>
            <w:r>
              <w:rPr>
                <w:rFonts w:ascii="Calibri" w:cs="Calibri" w:eastAsia="Calibri" w:hAnsi="Calibri"/>
                <w:sz w:val="19"/>
                <w:szCs w:val="19"/>
              </w:rPr>
              <w:t xml:space="preserve">Ticket number</w:t>
            </w:r>
          </w:p>
        </w:tc>
      </w:tr>
      <w:tr>
        <w:tc>
          <w:tcPr>
            <w:tcW w:type="dxa" w:w="1700"/>
            <w:shd w:fill="F2F6F7" w:val="clear"/>
            <w:tcMar>
              <w:top w:type="dxa" w:w="70"/>
              <w:left w:type="dxa" w:w="100"/>
              <w:bottom w:type="dxa" w:w="70"/>
              <w:right w:type="dxa" w:w="100"/>
            </w:tcMar>
          </w:tcPr>
          <w:p>
            <w:r>
              <w:rPr>
                <w:rFonts w:ascii="Calibri" w:cs="Calibri" w:eastAsia="Calibri" w:hAnsi="Calibri"/>
                <w:sz w:val="19"/>
                <w:szCs w:val="19"/>
              </w:rPr>
              <w:t xml:space="preserve">Fare</w:t>
            </w:r>
          </w:p>
        </w:tc>
        <w:tc>
          <w:tcPr>
            <w:tcW w:type="dxa" w:w="1700"/>
            <w:shd w:fill="F2F6F7" w:val="clear"/>
            <w:tcMar>
              <w:top w:type="dxa" w:w="70"/>
              <w:left w:type="dxa" w:w="100"/>
              <w:bottom w:type="dxa" w:w="70"/>
              <w:right w:type="dxa" w:w="100"/>
            </w:tcMar>
          </w:tcPr>
          <w:p>
            <w:r>
              <w:rPr>
                <w:rFonts w:ascii="Calibri" w:cs="Calibri" w:eastAsia="Calibri" w:hAnsi="Calibri"/>
                <w:sz w:val="19"/>
                <w:szCs w:val="19"/>
              </w:rPr>
              <w:t xml:space="preserve">Numeric</w:t>
            </w:r>
          </w:p>
        </w:tc>
        <w:tc>
          <w:tcPr>
            <w:tcW w:type="dxa" w:w="5950"/>
            <w:shd w:fill="F2F6F7" w:val="clear"/>
            <w:tcMar>
              <w:top w:type="dxa" w:w="70"/>
              <w:left w:type="dxa" w:w="100"/>
              <w:bottom w:type="dxa" w:w="70"/>
              <w:right w:type="dxa" w:w="100"/>
            </w:tcMar>
          </w:tcPr>
          <w:p>
            <w:r>
              <w:rPr>
                <w:rFonts w:ascii="Calibri" w:cs="Calibri" w:eastAsia="Calibri" w:hAnsi="Calibri"/>
                <w:sz w:val="19"/>
                <w:szCs w:val="19"/>
              </w:rPr>
              <w:t xml:space="preserve">Passenger fare (£, 1912)</w:t>
            </w:r>
          </w:p>
        </w:tc>
      </w:tr>
      <w:tr>
        <w:tc>
          <w:tcPr>
            <w:tcW w:type="dxa" w:w="1700"/>
            <w:shd w:fill="FFFFFF" w:val="clear"/>
            <w:tcMar>
              <w:top w:type="dxa" w:w="70"/>
              <w:left w:type="dxa" w:w="100"/>
              <w:bottom w:type="dxa" w:w="70"/>
              <w:right w:type="dxa" w:w="100"/>
            </w:tcMar>
          </w:tcPr>
          <w:p>
            <w:r>
              <w:rPr>
                <w:rFonts w:ascii="Calibri" w:cs="Calibri" w:eastAsia="Calibri" w:hAnsi="Calibri"/>
                <w:sz w:val="19"/>
                <w:szCs w:val="19"/>
              </w:rPr>
              <w:t xml:space="preserve">Cabin</w:t>
            </w:r>
          </w:p>
        </w:tc>
        <w:tc>
          <w:tcPr>
            <w:tcW w:type="dxa" w:w="1700"/>
            <w:shd w:fill="FFFFFF" w:val="clear"/>
            <w:tcMar>
              <w:top w:type="dxa" w:w="70"/>
              <w:left w:type="dxa" w:w="100"/>
              <w:bottom w:type="dxa" w:w="70"/>
              <w:right w:type="dxa" w:w="100"/>
            </w:tcMar>
          </w:tcPr>
          <w:p>
            <w:r>
              <w:rPr>
                <w:rFonts w:ascii="Calibri" w:cs="Calibri" w:eastAsia="Calibri" w:hAnsi="Calibri"/>
                <w:sz w:val="19"/>
                <w:szCs w:val="19"/>
              </w:rPr>
              <w:t xml:space="preserve">Text</w:t>
            </w:r>
          </w:p>
        </w:tc>
        <w:tc>
          <w:tcPr>
            <w:tcW w:type="dxa" w:w="5950"/>
            <w:shd w:fill="FFFFFF" w:val="clear"/>
            <w:tcMar>
              <w:top w:type="dxa" w:w="70"/>
              <w:left w:type="dxa" w:w="100"/>
              <w:bottom w:type="dxa" w:w="70"/>
              <w:right w:type="dxa" w:w="100"/>
            </w:tcMar>
          </w:tcPr>
          <w:p>
            <w:r>
              <w:rPr>
                <w:rFonts w:ascii="Calibri" w:cs="Calibri" w:eastAsia="Calibri" w:hAnsi="Calibri"/>
                <w:sz w:val="19"/>
                <w:szCs w:val="19"/>
              </w:rPr>
              <w:t xml:space="preserve">Cabin number (mostly missing)</w:t>
            </w:r>
          </w:p>
        </w:tc>
      </w:tr>
      <w:tr>
        <w:tc>
          <w:tcPr>
            <w:tcW w:type="dxa" w:w="1700"/>
            <w:shd w:fill="F2F6F7" w:val="clear"/>
            <w:tcMar>
              <w:top w:type="dxa" w:w="70"/>
              <w:left w:type="dxa" w:w="100"/>
              <w:bottom w:type="dxa" w:w="70"/>
              <w:right w:type="dxa" w:w="100"/>
            </w:tcMar>
          </w:tcPr>
          <w:p>
            <w:r>
              <w:rPr>
                <w:rFonts w:ascii="Calibri" w:cs="Calibri" w:eastAsia="Calibri" w:hAnsi="Calibri"/>
                <w:sz w:val="19"/>
                <w:szCs w:val="19"/>
              </w:rPr>
              <w:t xml:space="preserve">Embarked</w:t>
            </w:r>
          </w:p>
        </w:tc>
        <w:tc>
          <w:tcPr>
            <w:tcW w:type="dxa" w:w="1700"/>
            <w:shd w:fill="F2F6F7" w:val="clear"/>
            <w:tcMar>
              <w:top w:type="dxa" w:w="70"/>
              <w:left w:type="dxa" w:w="100"/>
              <w:bottom w:type="dxa" w:w="70"/>
              <w:right w:type="dxa" w:w="100"/>
            </w:tcMar>
          </w:tcPr>
          <w:p>
            <w:r>
              <w:rPr>
                <w:rFonts w:ascii="Calibri" w:cs="Calibri" w:eastAsia="Calibri" w:hAnsi="Calibri"/>
                <w:sz w:val="19"/>
                <w:szCs w:val="19"/>
              </w:rPr>
              <w:t xml:space="preserve">Categorical</w:t>
            </w:r>
          </w:p>
        </w:tc>
        <w:tc>
          <w:tcPr>
            <w:tcW w:type="dxa" w:w="5950"/>
            <w:shd w:fill="F2F6F7" w:val="clear"/>
            <w:tcMar>
              <w:top w:type="dxa" w:w="70"/>
              <w:left w:type="dxa" w:w="100"/>
              <w:bottom w:type="dxa" w:w="70"/>
              <w:right w:type="dxa" w:w="100"/>
            </w:tcMar>
          </w:tcPr>
          <w:p>
            <w:r>
              <w:rPr>
                <w:rFonts w:ascii="Calibri" w:cs="Calibri" w:eastAsia="Calibri" w:hAnsi="Calibri"/>
                <w:sz w:val="19"/>
                <w:szCs w:val="19"/>
              </w:rPr>
              <w:t xml:space="preserve">Port of embarkation: C/Q/S</w:t>
            </w:r>
          </w:p>
        </w:tc>
      </w:tr>
    </w:tbl>
    <w:p>
      <w:pPr>
        <w:spacing w:after="200"/>
      </w:pPr>
    </w:p>
    <w:p>
      <w:pPr>
        <w:pStyle w:val="Heading2"/>
        <w:spacing w:after="150" w:before="300"/>
      </w:pPr>
      <w:r>
        <w:t xml:space="preserve">1.3 Loading the Data (R)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D0D0D0" w:sz="4"/>
              <w:left w:val="single" w:color="D0D0D0" w:sz="4"/>
              <w:bottom w:val="single" w:color="D0D0D0" w:sz="4"/>
              <w:right w:val="single" w:color="D0D0D0" w:sz="4"/>
            </w:tcBorders>
            <w:shd w:fill="F4F4F4" w:val="clear"/>
            <w:tcMar>
              <w:top w:type="dxa" w:w="120"/>
              <w:left w:type="dxa" w:w="160"/>
              <w:bottom w:type="dxa" w:w="120"/>
              <w:right w:type="dxa" w:w="160"/>
            </w:tcMar>
          </w:tcPr>
          <w:p>
            <w:pPr>
              <w:spacing w:after="0"/>
            </w:pPr>
            <w:r>
              <w:rPr>
                <w:rFonts w:ascii="Consolas" w:cs="Consolas" w:eastAsia="Consolas" w:hAnsi="Consolas"/>
                <w:color w:val="1B1B1B"/>
                <w:sz w:val="18"/>
                <w:szCs w:val="18"/>
              </w:rPr>
              <w:t xml:space="preserve">library(tidyverse)</w:t>
            </w:r>
          </w:p>
          <w:p>
            <w:pPr>
              <w:spacing w:after="0"/>
            </w:pPr>
            <w:r>
              <w:rPr>
                <w:rFonts w:ascii="Consolas" w:cs="Consolas" w:eastAsia="Consolas" w:hAnsi="Consolas"/>
                <w:color w:val="1B1B1B"/>
                <w:sz w:val="18"/>
                <w:szCs w:val="18"/>
              </w:rPr>
              <w:t xml:space="preserve"> </w:t>
            </w:r>
          </w:p>
          <w:p>
            <w:pPr>
              <w:spacing w:after="0"/>
            </w:pPr>
            <w:r>
              <w:rPr>
                <w:rFonts w:ascii="Consolas" w:cs="Consolas" w:eastAsia="Consolas" w:hAnsi="Consolas"/>
                <w:color w:val="1B1B1B"/>
                <w:sz w:val="18"/>
                <w:szCs w:val="18"/>
              </w:rPr>
              <w:t xml:space="preserve">titanic &lt;- read_csv(</w:t>
            </w:r>
          </w:p>
          <w:p>
            <w:pPr>
              <w:spacing w:after="0"/>
            </w:pPr>
            <w:r>
              <w:rPr>
                <w:rFonts w:ascii="Consolas" w:cs="Consolas" w:eastAsia="Consolas" w:hAnsi="Consolas"/>
                <w:color w:val="1B1B1B"/>
                <w:sz w:val="18"/>
                <w:szCs w:val="18"/>
              </w:rPr>
              <w:t xml:space="preserve">  "https://raw.githubusercontent.com/datasciencedojo/datasets/master/titanic.csv",</w:t>
            </w:r>
          </w:p>
          <w:p>
            <w:pPr>
              <w:spacing w:after="0"/>
            </w:pPr>
            <w:r>
              <w:rPr>
                <w:rFonts w:ascii="Consolas" w:cs="Consolas" w:eastAsia="Consolas" w:hAnsi="Consolas"/>
                <w:color w:val="1B1B1B"/>
                <w:sz w:val="18"/>
                <w:szCs w:val="18"/>
              </w:rPr>
              <w:t xml:space="preserve">  show_col_types = FALSE</w:t>
            </w:r>
          </w:p>
          <w:p>
            <w:pPr>
              <w:spacing w:after="0"/>
            </w:pPr>
            <w:r>
              <w:rPr>
                <w:rFonts w:ascii="Consolas" w:cs="Consolas" w:eastAsia="Consolas" w:hAnsi="Consolas"/>
                <w:color w:val="1B1B1B"/>
                <w:sz w:val="18"/>
                <w:szCs w:val="18"/>
              </w:rPr>
              <w:t xml:space="preserve">)</w:t>
            </w:r>
          </w:p>
          <w:p>
            <w:pPr>
              <w:spacing w:after="0"/>
            </w:pPr>
            <w:r>
              <w:rPr>
                <w:rFonts w:ascii="Consolas" w:cs="Consolas" w:eastAsia="Consolas" w:hAnsi="Consolas"/>
                <w:color w:val="1B1B1B"/>
                <w:sz w:val="18"/>
                <w:szCs w:val="18"/>
              </w:rPr>
              <w:t xml:space="preserve"> </w:t>
            </w:r>
          </w:p>
          <w:p>
            <w:pPr>
              <w:spacing w:after="0"/>
            </w:pPr>
            <w:r>
              <w:rPr>
                <w:rFonts w:ascii="Consolas" w:cs="Consolas" w:eastAsia="Consolas" w:hAnsi="Consolas"/>
                <w:color w:val="1B1B1B"/>
                <w:sz w:val="18"/>
                <w:szCs w:val="18"/>
              </w:rPr>
              <w:t xml:space="preserve">dim(titanic)</w:t>
            </w:r>
          </w:p>
        </w:tc>
      </w:tr>
    </w:tbl>
    <w:p>
      <w:pPr>
        <w:spacing w:after="40" w:before="100"/>
      </w:pPr>
      <w:r>
        <w:rPr>
          <w:rFonts w:ascii="Calibri" w:cs="Calibri" w:eastAsia="Calibri" w:hAnsi="Calibri"/>
          <w:b/>
          <w:bCs/>
          <w:i/>
          <w:iCs/>
          <w:color w:val="555555"/>
          <w:sz w:val="18"/>
          <w:szCs w:val="18"/>
        </w:rPr>
        <w:t xml:space="preserve">Output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5DFC4" w:sz="4"/>
              <w:left w:val="single" w:color="E5DFC4" w:sz="4"/>
              <w:bottom w:val="single" w:color="E5DFC4" w:sz="4"/>
              <w:right w:val="single" w:color="E5DFC4" w:sz="4"/>
            </w:tcBorders>
            <w:shd w:fill="FBF8EE" w:val="clear"/>
            <w:tcMar>
              <w:top w:type="dxa" w:w="120"/>
              <w:left w:type="dxa" w:w="160"/>
              <w:bottom w:type="dxa" w:w="120"/>
              <w:right w:type="dxa" w:w="160"/>
            </w:tcMar>
          </w:tcPr>
          <w:p>
            <w:pPr>
              <w:spacing w:after="0"/>
            </w:pPr>
            <w:r>
              <w:rPr>
                <w:rFonts w:ascii="Consolas" w:cs="Consolas" w:eastAsia="Consolas" w:hAnsi="Consolas"/>
                <w:color w:val="3A3A3A"/>
                <w:sz w:val="18"/>
                <w:szCs w:val="18"/>
              </w:rPr>
              <w:t xml:space="preserve">[1] 891  12</w:t>
            </w:r>
          </w:p>
        </w:tc>
      </w:tr>
    </w:tbl>
    <w:p>
      <w:pPr>
        <w:spacing w:after="200"/>
      </w:pPr>
    </w:p>
    <w:p>
      <w:pPr>
        <w:pStyle w:val="Heading1"/>
        <w:spacing w:after="200" w:before="400"/>
      </w:pPr>
      <w:r>
        <w:t xml:space="preserve">2. Data Cleaning Process</w:t>
      </w:r>
    </w:p>
    <w:p>
      <w:pPr>
        <w:spacing w:after="160"/>
        <w:jc w:val="both"/>
      </w:pPr>
      <w:r>
        <w:rPr>
          <w:rFonts w:ascii="Calibri" w:cs="Calibri" w:eastAsia="Calibri" w:hAnsi="Calibri"/>
          <w:sz w:val="22"/>
          <w:szCs w:val="22"/>
        </w:rPr>
        <w:t xml:space="preserve">Data cleaning was carried out in five stages: initial structural inspection, missing-value treatment, outlier detection, transformation/normalization, and encoding of categorical variables. Each stage is documented below with the R code used, the resulting output, and supporting visuals.</w:t>
      </w:r>
    </w:p>
    <w:p>
      <w:pPr>
        <w:pStyle w:val="Heading2"/>
        <w:spacing w:after="150" w:before="300"/>
      </w:pPr>
      <w:r>
        <w:t xml:space="preserve">2.1 Initial Inspection</w:t>
      </w:r>
    </w:p>
    <w:p>
      <w:pPr>
        <w:spacing w:after="160"/>
        <w:jc w:val="both"/>
      </w:pPr>
      <w:r>
        <w:rPr>
          <w:rFonts w:ascii="Calibri" w:cs="Calibri" w:eastAsia="Calibri" w:hAnsi="Calibri"/>
          <w:sz w:val="22"/>
          <w:szCs w:val="22"/>
        </w:rPr>
        <w:t xml:space="preserve">The str() and summary() functions give a first look at data types, ranges, and obvious irregularities.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D0D0D0" w:sz="4"/>
              <w:left w:val="single" w:color="D0D0D0" w:sz="4"/>
              <w:bottom w:val="single" w:color="D0D0D0" w:sz="4"/>
              <w:right w:val="single" w:color="D0D0D0" w:sz="4"/>
            </w:tcBorders>
            <w:shd w:fill="F4F4F4" w:val="clear"/>
            <w:tcMar>
              <w:top w:type="dxa" w:w="120"/>
              <w:left w:type="dxa" w:w="160"/>
              <w:bottom w:type="dxa" w:w="120"/>
              <w:right w:type="dxa" w:w="160"/>
            </w:tcMar>
          </w:tcPr>
          <w:p>
            <w:pPr>
              <w:spacing w:after="0"/>
            </w:pPr>
            <w:r>
              <w:rPr>
                <w:rFonts w:ascii="Consolas" w:cs="Consolas" w:eastAsia="Consolas" w:hAnsi="Consolas"/>
                <w:color w:val="1B1B1B"/>
                <w:sz w:val="18"/>
                <w:szCs w:val="18"/>
              </w:rPr>
              <w:t xml:space="preserve">str(titanic)</w:t>
            </w:r>
          </w:p>
        </w:tc>
      </w:tr>
    </w:tbl>
    <w:p>
      <w:pPr>
        <w:spacing w:after="40" w:before="100"/>
      </w:pPr>
      <w:r>
        <w:rPr>
          <w:rFonts w:ascii="Calibri" w:cs="Calibri" w:eastAsia="Calibri" w:hAnsi="Calibri"/>
          <w:b/>
          <w:bCs/>
          <w:i/>
          <w:iCs/>
          <w:color w:val="555555"/>
          <w:sz w:val="18"/>
          <w:szCs w:val="18"/>
        </w:rPr>
        <w:t xml:space="preserve">Output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5DFC4" w:sz="4"/>
              <w:left w:val="single" w:color="E5DFC4" w:sz="4"/>
              <w:bottom w:val="single" w:color="E5DFC4" w:sz="4"/>
              <w:right w:val="single" w:color="E5DFC4" w:sz="4"/>
            </w:tcBorders>
            <w:shd w:fill="FBF8EE" w:val="clear"/>
            <w:tcMar>
              <w:top w:type="dxa" w:w="120"/>
              <w:left w:type="dxa" w:w="160"/>
              <w:bottom w:type="dxa" w:w="120"/>
              <w:right w:type="dxa" w:w="160"/>
            </w:tcMar>
          </w:tcPr>
          <w:p>
            <w:pPr>
              <w:spacing w:after="0"/>
            </w:pPr>
            <w:r>
              <w:rPr>
                <w:rFonts w:ascii="Consolas" w:cs="Consolas" w:eastAsia="Consolas" w:hAnsi="Consolas"/>
                <w:color w:val="3A3A3A"/>
                <w:sz w:val="18"/>
                <w:szCs w:val="18"/>
              </w:rPr>
              <w:t xml:space="preserve">'data.frame':   891 obs. of  12 variables:</w:t>
            </w:r>
          </w:p>
          <w:p>
            <w:pPr>
              <w:spacing w:after="0"/>
            </w:pPr>
            <w:r>
              <w:rPr>
                <w:rFonts w:ascii="Consolas" w:cs="Consolas" w:eastAsia="Consolas" w:hAnsi="Consolas"/>
                <w:color w:val="3A3A3A"/>
                <w:sz w:val="18"/>
                <w:szCs w:val="18"/>
              </w:rPr>
              <w:t xml:space="preserve"> $ PassengerId: int  1 2 3 4 5 ...</w:t>
            </w:r>
          </w:p>
          <w:p>
            <w:pPr>
              <w:spacing w:after="0"/>
            </w:pPr>
            <w:r>
              <w:rPr>
                <w:rFonts w:ascii="Consolas" w:cs="Consolas" w:eastAsia="Consolas" w:hAnsi="Consolas"/>
                <w:color w:val="3A3A3A"/>
                <w:sz w:val="18"/>
                <w:szCs w:val="18"/>
              </w:rPr>
              <w:t xml:space="preserve"> $ Survived   : int  0 1 1 1 0 ...</w:t>
            </w:r>
          </w:p>
          <w:p>
            <w:pPr>
              <w:spacing w:after="0"/>
            </w:pPr>
            <w:r>
              <w:rPr>
                <w:rFonts w:ascii="Consolas" w:cs="Consolas" w:eastAsia="Consolas" w:hAnsi="Consolas"/>
                <w:color w:val="3A3A3A"/>
                <w:sz w:val="18"/>
                <w:szCs w:val="18"/>
              </w:rPr>
              <w:t xml:space="preserve"> $ Pclass     : int  3 1 3 1 3 ...</w:t>
            </w:r>
          </w:p>
          <w:p>
            <w:pPr>
              <w:spacing w:after="0"/>
            </w:pPr>
            <w:r>
              <w:rPr>
                <w:rFonts w:ascii="Consolas" w:cs="Consolas" w:eastAsia="Consolas" w:hAnsi="Consolas"/>
                <w:color w:val="3A3A3A"/>
                <w:sz w:val="18"/>
                <w:szCs w:val="18"/>
              </w:rPr>
              <w:t xml:space="preserve"> $ Name       : chr  "Braund, Mr. Owen Harris" ...</w:t>
            </w:r>
          </w:p>
          <w:p>
            <w:pPr>
              <w:spacing w:after="0"/>
            </w:pPr>
            <w:r>
              <w:rPr>
                <w:rFonts w:ascii="Consolas" w:cs="Consolas" w:eastAsia="Consolas" w:hAnsi="Consolas"/>
                <w:color w:val="3A3A3A"/>
                <w:sz w:val="18"/>
                <w:szCs w:val="18"/>
              </w:rPr>
              <w:t xml:space="preserve"> $ Sex        : chr  "male" "female" "female" "female" ...</w:t>
            </w:r>
          </w:p>
          <w:p>
            <w:pPr>
              <w:spacing w:after="0"/>
            </w:pPr>
            <w:r>
              <w:rPr>
                <w:rFonts w:ascii="Consolas" w:cs="Consolas" w:eastAsia="Consolas" w:hAnsi="Consolas"/>
                <w:color w:val="3A3A3A"/>
                <w:sz w:val="18"/>
                <w:szCs w:val="18"/>
              </w:rPr>
              <w:t xml:space="preserve"> $ Age        : num  22 38 26 35 35 ...</w:t>
            </w:r>
          </w:p>
          <w:p>
            <w:pPr>
              <w:spacing w:after="0"/>
            </w:pPr>
            <w:r>
              <w:rPr>
                <w:rFonts w:ascii="Consolas" w:cs="Consolas" w:eastAsia="Consolas" w:hAnsi="Consolas"/>
                <w:color w:val="3A3A3A"/>
                <w:sz w:val="18"/>
                <w:szCs w:val="18"/>
              </w:rPr>
              <w:t xml:space="preserve"> $ SibSp      : int  1 1 0 1 0 ...</w:t>
            </w:r>
          </w:p>
          <w:p>
            <w:pPr>
              <w:spacing w:after="0"/>
            </w:pPr>
            <w:r>
              <w:rPr>
                <w:rFonts w:ascii="Consolas" w:cs="Consolas" w:eastAsia="Consolas" w:hAnsi="Consolas"/>
                <w:color w:val="3A3A3A"/>
                <w:sz w:val="18"/>
                <w:szCs w:val="18"/>
              </w:rPr>
              <w:t xml:space="preserve"> $ Parch      : int  0 0 0 0 0 ...</w:t>
            </w:r>
          </w:p>
          <w:p>
            <w:pPr>
              <w:spacing w:after="0"/>
            </w:pPr>
            <w:r>
              <w:rPr>
                <w:rFonts w:ascii="Consolas" w:cs="Consolas" w:eastAsia="Consolas" w:hAnsi="Consolas"/>
                <w:color w:val="3A3A3A"/>
                <w:sz w:val="18"/>
                <w:szCs w:val="18"/>
              </w:rPr>
              <w:t xml:space="preserve"> $ Ticket     : chr  "A/5 21171" "PC 17599" ...</w:t>
            </w:r>
          </w:p>
          <w:p>
            <w:pPr>
              <w:spacing w:after="0"/>
            </w:pPr>
            <w:r>
              <w:rPr>
                <w:rFonts w:ascii="Consolas" w:cs="Consolas" w:eastAsia="Consolas" w:hAnsi="Consolas"/>
                <w:color w:val="3A3A3A"/>
                <w:sz w:val="18"/>
                <w:szCs w:val="18"/>
              </w:rPr>
              <w:t xml:space="preserve"> $ Fare       : num  7.25 71.28 7.92 53.1 8.05 ...</w:t>
            </w:r>
          </w:p>
          <w:p>
            <w:pPr>
              <w:spacing w:after="0"/>
            </w:pPr>
            <w:r>
              <w:rPr>
                <w:rFonts w:ascii="Consolas" w:cs="Consolas" w:eastAsia="Consolas" w:hAnsi="Consolas"/>
                <w:color w:val="3A3A3A"/>
                <w:sz w:val="18"/>
                <w:szCs w:val="18"/>
              </w:rPr>
              <w:t xml:space="preserve"> $ Cabin      : chr  NA "C85" NA "C123" ...</w:t>
            </w:r>
          </w:p>
          <w:p>
            <w:pPr>
              <w:spacing w:after="0"/>
            </w:pPr>
            <w:r>
              <w:rPr>
                <w:rFonts w:ascii="Consolas" w:cs="Consolas" w:eastAsia="Consolas" w:hAnsi="Consolas"/>
                <w:color w:val="3A3A3A"/>
                <w:sz w:val="18"/>
                <w:szCs w:val="18"/>
              </w:rPr>
              <w:t xml:space="preserve"> $ Embarked   : chr  "S" "C" "S" "S" ...</w:t>
            </w:r>
          </w:p>
        </w:tc>
      </w:tr>
    </w:tbl>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D0D0D0" w:sz="4"/>
              <w:left w:val="single" w:color="D0D0D0" w:sz="4"/>
              <w:bottom w:val="single" w:color="D0D0D0" w:sz="4"/>
              <w:right w:val="single" w:color="D0D0D0" w:sz="4"/>
            </w:tcBorders>
            <w:shd w:fill="F4F4F4" w:val="clear"/>
            <w:tcMar>
              <w:top w:type="dxa" w:w="120"/>
              <w:left w:type="dxa" w:w="160"/>
              <w:bottom w:type="dxa" w:w="120"/>
              <w:right w:type="dxa" w:w="160"/>
            </w:tcMar>
          </w:tcPr>
          <w:p>
            <w:pPr>
              <w:spacing w:after="0"/>
            </w:pPr>
            <w:r>
              <w:rPr>
                <w:rFonts w:ascii="Consolas" w:cs="Consolas" w:eastAsia="Consolas" w:hAnsi="Consolas"/>
                <w:color w:val="1B1B1B"/>
                <w:sz w:val="18"/>
                <w:szCs w:val="18"/>
              </w:rPr>
              <w:t xml:space="preserve">summary(titanic[c("Age", "Fare", "SibSp", "Parch")])</w:t>
            </w:r>
          </w:p>
        </w:tc>
      </w:tr>
    </w:tbl>
    <w:p>
      <w:pPr>
        <w:spacing w:after="40" w:before="100"/>
      </w:pPr>
      <w:r>
        <w:rPr>
          <w:rFonts w:ascii="Calibri" w:cs="Calibri" w:eastAsia="Calibri" w:hAnsi="Calibri"/>
          <w:b/>
          <w:bCs/>
          <w:i/>
          <w:iCs/>
          <w:color w:val="555555"/>
          <w:sz w:val="18"/>
          <w:szCs w:val="18"/>
        </w:rPr>
        <w:t xml:space="preserve">Output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5DFC4" w:sz="4"/>
              <w:left w:val="single" w:color="E5DFC4" w:sz="4"/>
              <w:bottom w:val="single" w:color="E5DFC4" w:sz="4"/>
              <w:right w:val="single" w:color="E5DFC4" w:sz="4"/>
            </w:tcBorders>
            <w:shd w:fill="FBF8EE" w:val="clear"/>
            <w:tcMar>
              <w:top w:type="dxa" w:w="120"/>
              <w:left w:type="dxa" w:w="160"/>
              <w:bottom w:type="dxa" w:w="120"/>
              <w:right w:type="dxa" w:w="160"/>
            </w:tcMar>
          </w:tcPr>
          <w:p>
            <w:pPr>
              <w:spacing w:after="0"/>
            </w:pPr>
            <w:r>
              <w:rPr>
                <w:rFonts w:ascii="Consolas" w:cs="Consolas" w:eastAsia="Consolas" w:hAnsi="Consolas"/>
                <w:color w:val="3A3A3A"/>
                <w:sz w:val="18"/>
                <w:szCs w:val="18"/>
              </w:rPr>
              <w:t xml:space="preserve">      Age             Fare          SibSp           Parch</w:t>
            </w:r>
          </w:p>
          <w:p>
            <w:pPr>
              <w:spacing w:after="0"/>
            </w:pPr>
            <w:r>
              <w:rPr>
                <w:rFonts w:ascii="Consolas" w:cs="Consolas" w:eastAsia="Consolas" w:hAnsi="Consolas"/>
                <w:color w:val="3A3A3A"/>
                <w:sz w:val="18"/>
                <w:szCs w:val="18"/>
              </w:rPr>
              <w:t xml:space="preserve"> Min.   : 0.42   Min.   :  0.00  Min.  :0.000   Min.  :0.000</w:t>
            </w:r>
          </w:p>
          <w:p>
            <w:pPr>
              <w:spacing w:after="0"/>
            </w:pPr>
            <w:r>
              <w:rPr>
                <w:rFonts w:ascii="Consolas" w:cs="Consolas" w:eastAsia="Consolas" w:hAnsi="Consolas"/>
                <w:color w:val="3A3A3A"/>
                <w:sz w:val="18"/>
                <w:szCs w:val="18"/>
              </w:rPr>
              <w:t xml:space="preserve"> 1st Qu.:20.12   1st Qu.:  7.91  1st Qu.:0.000  1st Qu.:0.000</w:t>
            </w:r>
          </w:p>
          <w:p>
            <w:pPr>
              <w:spacing w:after="0"/>
            </w:pPr>
            <w:r>
              <w:rPr>
                <w:rFonts w:ascii="Consolas" w:cs="Consolas" w:eastAsia="Consolas" w:hAnsi="Consolas"/>
                <w:color w:val="3A3A3A"/>
                <w:sz w:val="18"/>
                <w:szCs w:val="18"/>
              </w:rPr>
              <w:t xml:space="preserve"> Median :28.00   Median : 14.45  Median :0.000  Median :0.000</w:t>
            </w:r>
          </w:p>
          <w:p>
            <w:pPr>
              <w:spacing w:after="0"/>
            </w:pPr>
            <w:r>
              <w:rPr>
                <w:rFonts w:ascii="Consolas" w:cs="Consolas" w:eastAsia="Consolas" w:hAnsi="Consolas"/>
                <w:color w:val="3A3A3A"/>
                <w:sz w:val="18"/>
                <w:szCs w:val="18"/>
              </w:rPr>
              <w:t xml:space="preserve"> Mean   :29.70   Mean   : 32.20  Mean  :0.523   Mean  :0.382</w:t>
            </w:r>
          </w:p>
          <w:p>
            <w:pPr>
              <w:spacing w:after="0"/>
            </w:pPr>
            <w:r>
              <w:rPr>
                <w:rFonts w:ascii="Consolas" w:cs="Consolas" w:eastAsia="Consolas" w:hAnsi="Consolas"/>
                <w:color w:val="3A3A3A"/>
                <w:sz w:val="18"/>
                <w:szCs w:val="18"/>
              </w:rPr>
              <w:t xml:space="preserve"> 3rd Qu.:38.00   3rd Qu.: 31.00  3rd Qu.:1.000  3rd Qu.:0.000</w:t>
            </w:r>
          </w:p>
          <w:p>
            <w:pPr>
              <w:spacing w:after="0"/>
            </w:pPr>
            <w:r>
              <w:rPr>
                <w:rFonts w:ascii="Consolas" w:cs="Consolas" w:eastAsia="Consolas" w:hAnsi="Consolas"/>
                <w:color w:val="3A3A3A"/>
                <w:sz w:val="18"/>
                <w:szCs w:val="18"/>
              </w:rPr>
              <w:t xml:space="preserve"> Max.   :80.00   Max.   :512.33  Max.  :8.000   Max.  :6.000</w:t>
            </w:r>
          </w:p>
          <w:p>
            <w:pPr>
              <w:spacing w:after="0"/>
            </w:pPr>
            <w:r>
              <w:rPr>
                <w:rFonts w:ascii="Consolas" w:cs="Consolas" w:eastAsia="Consolas" w:hAnsi="Consolas"/>
                <w:color w:val="3A3A3A"/>
                <w:sz w:val="18"/>
                <w:szCs w:val="18"/>
              </w:rPr>
              <w:t xml:space="preserve"> NA's   :177</w:t>
            </w:r>
          </w:p>
        </w:tc>
      </w:tr>
    </w:tbl>
    <w:p>
      <w:pPr>
        <w:spacing w:after="200"/>
      </w:pPr>
    </w:p>
    <w:p>
      <w:pPr>
        <w:pStyle w:val="Heading2"/>
        <w:spacing w:after="150" w:before="300"/>
      </w:pPr>
      <w:r>
        <w:t xml:space="preserve">2.2 Missing Value Treatment</w:t>
      </w:r>
    </w:p>
    <w:p>
      <w:pPr>
        <w:spacing w:after="160"/>
        <w:jc w:val="both"/>
      </w:pPr>
      <w:r>
        <w:rPr>
          <w:rFonts w:ascii="Calibri" w:cs="Calibri" w:eastAsia="Calibri" w:hAnsi="Calibri"/>
          <w:sz w:val="22"/>
          <w:szCs w:val="22"/>
        </w:rPr>
        <w:t xml:space="preserve">Three columns contain missing values: Age (177 missing, 19.9%), Cabin (687 missing, 77.1%), and Embarked (2 missing, 0.2%). The chart below visualizes the missingness pattern.</w:t>
      </w:r>
    </w:p>
    <w:p>
      <w:pPr>
        <w:spacing w:after="80" w:before="200"/>
        <w:jc w:val="center"/>
      </w:pPr>
      <w:r>
        <w:drawing>
          <wp:inline distT="0" distB="0" distL="0" distR="0">
            <wp:extent cx="4572000" cy="2743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2743200"/>
                    </a:xfrm>
                    <a:prstGeom prst="rect">
                      <a:avLst/>
                    </a:prstGeom>
                  </pic:spPr>
                </pic:pic>
              </a:graphicData>
            </a:graphic>
          </wp:inline>
        </w:drawing>
      </w:r>
    </w:p>
    <w:p>
      <w:pPr>
        <w:spacing w:after="300"/>
        <w:jc w:val="center"/>
      </w:pPr>
      <w:r>
        <w:rPr>
          <w:rFonts w:ascii="Calibri" w:cs="Calibri" w:eastAsia="Calibri" w:hAnsi="Calibri"/>
          <w:i/>
          <w:iCs/>
          <w:color w:val="555555"/>
          <w:sz w:val="20"/>
          <w:szCs w:val="20"/>
        </w:rPr>
        <w:t xml:space="preserve">Figure 1. Count of missing values by column, before cleaning.</w:t>
      </w:r>
    </w:p>
    <w:p>
      <w:pPr>
        <w:spacing w:after="160"/>
        <w:jc w:val="both"/>
      </w:pPr>
      <w:r>
        <w:rPr>
          <w:rFonts w:ascii="Calibri" w:cs="Calibri" w:eastAsia="Calibri" w:hAnsi="Calibri"/>
          <w:sz w:val="22"/>
          <w:szCs w:val="22"/>
        </w:rPr>
        <w:t xml:space="preserve">Each column was treated according to how much data was missing and what the variable represents:</w:t>
      </w:r>
    </w:p>
    <w:p>
      <w:pPr>
        <w:pStyle w:val="ListParagraph"/>
        <w:numPr>
          <w:ilvl w:val="0"/>
          <w:numId w:val="1"/>
        </w:numPr>
        <w:spacing w:after="80"/>
      </w:pPr>
      <w:r>
        <w:rPr>
          <w:rFonts w:ascii="Calibri" w:cs="Calibri" w:eastAsia="Calibri" w:hAnsi="Calibri"/>
          <w:sz w:val="22"/>
          <w:szCs w:val="22"/>
        </w:rPr>
        <w:t xml:space="preserve">Embarked (0.2% missing): imputed with the mode (the most frequent port, "S" — Southampton), since only 2 rows are affected and a mode fill introduces negligible bias.</w:t>
      </w:r>
    </w:p>
    <w:p>
      <w:pPr>
        <w:pStyle w:val="ListParagraph"/>
        <w:numPr>
          <w:ilvl w:val="0"/>
          <w:numId w:val="1"/>
        </w:numPr>
        <w:spacing w:after="80"/>
      </w:pPr>
      <w:r>
        <w:rPr>
          <w:rFonts w:ascii="Calibri" w:cs="Calibri" w:eastAsia="Calibri" w:hAnsi="Calibri"/>
          <w:sz w:val="22"/>
          <w:szCs w:val="22"/>
        </w:rPr>
        <w:t xml:space="preserve">Age (19.9% missing): imputed with the median Age within each Pclass × Sex subgroup, rather than a single global median. Age differs systematically by class and sex in this dataset (e.g. 1st-class passengers skew older), so a group-wise median preserves that structure better than a blanket fill.</w:t>
      </w:r>
    </w:p>
    <w:p>
      <w:pPr>
        <w:pStyle w:val="ListParagraph"/>
        <w:numPr>
          <w:ilvl w:val="0"/>
          <w:numId w:val="1"/>
        </w:numPr>
        <w:spacing w:after="80"/>
      </w:pPr>
      <w:r>
        <w:rPr>
          <w:rFonts w:ascii="Calibri" w:cs="Calibri" w:eastAsia="Calibri" w:hAnsi="Calibri"/>
          <w:sz w:val="22"/>
          <w:szCs w:val="22"/>
        </w:rPr>
        <w:t xml:space="preserve">Cabin (77.1% missing): far too sparse to impute values meaningfully. Instead of dropping the column outright, it was converted into two engineered features: a binary HasCabin indicator (cabin recorded vs. not) and a Deck letter (extracted from the first character of the cabin code, "Unknown" where absent). This preserves the signal that having a recorded cabin is itself informative (see Section 3.2).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D0D0D0" w:sz="4"/>
              <w:left w:val="single" w:color="D0D0D0" w:sz="4"/>
              <w:bottom w:val="single" w:color="D0D0D0" w:sz="4"/>
              <w:right w:val="single" w:color="D0D0D0" w:sz="4"/>
            </w:tcBorders>
            <w:shd w:fill="F4F4F4" w:val="clear"/>
            <w:tcMar>
              <w:top w:type="dxa" w:w="120"/>
              <w:left w:type="dxa" w:w="160"/>
              <w:bottom w:type="dxa" w:w="120"/>
              <w:right w:type="dxa" w:w="160"/>
            </w:tcMar>
          </w:tcPr>
          <w:p>
            <w:pPr>
              <w:spacing w:after="0"/>
            </w:pPr>
            <w:r>
              <w:rPr>
                <w:rFonts w:ascii="Consolas" w:cs="Consolas" w:eastAsia="Consolas" w:hAnsi="Consolas"/>
                <w:color w:val="1B1B1B"/>
                <w:sz w:val="18"/>
                <w:szCs w:val="18"/>
              </w:rPr>
              <w:t xml:space="preserve"># Embarked: impute with mode</w:t>
            </w:r>
          </w:p>
          <w:p>
            <w:pPr>
              <w:spacing w:after="0"/>
            </w:pPr>
            <w:r>
              <w:rPr>
                <w:rFonts w:ascii="Consolas" w:cs="Consolas" w:eastAsia="Consolas" w:hAnsi="Consolas"/>
                <w:color w:val="1B1B1B"/>
                <w:sz w:val="18"/>
                <w:szCs w:val="18"/>
              </w:rPr>
              <w:t xml:space="preserve">embarked_mode &lt;- titanic %&gt;% count(Embarked) %&gt;%</w:t>
            </w:r>
          </w:p>
          <w:p>
            <w:pPr>
              <w:spacing w:after="0"/>
            </w:pPr>
            <w:r>
              <w:rPr>
                <w:rFonts w:ascii="Consolas" w:cs="Consolas" w:eastAsia="Consolas" w:hAnsi="Consolas"/>
                <w:color w:val="1B1B1B"/>
                <w:sz w:val="18"/>
                <w:szCs w:val="18"/>
              </w:rPr>
              <w:t xml:space="preserve">  filter(!is.na(Embarked)) %&gt;% slice_max(n, n = 1) %&gt;% pull(Embarked)</w:t>
            </w:r>
          </w:p>
          <w:p>
            <w:pPr>
              <w:spacing w:after="0"/>
            </w:pPr>
            <w:r>
              <w:rPr>
                <w:rFonts w:ascii="Consolas" w:cs="Consolas" w:eastAsia="Consolas" w:hAnsi="Consolas"/>
                <w:color w:val="1B1B1B"/>
                <w:sz w:val="18"/>
                <w:szCs w:val="18"/>
              </w:rPr>
              <w:t xml:space="preserve">titanic &lt;- titanic %&gt;%</w:t>
            </w:r>
          </w:p>
          <w:p>
            <w:pPr>
              <w:spacing w:after="0"/>
            </w:pPr>
            <w:r>
              <w:rPr>
                <w:rFonts w:ascii="Consolas" w:cs="Consolas" w:eastAsia="Consolas" w:hAnsi="Consolas"/>
                <w:color w:val="1B1B1B"/>
                <w:sz w:val="18"/>
                <w:szCs w:val="18"/>
              </w:rPr>
              <w:t xml:space="preserve">  mutate(Embarked = if_else(is.na(Embarked), embarked_mode, Embarked))</w:t>
            </w:r>
          </w:p>
          <w:p>
            <w:pPr>
              <w:spacing w:after="0"/>
            </w:pPr>
            <w:r>
              <w:rPr>
                <w:rFonts w:ascii="Consolas" w:cs="Consolas" w:eastAsia="Consolas" w:hAnsi="Consolas"/>
                <w:color w:val="1B1B1B"/>
                <w:sz w:val="18"/>
                <w:szCs w:val="18"/>
              </w:rPr>
              <w:t xml:space="preserve"> </w:t>
            </w:r>
          </w:p>
          <w:p>
            <w:pPr>
              <w:spacing w:after="0"/>
            </w:pPr>
            <w:r>
              <w:rPr>
                <w:rFonts w:ascii="Consolas" w:cs="Consolas" w:eastAsia="Consolas" w:hAnsi="Consolas"/>
                <w:color w:val="1B1B1B"/>
                <w:sz w:val="18"/>
                <w:szCs w:val="18"/>
              </w:rPr>
              <w:t xml:space="preserve"># Age: impute with group median (Pclass x Sex)</w:t>
            </w:r>
          </w:p>
          <w:p>
            <w:pPr>
              <w:spacing w:after="0"/>
            </w:pPr>
            <w:r>
              <w:rPr>
                <w:rFonts w:ascii="Consolas" w:cs="Consolas" w:eastAsia="Consolas" w:hAnsi="Consolas"/>
                <w:color w:val="1B1B1B"/>
                <w:sz w:val="18"/>
                <w:szCs w:val="18"/>
              </w:rPr>
              <w:t xml:space="preserve">titanic &lt;- titanic %&gt;%</w:t>
            </w:r>
          </w:p>
          <w:p>
            <w:pPr>
              <w:spacing w:after="0"/>
            </w:pPr>
            <w:r>
              <w:rPr>
                <w:rFonts w:ascii="Consolas" w:cs="Consolas" w:eastAsia="Consolas" w:hAnsi="Consolas"/>
                <w:color w:val="1B1B1B"/>
                <w:sz w:val="18"/>
                <w:szCs w:val="18"/>
              </w:rPr>
              <w:t xml:space="preserve">  group_by(Pclass, Sex) %&gt;%</w:t>
            </w:r>
          </w:p>
          <w:p>
            <w:pPr>
              <w:spacing w:after="0"/>
            </w:pPr>
            <w:r>
              <w:rPr>
                <w:rFonts w:ascii="Consolas" w:cs="Consolas" w:eastAsia="Consolas" w:hAnsi="Consolas"/>
                <w:color w:val="1B1B1B"/>
                <w:sz w:val="18"/>
                <w:szCs w:val="18"/>
              </w:rPr>
              <w:t xml:space="preserve">  mutate(Age = if_else(is.na(Age), median(Age, na.rm = TRUE), Age)) %&gt;%</w:t>
            </w:r>
          </w:p>
          <w:p>
            <w:pPr>
              <w:spacing w:after="0"/>
            </w:pPr>
            <w:r>
              <w:rPr>
                <w:rFonts w:ascii="Consolas" w:cs="Consolas" w:eastAsia="Consolas" w:hAnsi="Consolas"/>
                <w:color w:val="1B1B1B"/>
                <w:sz w:val="18"/>
                <w:szCs w:val="18"/>
              </w:rPr>
              <w:t xml:space="preserve">  ungroup()</w:t>
            </w:r>
          </w:p>
          <w:p>
            <w:pPr>
              <w:spacing w:after="0"/>
            </w:pPr>
            <w:r>
              <w:rPr>
                <w:rFonts w:ascii="Consolas" w:cs="Consolas" w:eastAsia="Consolas" w:hAnsi="Consolas"/>
                <w:color w:val="1B1B1B"/>
                <w:sz w:val="18"/>
                <w:szCs w:val="18"/>
              </w:rPr>
              <w:t xml:space="preserve"> </w:t>
            </w:r>
          </w:p>
          <w:p>
            <w:pPr>
              <w:spacing w:after="0"/>
            </w:pPr>
            <w:r>
              <w:rPr>
                <w:rFonts w:ascii="Consolas" w:cs="Consolas" w:eastAsia="Consolas" w:hAnsi="Consolas"/>
                <w:color w:val="1B1B1B"/>
                <w:sz w:val="18"/>
                <w:szCs w:val="18"/>
              </w:rPr>
              <w:t xml:space="preserve"># Cabin: engineer HasCabin + Deck instead of imputing</w:t>
            </w:r>
          </w:p>
          <w:p>
            <w:pPr>
              <w:spacing w:after="0"/>
            </w:pPr>
            <w:r>
              <w:rPr>
                <w:rFonts w:ascii="Consolas" w:cs="Consolas" w:eastAsia="Consolas" w:hAnsi="Consolas"/>
                <w:color w:val="1B1B1B"/>
                <w:sz w:val="18"/>
                <w:szCs w:val="18"/>
              </w:rPr>
              <w:t xml:space="preserve">titanic &lt;- titanic %&gt;%</w:t>
            </w:r>
          </w:p>
          <w:p>
            <w:pPr>
              <w:spacing w:after="0"/>
            </w:pPr>
            <w:r>
              <w:rPr>
                <w:rFonts w:ascii="Consolas" w:cs="Consolas" w:eastAsia="Consolas" w:hAnsi="Consolas"/>
                <w:color w:val="1B1B1B"/>
                <w:sz w:val="18"/>
                <w:szCs w:val="18"/>
              </w:rPr>
              <w:t xml:space="preserve">  mutate(HasCabin = if_else(is.na(Cabin), 0L, 1L),</w:t>
            </w:r>
          </w:p>
          <w:p>
            <w:pPr>
              <w:spacing w:after="0"/>
            </w:pPr>
            <w:r>
              <w:rPr>
                <w:rFonts w:ascii="Consolas" w:cs="Consolas" w:eastAsia="Consolas" w:hAnsi="Consolas"/>
                <w:color w:val="1B1B1B"/>
                <w:sz w:val="18"/>
                <w:szCs w:val="18"/>
              </w:rPr>
              <w:t xml:space="preserve">         Deck = if_else(is.na(Cabin), "Unknown", str_sub(Cabin, 1, 1)))</w:t>
            </w:r>
          </w:p>
          <w:p>
            <w:pPr>
              <w:spacing w:after="0"/>
            </w:pPr>
            <w:r>
              <w:rPr>
                <w:rFonts w:ascii="Consolas" w:cs="Consolas" w:eastAsia="Consolas" w:hAnsi="Consolas"/>
                <w:color w:val="1B1B1B"/>
                <w:sz w:val="18"/>
                <w:szCs w:val="18"/>
              </w:rPr>
              <w:t xml:space="preserve"> </w:t>
            </w:r>
          </w:p>
          <w:p>
            <w:pPr>
              <w:spacing w:after="0"/>
            </w:pPr>
            <w:r>
              <w:rPr>
                <w:rFonts w:ascii="Consolas" w:cs="Consolas" w:eastAsia="Consolas" w:hAnsi="Consolas"/>
                <w:color w:val="1B1B1B"/>
                <w:sz w:val="18"/>
                <w:szCs w:val="18"/>
              </w:rPr>
              <w:t xml:space="preserve">colSums(is.na(titanic %&gt;% select(Age, Embarked)))</w:t>
            </w:r>
          </w:p>
        </w:tc>
      </w:tr>
    </w:tbl>
    <w:p>
      <w:pPr>
        <w:spacing w:after="40" w:before="100"/>
      </w:pPr>
      <w:r>
        <w:rPr>
          <w:rFonts w:ascii="Calibri" w:cs="Calibri" w:eastAsia="Calibri" w:hAnsi="Calibri"/>
          <w:b/>
          <w:bCs/>
          <w:i/>
          <w:iCs/>
          <w:color w:val="555555"/>
          <w:sz w:val="18"/>
          <w:szCs w:val="18"/>
        </w:rPr>
        <w:t xml:space="preserve">Output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5DFC4" w:sz="4"/>
              <w:left w:val="single" w:color="E5DFC4" w:sz="4"/>
              <w:bottom w:val="single" w:color="E5DFC4" w:sz="4"/>
              <w:right w:val="single" w:color="E5DFC4" w:sz="4"/>
            </w:tcBorders>
            <w:shd w:fill="FBF8EE" w:val="clear"/>
            <w:tcMar>
              <w:top w:type="dxa" w:w="120"/>
              <w:left w:type="dxa" w:w="160"/>
              <w:bottom w:type="dxa" w:w="120"/>
              <w:right w:type="dxa" w:w="160"/>
            </w:tcMar>
          </w:tcPr>
          <w:p>
            <w:pPr>
              <w:spacing w:after="0"/>
            </w:pPr>
            <w:r>
              <w:rPr>
                <w:rFonts w:ascii="Consolas" w:cs="Consolas" w:eastAsia="Consolas" w:hAnsi="Consolas"/>
                <w:color w:val="3A3A3A"/>
                <w:sz w:val="18"/>
                <w:szCs w:val="18"/>
              </w:rPr>
              <w:t xml:space="preserve">     Age Embarked </w:t>
            </w:r>
          </w:p>
          <w:p>
            <w:pPr>
              <w:spacing w:after="0"/>
            </w:pPr>
            <w:r>
              <w:rPr>
                <w:rFonts w:ascii="Consolas" w:cs="Consolas" w:eastAsia="Consolas" w:hAnsi="Consolas"/>
                <w:color w:val="3A3A3A"/>
                <w:sz w:val="18"/>
                <w:szCs w:val="18"/>
              </w:rPr>
              <w:t xml:space="preserve">       0        0 </w:t>
            </w:r>
          </w:p>
        </w:tc>
      </w:tr>
    </w:tbl>
    <w:p>
      <w:pPr>
        <w:spacing w:after="200"/>
      </w:pPr>
    </w:p>
    <w:p>
      <w:pPr>
        <w:spacing w:after="80" w:before="200"/>
        <w:jc w:val="center"/>
      </w:pPr>
      <w:r>
        <w:drawing>
          <wp:inline distT="0" distB="0" distL="0" distR="0">
            <wp:extent cx="47625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1905000"/>
                    </a:xfrm>
                    <a:prstGeom prst="rect">
                      <a:avLst/>
                    </a:prstGeom>
                  </pic:spPr>
                </pic:pic>
              </a:graphicData>
            </a:graphic>
          </wp:inline>
        </w:drawing>
      </w:r>
    </w:p>
    <w:p>
      <w:pPr>
        <w:spacing w:after="300"/>
        <w:jc w:val="center"/>
      </w:pPr>
      <w:r>
        <w:rPr>
          <w:rFonts w:ascii="Calibri" w:cs="Calibri" w:eastAsia="Calibri" w:hAnsi="Calibri"/>
          <w:i/>
          <w:iCs/>
          <w:color w:val="555555"/>
          <w:sz w:val="20"/>
          <w:szCs w:val="20"/>
        </w:rPr>
        <w:t xml:space="preserve">Figure 2. Age distribution before and after group-median imputation. The overall shape is preserved.</w:t>
      </w:r>
    </w:p>
    <w:p>
      <w:pPr>
        <w:pStyle w:val="Heading2"/>
        <w:spacing w:after="150" w:before="300"/>
      </w:pPr>
      <w:r>
        <w:t xml:space="preserve">2.3 Outlier Detection</w:t>
      </w:r>
    </w:p>
    <w:p>
      <w:pPr>
        <w:spacing w:after="160"/>
        <w:jc w:val="both"/>
      </w:pPr>
      <w:r>
        <w:rPr>
          <w:rFonts w:ascii="Calibri" w:cs="Calibri" w:eastAsia="Calibri" w:hAnsi="Calibri"/>
          <w:sz w:val="22"/>
          <w:szCs w:val="22"/>
        </w:rPr>
        <w:t xml:space="preserve">Outliers in the two continuous numeric variables (Age, Fare) were identified using the standard IQR rule: any value below Q1 − 1.5×IQR or above Q3 + 1.5×IQR is flagged.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D0D0D0" w:sz="4"/>
              <w:left w:val="single" w:color="D0D0D0" w:sz="4"/>
              <w:bottom w:val="single" w:color="D0D0D0" w:sz="4"/>
              <w:right w:val="single" w:color="D0D0D0" w:sz="4"/>
            </w:tcBorders>
            <w:shd w:fill="F4F4F4" w:val="clear"/>
            <w:tcMar>
              <w:top w:type="dxa" w:w="120"/>
              <w:left w:type="dxa" w:w="160"/>
              <w:bottom w:type="dxa" w:w="120"/>
              <w:right w:type="dxa" w:w="160"/>
            </w:tcMar>
          </w:tcPr>
          <w:p>
            <w:pPr>
              <w:spacing w:after="0"/>
            </w:pPr>
            <w:r>
              <w:rPr>
                <w:rFonts w:ascii="Consolas" w:cs="Consolas" w:eastAsia="Consolas" w:hAnsi="Consolas"/>
                <w:color w:val="1B1B1B"/>
                <w:sz w:val="18"/>
                <w:szCs w:val="18"/>
              </w:rPr>
              <w:t xml:space="preserve">iqr_bounds &lt;- function(x) {</w:t>
            </w:r>
          </w:p>
          <w:p>
            <w:pPr>
              <w:spacing w:after="0"/>
            </w:pPr>
            <w:r>
              <w:rPr>
                <w:rFonts w:ascii="Consolas" w:cs="Consolas" w:eastAsia="Consolas" w:hAnsi="Consolas"/>
                <w:color w:val="1B1B1B"/>
                <w:sz w:val="18"/>
                <w:szCs w:val="18"/>
              </w:rPr>
              <w:t xml:space="preserve">  q1 &lt;- quantile(x, 0.25); q3 &lt;- quantile(x, 0.75)</w:t>
            </w:r>
          </w:p>
          <w:p>
            <w:pPr>
              <w:spacing w:after="0"/>
            </w:pPr>
            <w:r>
              <w:rPr>
                <w:rFonts w:ascii="Consolas" w:cs="Consolas" w:eastAsia="Consolas" w:hAnsi="Consolas"/>
                <w:color w:val="1B1B1B"/>
                <w:sz w:val="18"/>
                <w:szCs w:val="18"/>
              </w:rPr>
              <w:t xml:space="preserve">  iqr &lt;- q3 - q1</w:t>
            </w:r>
          </w:p>
          <w:p>
            <w:pPr>
              <w:spacing w:after="0"/>
            </w:pPr>
            <w:r>
              <w:rPr>
                <w:rFonts w:ascii="Consolas" w:cs="Consolas" w:eastAsia="Consolas" w:hAnsi="Consolas"/>
                <w:color w:val="1B1B1B"/>
                <w:sz w:val="18"/>
                <w:szCs w:val="18"/>
              </w:rPr>
              <w:t xml:space="preserve">  c(lower = q1 - 1.5*iqr, upper = q3 + 1.5*iqr)</w:t>
            </w:r>
          </w:p>
          <w:p>
            <w:pPr>
              <w:spacing w:after="0"/>
            </w:pPr>
            <w:r>
              <w:rPr>
                <w:rFonts w:ascii="Consolas" w:cs="Consolas" w:eastAsia="Consolas" w:hAnsi="Consolas"/>
                <w:color w:val="1B1B1B"/>
                <w:sz w:val="18"/>
                <w:szCs w:val="18"/>
              </w:rPr>
              <w:t xml:space="preserve">}</w:t>
            </w:r>
          </w:p>
          <w:p>
            <w:pPr>
              <w:spacing w:after="0"/>
            </w:pPr>
            <w:r>
              <w:rPr>
                <w:rFonts w:ascii="Consolas" w:cs="Consolas" w:eastAsia="Consolas" w:hAnsi="Consolas"/>
                <w:color w:val="1B1B1B"/>
                <w:sz w:val="18"/>
                <w:szCs w:val="18"/>
              </w:rPr>
              <w:t xml:space="preserve">age_bounds  &lt;- iqr_bounds(titanic$Age)</w:t>
            </w:r>
          </w:p>
          <w:p>
            <w:pPr>
              <w:spacing w:after="0"/>
            </w:pPr>
            <w:r>
              <w:rPr>
                <w:rFonts w:ascii="Consolas" w:cs="Consolas" w:eastAsia="Consolas" w:hAnsi="Consolas"/>
                <w:color w:val="1B1B1B"/>
                <w:sz w:val="18"/>
                <w:szCs w:val="18"/>
              </w:rPr>
              <w:t xml:space="preserve">fare_bounds &lt;- iqr_bounds(titanic$Fare)</w:t>
            </w:r>
          </w:p>
        </w:tc>
      </w:tr>
    </w:tbl>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300"/>
        <w:gridCol w:w="1000"/>
        <w:gridCol w:w="1000"/>
        <w:gridCol w:w="1000"/>
        <w:gridCol w:w="1350"/>
        <w:gridCol w:w="1350"/>
        <w:gridCol w:w="1200"/>
        <w:gridCol w:w="1150"/>
      </w:tblGrid>
      <w:tr>
        <w:trPr>
          <w:tblHeader/>
        </w:trPr>
        <w:tc>
          <w:tcPr>
            <w:tcW w:type="dxa" w:w="1300"/>
            <w:shd w:fill="1F4E5F" w:val="clear"/>
            <w:tcMar>
              <w:top w:type="dxa" w:w="80"/>
              <w:left w:type="dxa" w:w="100"/>
              <w:bottom w:type="dxa" w:w="80"/>
              <w:right w:type="dxa" w:w="100"/>
            </w:tcMar>
          </w:tcPr>
          <w:p>
            <w:r>
              <w:rPr>
                <w:rFonts w:ascii="Calibri" w:cs="Calibri" w:eastAsia="Calibri" w:hAnsi="Calibri"/>
                <w:b/>
                <w:bCs/>
                <w:color w:val="FFFFFF"/>
                <w:sz w:val="19"/>
                <w:szCs w:val="19"/>
              </w:rPr>
              <w:t xml:space="preserve">Variable</w:t>
            </w:r>
          </w:p>
        </w:tc>
        <w:tc>
          <w:tcPr>
            <w:tcW w:type="dxa" w:w="1000"/>
            <w:shd w:fill="1F4E5F" w:val="clear"/>
            <w:tcMar>
              <w:top w:type="dxa" w:w="80"/>
              <w:left w:type="dxa" w:w="100"/>
              <w:bottom w:type="dxa" w:w="80"/>
              <w:right w:type="dxa" w:w="100"/>
            </w:tcMar>
          </w:tcPr>
          <w:p>
            <w:r>
              <w:rPr>
                <w:rFonts w:ascii="Calibri" w:cs="Calibri" w:eastAsia="Calibri" w:hAnsi="Calibri"/>
                <w:b/>
                <w:bCs/>
                <w:color w:val="FFFFFF"/>
                <w:sz w:val="19"/>
                <w:szCs w:val="19"/>
              </w:rPr>
              <w:t xml:space="preserve">Q1</w:t>
            </w:r>
          </w:p>
        </w:tc>
        <w:tc>
          <w:tcPr>
            <w:tcW w:type="dxa" w:w="1000"/>
            <w:shd w:fill="1F4E5F" w:val="clear"/>
            <w:tcMar>
              <w:top w:type="dxa" w:w="80"/>
              <w:left w:type="dxa" w:w="100"/>
              <w:bottom w:type="dxa" w:w="80"/>
              <w:right w:type="dxa" w:w="100"/>
            </w:tcMar>
          </w:tcPr>
          <w:p>
            <w:r>
              <w:rPr>
                <w:rFonts w:ascii="Calibri" w:cs="Calibri" w:eastAsia="Calibri" w:hAnsi="Calibri"/>
                <w:b/>
                <w:bCs/>
                <w:color w:val="FFFFFF"/>
                <w:sz w:val="19"/>
                <w:szCs w:val="19"/>
              </w:rPr>
              <w:t xml:space="preserve">Q3</w:t>
            </w:r>
          </w:p>
        </w:tc>
        <w:tc>
          <w:tcPr>
            <w:tcW w:type="dxa" w:w="1000"/>
            <w:shd w:fill="1F4E5F" w:val="clear"/>
            <w:tcMar>
              <w:top w:type="dxa" w:w="80"/>
              <w:left w:type="dxa" w:w="100"/>
              <w:bottom w:type="dxa" w:w="80"/>
              <w:right w:type="dxa" w:w="100"/>
            </w:tcMar>
          </w:tcPr>
          <w:p>
            <w:r>
              <w:rPr>
                <w:rFonts w:ascii="Calibri" w:cs="Calibri" w:eastAsia="Calibri" w:hAnsi="Calibri"/>
                <w:b/>
                <w:bCs/>
                <w:color w:val="FFFFFF"/>
                <w:sz w:val="19"/>
                <w:szCs w:val="19"/>
              </w:rPr>
              <w:t xml:space="preserve">IQR</w:t>
            </w:r>
          </w:p>
        </w:tc>
        <w:tc>
          <w:tcPr>
            <w:tcW w:type="dxa" w:w="1350"/>
            <w:shd w:fill="1F4E5F" w:val="clear"/>
            <w:tcMar>
              <w:top w:type="dxa" w:w="80"/>
              <w:left w:type="dxa" w:w="100"/>
              <w:bottom w:type="dxa" w:w="80"/>
              <w:right w:type="dxa" w:w="100"/>
            </w:tcMar>
          </w:tcPr>
          <w:p>
            <w:r>
              <w:rPr>
                <w:rFonts w:ascii="Calibri" w:cs="Calibri" w:eastAsia="Calibri" w:hAnsi="Calibri"/>
                <w:b/>
                <w:bCs/>
                <w:color w:val="FFFFFF"/>
                <w:sz w:val="19"/>
                <w:szCs w:val="19"/>
              </w:rPr>
              <w:t xml:space="preserve">Lower bound</w:t>
            </w:r>
          </w:p>
        </w:tc>
        <w:tc>
          <w:tcPr>
            <w:tcW w:type="dxa" w:w="1350"/>
            <w:shd w:fill="1F4E5F" w:val="clear"/>
            <w:tcMar>
              <w:top w:type="dxa" w:w="80"/>
              <w:left w:type="dxa" w:w="100"/>
              <w:bottom w:type="dxa" w:w="80"/>
              <w:right w:type="dxa" w:w="100"/>
            </w:tcMar>
          </w:tcPr>
          <w:p>
            <w:r>
              <w:rPr>
                <w:rFonts w:ascii="Calibri" w:cs="Calibri" w:eastAsia="Calibri" w:hAnsi="Calibri"/>
                <w:b/>
                <w:bCs/>
                <w:color w:val="FFFFFF"/>
                <w:sz w:val="19"/>
                <w:szCs w:val="19"/>
              </w:rPr>
              <w:t xml:space="preserve">Upper bound</w:t>
            </w:r>
          </w:p>
        </w:tc>
        <w:tc>
          <w:tcPr>
            <w:tcW w:type="dxa" w:w="1200"/>
            <w:shd w:fill="1F4E5F" w:val="clear"/>
            <w:tcMar>
              <w:top w:type="dxa" w:w="80"/>
              <w:left w:type="dxa" w:w="100"/>
              <w:bottom w:type="dxa" w:w="80"/>
              <w:right w:type="dxa" w:w="100"/>
            </w:tcMar>
          </w:tcPr>
          <w:p>
            <w:r>
              <w:rPr>
                <w:rFonts w:ascii="Calibri" w:cs="Calibri" w:eastAsia="Calibri" w:hAnsi="Calibri"/>
                <w:b/>
                <w:bCs/>
                <w:color w:val="FFFFFF"/>
                <w:sz w:val="19"/>
                <w:szCs w:val="19"/>
              </w:rPr>
              <w:t xml:space="preserve"># Outliers</w:t>
            </w:r>
          </w:p>
        </w:tc>
        <w:tc>
          <w:tcPr>
            <w:tcW w:type="dxa" w:w="1150"/>
            <w:shd w:fill="1F4E5F" w:val="clear"/>
            <w:tcMar>
              <w:top w:type="dxa" w:w="80"/>
              <w:left w:type="dxa" w:w="100"/>
              <w:bottom w:type="dxa" w:w="80"/>
              <w:right w:type="dxa" w:w="100"/>
            </w:tcMar>
          </w:tcPr>
          <w:p>
            <w:r>
              <w:rPr>
                <w:rFonts w:ascii="Calibri" w:cs="Calibri" w:eastAsia="Calibri" w:hAnsi="Calibri"/>
                <w:b/>
                <w:bCs/>
                <w:color w:val="FFFFFF"/>
                <w:sz w:val="19"/>
                <w:szCs w:val="19"/>
              </w:rPr>
              <w:t xml:space="preserve">% of data</w:t>
            </w:r>
          </w:p>
        </w:tc>
      </w:tr>
      <w:tr>
        <w:tc>
          <w:tcPr>
            <w:tcW w:type="dxa" w:w="1300"/>
            <w:shd w:fill="FFFFFF" w:val="clear"/>
            <w:tcMar>
              <w:top w:type="dxa" w:w="70"/>
              <w:left w:type="dxa" w:w="100"/>
              <w:bottom w:type="dxa" w:w="70"/>
              <w:right w:type="dxa" w:w="100"/>
            </w:tcMar>
          </w:tcPr>
          <w:p>
            <w:r>
              <w:rPr>
                <w:rFonts w:ascii="Calibri" w:cs="Calibri" w:eastAsia="Calibri" w:hAnsi="Calibri"/>
                <w:sz w:val="19"/>
                <w:szCs w:val="19"/>
              </w:rPr>
              <w:t xml:space="preserve">Age</w:t>
            </w:r>
          </w:p>
        </w:tc>
        <w:tc>
          <w:tcPr>
            <w:tcW w:type="dxa" w:w="1000"/>
            <w:shd w:fill="FFFFFF" w:val="clear"/>
            <w:tcMar>
              <w:top w:type="dxa" w:w="70"/>
              <w:left w:type="dxa" w:w="100"/>
              <w:bottom w:type="dxa" w:w="70"/>
              <w:right w:type="dxa" w:w="100"/>
            </w:tcMar>
          </w:tcPr>
          <w:p>
            <w:r>
              <w:rPr>
                <w:rFonts w:ascii="Calibri" w:cs="Calibri" w:eastAsia="Calibri" w:hAnsi="Calibri"/>
                <w:sz w:val="19"/>
                <w:szCs w:val="19"/>
              </w:rPr>
              <w:t xml:space="preserve">21.5</w:t>
            </w:r>
          </w:p>
        </w:tc>
        <w:tc>
          <w:tcPr>
            <w:tcW w:type="dxa" w:w="1000"/>
            <w:shd w:fill="FFFFFF" w:val="clear"/>
            <w:tcMar>
              <w:top w:type="dxa" w:w="70"/>
              <w:left w:type="dxa" w:w="100"/>
              <w:bottom w:type="dxa" w:w="70"/>
              <w:right w:type="dxa" w:w="100"/>
            </w:tcMar>
          </w:tcPr>
          <w:p>
            <w:r>
              <w:rPr>
                <w:rFonts w:ascii="Calibri" w:cs="Calibri" w:eastAsia="Calibri" w:hAnsi="Calibri"/>
                <w:sz w:val="19"/>
                <w:szCs w:val="19"/>
              </w:rPr>
              <w:t xml:space="preserve">36.0</w:t>
            </w:r>
          </w:p>
        </w:tc>
        <w:tc>
          <w:tcPr>
            <w:tcW w:type="dxa" w:w="1000"/>
            <w:shd w:fill="FFFFFF" w:val="clear"/>
            <w:tcMar>
              <w:top w:type="dxa" w:w="70"/>
              <w:left w:type="dxa" w:w="100"/>
              <w:bottom w:type="dxa" w:w="70"/>
              <w:right w:type="dxa" w:w="100"/>
            </w:tcMar>
          </w:tcPr>
          <w:p>
            <w:r>
              <w:rPr>
                <w:rFonts w:ascii="Calibri" w:cs="Calibri" w:eastAsia="Calibri" w:hAnsi="Calibri"/>
                <w:sz w:val="19"/>
                <w:szCs w:val="19"/>
              </w:rPr>
              <w:t xml:space="preserve">14.5</w:t>
            </w:r>
          </w:p>
        </w:tc>
        <w:tc>
          <w:tcPr>
            <w:tcW w:type="dxa" w:w="1350"/>
            <w:shd w:fill="FFFFFF" w:val="clear"/>
            <w:tcMar>
              <w:top w:type="dxa" w:w="70"/>
              <w:left w:type="dxa" w:w="100"/>
              <w:bottom w:type="dxa" w:w="70"/>
              <w:right w:type="dxa" w:w="100"/>
            </w:tcMar>
          </w:tcPr>
          <w:p>
            <w:r>
              <w:rPr>
                <w:rFonts w:ascii="Calibri" w:cs="Calibri" w:eastAsia="Calibri" w:hAnsi="Calibri"/>
                <w:sz w:val="19"/>
                <w:szCs w:val="19"/>
              </w:rPr>
              <w:t xml:space="preserve">−0.25</w:t>
            </w:r>
          </w:p>
        </w:tc>
        <w:tc>
          <w:tcPr>
            <w:tcW w:type="dxa" w:w="1350"/>
            <w:shd w:fill="FFFFFF" w:val="clear"/>
            <w:tcMar>
              <w:top w:type="dxa" w:w="70"/>
              <w:left w:type="dxa" w:w="100"/>
              <w:bottom w:type="dxa" w:w="70"/>
              <w:right w:type="dxa" w:w="100"/>
            </w:tcMar>
          </w:tcPr>
          <w:p>
            <w:r>
              <w:rPr>
                <w:rFonts w:ascii="Calibri" w:cs="Calibri" w:eastAsia="Calibri" w:hAnsi="Calibri"/>
                <w:sz w:val="19"/>
                <w:szCs w:val="19"/>
              </w:rPr>
              <w:t xml:space="preserve">57.75</w:t>
            </w:r>
          </w:p>
        </w:tc>
        <w:tc>
          <w:tcPr>
            <w:tcW w:type="dxa" w:w="1200"/>
            <w:shd w:fill="FFFFFF" w:val="clear"/>
            <w:tcMar>
              <w:top w:type="dxa" w:w="70"/>
              <w:left w:type="dxa" w:w="100"/>
              <w:bottom w:type="dxa" w:w="70"/>
              <w:right w:type="dxa" w:w="100"/>
            </w:tcMar>
          </w:tcPr>
          <w:p>
            <w:r>
              <w:rPr>
                <w:rFonts w:ascii="Calibri" w:cs="Calibri" w:eastAsia="Calibri" w:hAnsi="Calibri"/>
                <w:sz w:val="19"/>
                <w:szCs w:val="19"/>
              </w:rPr>
              <w:t xml:space="preserve">33</w:t>
            </w:r>
          </w:p>
        </w:tc>
        <w:tc>
          <w:tcPr>
            <w:tcW w:type="dxa" w:w="1150"/>
            <w:shd w:fill="FFFFFF" w:val="clear"/>
            <w:tcMar>
              <w:top w:type="dxa" w:w="70"/>
              <w:left w:type="dxa" w:w="100"/>
              <w:bottom w:type="dxa" w:w="70"/>
              <w:right w:type="dxa" w:w="100"/>
            </w:tcMar>
          </w:tcPr>
          <w:p>
            <w:r>
              <w:rPr>
                <w:rFonts w:ascii="Calibri" w:cs="Calibri" w:eastAsia="Calibri" w:hAnsi="Calibri"/>
                <w:sz w:val="19"/>
                <w:szCs w:val="19"/>
              </w:rPr>
              <w:t xml:space="preserve">3.7%</w:t>
            </w:r>
          </w:p>
        </w:tc>
      </w:tr>
      <w:tr>
        <w:tc>
          <w:tcPr>
            <w:tcW w:type="dxa" w:w="1300"/>
            <w:shd w:fill="F2F6F7" w:val="clear"/>
            <w:tcMar>
              <w:top w:type="dxa" w:w="70"/>
              <w:left w:type="dxa" w:w="100"/>
              <w:bottom w:type="dxa" w:w="70"/>
              <w:right w:type="dxa" w:w="100"/>
            </w:tcMar>
          </w:tcPr>
          <w:p>
            <w:r>
              <w:rPr>
                <w:rFonts w:ascii="Calibri" w:cs="Calibri" w:eastAsia="Calibri" w:hAnsi="Calibri"/>
                <w:sz w:val="19"/>
                <w:szCs w:val="19"/>
              </w:rPr>
              <w:t xml:space="preserve">Fare</w:t>
            </w:r>
          </w:p>
        </w:tc>
        <w:tc>
          <w:tcPr>
            <w:tcW w:type="dxa" w:w="1000"/>
            <w:shd w:fill="F2F6F7" w:val="clear"/>
            <w:tcMar>
              <w:top w:type="dxa" w:w="70"/>
              <w:left w:type="dxa" w:w="100"/>
              <w:bottom w:type="dxa" w:w="70"/>
              <w:right w:type="dxa" w:w="100"/>
            </w:tcMar>
          </w:tcPr>
          <w:p>
            <w:r>
              <w:rPr>
                <w:rFonts w:ascii="Calibri" w:cs="Calibri" w:eastAsia="Calibri" w:hAnsi="Calibri"/>
                <w:sz w:val="19"/>
                <w:szCs w:val="19"/>
              </w:rPr>
              <w:t xml:space="preserve">7.91</w:t>
            </w:r>
          </w:p>
        </w:tc>
        <w:tc>
          <w:tcPr>
            <w:tcW w:type="dxa" w:w="1000"/>
            <w:shd w:fill="F2F6F7" w:val="clear"/>
            <w:tcMar>
              <w:top w:type="dxa" w:w="70"/>
              <w:left w:type="dxa" w:w="100"/>
              <w:bottom w:type="dxa" w:w="70"/>
              <w:right w:type="dxa" w:w="100"/>
            </w:tcMar>
          </w:tcPr>
          <w:p>
            <w:r>
              <w:rPr>
                <w:rFonts w:ascii="Calibri" w:cs="Calibri" w:eastAsia="Calibri" w:hAnsi="Calibri"/>
                <w:sz w:val="19"/>
                <w:szCs w:val="19"/>
              </w:rPr>
              <w:t xml:space="preserve">31.00</w:t>
            </w:r>
          </w:p>
        </w:tc>
        <w:tc>
          <w:tcPr>
            <w:tcW w:type="dxa" w:w="1000"/>
            <w:shd w:fill="F2F6F7" w:val="clear"/>
            <w:tcMar>
              <w:top w:type="dxa" w:w="70"/>
              <w:left w:type="dxa" w:w="100"/>
              <w:bottom w:type="dxa" w:w="70"/>
              <w:right w:type="dxa" w:w="100"/>
            </w:tcMar>
          </w:tcPr>
          <w:p>
            <w:r>
              <w:rPr>
                <w:rFonts w:ascii="Calibri" w:cs="Calibri" w:eastAsia="Calibri" w:hAnsi="Calibri"/>
                <w:sz w:val="19"/>
                <w:szCs w:val="19"/>
              </w:rPr>
              <w:t xml:space="preserve">23.09</w:t>
            </w:r>
          </w:p>
        </w:tc>
        <w:tc>
          <w:tcPr>
            <w:tcW w:type="dxa" w:w="1350"/>
            <w:shd w:fill="F2F6F7" w:val="clear"/>
            <w:tcMar>
              <w:top w:type="dxa" w:w="70"/>
              <w:left w:type="dxa" w:w="100"/>
              <w:bottom w:type="dxa" w:w="70"/>
              <w:right w:type="dxa" w:w="100"/>
            </w:tcMar>
          </w:tcPr>
          <w:p>
            <w:r>
              <w:rPr>
                <w:rFonts w:ascii="Calibri" w:cs="Calibri" w:eastAsia="Calibri" w:hAnsi="Calibri"/>
                <w:sz w:val="19"/>
                <w:szCs w:val="19"/>
              </w:rPr>
              <w:t xml:space="preserve">−26.72</w:t>
            </w:r>
          </w:p>
        </w:tc>
        <w:tc>
          <w:tcPr>
            <w:tcW w:type="dxa" w:w="1350"/>
            <w:shd w:fill="F2F6F7" w:val="clear"/>
            <w:tcMar>
              <w:top w:type="dxa" w:w="70"/>
              <w:left w:type="dxa" w:w="100"/>
              <w:bottom w:type="dxa" w:w="70"/>
              <w:right w:type="dxa" w:w="100"/>
            </w:tcMar>
          </w:tcPr>
          <w:p>
            <w:r>
              <w:rPr>
                <w:rFonts w:ascii="Calibri" w:cs="Calibri" w:eastAsia="Calibri" w:hAnsi="Calibri"/>
                <w:sz w:val="19"/>
                <w:szCs w:val="19"/>
              </w:rPr>
              <w:t xml:space="preserve">65.63</w:t>
            </w:r>
          </w:p>
        </w:tc>
        <w:tc>
          <w:tcPr>
            <w:tcW w:type="dxa" w:w="1200"/>
            <w:shd w:fill="F2F6F7" w:val="clear"/>
            <w:tcMar>
              <w:top w:type="dxa" w:w="70"/>
              <w:left w:type="dxa" w:w="100"/>
              <w:bottom w:type="dxa" w:w="70"/>
              <w:right w:type="dxa" w:w="100"/>
            </w:tcMar>
          </w:tcPr>
          <w:p>
            <w:r>
              <w:rPr>
                <w:rFonts w:ascii="Calibri" w:cs="Calibri" w:eastAsia="Calibri" w:hAnsi="Calibri"/>
                <w:sz w:val="19"/>
                <w:szCs w:val="19"/>
              </w:rPr>
              <w:t xml:space="preserve">116</w:t>
            </w:r>
          </w:p>
        </w:tc>
        <w:tc>
          <w:tcPr>
            <w:tcW w:type="dxa" w:w="1150"/>
            <w:shd w:fill="F2F6F7" w:val="clear"/>
            <w:tcMar>
              <w:top w:type="dxa" w:w="70"/>
              <w:left w:type="dxa" w:w="100"/>
              <w:bottom w:type="dxa" w:w="70"/>
              <w:right w:type="dxa" w:w="100"/>
            </w:tcMar>
          </w:tcPr>
          <w:p>
            <w:r>
              <w:rPr>
                <w:rFonts w:ascii="Calibri" w:cs="Calibri" w:eastAsia="Calibri" w:hAnsi="Calibri"/>
                <w:sz w:val="19"/>
                <w:szCs w:val="19"/>
              </w:rPr>
              <w:t xml:space="preserve">13.0%</w:t>
            </w:r>
          </w:p>
        </w:tc>
      </w:tr>
    </w:tbl>
    <w:p>
      <w:pPr>
        <w:spacing w:after="200"/>
      </w:pPr>
    </w:p>
    <w:p>
      <w:pPr>
        <w:spacing w:after="80" w:before="200"/>
        <w:jc w:val="center"/>
      </w:pPr>
      <w:r>
        <w:drawing>
          <wp:inline distT="0" distB="0" distL="0" distR="0">
            <wp:extent cx="4381500" cy="1952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381500" cy="1952625"/>
                    </a:xfrm>
                    <a:prstGeom prst="rect">
                      <a:avLst/>
                    </a:prstGeom>
                  </pic:spPr>
                </pic:pic>
              </a:graphicData>
            </a:graphic>
          </wp:inline>
        </w:drawing>
      </w:r>
    </w:p>
    <w:p>
      <w:pPr>
        <w:spacing w:after="300"/>
        <w:jc w:val="center"/>
      </w:pPr>
      <w:r>
        <w:rPr>
          <w:rFonts w:ascii="Calibri" w:cs="Calibri" w:eastAsia="Calibri" w:hAnsi="Calibri"/>
          <w:i/>
          <w:iCs/>
          <w:color w:val="555555"/>
          <w:sz w:val="20"/>
          <w:szCs w:val="20"/>
        </w:rPr>
        <w:t xml:space="preserve">Figure 3. Boxplots for Age and Fare, used to visually confirm the IQR-flagged outliers.</w:t>
      </w:r>
    </w:p>
    <w:p>
      <w:pPr>
        <w:spacing w:after="160"/>
        <w:jc w:val="both"/>
      </w:pPr>
      <w:r>
        <w:rPr>
          <w:rFonts w:ascii="Calibri" w:cs="Calibri" w:eastAsia="Calibri" w:hAnsi="Calibri"/>
          <w:sz w:val="22"/>
          <w:szCs w:val="22"/>
        </w:rPr>
        <w:t xml:space="preserve">Age outliers (3.7% of records) are almost entirely elderly passengers (up to age 80) — these are plausible, legitimate data points, not data-entry errors, so they were retained as-is. Fare outliers (13.0%) are dominated by a small number of very expensive first-class tickets (up to £512); because a handful of extreme fares can distort scaling and correlation, Fare was winsorized (capped) at the upper IQR bound of £65.63 for modeling purposes, while the original Fare column was preserved for reference.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D0D0D0" w:sz="4"/>
              <w:left w:val="single" w:color="D0D0D0" w:sz="4"/>
              <w:bottom w:val="single" w:color="D0D0D0" w:sz="4"/>
              <w:right w:val="single" w:color="D0D0D0" w:sz="4"/>
            </w:tcBorders>
            <w:shd w:fill="F4F4F4" w:val="clear"/>
            <w:tcMar>
              <w:top w:type="dxa" w:w="120"/>
              <w:left w:type="dxa" w:w="160"/>
              <w:bottom w:type="dxa" w:w="120"/>
              <w:right w:type="dxa" w:w="160"/>
            </w:tcMar>
          </w:tcPr>
          <w:p>
            <w:pPr>
              <w:spacing w:after="0"/>
            </w:pPr>
            <w:r>
              <w:rPr>
                <w:rFonts w:ascii="Consolas" w:cs="Consolas" w:eastAsia="Consolas" w:hAnsi="Consolas"/>
                <w:color w:val="1B1B1B"/>
                <w:sz w:val="18"/>
                <w:szCs w:val="18"/>
              </w:rPr>
              <w:t xml:space="preserve">titanic &lt;- titanic %&gt;%</w:t>
            </w:r>
          </w:p>
          <w:p>
            <w:pPr>
              <w:spacing w:after="0"/>
            </w:pPr>
            <w:r>
              <w:rPr>
                <w:rFonts w:ascii="Consolas" w:cs="Consolas" w:eastAsia="Consolas" w:hAnsi="Consolas"/>
                <w:color w:val="1B1B1B"/>
                <w:sz w:val="18"/>
                <w:szCs w:val="18"/>
              </w:rPr>
              <w:t xml:space="preserve">  mutate(Fare_capped = pmin(Fare, fare_bounds["upper"]))</w:t>
            </w:r>
          </w:p>
        </w:tc>
      </w:tr>
    </w:tbl>
    <w:p>
      <w:pPr>
        <w:pStyle w:val="Heading2"/>
        <w:spacing w:after="150" w:before="300"/>
      </w:pPr>
      <w:r>
        <w:t xml:space="preserve">2.4 Transformation and Normalization</w:t>
      </w:r>
    </w:p>
    <w:p>
      <w:pPr>
        <w:spacing w:after="160"/>
        <w:jc w:val="both"/>
      </w:pPr>
      <w:r>
        <w:rPr>
          <w:rFonts w:ascii="Calibri" w:cs="Calibri" w:eastAsia="Calibri" w:hAnsi="Calibri"/>
          <w:sz w:val="22"/>
          <w:szCs w:val="22"/>
        </w:rPr>
        <w:t xml:space="preserve">Fare is heavily right-skewed (skewness ≈ 4.79) due to the small number of very high-value tickets. A log(1+x) transform — standard practice for monetary variables — substantially reduces this skew (to ≈ 0.39), making the variable far better behaved for downstream statistical modeling.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D0D0D0" w:sz="4"/>
              <w:left w:val="single" w:color="D0D0D0" w:sz="4"/>
              <w:bottom w:val="single" w:color="D0D0D0" w:sz="4"/>
              <w:right w:val="single" w:color="D0D0D0" w:sz="4"/>
            </w:tcBorders>
            <w:shd w:fill="F4F4F4" w:val="clear"/>
            <w:tcMar>
              <w:top w:type="dxa" w:w="120"/>
              <w:left w:type="dxa" w:w="160"/>
              <w:bottom w:type="dxa" w:w="120"/>
              <w:right w:type="dxa" w:w="160"/>
            </w:tcMar>
          </w:tcPr>
          <w:p>
            <w:pPr>
              <w:spacing w:after="0"/>
            </w:pPr>
            <w:r>
              <w:rPr>
                <w:rFonts w:ascii="Consolas" w:cs="Consolas" w:eastAsia="Consolas" w:hAnsi="Consolas"/>
                <w:color w:val="1B1B1B"/>
                <w:sz w:val="18"/>
                <w:szCs w:val="18"/>
              </w:rPr>
              <w:t xml:space="preserve">titanic &lt;- titanic %&gt;% mutate(Fare_log = log1p(Fare))</w:t>
            </w:r>
          </w:p>
          <w:p>
            <w:pPr>
              <w:spacing w:after="0"/>
            </w:pPr>
            <w:r>
              <w:rPr>
                <w:rFonts w:ascii="Consolas" w:cs="Consolas" w:eastAsia="Consolas" w:hAnsi="Consolas"/>
                <w:color w:val="1B1B1B"/>
                <w:sz w:val="18"/>
                <w:szCs w:val="18"/>
              </w:rPr>
              <w:t xml:space="preserve">e1071::skewness(titanic$Fare)      # 4.79 (before)</w:t>
            </w:r>
          </w:p>
          <w:p>
            <w:pPr>
              <w:spacing w:after="0"/>
            </w:pPr>
            <w:r>
              <w:rPr>
                <w:rFonts w:ascii="Consolas" w:cs="Consolas" w:eastAsia="Consolas" w:hAnsi="Consolas"/>
                <w:color w:val="1B1B1B"/>
                <w:sz w:val="18"/>
                <w:szCs w:val="18"/>
              </w:rPr>
              <w:t xml:space="preserve">e1071::skewness(titanic$Fare_log)  # 0.39 (after)</w:t>
            </w:r>
          </w:p>
        </w:tc>
      </w:tr>
    </w:tbl>
    <w:p>
      <w:pPr>
        <w:spacing w:after="80" w:before="200"/>
        <w:jc w:val="center"/>
      </w:pPr>
      <w:r>
        <w:drawing>
          <wp:inline distT="0" distB="0" distL="0" distR="0">
            <wp:extent cx="47625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62500" cy="1905000"/>
                    </a:xfrm>
                    <a:prstGeom prst="rect">
                      <a:avLst/>
                    </a:prstGeom>
                  </pic:spPr>
                </pic:pic>
              </a:graphicData>
            </a:graphic>
          </wp:inline>
        </w:drawing>
      </w:r>
    </w:p>
    <w:p>
      <w:pPr>
        <w:spacing w:after="300"/>
        <w:jc w:val="center"/>
      </w:pPr>
      <w:r>
        <w:rPr>
          <w:rFonts w:ascii="Calibri" w:cs="Calibri" w:eastAsia="Calibri" w:hAnsi="Calibri"/>
          <w:i/>
          <w:iCs/>
          <w:color w:val="555555"/>
          <w:sz w:val="20"/>
          <w:szCs w:val="20"/>
        </w:rPr>
        <w:t xml:space="preserve">Figure 4. Fare distribution before (left) and after (right) the log(1+Fare) transform.</w:t>
      </w:r>
    </w:p>
    <w:p>
      <w:pPr>
        <w:spacing w:after="160"/>
        <w:jc w:val="both"/>
      </w:pPr>
      <w:r>
        <w:rPr>
          <w:rFonts w:ascii="Calibri" w:cs="Calibri" w:eastAsia="Calibri" w:hAnsi="Calibri"/>
          <w:sz w:val="22"/>
          <w:szCs w:val="22"/>
        </w:rPr>
        <w:t xml:space="preserve">Age, log(Fare), and FamilySize were additionally rescaled two ways for modeling flexibility: min-max normalization (to a 0–1 range) and z-score standardization (mean 0, standard deviation 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D0D0D0" w:sz="4"/>
              <w:left w:val="single" w:color="D0D0D0" w:sz="4"/>
              <w:bottom w:val="single" w:color="D0D0D0" w:sz="4"/>
              <w:right w:val="single" w:color="D0D0D0" w:sz="4"/>
            </w:tcBorders>
            <w:shd w:fill="F4F4F4" w:val="clear"/>
            <w:tcMar>
              <w:top w:type="dxa" w:w="120"/>
              <w:left w:type="dxa" w:w="160"/>
              <w:bottom w:type="dxa" w:w="120"/>
              <w:right w:type="dxa" w:w="160"/>
            </w:tcMar>
          </w:tcPr>
          <w:p>
            <w:pPr>
              <w:spacing w:after="0"/>
            </w:pPr>
            <w:r>
              <w:rPr>
                <w:rFonts w:ascii="Consolas" w:cs="Consolas" w:eastAsia="Consolas" w:hAnsi="Consolas"/>
                <w:color w:val="1B1B1B"/>
                <w:sz w:val="18"/>
                <w:szCs w:val="18"/>
              </w:rPr>
              <w:t xml:space="preserve">min_max &lt;- function(x) (x - min(x)) / (max(x) - min(x))</w:t>
            </w:r>
          </w:p>
          <w:p>
            <w:pPr>
              <w:spacing w:after="0"/>
            </w:pPr>
            <w:r>
              <w:rPr>
                <w:rFonts w:ascii="Consolas" w:cs="Consolas" w:eastAsia="Consolas" w:hAnsi="Consolas"/>
                <w:color w:val="1B1B1B"/>
                <w:sz w:val="18"/>
                <w:szCs w:val="18"/>
              </w:rPr>
              <w:t xml:space="preserve">titanic &lt;- titanic %&gt;%</w:t>
            </w:r>
          </w:p>
          <w:p>
            <w:pPr>
              <w:spacing w:after="0"/>
            </w:pPr>
            <w:r>
              <w:rPr>
                <w:rFonts w:ascii="Consolas" w:cs="Consolas" w:eastAsia="Consolas" w:hAnsi="Consolas"/>
                <w:color w:val="1B1B1B"/>
                <w:sz w:val="18"/>
                <w:szCs w:val="18"/>
              </w:rPr>
              <w:t xml:space="preserve">  mutate(Age_norm      = min_max(Age),</w:t>
            </w:r>
          </w:p>
          <w:p>
            <w:pPr>
              <w:spacing w:after="0"/>
            </w:pPr>
            <w:r>
              <w:rPr>
                <w:rFonts w:ascii="Consolas" w:cs="Consolas" w:eastAsia="Consolas" w:hAnsi="Consolas"/>
                <w:color w:val="1B1B1B"/>
                <w:sz w:val="18"/>
                <w:szCs w:val="18"/>
              </w:rPr>
              <w:t xml:space="preserve">         Fare_log_norm = min_max(Fare_log),</w:t>
            </w:r>
          </w:p>
          <w:p>
            <w:pPr>
              <w:spacing w:after="0"/>
            </w:pPr>
            <w:r>
              <w:rPr>
                <w:rFonts w:ascii="Consolas" w:cs="Consolas" w:eastAsia="Consolas" w:hAnsi="Consolas"/>
                <w:color w:val="1B1B1B"/>
                <w:sz w:val="18"/>
                <w:szCs w:val="18"/>
              </w:rPr>
              <w:t xml:space="preserve">         Age_z         = as.numeric(scale(Age)),</w:t>
            </w:r>
          </w:p>
          <w:p>
            <w:pPr>
              <w:spacing w:after="0"/>
            </w:pPr>
            <w:r>
              <w:rPr>
                <w:rFonts w:ascii="Consolas" w:cs="Consolas" w:eastAsia="Consolas" w:hAnsi="Consolas"/>
                <w:color w:val="1B1B1B"/>
                <w:sz w:val="18"/>
                <w:szCs w:val="18"/>
              </w:rPr>
              <w:t xml:space="preserve">         Fare_log_z    = as.numeric(scale(Fare_log)))</w:t>
            </w:r>
          </w:p>
        </w:tc>
      </w:tr>
    </w:tbl>
    <w:p>
      <w:pPr>
        <w:pStyle w:val="Heading2"/>
        <w:spacing w:after="150" w:before="300"/>
      </w:pPr>
      <w:r>
        <w:t xml:space="preserve">2.5 Feature Engineering</w:t>
      </w:r>
    </w:p>
    <w:p>
      <w:pPr>
        <w:spacing w:after="160"/>
        <w:jc w:val="both"/>
      </w:pPr>
      <w:r>
        <w:rPr>
          <w:rFonts w:ascii="Calibri" w:cs="Calibri" w:eastAsia="Calibri" w:hAnsi="Calibri"/>
          <w:sz w:val="22"/>
          <w:szCs w:val="22"/>
        </w:rPr>
        <w:t xml:space="preserve">Two derived features were created to enrich the analysis: FamilySize (SibSp + Parch + 1, i.e. total family members aboard including the passenger) and Title, extracted from the Name field and consolidated into five common categories (Mr, Mrs, Miss, Master, Rare).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D0D0D0" w:sz="4"/>
              <w:left w:val="single" w:color="D0D0D0" w:sz="4"/>
              <w:bottom w:val="single" w:color="D0D0D0" w:sz="4"/>
              <w:right w:val="single" w:color="D0D0D0" w:sz="4"/>
            </w:tcBorders>
            <w:shd w:fill="F4F4F4" w:val="clear"/>
            <w:tcMar>
              <w:top w:type="dxa" w:w="120"/>
              <w:left w:type="dxa" w:w="160"/>
              <w:bottom w:type="dxa" w:w="120"/>
              <w:right w:type="dxa" w:w="160"/>
            </w:tcMar>
          </w:tcPr>
          <w:p>
            <w:pPr>
              <w:spacing w:after="0"/>
            </w:pPr>
            <w:r>
              <w:rPr>
                <w:rFonts w:ascii="Consolas" w:cs="Consolas" w:eastAsia="Consolas" w:hAnsi="Consolas"/>
                <w:color w:val="1B1B1B"/>
                <w:sz w:val="18"/>
                <w:szCs w:val="18"/>
              </w:rPr>
              <w:t xml:space="preserve">titanic &lt;- titanic %&gt;%</w:t>
            </w:r>
          </w:p>
          <w:p>
            <w:pPr>
              <w:spacing w:after="0"/>
            </w:pPr>
            <w:r>
              <w:rPr>
                <w:rFonts w:ascii="Consolas" w:cs="Consolas" w:eastAsia="Consolas" w:hAnsi="Consolas"/>
                <w:color w:val="1B1B1B"/>
                <w:sz w:val="18"/>
                <w:szCs w:val="18"/>
              </w:rPr>
              <w:t xml:space="preserve">  mutate(</w:t>
            </w:r>
          </w:p>
          <w:p>
            <w:pPr>
              <w:spacing w:after="0"/>
            </w:pPr>
            <w:r>
              <w:rPr>
                <w:rFonts w:ascii="Consolas" w:cs="Consolas" w:eastAsia="Consolas" w:hAnsi="Consolas"/>
                <w:color w:val="1B1B1B"/>
                <w:sz w:val="18"/>
                <w:szCs w:val="18"/>
              </w:rPr>
              <w:t xml:space="preserve">    FamilySize = SibSp + Parch + 1,</w:t>
            </w:r>
          </w:p>
          <w:p>
            <w:pPr>
              <w:spacing w:after="0"/>
            </w:pPr>
            <w:r>
              <w:rPr>
                <w:rFonts w:ascii="Consolas" w:cs="Consolas" w:eastAsia="Consolas" w:hAnsi="Consolas"/>
                <w:color w:val="1B1B1B"/>
                <w:sz w:val="18"/>
                <w:szCs w:val="18"/>
              </w:rPr>
              <w:t xml:space="preserve">    IsAlone    = if_else(FamilySize == 1, 1L, 0L),</w:t>
            </w:r>
          </w:p>
          <w:p>
            <w:pPr>
              <w:spacing w:after="0"/>
            </w:pPr>
            <w:r>
              <w:rPr>
                <w:rFonts w:ascii="Consolas" w:cs="Consolas" w:eastAsia="Consolas" w:hAnsi="Consolas"/>
                <w:color w:val="1B1B1B"/>
                <w:sz w:val="18"/>
                <w:szCs w:val="18"/>
              </w:rPr>
              <w:t xml:space="preserve">    Title      = str_extract(Name, "(?&lt;=,\\s)[^\\.]+(?=\\.)"),</w:t>
            </w:r>
          </w:p>
          <w:p>
            <w:pPr>
              <w:spacing w:after="0"/>
            </w:pPr>
            <w:r>
              <w:rPr>
                <w:rFonts w:ascii="Consolas" w:cs="Consolas" w:eastAsia="Consolas" w:hAnsi="Consolas"/>
                <w:color w:val="1B1B1B"/>
                <w:sz w:val="18"/>
                <w:szCs w:val="18"/>
              </w:rPr>
              <w:t xml:space="preserve">    Title      = case_match(Title,</w:t>
            </w:r>
          </w:p>
          <w:p>
            <w:pPr>
              <w:spacing w:after="0"/>
            </w:pPr>
            <w:r>
              <w:rPr>
                <w:rFonts w:ascii="Consolas" w:cs="Consolas" w:eastAsia="Consolas" w:hAnsi="Consolas"/>
                <w:color w:val="1B1B1B"/>
                <w:sz w:val="18"/>
                <w:szCs w:val="18"/>
              </w:rPr>
              <w:t xml:space="preserve">                   c("Mlle","Ms") ~ "Miss", "Mme" ~ "Mrs",</w:t>
            </w:r>
          </w:p>
          <w:p>
            <w:pPr>
              <w:spacing w:after="0"/>
            </w:pPr>
            <w:r>
              <w:rPr>
                <w:rFonts w:ascii="Consolas" w:cs="Consolas" w:eastAsia="Consolas" w:hAnsi="Consolas"/>
                <w:color w:val="1B1B1B"/>
                <w:sz w:val="18"/>
                <w:szCs w:val="18"/>
              </w:rPr>
              <w:t xml:space="preserve">                   c("Lady","Countess","Capt","Col","Don","Dr",</w:t>
            </w:r>
          </w:p>
          <w:p>
            <w:pPr>
              <w:spacing w:after="0"/>
            </w:pPr>
            <w:r>
              <w:rPr>
                <w:rFonts w:ascii="Consolas" w:cs="Consolas" w:eastAsia="Consolas" w:hAnsi="Consolas"/>
                <w:color w:val="1B1B1B"/>
                <w:sz w:val="18"/>
                <w:szCs w:val="18"/>
              </w:rPr>
              <w:t xml:space="preserve">                     "Major","Rev","Sir","Jonkheer","Dona") ~ "Rare",</w:t>
            </w:r>
          </w:p>
          <w:p>
            <w:pPr>
              <w:spacing w:after="0"/>
            </w:pPr>
            <w:r>
              <w:rPr>
                <w:rFonts w:ascii="Consolas" w:cs="Consolas" w:eastAsia="Consolas" w:hAnsi="Consolas"/>
                <w:color w:val="1B1B1B"/>
                <w:sz w:val="18"/>
                <w:szCs w:val="18"/>
              </w:rPr>
              <w:t xml:space="preserve">                   .default = Title)</w:t>
            </w:r>
          </w:p>
          <w:p>
            <w:pPr>
              <w:spacing w:after="0"/>
            </w:pPr>
            <w:r>
              <w:rPr>
                <w:rFonts w:ascii="Consolas" w:cs="Consolas" w:eastAsia="Consolas" w:hAnsi="Consolas"/>
                <w:color w:val="1B1B1B"/>
                <w:sz w:val="18"/>
                <w:szCs w:val="18"/>
              </w:rPr>
              <w:t xml:space="preserve">  )</w:t>
            </w:r>
          </w:p>
        </w:tc>
      </w:tr>
    </w:tbl>
    <w:p>
      <w:pPr>
        <w:pStyle w:val="Heading2"/>
        <w:spacing w:after="150" w:before="300"/>
      </w:pPr>
      <w:r>
        <w:t xml:space="preserve">2.6 Encoding Categorical Variables</w:t>
      </w:r>
    </w:p>
    <w:p>
      <w:pPr>
        <w:spacing w:after="160"/>
        <w:jc w:val="both"/>
      </w:pPr>
      <w:r>
        <w:rPr>
          <w:rFonts w:ascii="Calibri" w:cs="Calibri" w:eastAsia="Calibri" w:hAnsi="Calibri"/>
          <w:sz w:val="22"/>
          <w:szCs w:val="22"/>
        </w:rPr>
        <w:t xml:space="preserve">Sex was label-encoded to a binary indicator (0 = male, 1 = female). Embarked and Pclass were one-hot encoded (with the first level dropped in each case to avoid the dummy-variable trap), producing a fully numeric feature set ready for statistical or machine-learning use.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D0D0D0" w:sz="4"/>
              <w:left w:val="single" w:color="D0D0D0" w:sz="4"/>
              <w:bottom w:val="single" w:color="D0D0D0" w:sz="4"/>
              <w:right w:val="single" w:color="D0D0D0" w:sz="4"/>
            </w:tcBorders>
            <w:shd w:fill="F4F4F4" w:val="clear"/>
            <w:tcMar>
              <w:top w:type="dxa" w:w="120"/>
              <w:left w:type="dxa" w:w="160"/>
              <w:bottom w:type="dxa" w:w="120"/>
              <w:right w:type="dxa" w:w="160"/>
            </w:tcMar>
          </w:tcPr>
          <w:p>
            <w:pPr>
              <w:spacing w:after="0"/>
            </w:pPr>
            <w:r>
              <w:rPr>
                <w:rFonts w:ascii="Consolas" w:cs="Consolas" w:eastAsia="Consolas" w:hAnsi="Consolas"/>
                <w:color w:val="1B1B1B"/>
                <w:sz w:val="18"/>
                <w:szCs w:val="18"/>
              </w:rPr>
              <w:t xml:space="preserve">titanic &lt;- titanic %&gt;% mutate(Sex_encoded = if_else(Sex == "female", 1L, 0L))</w:t>
            </w:r>
          </w:p>
          <w:p>
            <w:pPr>
              <w:spacing w:after="0"/>
            </w:pPr>
            <w:r>
              <w:rPr>
                <w:rFonts w:ascii="Consolas" w:cs="Consolas" w:eastAsia="Consolas" w:hAnsi="Consolas"/>
                <w:color w:val="1B1B1B"/>
                <w:sz w:val="18"/>
                <w:szCs w:val="18"/>
              </w:rPr>
              <w:t xml:space="preserve"> </w:t>
            </w:r>
          </w:p>
          <w:p>
            <w:pPr>
              <w:spacing w:after="0"/>
            </w:pPr>
            <w:r>
              <w:rPr>
                <w:rFonts w:ascii="Consolas" w:cs="Consolas" w:eastAsia="Consolas" w:hAnsi="Consolas"/>
                <w:color w:val="1B1B1B"/>
                <w:sz w:val="18"/>
                <w:szCs w:val="18"/>
              </w:rPr>
              <w:t xml:space="preserve">titanic_model &lt;- titanic %&gt;%</w:t>
            </w:r>
          </w:p>
          <w:p>
            <w:pPr>
              <w:spacing w:after="0"/>
            </w:pPr>
            <w:r>
              <w:rPr>
                <w:rFonts w:ascii="Consolas" w:cs="Consolas" w:eastAsia="Consolas" w:hAnsi="Consolas"/>
                <w:color w:val="1B1B1B"/>
                <w:sz w:val="18"/>
                <w:szCs w:val="18"/>
              </w:rPr>
              <w:t xml:space="preserve">  mutate(Pclass_f = factor(Pclass), Embarked_f = factor(Embarked)) %&gt;%</w:t>
            </w:r>
          </w:p>
          <w:p>
            <w:pPr>
              <w:spacing w:after="0"/>
            </w:pPr>
            <w:r>
              <w:rPr>
                <w:rFonts w:ascii="Consolas" w:cs="Consolas" w:eastAsia="Consolas" w:hAnsi="Consolas"/>
                <w:color w:val="1B1B1B"/>
                <w:sz w:val="18"/>
                <w:szCs w:val="18"/>
              </w:rPr>
              <w:t xml:space="preserve">  fastDummies::dummy_cols(</w:t>
            </w:r>
          </w:p>
          <w:p>
            <w:pPr>
              <w:spacing w:after="0"/>
            </w:pPr>
            <w:r>
              <w:rPr>
                <w:rFonts w:ascii="Consolas" w:cs="Consolas" w:eastAsia="Consolas" w:hAnsi="Consolas"/>
                <w:color w:val="1B1B1B"/>
                <w:sz w:val="18"/>
                <w:szCs w:val="18"/>
              </w:rPr>
              <w:t xml:space="preserve">    select_columns = c("Embarked_f", "Pclass_f"),</w:t>
            </w:r>
          </w:p>
          <w:p>
            <w:pPr>
              <w:spacing w:after="0"/>
            </w:pPr>
            <w:r>
              <w:rPr>
                <w:rFonts w:ascii="Consolas" w:cs="Consolas" w:eastAsia="Consolas" w:hAnsi="Consolas"/>
                <w:color w:val="1B1B1B"/>
                <w:sz w:val="18"/>
                <w:szCs w:val="18"/>
              </w:rPr>
              <w:t xml:space="preserve">    remove_first_dummy = TRUE, remove_selected_columns = TRUE</w:t>
            </w:r>
          </w:p>
          <w:p>
            <w:pPr>
              <w:spacing w:after="0"/>
            </w:pPr>
            <w:r>
              <w:rPr>
                <w:rFonts w:ascii="Consolas" w:cs="Consolas" w:eastAsia="Consolas" w:hAnsi="Consolas"/>
                <w:color w:val="1B1B1B"/>
                <w:sz w:val="18"/>
                <w:szCs w:val="18"/>
              </w:rPr>
              <w:t xml:space="preserve">  )</w:t>
            </w:r>
          </w:p>
        </w:tc>
      </w:tr>
    </w:tbl>
    <w:p>
      <w:pPr>
        <w:pStyle w:val="Heading1"/>
        <w:spacing w:after="200" w:before="400"/>
      </w:pPr>
      <w:r>
        <w:t xml:space="preserve">3. Exploratory Analysis</w:t>
      </w:r>
    </w:p>
    <w:p>
      <w:pPr>
        <w:pStyle w:val="Heading2"/>
        <w:spacing w:after="150" w:before="300"/>
      </w:pPr>
      <w:r>
        <w:t xml:space="preserve">3.1 Descriptive Statistics (Post-Cleaning)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D0D0D0" w:sz="4"/>
              <w:left w:val="single" w:color="D0D0D0" w:sz="4"/>
              <w:bottom w:val="single" w:color="D0D0D0" w:sz="4"/>
              <w:right w:val="single" w:color="D0D0D0" w:sz="4"/>
            </w:tcBorders>
            <w:shd w:fill="F4F4F4" w:val="clear"/>
            <w:tcMar>
              <w:top w:type="dxa" w:w="120"/>
              <w:left w:type="dxa" w:w="160"/>
              <w:bottom w:type="dxa" w:w="120"/>
              <w:right w:type="dxa" w:w="160"/>
            </w:tcMar>
          </w:tcPr>
          <w:p>
            <w:pPr>
              <w:spacing w:after="0"/>
            </w:pPr>
            <w:r>
              <w:rPr>
                <w:rFonts w:ascii="Consolas" w:cs="Consolas" w:eastAsia="Consolas" w:hAnsi="Consolas"/>
                <w:color w:val="1B1B1B"/>
                <w:sz w:val="18"/>
                <w:szCs w:val="18"/>
              </w:rPr>
              <w:t xml:space="preserve">summary(titanic %&gt;% select(Age, Fare, FamilySize, SibSp, Parch))</w:t>
            </w:r>
          </w:p>
        </w:tc>
      </w:tr>
    </w:tbl>
    <w:p>
      <w:pPr>
        <w:spacing w:after="40" w:before="100"/>
      </w:pPr>
      <w:r>
        <w:rPr>
          <w:rFonts w:ascii="Calibri" w:cs="Calibri" w:eastAsia="Calibri" w:hAnsi="Calibri"/>
          <w:b/>
          <w:bCs/>
          <w:i/>
          <w:iCs/>
          <w:color w:val="555555"/>
          <w:sz w:val="18"/>
          <w:szCs w:val="18"/>
        </w:rPr>
        <w:t xml:space="preserve">Output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5DFC4" w:sz="4"/>
              <w:left w:val="single" w:color="E5DFC4" w:sz="4"/>
              <w:bottom w:val="single" w:color="E5DFC4" w:sz="4"/>
              <w:right w:val="single" w:color="E5DFC4" w:sz="4"/>
            </w:tcBorders>
            <w:shd w:fill="FBF8EE" w:val="clear"/>
            <w:tcMar>
              <w:top w:type="dxa" w:w="120"/>
              <w:left w:type="dxa" w:w="160"/>
              <w:bottom w:type="dxa" w:w="120"/>
              <w:right w:type="dxa" w:w="160"/>
            </w:tcMar>
          </w:tcPr>
          <w:p>
            <w:pPr>
              <w:spacing w:after="0"/>
            </w:pPr>
            <w:r>
              <w:rPr>
                <w:rFonts w:ascii="Consolas" w:cs="Consolas" w:eastAsia="Consolas" w:hAnsi="Consolas"/>
                <w:color w:val="3A3A3A"/>
                <w:sz w:val="18"/>
                <w:szCs w:val="18"/>
              </w:rPr>
              <w:t xml:space="preserve">      Age            Fare        FamilySize        SibSp           Parch</w:t>
            </w:r>
          </w:p>
          <w:p>
            <w:pPr>
              <w:spacing w:after="0"/>
            </w:pPr>
            <w:r>
              <w:rPr>
                <w:rFonts w:ascii="Consolas" w:cs="Consolas" w:eastAsia="Consolas" w:hAnsi="Consolas"/>
                <w:color w:val="3A3A3A"/>
                <w:sz w:val="18"/>
                <w:szCs w:val="18"/>
              </w:rPr>
              <w:t xml:space="preserve"> Min.  : 0.42  Min.  :  0.00  Min.  : 1.00  Min.  :0.000  Min.  :0.000</w:t>
            </w:r>
          </w:p>
          <w:p>
            <w:pPr>
              <w:spacing w:after="0"/>
            </w:pPr>
            <w:r>
              <w:rPr>
                <w:rFonts w:ascii="Consolas" w:cs="Consolas" w:eastAsia="Consolas" w:hAnsi="Consolas"/>
                <w:color w:val="3A3A3A"/>
                <w:sz w:val="18"/>
                <w:szCs w:val="18"/>
              </w:rPr>
              <w:t xml:space="preserve"> 1st Qu.:21.50  1st Qu.:  7.91  1st Qu.: 1.00  1st Qu.:0.000  1st Qu.:0.000</w:t>
            </w:r>
          </w:p>
          <w:p>
            <w:pPr>
              <w:spacing w:after="0"/>
            </w:pPr>
            <w:r>
              <w:rPr>
                <w:rFonts w:ascii="Consolas" w:cs="Consolas" w:eastAsia="Consolas" w:hAnsi="Consolas"/>
                <w:color w:val="3A3A3A"/>
                <w:sz w:val="18"/>
                <w:szCs w:val="18"/>
              </w:rPr>
              <w:t xml:space="preserve"> Median :26.00  Median : 14.45  Median : 1.00  Median :0.000  Median :0.000</w:t>
            </w:r>
          </w:p>
          <w:p>
            <w:pPr>
              <w:spacing w:after="0"/>
            </w:pPr>
            <w:r>
              <w:rPr>
                <w:rFonts w:ascii="Consolas" w:cs="Consolas" w:eastAsia="Consolas" w:hAnsi="Consolas"/>
                <w:color w:val="3A3A3A"/>
                <w:sz w:val="18"/>
                <w:szCs w:val="18"/>
              </w:rPr>
              <w:t xml:space="preserve"> Mean  :29.11  Mean  : 32.20  Mean  : 1.90  Mean  :0.523  Mean  :0.382</w:t>
            </w:r>
          </w:p>
          <w:p>
            <w:pPr>
              <w:spacing w:after="0"/>
            </w:pPr>
            <w:r>
              <w:rPr>
                <w:rFonts w:ascii="Consolas" w:cs="Consolas" w:eastAsia="Consolas" w:hAnsi="Consolas"/>
                <w:color w:val="3A3A3A"/>
                <w:sz w:val="18"/>
                <w:szCs w:val="18"/>
              </w:rPr>
              <w:t xml:space="preserve"> 3rd Qu.:36.00  3rd Qu.: 31.00  3rd Qu.: 2.00  3rd Qu.:1.000  3rd Qu.:0.000</w:t>
            </w:r>
          </w:p>
          <w:p>
            <w:pPr>
              <w:spacing w:after="0"/>
            </w:pPr>
            <w:r>
              <w:rPr>
                <w:rFonts w:ascii="Consolas" w:cs="Consolas" w:eastAsia="Consolas" w:hAnsi="Consolas"/>
                <w:color w:val="3A3A3A"/>
                <w:sz w:val="18"/>
                <w:szCs w:val="18"/>
              </w:rPr>
              <w:t xml:space="preserve"> Max.  :80.00  Max.  :512.33  Max.  :11.00  Max.  :8.000  Max.  :6.000</w:t>
            </w:r>
          </w:p>
        </w:tc>
      </w:tr>
    </w:tbl>
    <w:p>
      <w:pPr>
        <w:spacing w:after="200"/>
      </w:pPr>
    </w:p>
    <w:p>
      <w:pPr>
        <w:spacing w:after="160"/>
        <w:jc w:val="both"/>
      </w:pPr>
      <w:r>
        <w:rPr>
          <w:rFonts w:ascii="Calibri" w:cs="Calibri" w:eastAsia="Calibri" w:hAnsi="Calibri"/>
          <w:sz w:val="22"/>
          <w:szCs w:val="22"/>
        </w:rPr>
        <w:t xml:space="preserve">Overall, 38.3% of the 891 passengers in this dataset survived.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D0D0D0" w:sz="4"/>
              <w:left w:val="single" w:color="D0D0D0" w:sz="4"/>
              <w:bottom w:val="single" w:color="D0D0D0" w:sz="4"/>
              <w:right w:val="single" w:color="D0D0D0" w:sz="4"/>
            </w:tcBorders>
            <w:shd w:fill="F4F4F4" w:val="clear"/>
            <w:tcMar>
              <w:top w:type="dxa" w:w="120"/>
              <w:left w:type="dxa" w:w="160"/>
              <w:bottom w:type="dxa" w:w="120"/>
              <w:right w:type="dxa" w:w="160"/>
            </w:tcMar>
          </w:tcPr>
          <w:p>
            <w:pPr>
              <w:spacing w:after="0"/>
            </w:pPr>
            <w:r>
              <w:rPr>
                <w:rFonts w:ascii="Consolas" w:cs="Consolas" w:eastAsia="Consolas" w:hAnsi="Consolas"/>
                <w:color w:val="1B1B1B"/>
                <w:sz w:val="18"/>
                <w:szCs w:val="18"/>
              </w:rPr>
              <w:t xml:space="preserve">titanic %&gt;% summarise(survival_rate = mean(Survived))</w:t>
            </w:r>
          </w:p>
        </w:tc>
      </w:tr>
    </w:tbl>
    <w:p>
      <w:pPr>
        <w:spacing w:after="40" w:before="100"/>
      </w:pPr>
      <w:r>
        <w:rPr>
          <w:rFonts w:ascii="Calibri" w:cs="Calibri" w:eastAsia="Calibri" w:hAnsi="Calibri"/>
          <w:b/>
          <w:bCs/>
          <w:i/>
          <w:iCs/>
          <w:color w:val="555555"/>
          <w:sz w:val="18"/>
          <w:szCs w:val="18"/>
        </w:rPr>
        <w:t xml:space="preserve">Output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5DFC4" w:sz="4"/>
              <w:left w:val="single" w:color="E5DFC4" w:sz="4"/>
              <w:bottom w:val="single" w:color="E5DFC4" w:sz="4"/>
              <w:right w:val="single" w:color="E5DFC4" w:sz="4"/>
            </w:tcBorders>
            <w:shd w:fill="FBF8EE" w:val="clear"/>
            <w:tcMar>
              <w:top w:type="dxa" w:w="120"/>
              <w:left w:type="dxa" w:w="160"/>
              <w:bottom w:type="dxa" w:w="120"/>
              <w:right w:type="dxa" w:w="160"/>
            </w:tcMar>
          </w:tcPr>
          <w:p>
            <w:pPr>
              <w:spacing w:after="0"/>
            </w:pPr>
            <w:r>
              <w:rPr>
                <w:rFonts w:ascii="Consolas" w:cs="Consolas" w:eastAsia="Consolas" w:hAnsi="Consolas"/>
                <w:color w:val="3A3A3A"/>
                <w:sz w:val="18"/>
                <w:szCs w:val="18"/>
              </w:rPr>
              <w:t xml:space="preserve">  survival_rate</w:t>
            </w:r>
          </w:p>
          <w:p>
            <w:pPr>
              <w:spacing w:after="0"/>
            </w:pPr>
            <w:r>
              <w:rPr>
                <w:rFonts w:ascii="Consolas" w:cs="Consolas" w:eastAsia="Consolas" w:hAnsi="Consolas"/>
                <w:color w:val="3A3A3A"/>
                <w:sz w:val="18"/>
                <w:szCs w:val="18"/>
              </w:rPr>
              <w:t xml:space="preserve">1        0.383</w:t>
            </w:r>
          </w:p>
        </w:tc>
      </w:tr>
    </w:tbl>
    <w:p>
      <w:pPr>
        <w:spacing w:after="200"/>
      </w:pPr>
    </w:p>
    <w:p>
      <w:pPr>
        <w:pStyle w:val="Heading2"/>
        <w:spacing w:after="150" w:before="300"/>
      </w:pPr>
      <w:r>
        <w:t xml:space="preserve">3.2 Correlation Analysis</w:t>
      </w:r>
    </w:p>
    <w:p>
      <w:pPr>
        <w:spacing w:after="160"/>
        <w:jc w:val="both"/>
      </w:pPr>
      <w:r>
        <w:rPr>
          <w:rFonts w:ascii="Calibri" w:cs="Calibri" w:eastAsia="Calibri" w:hAnsi="Calibri"/>
          <w:sz w:val="22"/>
          <w:szCs w:val="22"/>
        </w:rPr>
        <w:t xml:space="preserve">A correlation matrix was computed across the numeric and encoded variables to identify which factors are most associated with survival.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D0D0D0" w:sz="4"/>
              <w:left w:val="single" w:color="D0D0D0" w:sz="4"/>
              <w:bottom w:val="single" w:color="D0D0D0" w:sz="4"/>
              <w:right w:val="single" w:color="D0D0D0" w:sz="4"/>
            </w:tcBorders>
            <w:shd w:fill="F4F4F4" w:val="clear"/>
            <w:tcMar>
              <w:top w:type="dxa" w:w="120"/>
              <w:left w:type="dxa" w:w="160"/>
              <w:bottom w:type="dxa" w:w="120"/>
              <w:right w:type="dxa" w:w="160"/>
            </w:tcMar>
          </w:tcPr>
          <w:p>
            <w:pPr>
              <w:spacing w:after="0"/>
            </w:pPr>
            <w:r>
              <w:rPr>
                <w:rFonts w:ascii="Consolas" w:cs="Consolas" w:eastAsia="Consolas" w:hAnsi="Consolas"/>
                <w:color w:val="1B1B1B"/>
                <w:sz w:val="18"/>
                <w:szCs w:val="18"/>
              </w:rPr>
              <w:t xml:space="preserve">num_vars &lt;- titanic %&gt;%</w:t>
            </w:r>
          </w:p>
          <w:p>
            <w:pPr>
              <w:spacing w:after="0"/>
            </w:pPr>
            <w:r>
              <w:rPr>
                <w:rFonts w:ascii="Consolas" w:cs="Consolas" w:eastAsia="Consolas" w:hAnsi="Consolas"/>
                <w:color w:val="1B1B1B"/>
                <w:sz w:val="18"/>
                <w:szCs w:val="18"/>
              </w:rPr>
              <w:t xml:space="preserve">  transmute(Survived, Pclass, Age, SibSp, Parch, Fare,</w:t>
            </w:r>
          </w:p>
          <w:p>
            <w:pPr>
              <w:spacing w:after="0"/>
            </w:pPr>
            <w:r>
              <w:rPr>
                <w:rFonts w:ascii="Consolas" w:cs="Consolas" w:eastAsia="Consolas" w:hAnsi="Consolas"/>
                <w:color w:val="1B1B1B"/>
                <w:sz w:val="18"/>
                <w:szCs w:val="18"/>
              </w:rPr>
              <w:t xml:space="preserve">            FamilySize, Sex_encoded, HasCabin)</w:t>
            </w:r>
          </w:p>
          <w:p>
            <w:pPr>
              <w:spacing w:after="0"/>
            </w:pPr>
            <w:r>
              <w:rPr>
                <w:rFonts w:ascii="Consolas" w:cs="Consolas" w:eastAsia="Consolas" w:hAnsi="Consolas"/>
                <w:color w:val="1B1B1B"/>
                <w:sz w:val="18"/>
                <w:szCs w:val="18"/>
              </w:rPr>
              <w:t xml:space="preserve">corr_matrix &lt;- cor(num_vars, use = "complete.obs")</w:t>
            </w:r>
          </w:p>
          <w:p>
            <w:pPr>
              <w:spacing w:after="0"/>
            </w:pPr>
            <w:r>
              <w:rPr>
                <w:rFonts w:ascii="Consolas" w:cs="Consolas" w:eastAsia="Consolas" w:hAnsi="Consolas"/>
                <w:color w:val="1B1B1B"/>
                <w:sz w:val="18"/>
                <w:szCs w:val="18"/>
              </w:rPr>
              <w:t xml:space="preserve">corrplot(corr_matrix, method = "color", addCoef.col = "black")</w:t>
            </w:r>
          </w:p>
        </w:tc>
      </w:tr>
    </w:tbl>
    <w:p>
      <w:pPr>
        <w:spacing w:after="80" w:before="200"/>
        <w:jc w:val="center"/>
      </w:pPr>
      <w:r>
        <w:drawing>
          <wp:inline distT="0" distB="0" distL="0" distR="0">
            <wp:extent cx="4000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000500" cy="3238500"/>
                    </a:xfrm>
                    <a:prstGeom prst="rect">
                      <a:avLst/>
                    </a:prstGeom>
                  </pic:spPr>
                </pic:pic>
              </a:graphicData>
            </a:graphic>
          </wp:inline>
        </w:drawing>
      </w:r>
    </w:p>
    <w:p>
      <w:pPr>
        <w:spacing w:after="300"/>
        <w:jc w:val="center"/>
      </w:pPr>
      <w:r>
        <w:rPr>
          <w:rFonts w:ascii="Calibri" w:cs="Calibri" w:eastAsia="Calibri" w:hAnsi="Calibri"/>
          <w:i/>
          <w:iCs/>
          <w:color w:val="555555"/>
          <w:sz w:val="20"/>
          <w:szCs w:val="20"/>
        </w:rPr>
        <w:t xml:space="preserve">Figure 5. Correlation matrix across numeric and encoded variables.</w:t>
      </w:r>
    </w:p>
    <w:p>
      <w:pPr>
        <w:spacing w:after="160"/>
        <w:jc w:val="both"/>
      </w:pPr>
      <w:r>
        <w:rPr>
          <w:rFonts w:ascii="Calibri" w:cs="Calibri" w:eastAsia="Calibri" w:hAnsi="Calibri"/>
          <w:sz w:val="22"/>
          <w:szCs w:val="22"/>
        </w:rPr>
        <w:t xml:space="preserve">Sex (r = 0.54) is the strongest correlate of survival, followed by Pclass (r = −0.34, i.e. lower class number/higher status associates with higher survival), HasCabin (r = 0.32, a proxy for both class and deck location), and Fare (r = 0.26). Family size, SibSp, and Parch show weak, near-zero linear correlation with survival individually, though Section 3.4 shows their relationship is non-linear.</w:t>
      </w:r>
    </w:p>
    <w:p>
      <w:pPr>
        <w:pStyle w:val="Heading2"/>
        <w:spacing w:after="150" w:before="300"/>
      </w:pPr>
      <w:r>
        <w:t xml:space="preserve">3.3 Survival Patterns by Sex and Class</w:t>
      </w:r>
    </w:p>
    <w:p>
      <w:pPr>
        <w:spacing w:after="80" w:before="200"/>
        <w:jc w:val="center"/>
      </w:pPr>
      <w:r>
        <w:drawing>
          <wp:inline distT="0" distB="0" distL="0" distR="0">
            <wp:extent cx="4572000" cy="1828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572000" cy="1828800"/>
                    </a:xfrm>
                    <a:prstGeom prst="rect">
                      <a:avLst/>
                    </a:prstGeom>
                  </pic:spPr>
                </pic:pic>
              </a:graphicData>
            </a:graphic>
          </wp:inline>
        </w:drawing>
      </w:r>
    </w:p>
    <w:p>
      <w:pPr>
        <w:spacing w:after="300"/>
        <w:jc w:val="center"/>
      </w:pPr>
      <w:r>
        <w:rPr>
          <w:rFonts w:ascii="Calibri" w:cs="Calibri" w:eastAsia="Calibri" w:hAnsi="Calibri"/>
          <w:i/>
          <w:iCs/>
          <w:color w:val="555555"/>
          <w:sz w:val="20"/>
          <w:szCs w:val="20"/>
        </w:rPr>
        <w:t xml:space="preserve">Figure 6. Survival rate by sex (left) and by passenger class (right).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rPr>
          <w:tblHeader/>
        </w:trPr>
        <w:tc>
          <w:tcPr>
            <w:tcW w:type="dxa" w:w="4675"/>
            <w:shd w:fill="1F4E5F" w:val="clear"/>
            <w:tcMar>
              <w:top w:type="dxa" w:w="80"/>
              <w:left w:type="dxa" w:w="100"/>
              <w:bottom w:type="dxa" w:w="80"/>
              <w:right w:type="dxa" w:w="100"/>
            </w:tcMar>
          </w:tcPr>
          <w:p>
            <w:r>
              <w:rPr>
                <w:rFonts w:ascii="Calibri" w:cs="Calibri" w:eastAsia="Calibri" w:hAnsi="Calibri"/>
                <w:b/>
                <w:bCs/>
                <w:color w:val="FFFFFF"/>
                <w:sz w:val="19"/>
                <w:szCs w:val="19"/>
              </w:rPr>
              <w:t xml:space="preserve">Group</w:t>
            </w:r>
          </w:p>
        </w:tc>
        <w:tc>
          <w:tcPr>
            <w:tcW w:type="dxa" w:w="4675"/>
            <w:shd w:fill="1F4E5F" w:val="clear"/>
            <w:tcMar>
              <w:top w:type="dxa" w:w="80"/>
              <w:left w:type="dxa" w:w="100"/>
              <w:bottom w:type="dxa" w:w="80"/>
              <w:right w:type="dxa" w:w="100"/>
            </w:tcMar>
          </w:tcPr>
          <w:p>
            <w:r>
              <w:rPr>
                <w:rFonts w:ascii="Calibri" w:cs="Calibri" w:eastAsia="Calibri" w:hAnsi="Calibri"/>
                <w:b/>
                <w:bCs/>
                <w:color w:val="FFFFFF"/>
                <w:sz w:val="19"/>
                <w:szCs w:val="19"/>
              </w:rPr>
              <w:t xml:space="preserve">Survival rate</w:t>
            </w:r>
          </w:p>
        </w:tc>
      </w:tr>
      <w:tr>
        <w:tc>
          <w:tcPr>
            <w:tcW w:type="dxa" w:w="4675"/>
            <w:shd w:fill="FFFFFF" w:val="clear"/>
            <w:tcMar>
              <w:top w:type="dxa" w:w="70"/>
              <w:left w:type="dxa" w:w="100"/>
              <w:bottom w:type="dxa" w:w="70"/>
              <w:right w:type="dxa" w:w="100"/>
            </w:tcMar>
          </w:tcPr>
          <w:p>
            <w:r>
              <w:rPr>
                <w:rFonts w:ascii="Calibri" w:cs="Calibri" w:eastAsia="Calibri" w:hAnsi="Calibri"/>
                <w:sz w:val="19"/>
                <w:szCs w:val="19"/>
              </w:rPr>
              <w:t xml:space="preserve">Female</w:t>
            </w:r>
          </w:p>
        </w:tc>
        <w:tc>
          <w:tcPr>
            <w:tcW w:type="dxa" w:w="4675"/>
            <w:shd w:fill="FFFFFF" w:val="clear"/>
            <w:tcMar>
              <w:top w:type="dxa" w:w="70"/>
              <w:left w:type="dxa" w:w="100"/>
              <w:bottom w:type="dxa" w:w="70"/>
              <w:right w:type="dxa" w:w="100"/>
            </w:tcMar>
          </w:tcPr>
          <w:p>
            <w:r>
              <w:rPr>
                <w:rFonts w:ascii="Calibri" w:cs="Calibri" w:eastAsia="Calibri" w:hAnsi="Calibri"/>
                <w:sz w:val="19"/>
                <w:szCs w:val="19"/>
              </w:rPr>
              <w:t xml:space="preserve">73.9%</w:t>
            </w:r>
          </w:p>
        </w:tc>
      </w:tr>
      <w:tr>
        <w:tc>
          <w:tcPr>
            <w:tcW w:type="dxa" w:w="4675"/>
            <w:shd w:fill="F2F6F7" w:val="clear"/>
            <w:tcMar>
              <w:top w:type="dxa" w:w="70"/>
              <w:left w:type="dxa" w:w="100"/>
              <w:bottom w:type="dxa" w:w="70"/>
              <w:right w:type="dxa" w:w="100"/>
            </w:tcMar>
          </w:tcPr>
          <w:p>
            <w:r>
              <w:rPr>
                <w:rFonts w:ascii="Calibri" w:cs="Calibri" w:eastAsia="Calibri" w:hAnsi="Calibri"/>
                <w:sz w:val="19"/>
                <w:szCs w:val="19"/>
              </w:rPr>
              <w:t xml:space="preserve">Male</w:t>
            </w:r>
          </w:p>
        </w:tc>
        <w:tc>
          <w:tcPr>
            <w:tcW w:type="dxa" w:w="4675"/>
            <w:shd w:fill="F2F6F7" w:val="clear"/>
            <w:tcMar>
              <w:top w:type="dxa" w:w="70"/>
              <w:left w:type="dxa" w:w="100"/>
              <w:bottom w:type="dxa" w:w="70"/>
              <w:right w:type="dxa" w:w="100"/>
            </w:tcMar>
          </w:tcPr>
          <w:p>
            <w:r>
              <w:rPr>
                <w:rFonts w:ascii="Calibri" w:cs="Calibri" w:eastAsia="Calibri" w:hAnsi="Calibri"/>
                <w:sz w:val="19"/>
                <w:szCs w:val="19"/>
              </w:rPr>
              <w:t xml:space="preserve">18.9%</w:t>
            </w:r>
          </w:p>
        </w:tc>
      </w:tr>
      <w:tr>
        <w:tc>
          <w:tcPr>
            <w:tcW w:type="dxa" w:w="4675"/>
            <w:shd w:fill="FFFFFF" w:val="clear"/>
            <w:tcMar>
              <w:top w:type="dxa" w:w="70"/>
              <w:left w:type="dxa" w:w="100"/>
              <w:bottom w:type="dxa" w:w="70"/>
              <w:right w:type="dxa" w:w="100"/>
            </w:tcMar>
          </w:tcPr>
          <w:p>
            <w:r>
              <w:rPr>
                <w:rFonts w:ascii="Calibri" w:cs="Calibri" w:eastAsia="Calibri" w:hAnsi="Calibri"/>
                <w:sz w:val="19"/>
                <w:szCs w:val="19"/>
              </w:rPr>
              <w:t xml:space="preserve">1st Class</w:t>
            </w:r>
          </w:p>
        </w:tc>
        <w:tc>
          <w:tcPr>
            <w:tcW w:type="dxa" w:w="4675"/>
            <w:shd w:fill="FFFFFF" w:val="clear"/>
            <w:tcMar>
              <w:top w:type="dxa" w:w="70"/>
              <w:left w:type="dxa" w:w="100"/>
              <w:bottom w:type="dxa" w:w="70"/>
              <w:right w:type="dxa" w:w="100"/>
            </w:tcMar>
          </w:tcPr>
          <w:p>
            <w:r>
              <w:rPr>
                <w:rFonts w:ascii="Calibri" w:cs="Calibri" w:eastAsia="Calibri" w:hAnsi="Calibri"/>
                <w:sz w:val="19"/>
                <w:szCs w:val="19"/>
              </w:rPr>
              <w:t xml:space="preserve">63.0%</w:t>
            </w:r>
          </w:p>
        </w:tc>
      </w:tr>
      <w:tr>
        <w:tc>
          <w:tcPr>
            <w:tcW w:type="dxa" w:w="4675"/>
            <w:shd w:fill="F2F6F7" w:val="clear"/>
            <w:tcMar>
              <w:top w:type="dxa" w:w="70"/>
              <w:left w:type="dxa" w:w="100"/>
              <w:bottom w:type="dxa" w:w="70"/>
              <w:right w:type="dxa" w:w="100"/>
            </w:tcMar>
          </w:tcPr>
          <w:p>
            <w:r>
              <w:rPr>
                <w:rFonts w:ascii="Calibri" w:cs="Calibri" w:eastAsia="Calibri" w:hAnsi="Calibri"/>
                <w:sz w:val="19"/>
                <w:szCs w:val="19"/>
              </w:rPr>
              <w:t xml:space="preserve">2nd Class</w:t>
            </w:r>
          </w:p>
        </w:tc>
        <w:tc>
          <w:tcPr>
            <w:tcW w:type="dxa" w:w="4675"/>
            <w:shd w:fill="F2F6F7" w:val="clear"/>
            <w:tcMar>
              <w:top w:type="dxa" w:w="70"/>
              <w:left w:type="dxa" w:w="100"/>
              <w:bottom w:type="dxa" w:w="70"/>
              <w:right w:type="dxa" w:w="100"/>
            </w:tcMar>
          </w:tcPr>
          <w:p>
            <w:r>
              <w:rPr>
                <w:rFonts w:ascii="Calibri" w:cs="Calibri" w:eastAsia="Calibri" w:hAnsi="Calibri"/>
                <w:sz w:val="19"/>
                <w:szCs w:val="19"/>
              </w:rPr>
              <w:t xml:space="preserve">47.3%</w:t>
            </w:r>
          </w:p>
        </w:tc>
      </w:tr>
      <w:tr>
        <w:tc>
          <w:tcPr>
            <w:tcW w:type="dxa" w:w="4675"/>
            <w:shd w:fill="FFFFFF" w:val="clear"/>
            <w:tcMar>
              <w:top w:type="dxa" w:w="70"/>
              <w:left w:type="dxa" w:w="100"/>
              <w:bottom w:type="dxa" w:w="70"/>
              <w:right w:type="dxa" w:w="100"/>
            </w:tcMar>
          </w:tcPr>
          <w:p>
            <w:r>
              <w:rPr>
                <w:rFonts w:ascii="Calibri" w:cs="Calibri" w:eastAsia="Calibri" w:hAnsi="Calibri"/>
                <w:sz w:val="19"/>
                <w:szCs w:val="19"/>
              </w:rPr>
              <w:t xml:space="preserve">3rd Class</w:t>
            </w:r>
          </w:p>
        </w:tc>
        <w:tc>
          <w:tcPr>
            <w:tcW w:type="dxa" w:w="4675"/>
            <w:shd w:fill="FFFFFF" w:val="clear"/>
            <w:tcMar>
              <w:top w:type="dxa" w:w="70"/>
              <w:left w:type="dxa" w:w="100"/>
              <w:bottom w:type="dxa" w:w="70"/>
              <w:right w:type="dxa" w:w="100"/>
            </w:tcMar>
          </w:tcPr>
          <w:p>
            <w:r>
              <w:rPr>
                <w:rFonts w:ascii="Calibri" w:cs="Calibri" w:eastAsia="Calibri" w:hAnsi="Calibri"/>
                <w:sz w:val="19"/>
                <w:szCs w:val="19"/>
              </w:rPr>
              <w:t xml:space="preserve">24.0%</w:t>
            </w:r>
          </w:p>
        </w:tc>
      </w:tr>
    </w:tbl>
    <w:p>
      <w:pPr>
        <w:spacing w:after="200"/>
      </w:pPr>
    </w:p>
    <w:p>
      <w:pPr>
        <w:spacing w:after="80" w:before="200"/>
        <w:jc w:val="center"/>
      </w:pPr>
      <w:r>
        <w:drawing>
          <wp:inline distT="0" distB="0" distL="0" distR="0">
            <wp:extent cx="4381500" cy="2819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381500" cy="2819400"/>
                    </a:xfrm>
                    <a:prstGeom prst="rect">
                      <a:avLst/>
                    </a:prstGeom>
                  </pic:spPr>
                </pic:pic>
              </a:graphicData>
            </a:graphic>
          </wp:inline>
        </w:drawing>
      </w:r>
    </w:p>
    <w:p>
      <w:pPr>
        <w:spacing w:after="300"/>
        <w:jc w:val="center"/>
      </w:pPr>
      <w:r>
        <w:rPr>
          <w:rFonts w:ascii="Calibri" w:cs="Calibri" w:eastAsia="Calibri" w:hAnsi="Calibri"/>
          <w:i/>
          <w:iCs/>
          <w:color w:val="555555"/>
          <w:sz w:val="20"/>
          <w:szCs w:val="20"/>
        </w:rPr>
        <w:t xml:space="preserve">Figure 7. Survival rate broken down jointly by class and sex — the "women and children first" protocol combined with class-based access to lifeboats is clearly visible.</w:t>
      </w:r>
    </w:p>
    <w:p>
      <w:pPr>
        <w:spacing w:after="160"/>
        <w:jc w:val="both"/>
      </w:pPr>
      <w:r>
        <w:rPr>
          <w:rFonts w:ascii="Calibri" w:cs="Calibri" w:eastAsia="Calibri" w:hAnsi="Calibri"/>
          <w:sz w:val="22"/>
          <w:szCs w:val="22"/>
        </w:rPr>
        <w:t xml:space="preserve">The pattern is striking and consistent with well-documented historical accounts: first-class women survived at 96.8%, while third-class men survived at only 13.5%. Sex is the single dominant factor, but class amplifies or dampens its effect substantially.</w:t>
      </w:r>
    </w:p>
    <w:p>
      <w:pPr>
        <w:pStyle w:val="Heading2"/>
        <w:spacing w:after="150" w:before="300"/>
      </w:pPr>
      <w:r>
        <w:t xml:space="preserve">3.4 Survival by Family Size and Embarkation Port</w:t>
      </w:r>
    </w:p>
    <w:p>
      <w:pPr>
        <w:spacing w:after="80" w:before="200"/>
        <w:jc w:val="center"/>
      </w:pPr>
      <w:r>
        <w:drawing>
          <wp:inline distT="0" distB="0" distL="0" distR="0">
            <wp:extent cx="4381500" cy="2819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381500" cy="2819400"/>
                    </a:xfrm>
                    <a:prstGeom prst="rect">
                      <a:avLst/>
                    </a:prstGeom>
                  </pic:spPr>
                </pic:pic>
              </a:graphicData>
            </a:graphic>
          </wp:inline>
        </w:drawing>
      </w:r>
    </w:p>
    <w:p>
      <w:pPr>
        <w:spacing w:after="300"/>
        <w:jc w:val="center"/>
      </w:pPr>
      <w:r>
        <w:rPr>
          <w:rFonts w:ascii="Calibri" w:cs="Calibri" w:eastAsia="Calibri" w:hAnsi="Calibri"/>
          <w:i/>
          <w:iCs/>
          <w:color w:val="555555"/>
          <w:sz w:val="20"/>
          <w:szCs w:val="20"/>
        </w:rPr>
        <w:t xml:space="preserve">Figure 8. Survival rate by family size (including the passenger). Solo travelers and very large families survived at markedly lower rates than small-to-medium families.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rPr>
          <w:tblHeader/>
        </w:trPr>
        <w:tc>
          <w:tcPr>
            <w:tcW w:type="dxa" w:w="4675"/>
            <w:shd w:fill="1F4E5F" w:val="clear"/>
            <w:tcMar>
              <w:top w:type="dxa" w:w="80"/>
              <w:left w:type="dxa" w:w="100"/>
              <w:bottom w:type="dxa" w:w="80"/>
              <w:right w:type="dxa" w:w="100"/>
            </w:tcMar>
          </w:tcPr>
          <w:p>
            <w:r>
              <w:rPr>
                <w:rFonts w:ascii="Calibri" w:cs="Calibri" w:eastAsia="Calibri" w:hAnsi="Calibri"/>
                <w:b/>
                <w:bCs/>
                <w:color w:val="FFFFFF"/>
                <w:sz w:val="19"/>
                <w:szCs w:val="19"/>
              </w:rPr>
              <w:t xml:space="preserve">Port of Embarkation</w:t>
            </w:r>
          </w:p>
        </w:tc>
        <w:tc>
          <w:tcPr>
            <w:tcW w:type="dxa" w:w="4675"/>
            <w:shd w:fill="1F4E5F" w:val="clear"/>
            <w:tcMar>
              <w:top w:type="dxa" w:w="80"/>
              <w:left w:type="dxa" w:w="100"/>
              <w:bottom w:type="dxa" w:w="80"/>
              <w:right w:type="dxa" w:w="100"/>
            </w:tcMar>
          </w:tcPr>
          <w:p>
            <w:r>
              <w:rPr>
                <w:rFonts w:ascii="Calibri" w:cs="Calibri" w:eastAsia="Calibri" w:hAnsi="Calibri"/>
                <w:b/>
                <w:bCs/>
                <w:color w:val="FFFFFF"/>
                <w:sz w:val="19"/>
                <w:szCs w:val="19"/>
              </w:rPr>
              <w:t xml:space="preserve">Survival rate</w:t>
            </w:r>
          </w:p>
        </w:tc>
      </w:tr>
      <w:tr>
        <w:tc>
          <w:tcPr>
            <w:tcW w:type="dxa" w:w="4675"/>
            <w:shd w:fill="FFFFFF" w:val="clear"/>
            <w:tcMar>
              <w:top w:type="dxa" w:w="70"/>
              <w:left w:type="dxa" w:w="100"/>
              <w:bottom w:type="dxa" w:w="70"/>
              <w:right w:type="dxa" w:w="100"/>
            </w:tcMar>
          </w:tcPr>
          <w:p>
            <w:r>
              <w:rPr>
                <w:rFonts w:ascii="Calibri" w:cs="Calibri" w:eastAsia="Calibri" w:hAnsi="Calibri"/>
                <w:sz w:val="19"/>
                <w:szCs w:val="19"/>
              </w:rPr>
              <w:t xml:space="preserve">Cherbourg (C)</w:t>
            </w:r>
          </w:p>
        </w:tc>
        <w:tc>
          <w:tcPr>
            <w:tcW w:type="dxa" w:w="4675"/>
            <w:shd w:fill="FFFFFF" w:val="clear"/>
            <w:tcMar>
              <w:top w:type="dxa" w:w="70"/>
              <w:left w:type="dxa" w:w="100"/>
              <w:bottom w:type="dxa" w:w="70"/>
              <w:right w:type="dxa" w:w="100"/>
            </w:tcMar>
          </w:tcPr>
          <w:p>
            <w:r>
              <w:rPr>
                <w:rFonts w:ascii="Calibri" w:cs="Calibri" w:eastAsia="Calibri" w:hAnsi="Calibri"/>
                <w:sz w:val="19"/>
                <w:szCs w:val="19"/>
              </w:rPr>
              <w:t xml:space="preserve">55.4%</w:t>
            </w:r>
          </w:p>
        </w:tc>
      </w:tr>
      <w:tr>
        <w:tc>
          <w:tcPr>
            <w:tcW w:type="dxa" w:w="4675"/>
            <w:shd w:fill="F2F6F7" w:val="clear"/>
            <w:tcMar>
              <w:top w:type="dxa" w:w="70"/>
              <w:left w:type="dxa" w:w="100"/>
              <w:bottom w:type="dxa" w:w="70"/>
              <w:right w:type="dxa" w:w="100"/>
            </w:tcMar>
          </w:tcPr>
          <w:p>
            <w:r>
              <w:rPr>
                <w:rFonts w:ascii="Calibri" w:cs="Calibri" w:eastAsia="Calibri" w:hAnsi="Calibri"/>
                <w:sz w:val="19"/>
                <w:szCs w:val="19"/>
              </w:rPr>
              <w:t xml:space="preserve">Queenstown (Q)</w:t>
            </w:r>
          </w:p>
        </w:tc>
        <w:tc>
          <w:tcPr>
            <w:tcW w:type="dxa" w:w="4675"/>
            <w:shd w:fill="F2F6F7" w:val="clear"/>
            <w:tcMar>
              <w:top w:type="dxa" w:w="70"/>
              <w:left w:type="dxa" w:w="100"/>
              <w:bottom w:type="dxa" w:w="70"/>
              <w:right w:type="dxa" w:w="100"/>
            </w:tcMar>
          </w:tcPr>
          <w:p>
            <w:r>
              <w:rPr>
                <w:rFonts w:ascii="Calibri" w:cs="Calibri" w:eastAsia="Calibri" w:hAnsi="Calibri"/>
                <w:sz w:val="19"/>
                <w:szCs w:val="19"/>
              </w:rPr>
              <w:t xml:space="preserve">37.7%</w:t>
            </w:r>
          </w:p>
        </w:tc>
      </w:tr>
      <w:tr>
        <w:tc>
          <w:tcPr>
            <w:tcW w:type="dxa" w:w="4675"/>
            <w:shd w:fill="FFFFFF" w:val="clear"/>
            <w:tcMar>
              <w:top w:type="dxa" w:w="70"/>
              <w:left w:type="dxa" w:w="100"/>
              <w:bottom w:type="dxa" w:w="70"/>
              <w:right w:type="dxa" w:w="100"/>
            </w:tcMar>
          </w:tcPr>
          <w:p>
            <w:r>
              <w:rPr>
                <w:rFonts w:ascii="Calibri" w:cs="Calibri" w:eastAsia="Calibri" w:hAnsi="Calibri"/>
                <w:sz w:val="19"/>
                <w:szCs w:val="19"/>
              </w:rPr>
              <w:t xml:space="preserve">Southampton (S)</w:t>
            </w:r>
          </w:p>
        </w:tc>
        <w:tc>
          <w:tcPr>
            <w:tcW w:type="dxa" w:w="4675"/>
            <w:shd w:fill="FFFFFF" w:val="clear"/>
            <w:tcMar>
              <w:top w:type="dxa" w:w="70"/>
              <w:left w:type="dxa" w:w="100"/>
              <w:bottom w:type="dxa" w:w="70"/>
              <w:right w:type="dxa" w:w="100"/>
            </w:tcMar>
          </w:tcPr>
          <w:p>
            <w:r>
              <w:rPr>
                <w:rFonts w:ascii="Calibri" w:cs="Calibri" w:eastAsia="Calibri" w:hAnsi="Calibri"/>
                <w:sz w:val="19"/>
                <w:szCs w:val="19"/>
              </w:rPr>
              <w:t xml:space="preserve">33.9%</w:t>
            </w:r>
          </w:p>
        </w:tc>
      </w:tr>
    </w:tbl>
    <w:p>
      <w:pPr>
        <w:spacing w:after="200"/>
      </w:pPr>
    </w:p>
    <w:p>
      <w:pPr>
        <w:spacing w:after="160"/>
        <w:jc w:val="both"/>
      </w:pPr>
      <w:r>
        <w:rPr>
          <w:rFonts w:ascii="Calibri" w:cs="Calibri" w:eastAsia="Calibri" w:hAnsi="Calibri"/>
          <w:sz w:val="22"/>
          <w:szCs w:val="22"/>
        </w:rPr>
        <w:t xml:space="preserve">Passengers traveling alone survived at 30.2%, versus 50.6% for those with at least one family member aboard — small families likely coordinated better during evacuation, while very large families (5+ members) struggled to stay together and evacuate as a unit, pulling their survival rate back down.</w:t>
      </w:r>
    </w:p>
    <w:p>
      <w:pPr>
        <w:pStyle w:val="Heading1"/>
        <w:spacing w:after="200" w:before="400"/>
      </w:pPr>
      <w:r>
        <w:t xml:space="preserve">4. Key Insights and Conclusions</w:t>
      </w:r>
    </w:p>
    <w:p>
      <w:pPr>
        <w:pStyle w:val="ListParagraph"/>
        <w:numPr>
          <w:ilvl w:val="0"/>
          <w:numId w:val="1"/>
        </w:numPr>
        <w:spacing w:after="80"/>
      </w:pPr>
      <w:r>
        <w:rPr>
          <w:rFonts w:ascii="Calibri" w:cs="Calibri" w:eastAsia="Calibri" w:hAnsi="Calibri"/>
          <w:sz w:val="22"/>
          <w:szCs w:val="22"/>
        </w:rPr>
        <w:t xml:space="preserve">Sex was the single strongest predictor of survival (r = 0.54): women survived at nearly 4x the rate of men (73.9% vs 18.9%).</w:t>
      </w:r>
    </w:p>
    <w:p>
      <w:pPr>
        <w:pStyle w:val="ListParagraph"/>
        <w:numPr>
          <w:ilvl w:val="0"/>
          <w:numId w:val="1"/>
        </w:numPr>
        <w:spacing w:after="80"/>
      </w:pPr>
      <w:r>
        <w:rPr>
          <w:rFonts w:ascii="Calibri" w:cs="Calibri" w:eastAsia="Calibri" w:hAnsi="Calibri"/>
          <w:sz w:val="22"/>
          <w:szCs w:val="22"/>
        </w:rPr>
        <w:t xml:space="preserve">Socio-economic status mattered enormously: 1st-class passengers survived at 63.0%, more than double the rate of 3rd-class passengers (24.0%), reflecting both lifeboat access and cabin location.</w:t>
      </w:r>
    </w:p>
    <w:p>
      <w:pPr>
        <w:pStyle w:val="ListParagraph"/>
        <w:numPr>
          <w:ilvl w:val="0"/>
          <w:numId w:val="1"/>
        </w:numPr>
        <w:spacing w:after="80"/>
      </w:pPr>
      <w:r>
        <w:rPr>
          <w:rFonts w:ascii="Calibri" w:cs="Calibri" w:eastAsia="Calibri" w:hAnsi="Calibri"/>
          <w:sz w:val="22"/>
          <w:szCs w:val="22"/>
        </w:rPr>
        <w:t xml:space="preserve">Sex and class compounded: 1st-class women survived at 96.8%, while 3rd-class men survived at only 13.5% — nearly a 7x gap.</w:t>
      </w:r>
    </w:p>
    <w:p>
      <w:pPr>
        <w:pStyle w:val="ListParagraph"/>
        <w:numPr>
          <w:ilvl w:val="0"/>
          <w:numId w:val="1"/>
        </w:numPr>
        <w:spacing w:after="80"/>
      </w:pPr>
      <w:r>
        <w:rPr>
          <w:rFonts w:ascii="Calibri" w:cs="Calibri" w:eastAsia="Calibri" w:hAnsi="Calibri"/>
          <w:sz w:val="22"/>
          <w:szCs w:val="22"/>
        </w:rPr>
        <w:t xml:space="preserve">Small families (2–4 members) survived at higher rates than solo travelers or very large families (5+), suggesting a "sweet spot" for coordinated evacuation.</w:t>
      </w:r>
    </w:p>
    <w:p>
      <w:pPr>
        <w:pStyle w:val="ListParagraph"/>
        <w:numPr>
          <w:ilvl w:val="0"/>
          <w:numId w:val="1"/>
        </w:numPr>
        <w:spacing w:after="80"/>
      </w:pPr>
      <w:r>
        <w:rPr>
          <w:rFonts w:ascii="Calibri" w:cs="Calibri" w:eastAsia="Calibri" w:hAnsi="Calibri"/>
          <w:sz w:val="22"/>
          <w:szCs w:val="22"/>
        </w:rPr>
        <w:t xml:space="preserve">Missing Cabin data was itself informative rather than just noise — passengers with a recorded cabin (mostly 1st/2nd class) survived at notably higher rates (r = 0.32 with survival), which is why it was engineered into a feature rather than discarded.</w:t>
      </w:r>
    </w:p>
    <w:p>
      <w:pPr>
        <w:pStyle w:val="ListParagraph"/>
        <w:numPr>
          <w:ilvl w:val="0"/>
          <w:numId w:val="1"/>
        </w:numPr>
        <w:spacing w:after="80"/>
      </w:pPr>
      <w:r>
        <w:rPr>
          <w:rFonts w:ascii="Calibri" w:cs="Calibri" w:eastAsia="Calibri" w:hAnsi="Calibri"/>
          <w:sz w:val="22"/>
          <w:szCs w:val="22"/>
        </w:rPr>
        <w:t xml:space="preserve">Fare was heavily right-skewed and required a log transform before it could be meaningfully compared or modeled alongside other variables.</w:t>
      </w:r>
    </w:p>
    <w:p>
      <w:pPr>
        <w:spacing w:after="160"/>
        <w:jc w:val="both"/>
      </w:pPr>
      <w:r>
        <w:rPr>
          <w:rFonts w:ascii="Calibri" w:cs="Calibri" w:eastAsia="Calibri" w:hAnsi="Calibri"/>
          <w:sz w:val="22"/>
          <w:szCs w:val="22"/>
        </w:rPr>
        <w:t xml:space="preserve">Overall, this cleaning and exploration process converted a realistically messy public dataset — with three columns of missing data, a heavily skewed numeric variable, and a mix of categorical/text/numeric fields — into an analysis-ready dataset with no missing values in the key modeling columns, documented outlier handling, transformed/normalized numeric features, and fully encoded categorical variables. The exploratory findings replicate well-known Titanic survival patterns, which is a useful internal validity check on the cleaning methodology itself.</w:t>
      </w:r>
    </w:p>
    <w:p>
      <w:pPr>
        <w:spacing w:after="200"/>
      </w:pPr>
    </w:p>
    <w:p>
      <w:r>
        <w:br w:type="page"/>
      </w:r>
    </w:p>
    <w:p>
      <w:pPr>
        <w:pStyle w:val="Heading1"/>
        <w:spacing w:after="200" w:before="400"/>
      </w:pPr>
      <w:r>
        <w:t xml:space="preserve">Appendix A: Full R Script</w:t>
      </w:r>
    </w:p>
    <w:p>
      <w:pPr>
        <w:spacing w:after="160"/>
        <w:jc w:val="both"/>
      </w:pPr>
      <w:r>
        <w:rPr>
          <w:rFonts w:ascii="Calibri" w:cs="Calibri" w:eastAsia="Calibri" w:hAnsi="Calibri"/>
          <w:sz w:val="22"/>
          <w:szCs w:val="22"/>
        </w:rPr>
        <w:t xml:space="preserve">The complete, self-contained R script below reproduces every step, table, and figure described in this report when run in RStudio (or any R environment) with an internet connection and the tidyverse, janitor, corrplot, scales, e1071, and fastDummies packages installed.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D0D0D0" w:sz="4"/>
              <w:left w:val="single" w:color="D0D0D0" w:sz="4"/>
              <w:bottom w:val="single" w:color="D0D0D0" w:sz="4"/>
              <w:right w:val="single" w:color="D0D0D0" w:sz="4"/>
            </w:tcBorders>
            <w:shd w:fill="F4F4F4" w:val="clear"/>
            <w:tcMar>
              <w:top w:type="dxa" w:w="120"/>
              <w:left w:type="dxa" w:w="160"/>
              <w:bottom w:type="dxa" w:w="120"/>
              <w:right w:type="dxa" w:w="160"/>
            </w:tcMar>
          </w:tcPr>
          <w:p>
            <w:pPr>
              <w:spacing w:after="0"/>
            </w:pPr>
            <w:r>
              <w:rPr>
                <w:rFonts w:ascii="Consolas" w:cs="Consolas" w:eastAsia="Consolas" w:hAnsi="Consolas"/>
                <w:color w:val="1B1B1B"/>
                <w:sz w:val="18"/>
                <w:szCs w:val="18"/>
              </w:rPr>
              <w:t xml:space="preserve">## ============================================================</w:t>
            </w:r>
          </w:p>
          <w:p>
            <w:pPr>
              <w:spacing w:after="0"/>
            </w:pPr>
            <w:r>
              <w:rPr>
                <w:rFonts w:ascii="Consolas" w:cs="Consolas" w:eastAsia="Consolas" w:hAnsi="Consolas"/>
                <w:color w:val="1B1B1B"/>
                <w:sz w:val="18"/>
                <w:szCs w:val="18"/>
              </w:rPr>
              <w:t xml:space="preserve">## Titanic Dataset: Data Cleaning, Preprocessing &amp; Preliminary</w:t>
            </w:r>
          </w:p>
          <w:p>
            <w:pPr>
              <w:spacing w:after="0"/>
            </w:pPr>
            <w:r>
              <w:rPr>
                <w:rFonts w:ascii="Consolas" w:cs="Consolas" w:eastAsia="Consolas" w:hAnsi="Consolas"/>
                <w:color w:val="1B1B1B"/>
                <w:sz w:val="18"/>
                <w:szCs w:val="18"/>
              </w:rPr>
              <w:t xml:space="preserve">## Exploratory Analysis</w:t>
            </w:r>
          </w:p>
          <w:p>
            <w:pPr>
              <w:spacing w:after="0"/>
            </w:pPr>
            <w:r>
              <w:rPr>
                <w:rFonts w:ascii="Consolas" w:cs="Consolas" w:eastAsia="Consolas" w:hAnsi="Consolas"/>
                <w:color w:val="1B1B1B"/>
                <w:sz w:val="18"/>
                <w:szCs w:val="18"/>
              </w:rPr>
              <w:t xml:space="preserve">## Week 1 Task — Data Analysis Internship</w:t>
            </w:r>
          </w:p>
          <w:p>
            <w:pPr>
              <w:spacing w:after="0"/>
            </w:pPr>
            <w:r>
              <w:rPr>
                <w:rFonts w:ascii="Consolas" w:cs="Consolas" w:eastAsia="Consolas" w:hAnsi="Consolas"/>
                <w:color w:val="1B1B1B"/>
                <w:sz w:val="18"/>
                <w:szCs w:val="18"/>
              </w:rPr>
              <w:t xml:space="preserve">## ============================================================</w:t>
            </w:r>
          </w:p>
          <w:p>
            <w:pPr>
              <w:spacing w:after="0"/>
            </w:pPr>
            <w:r>
              <w:rPr>
                <w:rFonts w:ascii="Consolas" w:cs="Consolas" w:eastAsia="Consolas" w:hAnsi="Consolas"/>
                <w:color w:val="1B1B1B"/>
                <w:sz w:val="18"/>
                <w:szCs w:val="18"/>
              </w:rPr>
              <w:t xml:space="preserve"> </w:t>
            </w:r>
          </w:p>
          <w:p>
            <w:pPr>
              <w:spacing w:after="0"/>
            </w:pPr>
            <w:r>
              <w:rPr>
                <w:rFonts w:ascii="Consolas" w:cs="Consolas" w:eastAsia="Consolas" w:hAnsi="Consolas"/>
                <w:color w:val="1B1B1B"/>
                <w:sz w:val="18"/>
                <w:szCs w:val="18"/>
              </w:rPr>
              <w:t xml:space="preserve">## ---- 0. Setup ----</w:t>
            </w:r>
          </w:p>
          <w:p>
            <w:pPr>
              <w:spacing w:after="0"/>
            </w:pPr>
            <w:r>
              <w:rPr>
                <w:rFonts w:ascii="Consolas" w:cs="Consolas" w:eastAsia="Consolas" w:hAnsi="Consolas"/>
                <w:color w:val="1B1B1B"/>
                <w:sz w:val="18"/>
                <w:szCs w:val="18"/>
              </w:rPr>
              <w:t xml:space="preserve">library(tidyverse)   # dplyr, ggplot2, readr, stringr, tidyr</w:t>
            </w:r>
          </w:p>
          <w:p>
            <w:pPr>
              <w:spacing w:after="0"/>
            </w:pPr>
            <w:r>
              <w:rPr>
                <w:rFonts w:ascii="Consolas" w:cs="Consolas" w:eastAsia="Consolas" w:hAnsi="Consolas"/>
                <w:color w:val="1B1B1B"/>
                <w:sz w:val="18"/>
                <w:szCs w:val="18"/>
              </w:rPr>
              <w:t xml:space="preserve">library(janitor)     # clean_names(), tabyl()</w:t>
            </w:r>
          </w:p>
          <w:p>
            <w:pPr>
              <w:spacing w:after="0"/>
            </w:pPr>
            <w:r>
              <w:rPr>
                <w:rFonts w:ascii="Consolas" w:cs="Consolas" w:eastAsia="Consolas" w:hAnsi="Consolas"/>
                <w:color w:val="1B1B1B"/>
                <w:sz w:val="18"/>
                <w:szCs w:val="18"/>
              </w:rPr>
              <w:t xml:space="preserve">library(corrplot)    # correlation heatmap</w:t>
            </w:r>
          </w:p>
          <w:p>
            <w:pPr>
              <w:spacing w:after="0"/>
            </w:pPr>
            <w:r>
              <w:rPr>
                <w:rFonts w:ascii="Consolas" w:cs="Consolas" w:eastAsia="Consolas" w:hAnsi="Consolas"/>
                <w:color w:val="1B1B1B"/>
                <w:sz w:val="18"/>
                <w:szCs w:val="18"/>
              </w:rPr>
              <w:t xml:space="preserve">library(scales)      # percent axis labels</w:t>
            </w:r>
          </w:p>
          <w:p>
            <w:pPr>
              <w:spacing w:after="0"/>
            </w:pPr>
            <w:r>
              <w:rPr>
                <w:rFonts w:ascii="Consolas" w:cs="Consolas" w:eastAsia="Consolas" w:hAnsi="Consolas"/>
                <w:color w:val="1B1B1B"/>
                <w:sz w:val="18"/>
                <w:szCs w:val="18"/>
              </w:rPr>
              <w:t xml:space="preserve"> </w:t>
            </w:r>
          </w:p>
          <w:p>
            <w:pPr>
              <w:spacing w:after="0"/>
            </w:pPr>
            <w:r>
              <w:rPr>
                <w:rFonts w:ascii="Consolas" w:cs="Consolas" w:eastAsia="Consolas" w:hAnsi="Consolas"/>
                <w:color w:val="1B1B1B"/>
                <w:sz w:val="18"/>
                <w:szCs w:val="18"/>
              </w:rPr>
              <w:t xml:space="preserve">## ---- 1. Load the data ----</w:t>
            </w:r>
          </w:p>
          <w:p>
            <w:pPr>
              <w:spacing w:after="0"/>
            </w:pPr>
            <w:r>
              <w:rPr>
                <w:rFonts w:ascii="Consolas" w:cs="Consolas" w:eastAsia="Consolas" w:hAnsi="Consolas"/>
                <w:color w:val="1B1B1B"/>
                <w:sz w:val="18"/>
                <w:szCs w:val="18"/>
              </w:rPr>
              <w:t xml:space="preserve"># Public dataset: Titanic passenger manifest (Data Science Dojo mirror of the</w:t>
            </w:r>
          </w:p>
          <w:p>
            <w:pPr>
              <w:spacing w:after="0"/>
            </w:pPr>
            <w:r>
              <w:rPr>
                <w:rFonts w:ascii="Consolas" w:cs="Consolas" w:eastAsia="Consolas" w:hAnsi="Consolas"/>
                <w:color w:val="1B1B1B"/>
                <w:sz w:val="18"/>
                <w:szCs w:val="18"/>
              </w:rPr>
              <w:t xml:space="preserve"># original Kaggle "Titanic: Machine Learning from Disaster" training set)</w:t>
            </w:r>
          </w:p>
          <w:p>
            <w:pPr>
              <w:spacing w:after="0"/>
            </w:pPr>
            <w:r>
              <w:rPr>
                <w:rFonts w:ascii="Consolas" w:cs="Consolas" w:eastAsia="Consolas" w:hAnsi="Consolas"/>
                <w:color w:val="1B1B1B"/>
                <w:sz w:val="18"/>
                <w:szCs w:val="18"/>
              </w:rPr>
              <w:t xml:space="preserve">titanic &lt;- read_csv(</w:t>
            </w:r>
          </w:p>
          <w:p>
            <w:pPr>
              <w:spacing w:after="0"/>
            </w:pPr>
            <w:r>
              <w:rPr>
                <w:rFonts w:ascii="Consolas" w:cs="Consolas" w:eastAsia="Consolas" w:hAnsi="Consolas"/>
                <w:color w:val="1B1B1B"/>
                <w:sz w:val="18"/>
                <w:szCs w:val="18"/>
              </w:rPr>
              <w:t xml:space="preserve">  "https://raw.githubusercontent.com/datasciencedojo/datasets/master/titanic.csv",</w:t>
            </w:r>
          </w:p>
          <w:p>
            <w:pPr>
              <w:spacing w:after="0"/>
            </w:pPr>
            <w:r>
              <w:rPr>
                <w:rFonts w:ascii="Consolas" w:cs="Consolas" w:eastAsia="Consolas" w:hAnsi="Consolas"/>
                <w:color w:val="1B1B1B"/>
                <w:sz w:val="18"/>
                <w:szCs w:val="18"/>
              </w:rPr>
              <w:t xml:space="preserve">  show_col_types = FALSE</w:t>
            </w:r>
          </w:p>
          <w:p>
            <w:pPr>
              <w:spacing w:after="0"/>
            </w:pPr>
            <w:r>
              <w:rPr>
                <w:rFonts w:ascii="Consolas" w:cs="Consolas" w:eastAsia="Consolas" w:hAnsi="Consolas"/>
                <w:color w:val="1B1B1B"/>
                <w:sz w:val="18"/>
                <w:szCs w:val="18"/>
              </w:rPr>
              <w:t xml:space="preserve">)</w:t>
            </w:r>
          </w:p>
          <w:p>
            <w:pPr>
              <w:spacing w:after="0"/>
            </w:pPr>
            <w:r>
              <w:rPr>
                <w:rFonts w:ascii="Consolas" w:cs="Consolas" w:eastAsia="Consolas" w:hAnsi="Consolas"/>
                <w:color w:val="1B1B1B"/>
                <w:sz w:val="18"/>
                <w:szCs w:val="18"/>
              </w:rPr>
              <w:t xml:space="preserve"> </w:t>
            </w:r>
          </w:p>
          <w:p>
            <w:pPr>
              <w:spacing w:after="0"/>
            </w:pPr>
            <w:r>
              <w:rPr>
                <w:rFonts w:ascii="Consolas" w:cs="Consolas" w:eastAsia="Consolas" w:hAnsi="Consolas"/>
                <w:color w:val="1B1B1B"/>
                <w:sz w:val="18"/>
                <w:szCs w:val="18"/>
              </w:rPr>
              <w:t xml:space="preserve">## ---- 2. Initial inspection ----</w:t>
            </w:r>
          </w:p>
          <w:p>
            <w:pPr>
              <w:spacing w:after="0"/>
            </w:pPr>
            <w:r>
              <w:rPr>
                <w:rFonts w:ascii="Consolas" w:cs="Consolas" w:eastAsia="Consolas" w:hAnsi="Consolas"/>
                <w:color w:val="1B1B1B"/>
                <w:sz w:val="18"/>
                <w:szCs w:val="18"/>
              </w:rPr>
              <w:t xml:space="preserve">str(titanic)</w:t>
            </w:r>
          </w:p>
          <w:p>
            <w:pPr>
              <w:spacing w:after="0"/>
            </w:pPr>
            <w:r>
              <w:rPr>
                <w:rFonts w:ascii="Consolas" w:cs="Consolas" w:eastAsia="Consolas" w:hAnsi="Consolas"/>
                <w:color w:val="1B1B1B"/>
                <w:sz w:val="18"/>
                <w:szCs w:val="18"/>
              </w:rPr>
              <w:t xml:space="preserve">summary(titanic)</w:t>
            </w:r>
          </w:p>
          <w:p>
            <w:pPr>
              <w:spacing w:after="0"/>
            </w:pPr>
            <w:r>
              <w:rPr>
                <w:rFonts w:ascii="Consolas" w:cs="Consolas" w:eastAsia="Consolas" w:hAnsi="Consolas"/>
                <w:color w:val="1B1B1B"/>
                <w:sz w:val="18"/>
                <w:szCs w:val="18"/>
              </w:rPr>
              <w:t xml:space="preserve">dim(titanic)</w:t>
            </w:r>
          </w:p>
          <w:p>
            <w:pPr>
              <w:spacing w:after="0"/>
            </w:pPr>
            <w:r>
              <w:rPr>
                <w:rFonts w:ascii="Consolas" w:cs="Consolas" w:eastAsia="Consolas" w:hAnsi="Consolas"/>
                <w:color w:val="1B1B1B"/>
                <w:sz w:val="18"/>
                <w:szCs w:val="18"/>
              </w:rPr>
              <w:t xml:space="preserve">glimpse(titanic)</w:t>
            </w:r>
          </w:p>
          <w:p>
            <w:pPr>
              <w:spacing w:after="0"/>
            </w:pPr>
            <w:r>
              <w:rPr>
                <w:rFonts w:ascii="Consolas" w:cs="Consolas" w:eastAsia="Consolas" w:hAnsi="Consolas"/>
                <w:color w:val="1B1B1B"/>
                <w:sz w:val="18"/>
                <w:szCs w:val="18"/>
              </w:rPr>
              <w:t xml:space="preserve"> </w:t>
            </w:r>
          </w:p>
          <w:p>
            <w:pPr>
              <w:spacing w:after="0"/>
            </w:pPr>
            <w:r>
              <w:rPr>
                <w:rFonts w:ascii="Consolas" w:cs="Consolas" w:eastAsia="Consolas" w:hAnsi="Consolas"/>
                <w:color w:val="1B1B1B"/>
                <w:sz w:val="18"/>
                <w:szCs w:val="18"/>
              </w:rPr>
              <w:t xml:space="preserve">## Count and percentage of missing values per column</w:t>
            </w:r>
          </w:p>
          <w:p>
            <w:pPr>
              <w:spacing w:after="0"/>
            </w:pPr>
            <w:r>
              <w:rPr>
                <w:rFonts w:ascii="Consolas" w:cs="Consolas" w:eastAsia="Consolas" w:hAnsi="Consolas"/>
                <w:color w:val="1B1B1B"/>
                <w:sz w:val="18"/>
                <w:szCs w:val="18"/>
              </w:rPr>
              <w:t xml:space="preserve">missing_report &lt;- titanic %&gt;%</w:t>
            </w:r>
          </w:p>
          <w:p>
            <w:pPr>
              <w:spacing w:after="0"/>
            </w:pPr>
            <w:r>
              <w:rPr>
                <w:rFonts w:ascii="Consolas" w:cs="Consolas" w:eastAsia="Consolas" w:hAnsi="Consolas"/>
                <w:color w:val="1B1B1B"/>
                <w:sz w:val="18"/>
                <w:szCs w:val="18"/>
              </w:rPr>
              <w:t xml:space="preserve">  summarise(across(everything(), ~ sum(is.na(.)))) %&gt;%</w:t>
            </w:r>
          </w:p>
          <w:p>
            <w:pPr>
              <w:spacing w:after="0"/>
            </w:pPr>
            <w:r>
              <w:rPr>
                <w:rFonts w:ascii="Consolas" w:cs="Consolas" w:eastAsia="Consolas" w:hAnsi="Consolas"/>
                <w:color w:val="1B1B1B"/>
                <w:sz w:val="18"/>
                <w:szCs w:val="18"/>
              </w:rPr>
              <w:t xml:space="preserve">  pivot_longer(everything(), names_to = "column", values_to = "n_missing") %&gt;%</w:t>
            </w:r>
          </w:p>
          <w:p>
            <w:pPr>
              <w:spacing w:after="0"/>
            </w:pPr>
            <w:r>
              <w:rPr>
                <w:rFonts w:ascii="Consolas" w:cs="Consolas" w:eastAsia="Consolas" w:hAnsi="Consolas"/>
                <w:color w:val="1B1B1B"/>
                <w:sz w:val="18"/>
                <w:szCs w:val="18"/>
              </w:rPr>
              <w:t xml:space="preserve">  mutate(pct_missing = round(100 * n_missing / nrow(titanic), 1)) %&gt;%</w:t>
            </w:r>
          </w:p>
          <w:p>
            <w:pPr>
              <w:spacing w:after="0"/>
            </w:pPr>
            <w:r>
              <w:rPr>
                <w:rFonts w:ascii="Consolas" w:cs="Consolas" w:eastAsia="Consolas" w:hAnsi="Consolas"/>
                <w:color w:val="1B1B1B"/>
                <w:sz w:val="18"/>
                <w:szCs w:val="18"/>
              </w:rPr>
              <w:t xml:space="preserve">  filter(n_missing &gt; 0) %&gt;%</w:t>
            </w:r>
          </w:p>
          <w:p>
            <w:pPr>
              <w:spacing w:after="0"/>
            </w:pPr>
            <w:r>
              <w:rPr>
                <w:rFonts w:ascii="Consolas" w:cs="Consolas" w:eastAsia="Consolas" w:hAnsi="Consolas"/>
                <w:color w:val="1B1B1B"/>
                <w:sz w:val="18"/>
                <w:szCs w:val="18"/>
              </w:rPr>
              <w:t xml:space="preserve">  arrange(desc(n_missing))</w:t>
            </w:r>
          </w:p>
          <w:p>
            <w:pPr>
              <w:spacing w:after="0"/>
            </w:pPr>
            <w:r>
              <w:rPr>
                <w:rFonts w:ascii="Consolas" w:cs="Consolas" w:eastAsia="Consolas" w:hAnsi="Consolas"/>
                <w:color w:val="1B1B1B"/>
                <w:sz w:val="18"/>
                <w:szCs w:val="18"/>
              </w:rPr>
              <w:t xml:space="preserve">print(missing_report)</w:t>
            </w:r>
          </w:p>
          <w:p>
            <w:pPr>
              <w:spacing w:after="0"/>
            </w:pPr>
            <w:r>
              <w:rPr>
                <w:rFonts w:ascii="Consolas" w:cs="Consolas" w:eastAsia="Consolas" w:hAnsi="Consolas"/>
                <w:color w:val="1B1B1B"/>
                <w:sz w:val="18"/>
                <w:szCs w:val="18"/>
              </w:rPr>
              <w:t xml:space="preserve"> </w:t>
            </w:r>
          </w:p>
          <w:p>
            <w:pPr>
              <w:spacing w:after="0"/>
            </w:pPr>
            <w:r>
              <w:rPr>
                <w:rFonts w:ascii="Consolas" w:cs="Consolas" w:eastAsia="Consolas" w:hAnsi="Consolas"/>
                <w:color w:val="1B1B1B"/>
                <w:sz w:val="18"/>
                <w:szCs w:val="18"/>
              </w:rPr>
              <w:t xml:space="preserve">## ---- 3. Handling missing values ----</w:t>
            </w:r>
          </w:p>
          <w:p>
            <w:pPr>
              <w:spacing w:after="0"/>
            </w:pPr>
            <w:r>
              <w:rPr>
                <w:rFonts w:ascii="Consolas" w:cs="Consolas" w:eastAsia="Consolas" w:hAnsi="Consolas"/>
                <w:color w:val="1B1B1B"/>
                <w:sz w:val="18"/>
                <w:szCs w:val="18"/>
              </w:rPr>
              <w:t xml:space="preserve"> </w:t>
            </w:r>
          </w:p>
          <w:p>
            <w:pPr>
              <w:spacing w:after="0"/>
            </w:pPr>
            <w:r>
              <w:rPr>
                <w:rFonts w:ascii="Consolas" w:cs="Consolas" w:eastAsia="Consolas" w:hAnsi="Consolas"/>
                <w:color w:val="1B1B1B"/>
                <w:sz w:val="18"/>
                <w:szCs w:val="18"/>
              </w:rPr>
              <w:t xml:space="preserve">## 3a. Embarked: only 2 missing -&gt; impute with the mode</w:t>
            </w:r>
          </w:p>
          <w:p>
            <w:pPr>
              <w:spacing w:after="0"/>
            </w:pPr>
            <w:r>
              <w:rPr>
                <w:rFonts w:ascii="Consolas" w:cs="Consolas" w:eastAsia="Consolas" w:hAnsi="Consolas"/>
                <w:color w:val="1B1B1B"/>
                <w:sz w:val="18"/>
                <w:szCs w:val="18"/>
              </w:rPr>
              <w:t xml:space="preserve">embarked_mode &lt;- titanic %&gt;%</w:t>
            </w:r>
          </w:p>
          <w:p>
            <w:pPr>
              <w:spacing w:after="0"/>
            </w:pPr>
            <w:r>
              <w:rPr>
                <w:rFonts w:ascii="Consolas" w:cs="Consolas" w:eastAsia="Consolas" w:hAnsi="Consolas"/>
                <w:color w:val="1B1B1B"/>
                <w:sz w:val="18"/>
                <w:szCs w:val="18"/>
              </w:rPr>
              <w:t xml:space="preserve">  count(Embarked) %&gt;%</w:t>
            </w:r>
          </w:p>
          <w:p>
            <w:pPr>
              <w:spacing w:after="0"/>
            </w:pPr>
            <w:r>
              <w:rPr>
                <w:rFonts w:ascii="Consolas" w:cs="Consolas" w:eastAsia="Consolas" w:hAnsi="Consolas"/>
                <w:color w:val="1B1B1B"/>
                <w:sz w:val="18"/>
                <w:szCs w:val="18"/>
              </w:rPr>
              <w:t xml:space="preserve">  filter(!is.na(Embarked)) %&gt;%</w:t>
            </w:r>
          </w:p>
          <w:p>
            <w:pPr>
              <w:spacing w:after="0"/>
            </w:pPr>
            <w:r>
              <w:rPr>
                <w:rFonts w:ascii="Consolas" w:cs="Consolas" w:eastAsia="Consolas" w:hAnsi="Consolas"/>
                <w:color w:val="1B1B1B"/>
                <w:sz w:val="18"/>
                <w:szCs w:val="18"/>
              </w:rPr>
              <w:t xml:space="preserve">  slice_max(n, n = 1) %&gt;%</w:t>
            </w:r>
          </w:p>
          <w:p>
            <w:pPr>
              <w:spacing w:after="0"/>
            </w:pPr>
            <w:r>
              <w:rPr>
                <w:rFonts w:ascii="Consolas" w:cs="Consolas" w:eastAsia="Consolas" w:hAnsi="Consolas"/>
                <w:color w:val="1B1B1B"/>
                <w:sz w:val="18"/>
                <w:szCs w:val="18"/>
              </w:rPr>
              <w:t xml:space="preserve">  pull(Embarked)</w:t>
            </w:r>
          </w:p>
          <w:p>
            <w:pPr>
              <w:spacing w:after="0"/>
            </w:pPr>
            <w:r>
              <w:rPr>
                <w:rFonts w:ascii="Consolas" w:cs="Consolas" w:eastAsia="Consolas" w:hAnsi="Consolas"/>
                <w:color w:val="1B1B1B"/>
                <w:sz w:val="18"/>
                <w:szCs w:val="18"/>
              </w:rPr>
              <w:t xml:space="preserve"> </w:t>
            </w:r>
          </w:p>
          <w:p>
            <w:pPr>
              <w:spacing w:after="0"/>
            </w:pPr>
            <w:r>
              <w:rPr>
                <w:rFonts w:ascii="Consolas" w:cs="Consolas" w:eastAsia="Consolas" w:hAnsi="Consolas"/>
                <w:color w:val="1B1B1B"/>
                <w:sz w:val="18"/>
                <w:szCs w:val="18"/>
              </w:rPr>
              <w:t xml:space="preserve">titanic &lt;- titanic %&gt;%</w:t>
            </w:r>
          </w:p>
          <w:p>
            <w:pPr>
              <w:spacing w:after="0"/>
            </w:pPr>
            <w:r>
              <w:rPr>
                <w:rFonts w:ascii="Consolas" w:cs="Consolas" w:eastAsia="Consolas" w:hAnsi="Consolas"/>
                <w:color w:val="1B1B1B"/>
                <w:sz w:val="18"/>
                <w:szCs w:val="18"/>
              </w:rPr>
              <w:t xml:space="preserve">  mutate(Embarked = if_else(is.na(Embarked), embarked_mode, Embarked))</w:t>
            </w:r>
          </w:p>
          <w:p>
            <w:pPr>
              <w:spacing w:after="0"/>
            </w:pPr>
            <w:r>
              <w:rPr>
                <w:rFonts w:ascii="Consolas" w:cs="Consolas" w:eastAsia="Consolas" w:hAnsi="Consolas"/>
                <w:color w:val="1B1B1B"/>
                <w:sz w:val="18"/>
                <w:szCs w:val="18"/>
              </w:rPr>
              <w:t xml:space="preserve"> </w:t>
            </w:r>
          </w:p>
          <w:p>
            <w:pPr>
              <w:spacing w:after="0"/>
            </w:pPr>
            <w:r>
              <w:rPr>
                <w:rFonts w:ascii="Consolas" w:cs="Consolas" w:eastAsia="Consolas" w:hAnsi="Consolas"/>
                <w:color w:val="1B1B1B"/>
                <w:sz w:val="18"/>
                <w:szCs w:val="18"/>
              </w:rPr>
              <w:t xml:space="preserve">## 3b. Age: 177 missing (~20%) -&gt; impute with the median Age within each</w:t>
            </w:r>
          </w:p>
          <w:p>
            <w:pPr>
              <w:spacing w:after="0"/>
            </w:pPr>
            <w:r>
              <w:rPr>
                <w:rFonts w:ascii="Consolas" w:cs="Consolas" w:eastAsia="Consolas" w:hAnsi="Consolas"/>
                <w:color w:val="1B1B1B"/>
                <w:sz w:val="18"/>
                <w:szCs w:val="18"/>
              </w:rPr>
              <w:t xml:space="preserve">## Pclass x Sex subgroup (more faithful than one single global median,</w:t>
            </w:r>
          </w:p>
          <w:p>
            <w:pPr>
              <w:spacing w:after="0"/>
            </w:pPr>
            <w:r>
              <w:rPr>
                <w:rFonts w:ascii="Consolas" w:cs="Consolas" w:eastAsia="Consolas" w:hAnsi="Consolas"/>
                <w:color w:val="1B1B1B"/>
                <w:sz w:val="18"/>
                <w:szCs w:val="18"/>
              </w:rPr>
              <w:t xml:space="preserve">## since age differs systematically by class and by sex on this dataset)</w:t>
            </w:r>
          </w:p>
          <w:p>
            <w:pPr>
              <w:spacing w:after="0"/>
            </w:pPr>
            <w:r>
              <w:rPr>
                <w:rFonts w:ascii="Consolas" w:cs="Consolas" w:eastAsia="Consolas" w:hAnsi="Consolas"/>
                <w:color w:val="1B1B1B"/>
                <w:sz w:val="18"/>
                <w:szCs w:val="18"/>
              </w:rPr>
              <w:t xml:space="preserve">titanic &lt;- titanic %&gt;%</w:t>
            </w:r>
          </w:p>
          <w:p>
            <w:pPr>
              <w:spacing w:after="0"/>
            </w:pPr>
            <w:r>
              <w:rPr>
                <w:rFonts w:ascii="Consolas" w:cs="Consolas" w:eastAsia="Consolas" w:hAnsi="Consolas"/>
                <w:color w:val="1B1B1B"/>
                <w:sz w:val="18"/>
                <w:szCs w:val="18"/>
              </w:rPr>
              <w:t xml:space="preserve">  group_by(Pclass, Sex) %&gt;%</w:t>
            </w:r>
          </w:p>
          <w:p>
            <w:pPr>
              <w:spacing w:after="0"/>
            </w:pPr>
            <w:r>
              <w:rPr>
                <w:rFonts w:ascii="Consolas" w:cs="Consolas" w:eastAsia="Consolas" w:hAnsi="Consolas"/>
                <w:color w:val="1B1B1B"/>
                <w:sz w:val="18"/>
                <w:szCs w:val="18"/>
              </w:rPr>
              <w:t xml:space="preserve">  mutate(Age = if_else(is.na(Age), median(Age, na.rm = TRUE), Age)) %&gt;%</w:t>
            </w:r>
          </w:p>
          <w:p>
            <w:pPr>
              <w:spacing w:after="0"/>
            </w:pPr>
            <w:r>
              <w:rPr>
                <w:rFonts w:ascii="Consolas" w:cs="Consolas" w:eastAsia="Consolas" w:hAnsi="Consolas"/>
                <w:color w:val="1B1B1B"/>
                <w:sz w:val="18"/>
                <w:szCs w:val="18"/>
              </w:rPr>
              <w:t xml:space="preserve">  ungroup()</w:t>
            </w:r>
          </w:p>
          <w:p>
            <w:pPr>
              <w:spacing w:after="0"/>
            </w:pPr>
            <w:r>
              <w:rPr>
                <w:rFonts w:ascii="Consolas" w:cs="Consolas" w:eastAsia="Consolas" w:hAnsi="Consolas"/>
                <w:color w:val="1B1B1B"/>
                <w:sz w:val="18"/>
                <w:szCs w:val="18"/>
              </w:rPr>
              <w:t xml:space="preserve"> </w:t>
            </w:r>
          </w:p>
          <w:p>
            <w:pPr>
              <w:spacing w:after="0"/>
            </w:pPr>
            <w:r>
              <w:rPr>
                <w:rFonts w:ascii="Consolas" w:cs="Consolas" w:eastAsia="Consolas" w:hAnsi="Consolas"/>
                <w:color w:val="1B1B1B"/>
                <w:sz w:val="18"/>
                <w:szCs w:val="18"/>
              </w:rPr>
              <w:t xml:space="preserve">## 3c. Cabin: 687 missing (77%) -&gt; too sparse to impute meaningfully.</w:t>
            </w:r>
          </w:p>
          <w:p>
            <w:pPr>
              <w:spacing w:after="0"/>
            </w:pPr>
            <w:r>
              <w:rPr>
                <w:rFonts w:ascii="Consolas" w:cs="Consolas" w:eastAsia="Consolas" w:hAnsi="Consolas"/>
                <w:color w:val="1B1B1B"/>
                <w:sz w:val="18"/>
                <w:szCs w:val="18"/>
              </w:rPr>
              <w:t xml:space="preserve">## Engineer a binary indicator and a Deck feature instead of imputing values.</w:t>
            </w:r>
          </w:p>
          <w:p>
            <w:pPr>
              <w:spacing w:after="0"/>
            </w:pPr>
            <w:r>
              <w:rPr>
                <w:rFonts w:ascii="Consolas" w:cs="Consolas" w:eastAsia="Consolas" w:hAnsi="Consolas"/>
                <w:color w:val="1B1B1B"/>
                <w:sz w:val="18"/>
                <w:szCs w:val="18"/>
              </w:rPr>
              <w:t xml:space="preserve">titanic &lt;- titanic %&gt;%</w:t>
            </w:r>
          </w:p>
          <w:p>
            <w:pPr>
              <w:spacing w:after="0"/>
            </w:pPr>
            <w:r>
              <w:rPr>
                <w:rFonts w:ascii="Consolas" w:cs="Consolas" w:eastAsia="Consolas" w:hAnsi="Consolas"/>
                <w:color w:val="1B1B1B"/>
                <w:sz w:val="18"/>
                <w:szCs w:val="18"/>
              </w:rPr>
              <w:t xml:space="preserve">  mutate(</w:t>
            </w:r>
          </w:p>
          <w:p>
            <w:pPr>
              <w:spacing w:after="0"/>
            </w:pPr>
            <w:r>
              <w:rPr>
                <w:rFonts w:ascii="Consolas" w:cs="Consolas" w:eastAsia="Consolas" w:hAnsi="Consolas"/>
                <w:color w:val="1B1B1B"/>
                <w:sz w:val="18"/>
                <w:szCs w:val="18"/>
              </w:rPr>
              <w:t xml:space="preserve">    HasCabin = if_else(is.na(Cabin), 0L, 1L),</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D0D0D0" w:sz="4"/>
              <w:left w:val="single" w:color="D0D0D0" w:sz="4"/>
              <w:bottom w:val="single" w:color="D0D0D0" w:sz="4"/>
              <w:right w:val="single" w:color="D0D0D0" w:sz="4"/>
            </w:tcBorders>
            <w:shd w:fill="F4F4F4" w:val="clear"/>
            <w:tcMar>
              <w:top w:type="dxa" w:w="120"/>
              <w:left w:type="dxa" w:w="160"/>
              <w:bottom w:type="dxa" w:w="120"/>
              <w:right w:type="dxa" w:w="160"/>
            </w:tcMar>
          </w:tcPr>
          <w:p>
            <w:pPr>
              <w:spacing w:after="0"/>
            </w:pPr>
            <w:r>
              <w:rPr>
                <w:rFonts w:ascii="Consolas" w:cs="Consolas" w:eastAsia="Consolas" w:hAnsi="Consolas"/>
                <w:color w:val="1B1B1B"/>
                <w:sz w:val="18"/>
                <w:szCs w:val="18"/>
              </w:rPr>
              <w:t xml:space="preserve">    Deck     = if_else(is.na(Cabin), "Unknown", str_sub(Cabin, 1, 1))</w:t>
            </w:r>
          </w:p>
          <w:p>
            <w:pPr>
              <w:spacing w:after="0"/>
            </w:pPr>
            <w:r>
              <w:rPr>
                <w:rFonts w:ascii="Consolas" w:cs="Consolas" w:eastAsia="Consolas" w:hAnsi="Consolas"/>
                <w:color w:val="1B1B1B"/>
                <w:sz w:val="18"/>
                <w:szCs w:val="18"/>
              </w:rPr>
              <w:t xml:space="preserve">  )</w:t>
            </w:r>
          </w:p>
          <w:p>
            <w:pPr>
              <w:spacing w:after="0"/>
            </w:pPr>
            <w:r>
              <w:rPr>
                <w:rFonts w:ascii="Consolas" w:cs="Consolas" w:eastAsia="Consolas" w:hAnsi="Consolas"/>
                <w:color w:val="1B1B1B"/>
                <w:sz w:val="18"/>
                <w:szCs w:val="18"/>
              </w:rPr>
              <w:t xml:space="preserve"> </w:t>
            </w:r>
          </w:p>
          <w:p>
            <w:pPr>
              <w:spacing w:after="0"/>
            </w:pPr>
            <w:r>
              <w:rPr>
                <w:rFonts w:ascii="Consolas" w:cs="Consolas" w:eastAsia="Consolas" w:hAnsi="Consolas"/>
                <w:color w:val="1B1B1B"/>
                <w:sz w:val="18"/>
                <w:szCs w:val="18"/>
              </w:rPr>
              <w:t xml:space="preserve">## Confirm Age/Embarked no longer have missing values</w:t>
            </w:r>
          </w:p>
          <w:p>
            <w:pPr>
              <w:spacing w:after="0"/>
            </w:pPr>
            <w:r>
              <w:rPr>
                <w:rFonts w:ascii="Consolas" w:cs="Consolas" w:eastAsia="Consolas" w:hAnsi="Consolas"/>
                <w:color w:val="1B1B1B"/>
                <w:sz w:val="18"/>
                <w:szCs w:val="18"/>
              </w:rPr>
              <w:t xml:space="preserve">colSums(is.na(titanic %&gt;% select(Age, Embarked)))</w:t>
            </w:r>
          </w:p>
          <w:p>
            <w:pPr>
              <w:spacing w:after="0"/>
            </w:pPr>
            <w:r>
              <w:rPr>
                <w:rFonts w:ascii="Consolas" w:cs="Consolas" w:eastAsia="Consolas" w:hAnsi="Consolas"/>
                <w:color w:val="1B1B1B"/>
                <w:sz w:val="18"/>
                <w:szCs w:val="18"/>
              </w:rPr>
              <w:t xml:space="preserve"> </w:t>
            </w:r>
          </w:p>
          <w:p>
            <w:pPr>
              <w:spacing w:after="0"/>
            </w:pPr>
            <w:r>
              <w:rPr>
                <w:rFonts w:ascii="Consolas" w:cs="Consolas" w:eastAsia="Consolas" w:hAnsi="Consolas"/>
                <w:color w:val="1B1B1B"/>
                <w:sz w:val="18"/>
                <w:szCs w:val="18"/>
              </w:rPr>
              <w:t xml:space="preserve">## ---- 4. Outlier detection (IQR method) ----</w:t>
            </w:r>
          </w:p>
          <w:p>
            <w:pPr>
              <w:spacing w:after="0"/>
            </w:pPr>
            <w:r>
              <w:rPr>
                <w:rFonts w:ascii="Consolas" w:cs="Consolas" w:eastAsia="Consolas" w:hAnsi="Consolas"/>
                <w:color w:val="1B1B1B"/>
                <w:sz w:val="18"/>
                <w:szCs w:val="18"/>
              </w:rPr>
              <w:t xml:space="preserve">iqr_bounds &lt;- function(x) {</w:t>
            </w:r>
          </w:p>
          <w:p>
            <w:pPr>
              <w:spacing w:after="0"/>
            </w:pPr>
            <w:r>
              <w:rPr>
                <w:rFonts w:ascii="Consolas" w:cs="Consolas" w:eastAsia="Consolas" w:hAnsi="Consolas"/>
                <w:color w:val="1B1B1B"/>
                <w:sz w:val="18"/>
                <w:szCs w:val="18"/>
              </w:rPr>
              <w:t xml:space="preserve">  q1 &lt;- quantile(x, 0.25, na.rm = TRUE)</w:t>
            </w:r>
          </w:p>
          <w:p>
            <w:pPr>
              <w:spacing w:after="0"/>
            </w:pPr>
            <w:r>
              <w:rPr>
                <w:rFonts w:ascii="Consolas" w:cs="Consolas" w:eastAsia="Consolas" w:hAnsi="Consolas"/>
                <w:color w:val="1B1B1B"/>
                <w:sz w:val="18"/>
                <w:szCs w:val="18"/>
              </w:rPr>
              <w:t xml:space="preserve">  q3 &lt;- quantile(x, 0.75, na.rm = TRUE)</w:t>
            </w:r>
          </w:p>
          <w:p>
            <w:pPr>
              <w:spacing w:after="0"/>
            </w:pPr>
            <w:r>
              <w:rPr>
                <w:rFonts w:ascii="Consolas" w:cs="Consolas" w:eastAsia="Consolas" w:hAnsi="Consolas"/>
                <w:color w:val="1B1B1B"/>
                <w:sz w:val="18"/>
                <w:szCs w:val="18"/>
              </w:rPr>
              <w:t xml:space="preserve">  iqr &lt;- q3 - q1</w:t>
            </w:r>
          </w:p>
          <w:p>
            <w:pPr>
              <w:spacing w:after="0"/>
            </w:pPr>
            <w:r>
              <w:rPr>
                <w:rFonts w:ascii="Consolas" w:cs="Consolas" w:eastAsia="Consolas" w:hAnsi="Consolas"/>
                <w:color w:val="1B1B1B"/>
                <w:sz w:val="18"/>
                <w:szCs w:val="18"/>
              </w:rPr>
              <w:t xml:space="preserve">  c(lower = q1 - 1.5 * iqr, upper = q3 + 1.5 * iqr)</w:t>
            </w:r>
          </w:p>
          <w:p>
            <w:pPr>
              <w:spacing w:after="0"/>
            </w:pPr>
            <w:r>
              <w:rPr>
                <w:rFonts w:ascii="Consolas" w:cs="Consolas" w:eastAsia="Consolas" w:hAnsi="Consolas"/>
                <w:color w:val="1B1B1B"/>
                <w:sz w:val="18"/>
                <w:szCs w:val="18"/>
              </w:rPr>
              <w:t xml:space="preserve">}</w:t>
            </w:r>
          </w:p>
          <w:p>
            <w:pPr>
              <w:spacing w:after="0"/>
            </w:pPr>
            <w:r>
              <w:rPr>
                <w:rFonts w:ascii="Consolas" w:cs="Consolas" w:eastAsia="Consolas" w:hAnsi="Consolas"/>
                <w:color w:val="1B1B1B"/>
                <w:sz w:val="18"/>
                <w:szCs w:val="18"/>
              </w:rPr>
              <w:t xml:space="preserve"> </w:t>
            </w:r>
          </w:p>
          <w:p>
            <w:pPr>
              <w:spacing w:after="0"/>
            </w:pPr>
            <w:r>
              <w:rPr>
                <w:rFonts w:ascii="Consolas" w:cs="Consolas" w:eastAsia="Consolas" w:hAnsi="Consolas"/>
                <w:color w:val="1B1B1B"/>
                <w:sz w:val="18"/>
                <w:szCs w:val="18"/>
              </w:rPr>
              <w:t xml:space="preserve">age_bounds  &lt;- iqr_bounds(titanic$Age)</w:t>
            </w:r>
          </w:p>
          <w:p>
            <w:pPr>
              <w:spacing w:after="0"/>
            </w:pPr>
            <w:r>
              <w:rPr>
                <w:rFonts w:ascii="Consolas" w:cs="Consolas" w:eastAsia="Consolas" w:hAnsi="Consolas"/>
                <w:color w:val="1B1B1B"/>
                <w:sz w:val="18"/>
                <w:szCs w:val="18"/>
              </w:rPr>
              <w:t xml:space="preserve">fare_bounds &lt;- iqr_bounds(titanic$Fare)</w:t>
            </w:r>
          </w:p>
          <w:p>
            <w:pPr>
              <w:spacing w:after="0"/>
            </w:pPr>
            <w:r>
              <w:rPr>
                <w:rFonts w:ascii="Consolas" w:cs="Consolas" w:eastAsia="Consolas" w:hAnsi="Consolas"/>
                <w:color w:val="1B1B1B"/>
                <w:sz w:val="18"/>
                <w:szCs w:val="18"/>
              </w:rPr>
              <w:t xml:space="preserve"> </w:t>
            </w:r>
          </w:p>
          <w:p>
            <w:pPr>
              <w:spacing w:after="0"/>
            </w:pPr>
            <w:r>
              <w:rPr>
                <w:rFonts w:ascii="Consolas" w:cs="Consolas" w:eastAsia="Consolas" w:hAnsi="Consolas"/>
                <w:color w:val="1B1B1B"/>
                <w:sz w:val="18"/>
                <w:szCs w:val="18"/>
              </w:rPr>
              <w:t xml:space="preserve">n_age_outliers  &lt;- sum(titanic$Age  &lt; age_bounds["lower"]  | titanic$Age  &gt; age_bounds["upper"])</w:t>
            </w:r>
          </w:p>
          <w:p>
            <w:pPr>
              <w:spacing w:after="0"/>
            </w:pPr>
            <w:r>
              <w:rPr>
                <w:rFonts w:ascii="Consolas" w:cs="Consolas" w:eastAsia="Consolas" w:hAnsi="Consolas"/>
                <w:color w:val="1B1B1B"/>
                <w:sz w:val="18"/>
                <w:szCs w:val="18"/>
              </w:rPr>
              <w:t xml:space="preserve">n_fare_outliers &lt;- sum(titanic$Fare &lt; fare_bounds["lower"] | titanic$Fare &gt; fare_bounds["upper"])</w:t>
            </w:r>
          </w:p>
          <w:p>
            <w:pPr>
              <w:spacing w:after="0"/>
            </w:pPr>
            <w:r>
              <w:rPr>
                <w:rFonts w:ascii="Consolas" w:cs="Consolas" w:eastAsia="Consolas" w:hAnsi="Consolas"/>
                <w:color w:val="1B1B1B"/>
                <w:sz w:val="18"/>
                <w:szCs w:val="18"/>
              </w:rPr>
              <w:t xml:space="preserve"> </w:t>
            </w:r>
          </w:p>
          <w:p>
            <w:pPr>
              <w:spacing w:after="0"/>
            </w:pPr>
            <w:r>
              <w:rPr>
                <w:rFonts w:ascii="Consolas" w:cs="Consolas" w:eastAsia="Consolas" w:hAnsi="Consolas"/>
                <w:color w:val="1B1B1B"/>
                <w:sz w:val="18"/>
                <w:szCs w:val="18"/>
              </w:rPr>
              <w:t xml:space="preserve">cat("Age outliers:", n_age_outliers, " | Fare outliers:", n_fare_outliers, "\n")</w:t>
            </w:r>
          </w:p>
          <w:p>
            <w:pPr>
              <w:spacing w:after="0"/>
            </w:pPr>
            <w:r>
              <w:rPr>
                <w:rFonts w:ascii="Consolas" w:cs="Consolas" w:eastAsia="Consolas" w:hAnsi="Consolas"/>
                <w:color w:val="1B1B1B"/>
                <w:sz w:val="18"/>
                <w:szCs w:val="18"/>
              </w:rPr>
              <w:t xml:space="preserve"> </w:t>
            </w:r>
          </w:p>
          <w:p>
            <w:pPr>
              <w:spacing w:after="0"/>
            </w:pPr>
            <w:r>
              <w:rPr>
                <w:rFonts w:ascii="Consolas" w:cs="Consolas" w:eastAsia="Consolas" w:hAnsi="Consolas"/>
                <w:color w:val="1B1B1B"/>
                <w:sz w:val="18"/>
                <w:szCs w:val="18"/>
              </w:rPr>
              <w:t xml:space="preserve">## Boxplots to visualise outliers</w:t>
            </w:r>
          </w:p>
          <w:p>
            <w:pPr>
              <w:spacing w:after="0"/>
            </w:pPr>
            <w:r>
              <w:rPr>
                <w:rFonts w:ascii="Consolas" w:cs="Consolas" w:eastAsia="Consolas" w:hAnsi="Consolas"/>
                <w:color w:val="1B1B1B"/>
                <w:sz w:val="18"/>
                <w:szCs w:val="18"/>
              </w:rPr>
              <w:t xml:space="preserve">ggplot(titanic, aes(y = Age)) +</w:t>
            </w:r>
          </w:p>
          <w:p>
            <w:pPr>
              <w:spacing w:after="0"/>
            </w:pPr>
            <w:r>
              <w:rPr>
                <w:rFonts w:ascii="Consolas" w:cs="Consolas" w:eastAsia="Consolas" w:hAnsi="Consolas"/>
                <w:color w:val="1B1B1B"/>
                <w:sz w:val="18"/>
                <w:szCs w:val="18"/>
              </w:rPr>
              <w:t xml:space="preserve">  geom_boxplot(fill = "#81b29a") +</w:t>
            </w:r>
          </w:p>
          <w:p>
            <w:pPr>
              <w:spacing w:after="0"/>
            </w:pPr>
            <w:r>
              <w:rPr>
                <w:rFonts w:ascii="Consolas" w:cs="Consolas" w:eastAsia="Consolas" w:hAnsi="Consolas"/>
                <w:color w:val="1B1B1B"/>
                <w:sz w:val="18"/>
                <w:szCs w:val="18"/>
              </w:rPr>
              <w:t xml:space="preserve">  labs(title = "Age — Outlier Check") +</w:t>
            </w:r>
          </w:p>
          <w:p>
            <w:pPr>
              <w:spacing w:after="0"/>
            </w:pPr>
            <w:r>
              <w:rPr>
                <w:rFonts w:ascii="Consolas" w:cs="Consolas" w:eastAsia="Consolas" w:hAnsi="Consolas"/>
                <w:color w:val="1B1B1B"/>
                <w:sz w:val="18"/>
                <w:szCs w:val="18"/>
              </w:rPr>
              <w:t xml:space="preserve">  theme_minimal()</w:t>
            </w:r>
          </w:p>
          <w:p>
            <w:pPr>
              <w:spacing w:after="0"/>
            </w:pPr>
            <w:r>
              <w:rPr>
                <w:rFonts w:ascii="Consolas" w:cs="Consolas" w:eastAsia="Consolas" w:hAnsi="Consolas"/>
                <w:color w:val="1B1B1B"/>
                <w:sz w:val="18"/>
                <w:szCs w:val="18"/>
              </w:rPr>
              <w:t xml:space="preserve"> </w:t>
            </w:r>
          </w:p>
          <w:p>
            <w:pPr>
              <w:spacing w:after="0"/>
            </w:pPr>
            <w:r>
              <w:rPr>
                <w:rFonts w:ascii="Consolas" w:cs="Consolas" w:eastAsia="Consolas" w:hAnsi="Consolas"/>
                <w:color w:val="1B1B1B"/>
                <w:sz w:val="18"/>
                <w:szCs w:val="18"/>
              </w:rPr>
              <w:t xml:space="preserve">ggplot(titanic, aes(y = Fare)) +</w:t>
            </w:r>
          </w:p>
          <w:p>
            <w:pPr>
              <w:spacing w:after="0"/>
            </w:pPr>
            <w:r>
              <w:rPr>
                <w:rFonts w:ascii="Consolas" w:cs="Consolas" w:eastAsia="Consolas" w:hAnsi="Consolas"/>
                <w:color w:val="1B1B1B"/>
                <w:sz w:val="18"/>
                <w:szCs w:val="18"/>
              </w:rPr>
              <w:t xml:space="preserve">  geom_boxplot(fill = "#e07a5f") +</w:t>
            </w:r>
          </w:p>
          <w:p>
            <w:pPr>
              <w:spacing w:after="0"/>
            </w:pPr>
            <w:r>
              <w:rPr>
                <w:rFonts w:ascii="Consolas" w:cs="Consolas" w:eastAsia="Consolas" w:hAnsi="Consolas"/>
                <w:color w:val="1B1B1B"/>
                <w:sz w:val="18"/>
                <w:szCs w:val="18"/>
              </w:rPr>
              <w:t xml:space="preserve">  labs(title = "Fare — Outlier Check") +</w:t>
            </w:r>
          </w:p>
          <w:p>
            <w:pPr>
              <w:spacing w:after="0"/>
            </w:pPr>
            <w:r>
              <w:rPr>
                <w:rFonts w:ascii="Consolas" w:cs="Consolas" w:eastAsia="Consolas" w:hAnsi="Consolas"/>
                <w:color w:val="1B1B1B"/>
                <w:sz w:val="18"/>
                <w:szCs w:val="18"/>
              </w:rPr>
              <w:t xml:space="preserve">  theme_minimal()</w:t>
            </w:r>
          </w:p>
          <w:p>
            <w:pPr>
              <w:spacing w:after="0"/>
            </w:pPr>
            <w:r>
              <w:rPr>
                <w:rFonts w:ascii="Consolas" w:cs="Consolas" w:eastAsia="Consolas" w:hAnsi="Consolas"/>
                <w:color w:val="1B1B1B"/>
                <w:sz w:val="18"/>
                <w:szCs w:val="18"/>
              </w:rPr>
              <w:t xml:space="preserve"> </w:t>
            </w:r>
          </w:p>
          <w:p>
            <w:pPr>
              <w:spacing w:after="0"/>
            </w:pPr>
            <w:r>
              <w:rPr>
                <w:rFonts w:ascii="Consolas" w:cs="Consolas" w:eastAsia="Consolas" w:hAnsi="Consolas"/>
                <w:color w:val="1B1B1B"/>
                <w:sz w:val="18"/>
                <w:szCs w:val="18"/>
              </w:rPr>
              <w:t xml:space="preserve">## Cap (winsorize) Fare at the upper IQR bound</w:t>
            </w:r>
          </w:p>
          <w:p>
            <w:pPr>
              <w:spacing w:after="0"/>
            </w:pPr>
            <w:r>
              <w:rPr>
                <w:rFonts w:ascii="Consolas" w:cs="Consolas" w:eastAsia="Consolas" w:hAnsi="Consolas"/>
                <w:color w:val="1B1B1B"/>
                <w:sz w:val="18"/>
                <w:szCs w:val="18"/>
              </w:rPr>
              <w:t xml:space="preserve">titanic &lt;- titanic %&gt;%</w:t>
            </w:r>
          </w:p>
          <w:p>
            <w:pPr>
              <w:spacing w:after="0"/>
            </w:pPr>
            <w:r>
              <w:rPr>
                <w:rFonts w:ascii="Consolas" w:cs="Consolas" w:eastAsia="Consolas" w:hAnsi="Consolas"/>
                <w:color w:val="1B1B1B"/>
                <w:sz w:val="18"/>
                <w:szCs w:val="18"/>
              </w:rPr>
              <w:t xml:space="preserve">  mutate(Fare_capped = pmin(Fare, fare_bounds["upper"]))</w:t>
            </w:r>
          </w:p>
          <w:p>
            <w:pPr>
              <w:spacing w:after="0"/>
            </w:pPr>
            <w:r>
              <w:rPr>
                <w:rFonts w:ascii="Consolas" w:cs="Consolas" w:eastAsia="Consolas" w:hAnsi="Consolas"/>
                <w:color w:val="1B1B1B"/>
                <w:sz w:val="18"/>
                <w:szCs w:val="18"/>
              </w:rPr>
              <w:t xml:space="preserve"> </w:t>
            </w:r>
          </w:p>
          <w:p>
            <w:pPr>
              <w:spacing w:after="0"/>
            </w:pPr>
            <w:r>
              <w:rPr>
                <w:rFonts w:ascii="Consolas" w:cs="Consolas" w:eastAsia="Consolas" w:hAnsi="Consolas"/>
                <w:color w:val="1B1B1B"/>
                <w:sz w:val="18"/>
                <w:szCs w:val="18"/>
              </w:rPr>
              <w:t xml:space="preserve">## Fare is heavily right-skewed (a small number of very high-fare tickets) -&gt;</w:t>
            </w:r>
          </w:p>
          <w:p>
            <w:pPr>
              <w:spacing w:after="0"/>
            </w:pPr>
            <w:r>
              <w:rPr>
                <w:rFonts w:ascii="Consolas" w:cs="Consolas" w:eastAsia="Consolas" w:hAnsi="Consolas"/>
                <w:color w:val="1B1B1B"/>
                <w:sz w:val="18"/>
                <w:szCs w:val="18"/>
              </w:rPr>
              <w:t xml:space="preserve">## apply a log(1+x) transform, standard for monetary/price variables</w:t>
            </w:r>
          </w:p>
          <w:p>
            <w:pPr>
              <w:spacing w:after="0"/>
            </w:pPr>
            <w:r>
              <w:rPr>
                <w:rFonts w:ascii="Consolas" w:cs="Consolas" w:eastAsia="Consolas" w:hAnsi="Consolas"/>
                <w:color w:val="1B1B1B"/>
                <w:sz w:val="18"/>
                <w:szCs w:val="18"/>
              </w:rPr>
              <w:t xml:space="preserve">titanic &lt;- titanic %&gt;%</w:t>
            </w:r>
          </w:p>
          <w:p>
            <w:pPr>
              <w:spacing w:after="0"/>
            </w:pPr>
            <w:r>
              <w:rPr>
                <w:rFonts w:ascii="Consolas" w:cs="Consolas" w:eastAsia="Consolas" w:hAnsi="Consolas"/>
                <w:color w:val="1B1B1B"/>
                <w:sz w:val="18"/>
                <w:szCs w:val="18"/>
              </w:rPr>
              <w:t xml:space="preserve">  mutate(Fare_log = log1p(Fare))</w:t>
            </w:r>
          </w:p>
          <w:p>
            <w:pPr>
              <w:spacing w:after="0"/>
            </w:pPr>
            <w:r>
              <w:rPr>
                <w:rFonts w:ascii="Consolas" w:cs="Consolas" w:eastAsia="Consolas" w:hAnsi="Consolas"/>
                <w:color w:val="1B1B1B"/>
                <w:sz w:val="18"/>
                <w:szCs w:val="18"/>
              </w:rPr>
              <w:t xml:space="preserve"> </w:t>
            </w:r>
          </w:p>
          <w:p>
            <w:pPr>
              <w:spacing w:after="0"/>
            </w:pPr>
            <w:r>
              <w:rPr>
                <w:rFonts w:ascii="Consolas" w:cs="Consolas" w:eastAsia="Consolas" w:hAnsi="Consolas"/>
                <w:color w:val="1B1B1B"/>
                <w:sz w:val="18"/>
                <w:szCs w:val="18"/>
              </w:rPr>
              <w:t xml:space="preserve">cat("Skewness before log transform:", e1071::skewness(titanic$Fare), "\n")</w:t>
            </w:r>
          </w:p>
          <w:p>
            <w:pPr>
              <w:spacing w:after="0"/>
            </w:pPr>
            <w:r>
              <w:rPr>
                <w:rFonts w:ascii="Consolas" w:cs="Consolas" w:eastAsia="Consolas" w:hAnsi="Consolas"/>
                <w:color w:val="1B1B1B"/>
                <w:sz w:val="18"/>
                <w:szCs w:val="18"/>
              </w:rPr>
              <w:t xml:space="preserve">cat("Skewness after  log transform:", e1071::skewness(titanic$Fare_log), "\n")</w:t>
            </w:r>
          </w:p>
          <w:p>
            <w:pPr>
              <w:spacing w:after="0"/>
            </w:pPr>
            <w:r>
              <w:rPr>
                <w:rFonts w:ascii="Consolas" w:cs="Consolas" w:eastAsia="Consolas" w:hAnsi="Consolas"/>
                <w:color w:val="1B1B1B"/>
                <w:sz w:val="18"/>
                <w:szCs w:val="18"/>
              </w:rPr>
              <w:t xml:space="preserve"> </w:t>
            </w:r>
          </w:p>
          <w:p>
            <w:pPr>
              <w:spacing w:after="0"/>
            </w:pPr>
            <w:r>
              <w:rPr>
                <w:rFonts w:ascii="Consolas" w:cs="Consolas" w:eastAsia="Consolas" w:hAnsi="Consolas"/>
                <w:color w:val="1B1B1B"/>
                <w:sz w:val="18"/>
                <w:szCs w:val="18"/>
              </w:rPr>
              <w:t xml:space="preserve">## ---- 5. Feature engineering ----</w:t>
            </w:r>
          </w:p>
          <w:p>
            <w:pPr>
              <w:spacing w:after="0"/>
            </w:pPr>
            <w:r>
              <w:rPr>
                <w:rFonts w:ascii="Consolas" w:cs="Consolas" w:eastAsia="Consolas" w:hAnsi="Consolas"/>
                <w:color w:val="1B1B1B"/>
                <w:sz w:val="18"/>
                <w:szCs w:val="18"/>
              </w:rPr>
              <w:t xml:space="preserve">titanic &lt;- titanic %&gt;%</w:t>
            </w:r>
          </w:p>
          <w:p>
            <w:pPr>
              <w:spacing w:after="0"/>
            </w:pPr>
            <w:r>
              <w:rPr>
                <w:rFonts w:ascii="Consolas" w:cs="Consolas" w:eastAsia="Consolas" w:hAnsi="Consolas"/>
                <w:color w:val="1B1B1B"/>
                <w:sz w:val="18"/>
                <w:szCs w:val="18"/>
              </w:rPr>
              <w:t xml:space="preserve">  mutate(</w:t>
            </w:r>
          </w:p>
          <w:p>
            <w:pPr>
              <w:spacing w:after="0"/>
            </w:pPr>
            <w:r>
              <w:rPr>
                <w:rFonts w:ascii="Consolas" w:cs="Consolas" w:eastAsia="Consolas" w:hAnsi="Consolas"/>
                <w:color w:val="1B1B1B"/>
                <w:sz w:val="18"/>
                <w:szCs w:val="18"/>
              </w:rPr>
              <w:t xml:space="preserve">    FamilySize = SibSp + Parch + 1,</w:t>
            </w:r>
          </w:p>
          <w:p>
            <w:pPr>
              <w:spacing w:after="0"/>
            </w:pPr>
            <w:r>
              <w:rPr>
                <w:rFonts w:ascii="Consolas" w:cs="Consolas" w:eastAsia="Consolas" w:hAnsi="Consolas"/>
                <w:color w:val="1B1B1B"/>
                <w:sz w:val="18"/>
                <w:szCs w:val="18"/>
              </w:rPr>
              <w:t xml:space="preserve">    IsAlone    = if_else(FamilySize == 1, 1L, 0L),</w:t>
            </w:r>
          </w:p>
          <w:p>
            <w:pPr>
              <w:spacing w:after="0"/>
            </w:pPr>
            <w:r>
              <w:rPr>
                <w:rFonts w:ascii="Consolas" w:cs="Consolas" w:eastAsia="Consolas" w:hAnsi="Consolas"/>
                <w:color w:val="1B1B1B"/>
                <w:sz w:val="18"/>
                <w:szCs w:val="18"/>
              </w:rPr>
              <w:t xml:space="preserve">    Title      = str_extract(Name, "(?&lt;=,\\s)[^\\.]+(?=\\.)"),</w:t>
            </w:r>
          </w:p>
          <w:p>
            <w:pPr>
              <w:spacing w:after="0"/>
            </w:pPr>
            <w:r>
              <w:rPr>
                <w:rFonts w:ascii="Consolas" w:cs="Consolas" w:eastAsia="Consolas" w:hAnsi="Consolas"/>
                <w:color w:val="1B1B1B"/>
                <w:sz w:val="18"/>
                <w:szCs w:val="18"/>
              </w:rPr>
              <w:t xml:space="preserve">    Title      = case_match(Title,</w:t>
            </w:r>
          </w:p>
          <w:p>
            <w:pPr>
              <w:spacing w:after="0"/>
            </w:pPr>
            <w:r>
              <w:rPr>
                <w:rFonts w:ascii="Consolas" w:cs="Consolas" w:eastAsia="Consolas" w:hAnsi="Consolas"/>
                <w:color w:val="1B1B1B"/>
                <w:sz w:val="18"/>
                <w:szCs w:val="18"/>
              </w:rPr>
              <w:t xml:space="preserve">                             c("Mlle", "Ms") ~ "Miss",</w:t>
            </w:r>
          </w:p>
          <w:p>
            <w:pPr>
              <w:spacing w:after="0"/>
            </w:pPr>
            <w:r>
              <w:rPr>
                <w:rFonts w:ascii="Consolas" w:cs="Consolas" w:eastAsia="Consolas" w:hAnsi="Consolas"/>
                <w:color w:val="1B1B1B"/>
                <w:sz w:val="18"/>
                <w:szCs w:val="18"/>
              </w:rPr>
              <w:t xml:space="preserve">                             "Mme" ~ "Mrs",</w:t>
            </w:r>
          </w:p>
          <w:p>
            <w:pPr>
              <w:spacing w:after="0"/>
            </w:pPr>
            <w:r>
              <w:rPr>
                <w:rFonts w:ascii="Consolas" w:cs="Consolas" w:eastAsia="Consolas" w:hAnsi="Consolas"/>
                <w:color w:val="1B1B1B"/>
                <w:sz w:val="18"/>
                <w:szCs w:val="18"/>
              </w:rPr>
              <w:t xml:space="preserve">                             c("Lady","Countess","Capt","Col","Don","Dr",</w:t>
            </w:r>
          </w:p>
          <w:p>
            <w:pPr>
              <w:spacing w:after="0"/>
            </w:pPr>
            <w:r>
              <w:rPr>
                <w:rFonts w:ascii="Consolas" w:cs="Consolas" w:eastAsia="Consolas" w:hAnsi="Consolas"/>
                <w:color w:val="1B1B1B"/>
                <w:sz w:val="18"/>
                <w:szCs w:val="18"/>
              </w:rPr>
              <w:t xml:space="preserve">                               "Major","Rev","Sir","Jonkheer","Dona") ~ "Rare",</w:t>
            </w:r>
          </w:p>
          <w:p>
            <w:pPr>
              <w:spacing w:after="0"/>
            </w:pPr>
            <w:r>
              <w:rPr>
                <w:rFonts w:ascii="Consolas" w:cs="Consolas" w:eastAsia="Consolas" w:hAnsi="Consolas"/>
                <w:color w:val="1B1B1B"/>
                <w:sz w:val="18"/>
                <w:szCs w:val="18"/>
              </w:rPr>
              <w:t xml:space="preserve">                             .default = Title)</w:t>
            </w:r>
          </w:p>
          <w:p>
            <w:pPr>
              <w:spacing w:after="0"/>
            </w:pPr>
            <w:r>
              <w:rPr>
                <w:rFonts w:ascii="Consolas" w:cs="Consolas" w:eastAsia="Consolas" w:hAnsi="Consolas"/>
                <w:color w:val="1B1B1B"/>
                <w:sz w:val="18"/>
                <w:szCs w:val="18"/>
              </w:rPr>
              <w:t xml:space="preserve">  )</w:t>
            </w:r>
          </w:p>
          <w:p>
            <w:pPr>
              <w:spacing w:after="0"/>
            </w:pPr>
            <w:r>
              <w:rPr>
                <w:rFonts w:ascii="Consolas" w:cs="Consolas" w:eastAsia="Consolas" w:hAnsi="Consolas"/>
                <w:color w:val="1B1B1B"/>
                <w:sz w:val="18"/>
                <w:szCs w:val="18"/>
              </w:rPr>
              <w:t xml:space="preserve"> </w:t>
            </w:r>
          </w:p>
          <w:p>
            <w:pPr>
              <w:spacing w:after="0"/>
            </w:pPr>
            <w:r>
              <w:rPr>
                <w:rFonts w:ascii="Consolas" w:cs="Consolas" w:eastAsia="Consolas" w:hAnsi="Consolas"/>
                <w:color w:val="1B1B1B"/>
                <w:sz w:val="18"/>
                <w:szCs w:val="18"/>
              </w:rPr>
              <w:t xml:space="preserve">## ---- 6. Normalization &amp; standardization of numeric variables ----</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D0D0D0" w:sz="4"/>
              <w:left w:val="single" w:color="D0D0D0" w:sz="4"/>
              <w:bottom w:val="single" w:color="D0D0D0" w:sz="4"/>
              <w:right w:val="single" w:color="D0D0D0" w:sz="4"/>
            </w:tcBorders>
            <w:shd w:fill="F4F4F4" w:val="clear"/>
            <w:tcMar>
              <w:top w:type="dxa" w:w="120"/>
              <w:left w:type="dxa" w:w="160"/>
              <w:bottom w:type="dxa" w:w="120"/>
              <w:right w:type="dxa" w:w="160"/>
            </w:tcMar>
          </w:tcPr>
          <w:p>
            <w:pPr>
              <w:spacing w:after="0"/>
            </w:pPr>
            <w:r>
              <w:rPr>
                <w:rFonts w:ascii="Consolas" w:cs="Consolas" w:eastAsia="Consolas" w:hAnsi="Consolas"/>
                <w:color w:val="1B1B1B"/>
                <w:sz w:val="18"/>
                <w:szCs w:val="18"/>
              </w:rPr>
              <w:t xml:space="preserve">min_max &lt;- function(x) (x - min(x)) / (max(x) - min(x))</w:t>
            </w:r>
          </w:p>
          <w:p>
            <w:pPr>
              <w:spacing w:after="0"/>
            </w:pPr>
            <w:r>
              <w:rPr>
                <w:rFonts w:ascii="Consolas" w:cs="Consolas" w:eastAsia="Consolas" w:hAnsi="Consolas"/>
                <w:color w:val="1B1B1B"/>
                <w:sz w:val="18"/>
                <w:szCs w:val="18"/>
              </w:rPr>
              <w:t xml:space="preserve"> </w:t>
            </w:r>
          </w:p>
          <w:p>
            <w:pPr>
              <w:spacing w:after="0"/>
            </w:pPr>
            <w:r>
              <w:rPr>
                <w:rFonts w:ascii="Consolas" w:cs="Consolas" w:eastAsia="Consolas" w:hAnsi="Consolas"/>
                <w:color w:val="1B1B1B"/>
                <w:sz w:val="18"/>
                <w:szCs w:val="18"/>
              </w:rPr>
              <w:t xml:space="preserve">titanic &lt;- titanic %&gt;%</w:t>
            </w:r>
          </w:p>
          <w:p>
            <w:pPr>
              <w:spacing w:after="0"/>
            </w:pPr>
            <w:r>
              <w:rPr>
                <w:rFonts w:ascii="Consolas" w:cs="Consolas" w:eastAsia="Consolas" w:hAnsi="Consolas"/>
                <w:color w:val="1B1B1B"/>
                <w:sz w:val="18"/>
                <w:szCs w:val="18"/>
              </w:rPr>
              <w:t xml:space="preserve">  mutate(</w:t>
            </w:r>
          </w:p>
          <w:p>
            <w:pPr>
              <w:spacing w:after="0"/>
            </w:pPr>
            <w:r>
              <w:rPr>
                <w:rFonts w:ascii="Consolas" w:cs="Consolas" w:eastAsia="Consolas" w:hAnsi="Consolas"/>
                <w:color w:val="1B1B1B"/>
                <w:sz w:val="18"/>
                <w:szCs w:val="18"/>
              </w:rPr>
              <w:t xml:space="preserve">    Age_norm        = min_max(Age),</w:t>
            </w:r>
          </w:p>
          <w:p>
            <w:pPr>
              <w:spacing w:after="0"/>
            </w:pPr>
            <w:r>
              <w:rPr>
                <w:rFonts w:ascii="Consolas" w:cs="Consolas" w:eastAsia="Consolas" w:hAnsi="Consolas"/>
                <w:color w:val="1B1B1B"/>
                <w:sz w:val="18"/>
                <w:szCs w:val="18"/>
              </w:rPr>
              <w:t xml:space="preserve">    Fare_log_norm   = min_max(Fare_log),</w:t>
            </w:r>
          </w:p>
          <w:p>
            <w:pPr>
              <w:spacing w:after="0"/>
            </w:pPr>
            <w:r>
              <w:rPr>
                <w:rFonts w:ascii="Consolas" w:cs="Consolas" w:eastAsia="Consolas" w:hAnsi="Consolas"/>
                <w:color w:val="1B1B1B"/>
                <w:sz w:val="18"/>
                <w:szCs w:val="18"/>
              </w:rPr>
              <w:t xml:space="preserve">    FamilySize_norm = min_max(FamilySize),</w:t>
            </w:r>
          </w:p>
          <w:p>
            <w:pPr>
              <w:spacing w:after="0"/>
            </w:pPr>
            <w:r>
              <w:rPr>
                <w:rFonts w:ascii="Consolas" w:cs="Consolas" w:eastAsia="Consolas" w:hAnsi="Consolas"/>
                <w:color w:val="1B1B1B"/>
                <w:sz w:val="18"/>
                <w:szCs w:val="18"/>
              </w:rPr>
              <w:t xml:space="preserve">    Age_z           = as.numeric(scale(Age)),</w:t>
            </w:r>
          </w:p>
          <w:p>
            <w:pPr>
              <w:spacing w:after="0"/>
            </w:pPr>
            <w:r>
              <w:rPr>
                <w:rFonts w:ascii="Consolas" w:cs="Consolas" w:eastAsia="Consolas" w:hAnsi="Consolas"/>
                <w:color w:val="1B1B1B"/>
                <w:sz w:val="18"/>
                <w:szCs w:val="18"/>
              </w:rPr>
              <w:t xml:space="preserve">    Fare_log_z      = as.numeric(scale(Fare_log))</w:t>
            </w:r>
          </w:p>
          <w:p>
            <w:pPr>
              <w:spacing w:after="0"/>
            </w:pPr>
            <w:r>
              <w:rPr>
                <w:rFonts w:ascii="Consolas" w:cs="Consolas" w:eastAsia="Consolas" w:hAnsi="Consolas"/>
                <w:color w:val="1B1B1B"/>
                <w:sz w:val="18"/>
                <w:szCs w:val="18"/>
              </w:rPr>
              <w:t xml:space="preserve">  )</w:t>
            </w:r>
          </w:p>
          <w:p>
            <w:pPr>
              <w:spacing w:after="0"/>
            </w:pPr>
            <w:r>
              <w:rPr>
                <w:rFonts w:ascii="Consolas" w:cs="Consolas" w:eastAsia="Consolas" w:hAnsi="Consolas"/>
                <w:color w:val="1B1B1B"/>
                <w:sz w:val="18"/>
                <w:szCs w:val="18"/>
              </w:rPr>
              <w:t xml:space="preserve"> </w:t>
            </w:r>
          </w:p>
          <w:p>
            <w:pPr>
              <w:spacing w:after="0"/>
            </w:pPr>
            <w:r>
              <w:rPr>
                <w:rFonts w:ascii="Consolas" w:cs="Consolas" w:eastAsia="Consolas" w:hAnsi="Consolas"/>
                <w:color w:val="1B1B1B"/>
                <w:sz w:val="18"/>
                <w:szCs w:val="18"/>
              </w:rPr>
              <w:t xml:space="preserve">## ---- 7. Encoding categorical variables ----</w:t>
            </w:r>
          </w:p>
          <w:p>
            <w:pPr>
              <w:spacing w:after="0"/>
            </w:pPr>
            <w:r>
              <w:rPr>
                <w:rFonts w:ascii="Consolas" w:cs="Consolas" w:eastAsia="Consolas" w:hAnsi="Consolas"/>
                <w:color w:val="1B1B1B"/>
                <w:sz w:val="18"/>
                <w:szCs w:val="18"/>
              </w:rPr>
              <w:t xml:space="preserve">titanic &lt;- titanic %&gt;%</w:t>
            </w:r>
          </w:p>
          <w:p>
            <w:pPr>
              <w:spacing w:after="0"/>
            </w:pPr>
            <w:r>
              <w:rPr>
                <w:rFonts w:ascii="Consolas" w:cs="Consolas" w:eastAsia="Consolas" w:hAnsi="Consolas"/>
                <w:color w:val="1B1B1B"/>
                <w:sz w:val="18"/>
                <w:szCs w:val="18"/>
              </w:rPr>
              <w:t xml:space="preserve">  mutate(Sex_encoded = if_else(Sex == "female", 1L, 0L))</w:t>
            </w:r>
          </w:p>
          <w:p>
            <w:pPr>
              <w:spacing w:after="0"/>
            </w:pPr>
            <w:r>
              <w:rPr>
                <w:rFonts w:ascii="Consolas" w:cs="Consolas" w:eastAsia="Consolas" w:hAnsi="Consolas"/>
                <w:color w:val="1B1B1B"/>
                <w:sz w:val="18"/>
                <w:szCs w:val="18"/>
              </w:rPr>
              <w:t xml:space="preserve"> </w:t>
            </w:r>
          </w:p>
          <w:p>
            <w:pPr>
              <w:spacing w:after="0"/>
            </w:pPr>
            <w:r>
              <w:rPr>
                <w:rFonts w:ascii="Consolas" w:cs="Consolas" w:eastAsia="Consolas" w:hAnsi="Consolas"/>
                <w:color w:val="1B1B1B"/>
                <w:sz w:val="18"/>
                <w:szCs w:val="18"/>
              </w:rPr>
              <w:t xml:space="preserve">## One-hot encode Embarked and Pclass (drop first level to avoid the dummy trap)</w:t>
            </w:r>
          </w:p>
          <w:p>
            <w:pPr>
              <w:spacing w:after="0"/>
            </w:pPr>
            <w:r>
              <w:rPr>
                <w:rFonts w:ascii="Consolas" w:cs="Consolas" w:eastAsia="Consolas" w:hAnsi="Consolas"/>
                <w:color w:val="1B1B1B"/>
                <w:sz w:val="18"/>
                <w:szCs w:val="18"/>
              </w:rPr>
              <w:t xml:space="preserve">titanic_model &lt;- titanic %&gt;%</w:t>
            </w:r>
          </w:p>
          <w:p>
            <w:pPr>
              <w:spacing w:after="0"/>
            </w:pPr>
            <w:r>
              <w:rPr>
                <w:rFonts w:ascii="Consolas" w:cs="Consolas" w:eastAsia="Consolas" w:hAnsi="Consolas"/>
                <w:color w:val="1B1B1B"/>
                <w:sz w:val="18"/>
                <w:szCs w:val="18"/>
              </w:rPr>
              <w:t xml:space="preserve">  mutate(Pclass_f = factor(Pclass), Embarked_f = factor(Embarked)) %&gt;%</w:t>
            </w:r>
          </w:p>
          <w:p>
            <w:pPr>
              <w:spacing w:after="0"/>
            </w:pPr>
            <w:r>
              <w:rPr>
                <w:rFonts w:ascii="Consolas" w:cs="Consolas" w:eastAsia="Consolas" w:hAnsi="Consolas"/>
                <w:color w:val="1B1B1B"/>
                <w:sz w:val="18"/>
                <w:szCs w:val="18"/>
              </w:rPr>
              <w:t xml:space="preserve">  fastDummies::dummy_cols(select_columns = c("Embarked_f", "Pclass_f"),</w:t>
            </w:r>
          </w:p>
          <w:p>
            <w:pPr>
              <w:spacing w:after="0"/>
            </w:pPr>
            <w:r>
              <w:rPr>
                <w:rFonts w:ascii="Consolas" w:cs="Consolas" w:eastAsia="Consolas" w:hAnsi="Consolas"/>
                <w:color w:val="1B1B1B"/>
                <w:sz w:val="18"/>
                <w:szCs w:val="18"/>
              </w:rPr>
              <w:t xml:space="preserve">                           remove_first_dummy = TRUE, remove_selected_columns = TRUE)</w:t>
            </w:r>
          </w:p>
          <w:p>
            <w:pPr>
              <w:spacing w:after="0"/>
            </w:pPr>
            <w:r>
              <w:rPr>
                <w:rFonts w:ascii="Consolas" w:cs="Consolas" w:eastAsia="Consolas" w:hAnsi="Consolas"/>
                <w:color w:val="1B1B1B"/>
                <w:sz w:val="18"/>
                <w:szCs w:val="18"/>
              </w:rPr>
              <w:t xml:space="preserve"> </w:t>
            </w:r>
          </w:p>
          <w:p>
            <w:pPr>
              <w:spacing w:after="0"/>
            </w:pPr>
            <w:r>
              <w:rPr>
                <w:rFonts w:ascii="Consolas" w:cs="Consolas" w:eastAsia="Consolas" w:hAnsi="Consolas"/>
                <w:color w:val="1B1B1B"/>
                <w:sz w:val="18"/>
                <w:szCs w:val="18"/>
              </w:rPr>
              <w:t xml:space="preserve">## ---- 8. Exploratory analysis: descriptive statistics ----</w:t>
            </w:r>
          </w:p>
          <w:p>
            <w:pPr>
              <w:spacing w:after="0"/>
            </w:pPr>
            <w:r>
              <w:rPr>
                <w:rFonts w:ascii="Consolas" w:cs="Consolas" w:eastAsia="Consolas" w:hAnsi="Consolas"/>
                <w:color w:val="1B1B1B"/>
                <w:sz w:val="18"/>
                <w:szCs w:val="18"/>
              </w:rPr>
              <w:t xml:space="preserve">summary(titanic %&gt;% select(Age, Fare, FamilySize, SibSp, Parch))</w:t>
            </w:r>
          </w:p>
          <w:p>
            <w:pPr>
              <w:spacing w:after="0"/>
            </w:pPr>
            <w:r>
              <w:rPr>
                <w:rFonts w:ascii="Consolas" w:cs="Consolas" w:eastAsia="Consolas" w:hAnsi="Consolas"/>
                <w:color w:val="1B1B1B"/>
                <w:sz w:val="18"/>
                <w:szCs w:val="18"/>
              </w:rPr>
              <w:t xml:space="preserve"> </w:t>
            </w:r>
          </w:p>
          <w:p>
            <w:pPr>
              <w:spacing w:after="0"/>
            </w:pPr>
            <w:r>
              <w:rPr>
                <w:rFonts w:ascii="Consolas" w:cs="Consolas" w:eastAsia="Consolas" w:hAnsi="Consolas"/>
                <w:color w:val="1B1B1B"/>
                <w:sz w:val="18"/>
                <w:szCs w:val="18"/>
              </w:rPr>
              <w:t xml:space="preserve">titanic %&gt;%</w:t>
            </w:r>
          </w:p>
          <w:p>
            <w:pPr>
              <w:spacing w:after="0"/>
            </w:pPr>
            <w:r>
              <w:rPr>
                <w:rFonts w:ascii="Consolas" w:cs="Consolas" w:eastAsia="Consolas" w:hAnsi="Consolas"/>
                <w:color w:val="1B1B1B"/>
                <w:sz w:val="18"/>
                <w:szCs w:val="18"/>
              </w:rPr>
              <w:t xml:space="preserve">  summarise(</w:t>
            </w:r>
          </w:p>
          <w:p>
            <w:pPr>
              <w:spacing w:after="0"/>
            </w:pPr>
            <w:r>
              <w:rPr>
                <w:rFonts w:ascii="Consolas" w:cs="Consolas" w:eastAsia="Consolas" w:hAnsi="Consolas"/>
                <w:color w:val="1B1B1B"/>
                <w:sz w:val="18"/>
                <w:szCs w:val="18"/>
              </w:rPr>
              <w:t xml:space="preserve">    survival_rate = mean(Survived),</w:t>
            </w:r>
          </w:p>
          <w:p>
            <w:pPr>
              <w:spacing w:after="0"/>
            </w:pPr>
            <w:r>
              <w:rPr>
                <w:rFonts w:ascii="Consolas" w:cs="Consolas" w:eastAsia="Consolas" w:hAnsi="Consolas"/>
                <w:color w:val="1B1B1B"/>
                <w:sz w:val="18"/>
                <w:szCs w:val="18"/>
              </w:rPr>
              <w:t xml:space="preserve">    n = n()</w:t>
            </w:r>
          </w:p>
          <w:p>
            <w:pPr>
              <w:spacing w:after="0"/>
            </w:pPr>
            <w:r>
              <w:rPr>
                <w:rFonts w:ascii="Consolas" w:cs="Consolas" w:eastAsia="Consolas" w:hAnsi="Consolas"/>
                <w:color w:val="1B1B1B"/>
                <w:sz w:val="18"/>
                <w:szCs w:val="18"/>
              </w:rPr>
              <w:t xml:space="preserve">  )</w:t>
            </w:r>
          </w:p>
          <w:p>
            <w:pPr>
              <w:spacing w:after="0"/>
            </w:pPr>
            <w:r>
              <w:rPr>
                <w:rFonts w:ascii="Consolas" w:cs="Consolas" w:eastAsia="Consolas" w:hAnsi="Consolas"/>
                <w:color w:val="1B1B1B"/>
                <w:sz w:val="18"/>
                <w:szCs w:val="18"/>
              </w:rPr>
              <w:t xml:space="preserve"> </w:t>
            </w:r>
          </w:p>
          <w:p>
            <w:pPr>
              <w:spacing w:after="0"/>
            </w:pPr>
            <w:r>
              <w:rPr>
                <w:rFonts w:ascii="Consolas" w:cs="Consolas" w:eastAsia="Consolas" w:hAnsi="Consolas"/>
                <w:color w:val="1B1B1B"/>
                <w:sz w:val="18"/>
                <w:szCs w:val="18"/>
              </w:rPr>
              <w:t xml:space="preserve">titanic %&gt;% group_by(Sex)      %&gt;% summarise(survival_rate = mean(Survived), n = n())</w:t>
            </w:r>
          </w:p>
          <w:p>
            <w:pPr>
              <w:spacing w:after="0"/>
            </w:pPr>
            <w:r>
              <w:rPr>
                <w:rFonts w:ascii="Consolas" w:cs="Consolas" w:eastAsia="Consolas" w:hAnsi="Consolas"/>
                <w:color w:val="1B1B1B"/>
                <w:sz w:val="18"/>
                <w:szCs w:val="18"/>
              </w:rPr>
              <w:t xml:space="preserve">titanic %&gt;% group_by(Pclass)   %&gt;% summarise(survival_rate = mean(Survived), n = n())</w:t>
            </w:r>
          </w:p>
          <w:p>
            <w:pPr>
              <w:spacing w:after="0"/>
            </w:pPr>
            <w:r>
              <w:rPr>
                <w:rFonts w:ascii="Consolas" w:cs="Consolas" w:eastAsia="Consolas" w:hAnsi="Consolas"/>
                <w:color w:val="1B1B1B"/>
                <w:sz w:val="18"/>
                <w:szCs w:val="18"/>
              </w:rPr>
              <w:t xml:space="preserve">titanic %&gt;% group_by(Embarked) %&gt;% summarise(survival_rate = mean(Survived), n = n())</w:t>
            </w:r>
          </w:p>
          <w:p>
            <w:pPr>
              <w:spacing w:after="0"/>
            </w:pPr>
            <w:r>
              <w:rPr>
                <w:rFonts w:ascii="Consolas" w:cs="Consolas" w:eastAsia="Consolas" w:hAnsi="Consolas"/>
                <w:color w:val="1B1B1B"/>
                <w:sz w:val="18"/>
                <w:szCs w:val="18"/>
              </w:rPr>
              <w:t xml:space="preserve">titanic %&gt;% group_by(IsAlone)  %&gt;% summarise(survival_rate = mean(Survived), n = n())</w:t>
            </w:r>
          </w:p>
          <w:p>
            <w:pPr>
              <w:spacing w:after="0"/>
            </w:pPr>
            <w:r>
              <w:rPr>
                <w:rFonts w:ascii="Consolas" w:cs="Consolas" w:eastAsia="Consolas" w:hAnsi="Consolas"/>
                <w:color w:val="1B1B1B"/>
                <w:sz w:val="18"/>
                <w:szCs w:val="18"/>
              </w:rPr>
              <w:t xml:space="preserve"> </w:t>
            </w:r>
          </w:p>
          <w:p>
            <w:pPr>
              <w:spacing w:after="0"/>
            </w:pPr>
            <w:r>
              <w:rPr>
                <w:rFonts w:ascii="Consolas" w:cs="Consolas" w:eastAsia="Consolas" w:hAnsi="Consolas"/>
                <w:color w:val="1B1B1B"/>
                <w:sz w:val="18"/>
                <w:szCs w:val="18"/>
              </w:rPr>
              <w:t xml:space="preserve">## ---- 9. Correlation matrix ----</w:t>
            </w:r>
          </w:p>
          <w:p>
            <w:pPr>
              <w:spacing w:after="0"/>
            </w:pPr>
            <w:r>
              <w:rPr>
                <w:rFonts w:ascii="Consolas" w:cs="Consolas" w:eastAsia="Consolas" w:hAnsi="Consolas"/>
                <w:color w:val="1B1B1B"/>
                <w:sz w:val="18"/>
                <w:szCs w:val="18"/>
              </w:rPr>
              <w:t xml:space="preserve">num_vars &lt;- titanic %&gt;%</w:t>
            </w:r>
          </w:p>
          <w:p>
            <w:pPr>
              <w:spacing w:after="0"/>
            </w:pPr>
            <w:r>
              <w:rPr>
                <w:rFonts w:ascii="Consolas" w:cs="Consolas" w:eastAsia="Consolas" w:hAnsi="Consolas"/>
                <w:color w:val="1B1B1B"/>
                <w:sz w:val="18"/>
                <w:szCs w:val="18"/>
              </w:rPr>
              <w:t xml:space="preserve">  transmute(Survived, Pclass, Age, SibSp, Parch, Fare, FamilySize,</w:t>
            </w:r>
          </w:p>
          <w:p>
            <w:pPr>
              <w:spacing w:after="0"/>
            </w:pPr>
            <w:r>
              <w:rPr>
                <w:rFonts w:ascii="Consolas" w:cs="Consolas" w:eastAsia="Consolas" w:hAnsi="Consolas"/>
                <w:color w:val="1B1B1B"/>
                <w:sz w:val="18"/>
                <w:szCs w:val="18"/>
              </w:rPr>
              <w:t xml:space="preserve">            Sex_encoded, HasCabin)</w:t>
            </w:r>
          </w:p>
          <w:p>
            <w:pPr>
              <w:spacing w:after="0"/>
            </w:pPr>
            <w:r>
              <w:rPr>
                <w:rFonts w:ascii="Consolas" w:cs="Consolas" w:eastAsia="Consolas" w:hAnsi="Consolas"/>
                <w:color w:val="1B1B1B"/>
                <w:sz w:val="18"/>
                <w:szCs w:val="18"/>
              </w:rPr>
              <w:t xml:space="preserve"> </w:t>
            </w:r>
          </w:p>
          <w:p>
            <w:pPr>
              <w:spacing w:after="0"/>
            </w:pPr>
            <w:r>
              <w:rPr>
                <w:rFonts w:ascii="Consolas" w:cs="Consolas" w:eastAsia="Consolas" w:hAnsi="Consolas"/>
                <w:color w:val="1B1B1B"/>
                <w:sz w:val="18"/>
                <w:szCs w:val="18"/>
              </w:rPr>
              <w:t xml:space="preserve">corr_matrix &lt;- cor(num_vars, use = "complete.obs")</w:t>
            </w:r>
          </w:p>
          <w:p>
            <w:pPr>
              <w:spacing w:after="0"/>
            </w:pPr>
            <w:r>
              <w:rPr>
                <w:rFonts w:ascii="Consolas" w:cs="Consolas" w:eastAsia="Consolas" w:hAnsi="Consolas"/>
                <w:color w:val="1B1B1B"/>
                <w:sz w:val="18"/>
                <w:szCs w:val="18"/>
              </w:rPr>
              <w:t xml:space="preserve">round(corr_matrix, 2)</w:t>
            </w:r>
          </w:p>
          <w:p>
            <w:pPr>
              <w:spacing w:after="0"/>
            </w:pPr>
            <w:r>
              <w:rPr>
                <w:rFonts w:ascii="Consolas" w:cs="Consolas" w:eastAsia="Consolas" w:hAnsi="Consolas"/>
                <w:color w:val="1B1B1B"/>
                <w:sz w:val="18"/>
                <w:szCs w:val="18"/>
              </w:rPr>
              <w:t xml:space="preserve"> </w:t>
            </w:r>
          </w:p>
          <w:p>
            <w:pPr>
              <w:spacing w:after="0"/>
            </w:pPr>
            <w:r>
              <w:rPr>
                <w:rFonts w:ascii="Consolas" w:cs="Consolas" w:eastAsia="Consolas" w:hAnsi="Consolas"/>
                <w:color w:val="1B1B1B"/>
                <w:sz w:val="18"/>
                <w:szCs w:val="18"/>
              </w:rPr>
              <w:t xml:space="preserve">corrplot(corr_matrix, method = "color", type = "upper",</w:t>
            </w:r>
          </w:p>
          <w:p>
            <w:pPr>
              <w:spacing w:after="0"/>
            </w:pPr>
            <w:r>
              <w:rPr>
                <w:rFonts w:ascii="Consolas" w:cs="Consolas" w:eastAsia="Consolas" w:hAnsi="Consolas"/>
                <w:color w:val="1B1B1B"/>
                <w:sz w:val="18"/>
                <w:szCs w:val="18"/>
              </w:rPr>
              <w:t xml:space="preserve">         addCoef.col = "black", tl.col = "black", tl.srt = 45,</w:t>
            </w:r>
          </w:p>
          <w:p>
            <w:pPr>
              <w:spacing w:after="0"/>
            </w:pPr>
            <w:r>
              <w:rPr>
                <w:rFonts w:ascii="Consolas" w:cs="Consolas" w:eastAsia="Consolas" w:hAnsi="Consolas"/>
                <w:color w:val="1B1B1B"/>
                <w:sz w:val="18"/>
                <w:szCs w:val="18"/>
              </w:rPr>
              <w:t xml:space="preserve">         title = "Correlation Matrix — Numeric &amp; Encoded Variables",</w:t>
            </w:r>
          </w:p>
          <w:p>
            <w:pPr>
              <w:spacing w:after="0"/>
            </w:pPr>
            <w:r>
              <w:rPr>
                <w:rFonts w:ascii="Consolas" w:cs="Consolas" w:eastAsia="Consolas" w:hAnsi="Consolas"/>
                <w:color w:val="1B1B1B"/>
                <w:sz w:val="18"/>
                <w:szCs w:val="18"/>
              </w:rPr>
              <w:t xml:space="preserve">         mar = c(0, 0, 2, 0))</w:t>
            </w:r>
          </w:p>
          <w:p>
            <w:pPr>
              <w:spacing w:after="0"/>
            </w:pPr>
            <w:r>
              <w:rPr>
                <w:rFonts w:ascii="Consolas" w:cs="Consolas" w:eastAsia="Consolas" w:hAnsi="Consolas"/>
                <w:color w:val="1B1B1B"/>
                <w:sz w:val="18"/>
                <w:szCs w:val="18"/>
              </w:rPr>
              <w:t xml:space="preserve"> </w:t>
            </w:r>
          </w:p>
          <w:p>
            <w:pPr>
              <w:spacing w:after="0"/>
            </w:pPr>
            <w:r>
              <w:rPr>
                <w:rFonts w:ascii="Consolas" w:cs="Consolas" w:eastAsia="Consolas" w:hAnsi="Consolas"/>
                <w:color w:val="1B1B1B"/>
                <w:sz w:val="18"/>
                <w:szCs w:val="18"/>
              </w:rPr>
              <w:t xml:space="preserve">## ---- 10. Key visualisations ----</w:t>
            </w:r>
          </w:p>
          <w:p>
            <w:pPr>
              <w:spacing w:after="0"/>
            </w:pPr>
            <w:r>
              <w:rPr>
                <w:rFonts w:ascii="Consolas" w:cs="Consolas" w:eastAsia="Consolas" w:hAnsi="Consolas"/>
                <w:color w:val="1B1B1B"/>
                <w:sz w:val="18"/>
                <w:szCs w:val="18"/>
              </w:rPr>
              <w:t xml:space="preserve"> </w:t>
            </w:r>
          </w:p>
          <w:p>
            <w:pPr>
              <w:spacing w:after="0"/>
            </w:pPr>
            <w:r>
              <w:rPr>
                <w:rFonts w:ascii="Consolas" w:cs="Consolas" w:eastAsia="Consolas" w:hAnsi="Consolas"/>
                <w:color w:val="1B1B1B"/>
                <w:sz w:val="18"/>
                <w:szCs w:val="18"/>
              </w:rPr>
              <w:t xml:space="preserve">## Missingness overview</w:t>
            </w:r>
          </w:p>
          <w:p>
            <w:pPr>
              <w:spacing w:after="0"/>
            </w:pPr>
            <w:r>
              <w:rPr>
                <w:rFonts w:ascii="Consolas" w:cs="Consolas" w:eastAsia="Consolas" w:hAnsi="Consolas"/>
                <w:color w:val="1B1B1B"/>
                <w:sz w:val="18"/>
                <w:szCs w:val="18"/>
              </w:rPr>
              <w:t xml:space="preserve">missing_report %&gt;%</w:t>
            </w:r>
          </w:p>
          <w:p>
            <w:pPr>
              <w:spacing w:after="0"/>
            </w:pPr>
            <w:r>
              <w:rPr>
                <w:rFonts w:ascii="Consolas" w:cs="Consolas" w:eastAsia="Consolas" w:hAnsi="Consolas"/>
                <w:color w:val="1B1B1B"/>
                <w:sz w:val="18"/>
                <w:szCs w:val="18"/>
              </w:rPr>
              <w:t xml:space="preserve">  ggplot(aes(x = reorder(column, -n_missing), y = n_missing)) +</w:t>
            </w:r>
          </w:p>
          <w:p>
            <w:pPr>
              <w:spacing w:after="0"/>
            </w:pPr>
            <w:r>
              <w:rPr>
                <w:rFonts w:ascii="Consolas" w:cs="Consolas" w:eastAsia="Consolas" w:hAnsi="Consolas"/>
                <w:color w:val="1B1B1B"/>
                <w:sz w:val="18"/>
                <w:szCs w:val="18"/>
              </w:rPr>
              <w:t xml:space="preserve">  geom_col(fill = "#e07a5f") +</w:t>
            </w:r>
          </w:p>
          <w:p>
            <w:pPr>
              <w:spacing w:after="0"/>
            </w:pPr>
            <w:r>
              <w:rPr>
                <w:rFonts w:ascii="Consolas" w:cs="Consolas" w:eastAsia="Consolas" w:hAnsi="Consolas"/>
                <w:color w:val="1B1B1B"/>
                <w:sz w:val="18"/>
                <w:szCs w:val="18"/>
              </w:rPr>
              <w:t xml:space="preserve">  geom_text(aes(label = n_missing), vjust = -0.4) +</w:t>
            </w:r>
          </w:p>
          <w:p>
            <w:pPr>
              <w:spacing w:after="0"/>
            </w:pPr>
            <w:r>
              <w:rPr>
                <w:rFonts w:ascii="Consolas" w:cs="Consolas" w:eastAsia="Consolas" w:hAnsi="Consolas"/>
                <w:color w:val="1B1B1B"/>
                <w:sz w:val="18"/>
                <w:szCs w:val="18"/>
              </w:rPr>
              <w:t xml:space="preserve">  labs(title = "Missing Values by Column (Before Cleaning)",</w:t>
            </w:r>
          </w:p>
          <w:p>
            <w:pPr>
              <w:spacing w:after="0"/>
            </w:pPr>
            <w:r>
              <w:rPr>
                <w:rFonts w:ascii="Consolas" w:cs="Consolas" w:eastAsia="Consolas" w:hAnsi="Consolas"/>
                <w:color w:val="1B1B1B"/>
                <w:sz w:val="18"/>
                <w:szCs w:val="18"/>
              </w:rPr>
              <w:t xml:space="preserve">       x = NULL, y = "Missing count") +</w:t>
            </w:r>
          </w:p>
          <w:p>
            <w:pPr>
              <w:spacing w:after="0"/>
            </w:pPr>
            <w:r>
              <w:rPr>
                <w:rFonts w:ascii="Consolas" w:cs="Consolas" w:eastAsia="Consolas" w:hAnsi="Consolas"/>
                <w:color w:val="1B1B1B"/>
                <w:sz w:val="18"/>
                <w:szCs w:val="18"/>
              </w:rPr>
              <w:t xml:space="preserve">  theme_minimal()</w:t>
            </w:r>
          </w:p>
          <w:p>
            <w:pPr>
              <w:spacing w:after="0"/>
            </w:pPr>
            <w:r>
              <w:rPr>
                <w:rFonts w:ascii="Consolas" w:cs="Consolas" w:eastAsia="Consolas" w:hAnsi="Consolas"/>
                <w:color w:val="1B1B1B"/>
                <w:sz w:val="18"/>
                <w:szCs w:val="18"/>
              </w:rPr>
              <w:t xml:space="preserve"> </w:t>
            </w:r>
          </w:p>
          <w:p>
            <w:pPr>
              <w:spacing w:after="0"/>
            </w:pPr>
            <w:r>
              <w:rPr>
                <w:rFonts w:ascii="Consolas" w:cs="Consolas" w:eastAsia="Consolas" w:hAnsi="Consolas"/>
                <w:color w:val="1B1B1B"/>
                <w:sz w:val="18"/>
                <w:szCs w:val="18"/>
              </w:rPr>
              <w:t xml:space="preserve">## Age distribution before vs after imputation would be compared by keeping</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D0D0D0" w:sz="4"/>
              <w:left w:val="single" w:color="D0D0D0" w:sz="4"/>
              <w:bottom w:val="single" w:color="D0D0D0" w:sz="4"/>
              <w:right w:val="single" w:color="D0D0D0" w:sz="4"/>
            </w:tcBorders>
            <w:shd w:fill="F4F4F4" w:val="clear"/>
            <w:tcMar>
              <w:top w:type="dxa" w:w="120"/>
              <w:left w:type="dxa" w:w="160"/>
              <w:bottom w:type="dxa" w:w="120"/>
              <w:right w:type="dxa" w:w="160"/>
            </w:tcMar>
          </w:tcPr>
          <w:p>
            <w:pPr>
              <w:spacing w:after="0"/>
            </w:pPr>
            <w:r>
              <w:rPr>
                <w:rFonts w:ascii="Consolas" w:cs="Consolas" w:eastAsia="Consolas" w:hAnsi="Consolas"/>
                <w:color w:val="1B1B1B"/>
                <w:sz w:val="18"/>
                <w:szCs w:val="18"/>
              </w:rPr>
              <w:t xml:space="preserve">## a copy of the raw column prior to Step 3b (omitted here for brevity —</w:t>
            </w:r>
          </w:p>
          <w:p>
            <w:pPr>
              <w:spacing w:after="0"/>
            </w:pPr>
            <w:r>
              <w:rPr>
                <w:rFonts w:ascii="Consolas" w:cs="Consolas" w:eastAsia="Consolas" w:hAnsi="Consolas"/>
                <w:color w:val="1B1B1B"/>
                <w:sz w:val="18"/>
                <w:szCs w:val="18"/>
              </w:rPr>
              <w:t xml:space="preserve">## see the report for the before/after comparison figure)</w:t>
            </w:r>
          </w:p>
          <w:p>
            <w:pPr>
              <w:spacing w:after="0"/>
            </w:pPr>
            <w:r>
              <w:rPr>
                <w:rFonts w:ascii="Consolas" w:cs="Consolas" w:eastAsia="Consolas" w:hAnsi="Consolas"/>
                <w:color w:val="1B1B1B"/>
                <w:sz w:val="18"/>
                <w:szCs w:val="18"/>
              </w:rPr>
              <w:t xml:space="preserve"> </w:t>
            </w:r>
          </w:p>
          <w:p>
            <w:pPr>
              <w:spacing w:after="0"/>
            </w:pPr>
            <w:r>
              <w:rPr>
                <w:rFonts w:ascii="Consolas" w:cs="Consolas" w:eastAsia="Consolas" w:hAnsi="Consolas"/>
                <w:color w:val="1B1B1B"/>
                <w:sz w:val="18"/>
                <w:szCs w:val="18"/>
              </w:rPr>
              <w:t xml:space="preserve">## Fare distribution: raw vs log-transformed</w:t>
            </w:r>
          </w:p>
          <w:p>
            <w:pPr>
              <w:spacing w:after="0"/>
            </w:pPr>
            <w:r>
              <w:rPr>
                <w:rFonts w:ascii="Consolas" w:cs="Consolas" w:eastAsia="Consolas" w:hAnsi="Consolas"/>
                <w:color w:val="1B1B1B"/>
                <w:sz w:val="18"/>
                <w:szCs w:val="18"/>
              </w:rPr>
              <w:t xml:space="preserve">ggplot(titanic, aes(x = Fare)) +</w:t>
            </w:r>
          </w:p>
          <w:p>
            <w:pPr>
              <w:spacing w:after="0"/>
            </w:pPr>
            <w:r>
              <w:rPr>
                <w:rFonts w:ascii="Consolas" w:cs="Consolas" w:eastAsia="Consolas" w:hAnsi="Consolas"/>
                <w:color w:val="1B1B1B"/>
                <w:sz w:val="18"/>
                <w:szCs w:val="18"/>
              </w:rPr>
              <w:t xml:space="preserve">  geom_histogram(bins = 40, fill = "#f2cc8f") +</w:t>
            </w:r>
          </w:p>
          <w:p>
            <w:pPr>
              <w:spacing w:after="0"/>
            </w:pPr>
            <w:r>
              <w:rPr>
                <w:rFonts w:ascii="Consolas" w:cs="Consolas" w:eastAsia="Consolas" w:hAnsi="Consolas"/>
                <w:color w:val="1B1B1B"/>
                <w:sz w:val="18"/>
                <w:szCs w:val="18"/>
              </w:rPr>
              <w:t xml:space="preserve">  labs(title = "Fare Distribution (Raw)") +</w:t>
            </w:r>
          </w:p>
          <w:p>
            <w:pPr>
              <w:spacing w:after="0"/>
            </w:pPr>
            <w:r>
              <w:rPr>
                <w:rFonts w:ascii="Consolas" w:cs="Consolas" w:eastAsia="Consolas" w:hAnsi="Consolas"/>
                <w:color w:val="1B1B1B"/>
                <w:sz w:val="18"/>
                <w:szCs w:val="18"/>
              </w:rPr>
              <w:t xml:space="preserve">  theme_minimal()</w:t>
            </w:r>
          </w:p>
          <w:p>
            <w:pPr>
              <w:spacing w:after="0"/>
            </w:pPr>
            <w:r>
              <w:rPr>
                <w:rFonts w:ascii="Consolas" w:cs="Consolas" w:eastAsia="Consolas" w:hAnsi="Consolas"/>
                <w:color w:val="1B1B1B"/>
                <w:sz w:val="18"/>
                <w:szCs w:val="18"/>
              </w:rPr>
              <w:t xml:space="preserve"> </w:t>
            </w:r>
          </w:p>
          <w:p>
            <w:pPr>
              <w:spacing w:after="0"/>
            </w:pPr>
            <w:r>
              <w:rPr>
                <w:rFonts w:ascii="Consolas" w:cs="Consolas" w:eastAsia="Consolas" w:hAnsi="Consolas"/>
                <w:color w:val="1B1B1B"/>
                <w:sz w:val="18"/>
                <w:szCs w:val="18"/>
              </w:rPr>
              <w:t xml:space="preserve">ggplot(titanic, aes(x = Fare_log)) +</w:t>
            </w:r>
          </w:p>
          <w:p>
            <w:pPr>
              <w:spacing w:after="0"/>
            </w:pPr>
            <w:r>
              <w:rPr>
                <w:rFonts w:ascii="Consolas" w:cs="Consolas" w:eastAsia="Consolas" w:hAnsi="Consolas"/>
                <w:color w:val="1B1B1B"/>
                <w:sz w:val="18"/>
                <w:szCs w:val="18"/>
              </w:rPr>
              <w:t xml:space="preserve">  geom_histogram(bins = 40, fill = "#f2cc8f") +</w:t>
            </w:r>
          </w:p>
          <w:p>
            <w:pPr>
              <w:spacing w:after="0"/>
            </w:pPr>
            <w:r>
              <w:rPr>
                <w:rFonts w:ascii="Consolas" w:cs="Consolas" w:eastAsia="Consolas" w:hAnsi="Consolas"/>
                <w:color w:val="1B1B1B"/>
                <w:sz w:val="18"/>
                <w:szCs w:val="18"/>
              </w:rPr>
              <w:t xml:space="preserve">  labs(title = "log(1 + Fare) Distribution") +</w:t>
            </w:r>
          </w:p>
          <w:p>
            <w:pPr>
              <w:spacing w:after="0"/>
            </w:pPr>
            <w:r>
              <w:rPr>
                <w:rFonts w:ascii="Consolas" w:cs="Consolas" w:eastAsia="Consolas" w:hAnsi="Consolas"/>
                <w:color w:val="1B1B1B"/>
                <w:sz w:val="18"/>
                <w:szCs w:val="18"/>
              </w:rPr>
              <w:t xml:space="preserve">  theme_minimal()</w:t>
            </w:r>
          </w:p>
          <w:p>
            <w:pPr>
              <w:spacing w:after="0"/>
            </w:pPr>
            <w:r>
              <w:rPr>
                <w:rFonts w:ascii="Consolas" w:cs="Consolas" w:eastAsia="Consolas" w:hAnsi="Consolas"/>
                <w:color w:val="1B1B1B"/>
                <w:sz w:val="18"/>
                <w:szCs w:val="18"/>
              </w:rPr>
              <w:t xml:space="preserve"> </w:t>
            </w:r>
          </w:p>
          <w:p>
            <w:pPr>
              <w:spacing w:after="0"/>
            </w:pPr>
            <w:r>
              <w:rPr>
                <w:rFonts w:ascii="Consolas" w:cs="Consolas" w:eastAsia="Consolas" w:hAnsi="Consolas"/>
                <w:color w:val="1B1B1B"/>
                <w:sz w:val="18"/>
                <w:szCs w:val="18"/>
              </w:rPr>
              <w:t xml:space="preserve">## Survival rate by sex and by class</w:t>
            </w:r>
          </w:p>
          <w:p>
            <w:pPr>
              <w:spacing w:after="0"/>
            </w:pPr>
            <w:r>
              <w:rPr>
                <w:rFonts w:ascii="Consolas" w:cs="Consolas" w:eastAsia="Consolas" w:hAnsi="Consolas"/>
                <w:color w:val="1B1B1B"/>
                <w:sz w:val="18"/>
                <w:szCs w:val="18"/>
              </w:rPr>
              <w:t xml:space="preserve">ggplot(titanic, aes(x = Sex, y = Survived)) +</w:t>
            </w:r>
          </w:p>
          <w:p>
            <w:pPr>
              <w:spacing w:after="0"/>
            </w:pPr>
            <w:r>
              <w:rPr>
                <w:rFonts w:ascii="Consolas" w:cs="Consolas" w:eastAsia="Consolas" w:hAnsi="Consolas"/>
                <w:color w:val="1B1B1B"/>
                <w:sz w:val="18"/>
                <w:szCs w:val="18"/>
              </w:rPr>
              <w:t xml:space="preserve">  stat_summary(fun = mean, geom = "bar", fill = "#81b29a") +</w:t>
            </w:r>
          </w:p>
          <w:p>
            <w:pPr>
              <w:spacing w:after="0"/>
            </w:pPr>
            <w:r>
              <w:rPr>
                <w:rFonts w:ascii="Consolas" w:cs="Consolas" w:eastAsia="Consolas" w:hAnsi="Consolas"/>
                <w:color w:val="1B1B1B"/>
                <w:sz w:val="18"/>
                <w:szCs w:val="18"/>
              </w:rPr>
              <w:t xml:space="preserve">  scale_y_continuous(labels = percent_format()) +</w:t>
            </w:r>
          </w:p>
          <w:p>
            <w:pPr>
              <w:spacing w:after="0"/>
            </w:pPr>
            <w:r>
              <w:rPr>
                <w:rFonts w:ascii="Consolas" w:cs="Consolas" w:eastAsia="Consolas" w:hAnsi="Consolas"/>
                <w:color w:val="1B1B1B"/>
                <w:sz w:val="18"/>
                <w:szCs w:val="18"/>
              </w:rPr>
              <w:t xml:space="preserve">  labs(title = "Survival Rate by Sex", y = "Survival rate") +</w:t>
            </w:r>
          </w:p>
          <w:p>
            <w:pPr>
              <w:spacing w:after="0"/>
            </w:pPr>
            <w:r>
              <w:rPr>
                <w:rFonts w:ascii="Consolas" w:cs="Consolas" w:eastAsia="Consolas" w:hAnsi="Consolas"/>
                <w:color w:val="1B1B1B"/>
                <w:sz w:val="18"/>
                <w:szCs w:val="18"/>
              </w:rPr>
              <w:t xml:space="preserve">  theme_minimal()</w:t>
            </w:r>
          </w:p>
          <w:p>
            <w:pPr>
              <w:spacing w:after="0"/>
            </w:pPr>
            <w:r>
              <w:rPr>
                <w:rFonts w:ascii="Consolas" w:cs="Consolas" w:eastAsia="Consolas" w:hAnsi="Consolas"/>
                <w:color w:val="1B1B1B"/>
                <w:sz w:val="18"/>
                <w:szCs w:val="18"/>
              </w:rPr>
              <w:t xml:space="preserve"> </w:t>
            </w:r>
          </w:p>
          <w:p>
            <w:pPr>
              <w:spacing w:after="0"/>
            </w:pPr>
            <w:r>
              <w:rPr>
                <w:rFonts w:ascii="Consolas" w:cs="Consolas" w:eastAsia="Consolas" w:hAnsi="Consolas"/>
                <w:color w:val="1B1B1B"/>
                <w:sz w:val="18"/>
                <w:szCs w:val="18"/>
              </w:rPr>
              <w:t xml:space="preserve">ggplot(titanic, aes(x = factor(Pclass), y = Survived)) +</w:t>
            </w:r>
          </w:p>
          <w:p>
            <w:pPr>
              <w:spacing w:after="0"/>
            </w:pPr>
            <w:r>
              <w:rPr>
                <w:rFonts w:ascii="Consolas" w:cs="Consolas" w:eastAsia="Consolas" w:hAnsi="Consolas"/>
                <w:color w:val="1B1B1B"/>
                <w:sz w:val="18"/>
                <w:szCs w:val="18"/>
              </w:rPr>
              <w:t xml:space="preserve">  stat_summary(fun = mean, geom = "bar", fill = "#3d5a80") +</w:t>
            </w:r>
          </w:p>
          <w:p>
            <w:pPr>
              <w:spacing w:after="0"/>
            </w:pPr>
            <w:r>
              <w:rPr>
                <w:rFonts w:ascii="Consolas" w:cs="Consolas" w:eastAsia="Consolas" w:hAnsi="Consolas"/>
                <w:color w:val="1B1B1B"/>
                <w:sz w:val="18"/>
                <w:szCs w:val="18"/>
              </w:rPr>
              <w:t xml:space="preserve">  scale_y_continuous(labels = percent_format()) +</w:t>
            </w:r>
          </w:p>
          <w:p>
            <w:pPr>
              <w:spacing w:after="0"/>
            </w:pPr>
            <w:r>
              <w:rPr>
                <w:rFonts w:ascii="Consolas" w:cs="Consolas" w:eastAsia="Consolas" w:hAnsi="Consolas"/>
                <w:color w:val="1B1B1B"/>
                <w:sz w:val="18"/>
                <w:szCs w:val="18"/>
              </w:rPr>
              <w:t xml:space="preserve">  labs(title = "Survival Rate by Passenger Class", x = "Pclass", y = "Survival rate") +</w:t>
            </w:r>
          </w:p>
          <w:p>
            <w:pPr>
              <w:spacing w:after="0"/>
            </w:pPr>
            <w:r>
              <w:rPr>
                <w:rFonts w:ascii="Consolas" w:cs="Consolas" w:eastAsia="Consolas" w:hAnsi="Consolas"/>
                <w:color w:val="1B1B1B"/>
                <w:sz w:val="18"/>
                <w:szCs w:val="18"/>
              </w:rPr>
              <w:t xml:space="preserve">  theme_minimal()</w:t>
            </w:r>
          </w:p>
          <w:p>
            <w:pPr>
              <w:spacing w:after="0"/>
            </w:pPr>
            <w:r>
              <w:rPr>
                <w:rFonts w:ascii="Consolas" w:cs="Consolas" w:eastAsia="Consolas" w:hAnsi="Consolas"/>
                <w:color w:val="1B1B1B"/>
                <w:sz w:val="18"/>
                <w:szCs w:val="18"/>
              </w:rPr>
              <w:t xml:space="preserve"> </w:t>
            </w:r>
          </w:p>
          <w:p>
            <w:pPr>
              <w:spacing w:after="0"/>
            </w:pPr>
            <w:r>
              <w:rPr>
                <w:rFonts w:ascii="Consolas" w:cs="Consolas" w:eastAsia="Consolas" w:hAnsi="Consolas"/>
                <w:color w:val="1B1B1B"/>
                <w:sz w:val="18"/>
                <w:szCs w:val="18"/>
              </w:rPr>
              <w:t xml:space="preserve">## Survival by class, split by sex</w:t>
            </w:r>
          </w:p>
          <w:p>
            <w:pPr>
              <w:spacing w:after="0"/>
            </w:pPr>
            <w:r>
              <w:rPr>
                <w:rFonts w:ascii="Consolas" w:cs="Consolas" w:eastAsia="Consolas" w:hAnsi="Consolas"/>
                <w:color w:val="1B1B1B"/>
                <w:sz w:val="18"/>
                <w:szCs w:val="18"/>
              </w:rPr>
              <w:t xml:space="preserve">ggplot(titanic, aes(x = factor(Pclass), y = Survived, fill = Sex)) +</w:t>
            </w:r>
          </w:p>
          <w:p>
            <w:pPr>
              <w:spacing w:after="0"/>
            </w:pPr>
            <w:r>
              <w:rPr>
                <w:rFonts w:ascii="Consolas" w:cs="Consolas" w:eastAsia="Consolas" w:hAnsi="Consolas"/>
                <w:color w:val="1B1B1B"/>
                <w:sz w:val="18"/>
                <w:szCs w:val="18"/>
              </w:rPr>
              <w:t xml:space="preserve">  stat_summary(fun = mean, geom = "bar", position = "dodge") +</w:t>
            </w:r>
          </w:p>
          <w:p>
            <w:pPr>
              <w:spacing w:after="0"/>
            </w:pPr>
            <w:r>
              <w:rPr>
                <w:rFonts w:ascii="Consolas" w:cs="Consolas" w:eastAsia="Consolas" w:hAnsi="Consolas"/>
                <w:color w:val="1B1B1B"/>
                <w:sz w:val="18"/>
                <w:szCs w:val="18"/>
              </w:rPr>
              <w:t xml:space="preserve">  scale_y_continuous(labels = percent_format()) +</w:t>
            </w:r>
          </w:p>
          <w:p>
            <w:pPr>
              <w:spacing w:after="0"/>
            </w:pPr>
            <w:r>
              <w:rPr>
                <w:rFonts w:ascii="Consolas" w:cs="Consolas" w:eastAsia="Consolas" w:hAnsi="Consolas"/>
                <w:color w:val="1B1B1B"/>
                <w:sz w:val="18"/>
                <w:szCs w:val="18"/>
              </w:rPr>
              <w:t xml:space="preserve">  labs(title = "Survival Rate by Passenger Class and Sex",</w:t>
            </w:r>
          </w:p>
          <w:p>
            <w:pPr>
              <w:spacing w:after="0"/>
            </w:pPr>
            <w:r>
              <w:rPr>
                <w:rFonts w:ascii="Consolas" w:cs="Consolas" w:eastAsia="Consolas" w:hAnsi="Consolas"/>
                <w:color w:val="1B1B1B"/>
                <w:sz w:val="18"/>
                <w:szCs w:val="18"/>
              </w:rPr>
              <w:t xml:space="preserve">       x = "Pclass", y = "Survival rate") +</w:t>
            </w:r>
          </w:p>
          <w:p>
            <w:pPr>
              <w:spacing w:after="0"/>
            </w:pPr>
            <w:r>
              <w:rPr>
                <w:rFonts w:ascii="Consolas" w:cs="Consolas" w:eastAsia="Consolas" w:hAnsi="Consolas"/>
                <w:color w:val="1B1B1B"/>
                <w:sz w:val="18"/>
                <w:szCs w:val="18"/>
              </w:rPr>
              <w:t xml:space="preserve">  theme_minimal()</w:t>
            </w:r>
          </w:p>
          <w:p>
            <w:pPr>
              <w:spacing w:after="0"/>
            </w:pPr>
            <w:r>
              <w:rPr>
                <w:rFonts w:ascii="Consolas" w:cs="Consolas" w:eastAsia="Consolas" w:hAnsi="Consolas"/>
                <w:color w:val="1B1B1B"/>
                <w:sz w:val="18"/>
                <w:szCs w:val="18"/>
              </w:rPr>
              <w:t xml:space="preserve"> </w:t>
            </w:r>
          </w:p>
          <w:p>
            <w:pPr>
              <w:spacing w:after="0"/>
            </w:pPr>
            <w:r>
              <w:rPr>
                <w:rFonts w:ascii="Consolas" w:cs="Consolas" w:eastAsia="Consolas" w:hAnsi="Consolas"/>
                <w:color w:val="1B1B1B"/>
                <w:sz w:val="18"/>
                <w:szCs w:val="18"/>
              </w:rPr>
              <w:t xml:space="preserve">## Survival by family size</w:t>
            </w:r>
          </w:p>
          <w:p>
            <w:pPr>
              <w:spacing w:after="0"/>
            </w:pPr>
            <w:r>
              <w:rPr>
                <w:rFonts w:ascii="Consolas" w:cs="Consolas" w:eastAsia="Consolas" w:hAnsi="Consolas"/>
                <w:color w:val="1B1B1B"/>
                <w:sz w:val="18"/>
                <w:szCs w:val="18"/>
              </w:rPr>
              <w:t xml:space="preserve">titanic %&gt;%</w:t>
            </w:r>
          </w:p>
          <w:p>
            <w:pPr>
              <w:spacing w:after="0"/>
            </w:pPr>
            <w:r>
              <w:rPr>
                <w:rFonts w:ascii="Consolas" w:cs="Consolas" w:eastAsia="Consolas" w:hAnsi="Consolas"/>
                <w:color w:val="1B1B1B"/>
                <w:sz w:val="18"/>
                <w:szCs w:val="18"/>
              </w:rPr>
              <w:t xml:space="preserve">  group_by(FamilySize) %&gt;%</w:t>
            </w:r>
          </w:p>
          <w:p>
            <w:pPr>
              <w:spacing w:after="0"/>
            </w:pPr>
            <w:r>
              <w:rPr>
                <w:rFonts w:ascii="Consolas" w:cs="Consolas" w:eastAsia="Consolas" w:hAnsi="Consolas"/>
                <w:color w:val="1B1B1B"/>
                <w:sz w:val="18"/>
                <w:szCs w:val="18"/>
              </w:rPr>
              <w:t xml:space="preserve">  summarise(survival_rate = mean(Survived)) %&gt;%</w:t>
            </w:r>
          </w:p>
          <w:p>
            <w:pPr>
              <w:spacing w:after="0"/>
            </w:pPr>
            <w:r>
              <w:rPr>
                <w:rFonts w:ascii="Consolas" w:cs="Consolas" w:eastAsia="Consolas" w:hAnsi="Consolas"/>
                <w:color w:val="1B1B1B"/>
                <w:sz w:val="18"/>
                <w:szCs w:val="18"/>
              </w:rPr>
              <w:t xml:space="preserve">  ggplot(aes(x = factor(FamilySize), y = survival_rate)) +</w:t>
            </w:r>
          </w:p>
          <w:p>
            <w:pPr>
              <w:spacing w:after="0"/>
            </w:pPr>
            <w:r>
              <w:rPr>
                <w:rFonts w:ascii="Consolas" w:cs="Consolas" w:eastAsia="Consolas" w:hAnsi="Consolas"/>
                <w:color w:val="1B1B1B"/>
                <w:sz w:val="18"/>
                <w:szCs w:val="18"/>
              </w:rPr>
              <w:t xml:space="preserve">  geom_col(fill = "#3d5a80") +</w:t>
            </w:r>
          </w:p>
          <w:p>
            <w:pPr>
              <w:spacing w:after="0"/>
            </w:pPr>
            <w:r>
              <w:rPr>
                <w:rFonts w:ascii="Consolas" w:cs="Consolas" w:eastAsia="Consolas" w:hAnsi="Consolas"/>
                <w:color w:val="1B1B1B"/>
                <w:sz w:val="18"/>
                <w:szCs w:val="18"/>
              </w:rPr>
              <w:t xml:space="preserve">  scale_y_continuous(labels = percent_format()) +</w:t>
            </w:r>
          </w:p>
          <w:p>
            <w:pPr>
              <w:spacing w:after="0"/>
            </w:pPr>
            <w:r>
              <w:rPr>
                <w:rFonts w:ascii="Consolas" w:cs="Consolas" w:eastAsia="Consolas" w:hAnsi="Consolas"/>
                <w:color w:val="1B1B1B"/>
                <w:sz w:val="18"/>
                <w:szCs w:val="18"/>
              </w:rPr>
              <w:t xml:space="preserve">  labs(title = "Survival Rate by Family Size", x = "Family size (incl. self)",</w:t>
            </w:r>
          </w:p>
          <w:p>
            <w:pPr>
              <w:spacing w:after="0"/>
            </w:pPr>
            <w:r>
              <w:rPr>
                <w:rFonts w:ascii="Consolas" w:cs="Consolas" w:eastAsia="Consolas" w:hAnsi="Consolas"/>
                <w:color w:val="1B1B1B"/>
                <w:sz w:val="18"/>
                <w:szCs w:val="18"/>
              </w:rPr>
              <w:t xml:space="preserve">       y = "Survival rate") +</w:t>
            </w:r>
          </w:p>
          <w:p>
            <w:pPr>
              <w:spacing w:after="0"/>
            </w:pPr>
            <w:r>
              <w:rPr>
                <w:rFonts w:ascii="Consolas" w:cs="Consolas" w:eastAsia="Consolas" w:hAnsi="Consolas"/>
                <w:color w:val="1B1B1B"/>
                <w:sz w:val="18"/>
                <w:szCs w:val="18"/>
              </w:rPr>
              <w:t xml:space="preserve">  theme_minimal()</w:t>
            </w:r>
          </w:p>
          <w:p>
            <w:pPr>
              <w:spacing w:after="0"/>
            </w:pPr>
            <w:r>
              <w:rPr>
                <w:rFonts w:ascii="Consolas" w:cs="Consolas" w:eastAsia="Consolas" w:hAnsi="Consolas"/>
                <w:color w:val="1B1B1B"/>
                <w:sz w:val="18"/>
                <w:szCs w:val="18"/>
              </w:rPr>
              <w:t xml:space="preserve"> </w:t>
            </w:r>
          </w:p>
          <w:p>
            <w:pPr>
              <w:spacing w:after="0"/>
            </w:pPr>
            <w:r>
              <w:rPr>
                <w:rFonts w:ascii="Consolas" w:cs="Consolas" w:eastAsia="Consolas" w:hAnsi="Consolas"/>
                <w:color w:val="1B1B1B"/>
                <w:sz w:val="18"/>
                <w:szCs w:val="18"/>
              </w:rPr>
              <w:t xml:space="preserve">## ---- 11. Save the cleaned dataset ----</w:t>
            </w:r>
          </w:p>
          <w:p>
            <w:pPr>
              <w:spacing w:after="0"/>
            </w:pPr>
            <w:r>
              <w:rPr>
                <w:rFonts w:ascii="Consolas" w:cs="Consolas" w:eastAsia="Consolas" w:hAnsi="Consolas"/>
                <w:color w:val="1B1B1B"/>
                <w:sz w:val="18"/>
                <w:szCs w:val="18"/>
              </w:rPr>
              <w:t xml:space="preserve">write_csv(titanic, "titanic_clean.csv")</w:t>
            </w:r>
          </w:p>
          <w:p>
            <w:pPr>
              <w:spacing w:after="0"/>
            </w:pPr>
            <w:r>
              <w:rPr>
                <w:rFonts w:ascii="Consolas" w:cs="Consolas" w:eastAsia="Consolas" w:hAnsi="Consolas"/>
                <w:color w:val="1B1B1B"/>
                <w:sz w:val="18"/>
                <w:szCs w:val="18"/>
              </w:rPr>
              <w:t xml:space="preserve"> </w:t>
            </w:r>
          </w:p>
        </w:tc>
      </w:tr>
    </w:tbl>
    <w:p>
      <w:pPr>
        <w:spacing w:after="120"/>
      </w:pP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8"/>
        <w:szCs w:val="18"/>
      </w:rPr>
      <w:t xml:space="preserve">Page </w:t>
    </w:r>
    <w:r>
      <w:rPr>
        <w:rFonts w:ascii="Calibri" w:cs="Calibri" w:eastAsia="Calibri" w:hAnsi="Calibri"/>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88888"/>
        <w:sz w:val="16"/>
        <w:szCs w:val="16"/>
      </w:rPr>
      <w:t xml:space="preserve">Titanic Dataset — Data Cleaning &amp; Preliminary Analysis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200" w:before="400"/>
      <w:outlineLvl w:val="0"/>
    </w:pPr>
    <w:rPr>
      <w:rFonts w:ascii="Calibri" w:cs="Calibri" w:eastAsia="Calibri" w:hAnsi="Calibri"/>
      <w:b/>
      <w:bCs/>
      <w:color w:val="1F4E5F"/>
      <w:sz w:val="32"/>
      <w:szCs w:val="32"/>
    </w:rPr>
  </w:style>
  <w:style w:type="paragraph" w:styleId="Heading2">
    <w:name w:val="Heading 2"/>
    <w:basedOn w:val="Normal"/>
    <w:next w:val="Normal"/>
    <w:pPr>
      <w:spacing w:after="150" w:before="300"/>
      <w:outlineLvl w:val="1"/>
    </w:pPr>
    <w:rPr>
      <w:rFonts w:ascii="Calibri" w:cs="Calibri" w:eastAsia="Calibri" w:hAnsi="Calibri"/>
      <w:b/>
      <w:bCs/>
      <w:color w:val="2E6B7A"/>
      <w:sz w:val="26"/>
      <w:szCs w:val="26"/>
    </w:rPr>
  </w:style>
  <w:style w:type="paragraph" w:styleId="Heading3">
    <w:name w:val="Heading 3"/>
    <w:basedOn w:val="Normal"/>
    <w:next w:val="Normal"/>
    <w:pPr>
      <w:spacing w:after="100" w:before="200"/>
      <w:outlineLvl w:val="2"/>
    </w:pPr>
    <w:rPr>
      <w:rFonts w:ascii="Calibri" w:cs="Calibri" w:eastAsia="Calibri" w:hAnsi="Calibri"/>
      <w:b/>
      <w:bCs/>
      <w:i/>
      <w:iCs/>
      <w:color w:val="444444"/>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5289f27028dbda9e08684ee5ecaa44d830c6164.png"/><Relationship Id="rId10" Type="http://schemas.openxmlformats.org/officeDocument/2006/relationships/image" Target="media/e93654884ee1b98ca18235745674cf09172526c3.png"/><Relationship Id="rId11" Type="http://schemas.openxmlformats.org/officeDocument/2006/relationships/image" Target="media/13d6853ac8401e38ea8374a1f82d6c05fdbb4fe3.png"/><Relationship Id="rId12" Type="http://schemas.openxmlformats.org/officeDocument/2006/relationships/image" Target="media/3a6c58a99e2afbeecf6ee1727a86d85adfffcb92.png"/><Relationship Id="rId13" Type="http://schemas.openxmlformats.org/officeDocument/2006/relationships/image" Target="media/82989d1349459ab216a630e175281f77b8b173b4.png"/><Relationship Id="rId14" Type="http://schemas.openxmlformats.org/officeDocument/2006/relationships/image" Target="media/5cbed2097d6cabdba6910addce243e652862586c.png"/><Relationship Id="rId15" Type="http://schemas.openxmlformats.org/officeDocument/2006/relationships/image" Target="media/d533bd05ee53e2b3dc4fc14f2f077016ceb21ce1.png"/><Relationship Id="rId16" Type="http://schemas.openxmlformats.org/officeDocument/2006/relationships/image" Target="media/76ad8cefe26f506912a8803a79ff5d5ca3a8cc54.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2026-08-27T10:38:38.926Z</dcterms:created>
  <dcterms:modified xsi:type="dcterms:W3CDTF">2026-08-27T10:38:38.927Z</dcterms:modified>
</cp:coreProperties>
</file>

<file path=docProps/custom.xml><?xml version="1.0" encoding="utf-8"?>
<Properties xmlns="http://schemas.openxmlformats.org/officeDocument/2006/custom-properties" xmlns:vt="http://schemas.openxmlformats.org/officeDocument/2006/docPropsVTypes"/>
</file>