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42" w:rsidRPr="00A940D1" w:rsidRDefault="00A940D1" w:rsidP="00D57ADB">
      <w:pPr>
        <w:rPr>
          <w:rFonts w:ascii="Times New Roman" w:hAnsi="Times New Roman" w:cs="Times New Roman"/>
          <w:b/>
          <w:sz w:val="32"/>
          <w:szCs w:val="32"/>
        </w:rPr>
      </w:pPr>
      <w:r w:rsidRPr="00A940D1">
        <w:rPr>
          <w:rFonts w:ascii="Times New Roman" w:hAnsi="Times New Roman" w:cs="Times New Roman"/>
          <w:b/>
          <w:sz w:val="32"/>
          <w:szCs w:val="32"/>
        </w:rPr>
        <w:t>Chapter</w:t>
      </w:r>
      <w:r w:rsidR="000B5A7C" w:rsidRPr="00A940D1">
        <w:rPr>
          <w:rFonts w:ascii="Times New Roman" w:hAnsi="Times New Roman" w:cs="Times New Roman"/>
          <w:b/>
          <w:sz w:val="32"/>
          <w:szCs w:val="32"/>
        </w:rPr>
        <w:t xml:space="preserve"> 8</w:t>
      </w:r>
    </w:p>
    <w:p w:rsidR="00F56696" w:rsidRPr="00F56696" w:rsidRDefault="000B5A7C" w:rsidP="00F5669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6696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052E01" w:rsidRDefault="000B5A7C" w:rsidP="00A94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mini project on </w:t>
      </w:r>
      <w:r w:rsidR="00052E01">
        <w:rPr>
          <w:rFonts w:ascii="Times New Roman" w:hAnsi="Times New Roman" w:cs="Times New Roman"/>
          <w:sz w:val="24"/>
          <w:szCs w:val="24"/>
        </w:rPr>
        <w:t xml:space="preserve">Dining Philosopher problem </w:t>
      </w:r>
      <w:r>
        <w:rPr>
          <w:rFonts w:ascii="Times New Roman" w:hAnsi="Times New Roman" w:cs="Times New Roman"/>
          <w:sz w:val="24"/>
          <w:szCs w:val="24"/>
        </w:rPr>
        <w:t>using OpenGL is a graphic</w:t>
      </w:r>
      <w:r w:rsidR="00052E01">
        <w:rPr>
          <w:rFonts w:ascii="Times New Roman" w:hAnsi="Times New Roman" w:cs="Times New Roman"/>
          <w:sz w:val="24"/>
          <w:szCs w:val="24"/>
        </w:rPr>
        <w:t xml:space="preserve">s package that provides </w:t>
      </w:r>
      <w:r w:rsidR="00052E01" w:rsidRPr="00052E01">
        <w:rPr>
          <w:rFonts w:ascii="Times New Roman" w:hAnsi="Times New Roman" w:cs="Times New Roman"/>
          <w:sz w:val="24"/>
          <w:szCs w:val="24"/>
        </w:rPr>
        <w:t>knowledge</w:t>
      </w:r>
      <w:r w:rsidR="00052E01">
        <w:rPr>
          <w:rFonts w:ascii="Times New Roman" w:hAnsi="Times New Roman" w:cs="Times New Roman"/>
          <w:sz w:val="24"/>
          <w:szCs w:val="24"/>
        </w:rPr>
        <w:t xml:space="preserve"> to the user about the deadlock </w:t>
      </w:r>
      <w:r w:rsidR="00052E01" w:rsidRPr="00052E01">
        <w:rPr>
          <w:rFonts w:ascii="Times New Roman" w:hAnsi="Times New Roman" w:cs="Times New Roman"/>
          <w:sz w:val="24"/>
          <w:szCs w:val="24"/>
        </w:rPr>
        <w:t>situation</w:t>
      </w:r>
      <w:r w:rsidR="00052E01">
        <w:rPr>
          <w:rFonts w:ascii="Times New Roman" w:hAnsi="Times New Roman" w:cs="Times New Roman"/>
          <w:sz w:val="24"/>
          <w:szCs w:val="24"/>
        </w:rPr>
        <w:t xml:space="preserve"> in dining philosopher problem and it also one of the </w:t>
      </w:r>
      <w:proofErr w:type="gramStart"/>
      <w:r w:rsidR="00052E01">
        <w:rPr>
          <w:rFonts w:ascii="Times New Roman" w:hAnsi="Times New Roman" w:cs="Times New Roman"/>
          <w:sz w:val="24"/>
          <w:szCs w:val="24"/>
        </w:rPr>
        <w:t>solution ,</w:t>
      </w:r>
      <w:proofErr w:type="gramEnd"/>
      <w:r w:rsidR="00052E01">
        <w:rPr>
          <w:rFonts w:ascii="Times New Roman" w:hAnsi="Times New Roman" w:cs="Times New Roman"/>
          <w:sz w:val="24"/>
          <w:szCs w:val="24"/>
        </w:rPr>
        <w:t xml:space="preserve"> to overcome the deadlock </w:t>
      </w:r>
      <w:r w:rsidR="00052E01" w:rsidRPr="00052E01">
        <w:rPr>
          <w:rFonts w:ascii="Times New Roman" w:hAnsi="Times New Roman" w:cs="Times New Roman"/>
          <w:sz w:val="24"/>
          <w:szCs w:val="24"/>
        </w:rPr>
        <w:t>situation</w:t>
      </w:r>
      <w:r w:rsidR="00052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E01" w:rsidRDefault="000B5A7C" w:rsidP="00052E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the user with certain other operations like toggling between two different kinds of views,</w:t>
      </w:r>
      <w:r w:rsidR="00864F28">
        <w:rPr>
          <w:rFonts w:ascii="Times New Roman" w:hAnsi="Times New Roman" w:cs="Times New Roman"/>
          <w:sz w:val="24"/>
          <w:szCs w:val="24"/>
        </w:rPr>
        <w:t xml:space="preserve"> also allows the user to read a short description of what the project is about. </w:t>
      </w:r>
    </w:p>
    <w:p w:rsidR="000B5A7C" w:rsidRPr="000B5A7C" w:rsidRDefault="00864F28" w:rsidP="00052E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user-friendly interface allows the user to interact with it very effectively.</w:t>
      </w:r>
      <w:r w:rsidR="000B5A7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5A7C" w:rsidRPr="000B5A7C" w:rsidSect="00F91B3B">
      <w:headerReference w:type="default" r:id="rId6"/>
      <w:footerReference w:type="default" r:id="rId7"/>
      <w:pgSz w:w="11907" w:h="16839" w:code="9"/>
      <w:pgMar w:top="425" w:right="567" w:bottom="425" w:left="709" w:header="425" w:footer="425" w:gutter="0"/>
      <w:pgNumType w:start="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7D1" w:rsidRDefault="00C237D1" w:rsidP="001E6E66">
      <w:pPr>
        <w:spacing w:after="0" w:line="240" w:lineRule="auto"/>
      </w:pPr>
      <w:r>
        <w:separator/>
      </w:r>
    </w:p>
  </w:endnote>
  <w:endnote w:type="continuationSeparator" w:id="0">
    <w:p w:rsidR="00C237D1" w:rsidRDefault="00C237D1" w:rsidP="001E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ADB" w:rsidRDefault="00D57ADB" w:rsidP="00D57ADB">
    <w:pPr>
      <w:pStyle w:val="Footer"/>
      <w:pBdr>
        <w:top w:val="thinThickSmallGap" w:sz="24" w:space="1" w:color="622423" w:themeColor="accent2" w:themeShade="7F"/>
      </w:pBdr>
      <w:tabs>
        <w:tab w:val="left" w:pos="4230"/>
      </w:tabs>
      <w:rPr>
        <w:rFonts w:asciiTheme="majorHAnsi" w:hAnsiTheme="majorHAnsi"/>
      </w:rPr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>
      <w:t>21</w:t>
    </w:r>
  </w:p>
  <w:p w:rsidR="001E6E66" w:rsidRPr="00D57ADB" w:rsidRDefault="001E6E66" w:rsidP="00D57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7D1" w:rsidRDefault="00C237D1" w:rsidP="001E6E66">
      <w:pPr>
        <w:spacing w:after="0" w:line="240" w:lineRule="auto"/>
      </w:pPr>
      <w:r>
        <w:separator/>
      </w:r>
    </w:p>
  </w:footnote>
  <w:footnote w:type="continuationSeparator" w:id="0">
    <w:p w:rsidR="00C237D1" w:rsidRDefault="00C237D1" w:rsidP="001E6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7064899"/>
      <w:placeholder>
        <w:docPart w:val="7D1DF15C70FB4228BFDB2333BBBCA33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57ADB" w:rsidRDefault="00D57ADB" w:rsidP="00D57AD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630D5">
          <w:rPr>
            <w:rFonts w:asciiTheme="majorHAnsi" w:eastAsiaTheme="majorEastAsia" w:hAnsiTheme="majorHAnsi" w:cstheme="majorBidi"/>
            <w:sz w:val="32"/>
            <w:szCs w:val="32"/>
          </w:rPr>
          <w:t xml:space="preserve">DINING PHILOSOPHER PROBLEM </w:t>
        </w:r>
        <w:r w:rsidR="00F91B3B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Pr="00B630D5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</w:t>
        </w:r>
        <w:r w:rsidR="00F91B3B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</w:t>
        </w:r>
        <w:r w:rsidRPr="00B630D5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Introduction</w:t>
        </w:r>
      </w:p>
    </w:sdtContent>
  </w:sdt>
  <w:p w:rsidR="00D57ADB" w:rsidRDefault="00D57ADB" w:rsidP="00D57ADB">
    <w:pPr>
      <w:pStyle w:val="Header"/>
    </w:pPr>
  </w:p>
  <w:p w:rsidR="00D57ADB" w:rsidRPr="005079CD" w:rsidRDefault="00D57ADB" w:rsidP="00D57ADB">
    <w:pPr>
      <w:pStyle w:val="Header"/>
    </w:pPr>
  </w:p>
  <w:p w:rsidR="00007F88" w:rsidRDefault="00007F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5A7C"/>
    <w:rsid w:val="00007F88"/>
    <w:rsid w:val="00020042"/>
    <w:rsid w:val="00052E01"/>
    <w:rsid w:val="000616CE"/>
    <w:rsid w:val="000768FA"/>
    <w:rsid w:val="000B5A7C"/>
    <w:rsid w:val="00164ED0"/>
    <w:rsid w:val="00187D11"/>
    <w:rsid w:val="001E6E66"/>
    <w:rsid w:val="002014DC"/>
    <w:rsid w:val="002117D6"/>
    <w:rsid w:val="002823AC"/>
    <w:rsid w:val="00282FDF"/>
    <w:rsid w:val="00321E1E"/>
    <w:rsid w:val="00353FB7"/>
    <w:rsid w:val="00411687"/>
    <w:rsid w:val="00516D73"/>
    <w:rsid w:val="00821D66"/>
    <w:rsid w:val="00864F28"/>
    <w:rsid w:val="008A3682"/>
    <w:rsid w:val="0092212D"/>
    <w:rsid w:val="009C7935"/>
    <w:rsid w:val="00A940D1"/>
    <w:rsid w:val="00B322BA"/>
    <w:rsid w:val="00C0647E"/>
    <w:rsid w:val="00C237D1"/>
    <w:rsid w:val="00C557EE"/>
    <w:rsid w:val="00C826FF"/>
    <w:rsid w:val="00D30727"/>
    <w:rsid w:val="00D57ADB"/>
    <w:rsid w:val="00F56696"/>
    <w:rsid w:val="00F91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66"/>
  </w:style>
  <w:style w:type="paragraph" w:styleId="Footer">
    <w:name w:val="footer"/>
    <w:basedOn w:val="Normal"/>
    <w:link w:val="FooterChar"/>
    <w:uiPriority w:val="99"/>
    <w:unhideWhenUsed/>
    <w:rsid w:val="001E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66"/>
  </w:style>
  <w:style w:type="paragraph" w:styleId="BalloonText">
    <w:name w:val="Balloon Text"/>
    <w:basedOn w:val="Normal"/>
    <w:link w:val="BalloonTextChar"/>
    <w:uiPriority w:val="99"/>
    <w:semiHidden/>
    <w:unhideWhenUsed/>
    <w:rsid w:val="009C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1DF15C70FB4228BFDB2333BBBCA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B8B4F-C160-4400-B53C-90F7764272F3}"/>
      </w:docPartPr>
      <w:docPartBody>
        <w:p w:rsidR="00AB47B6" w:rsidRDefault="00502EB0" w:rsidP="00502EB0">
          <w:pPr>
            <w:pStyle w:val="7D1DF15C70FB4228BFDB2333BBBCA33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2EB0"/>
    <w:rsid w:val="00502EB0"/>
    <w:rsid w:val="00AB47B6"/>
    <w:rsid w:val="00E0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7B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1DF15C70FB4228BFDB2333BBBCA33E">
    <w:name w:val="7D1DF15C70FB4228BFDB2333BBBCA33E"/>
    <w:rsid w:val="00502EB0"/>
    <w:rPr>
      <w:rFonts w:cs="Gautam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                       Introduction</dc:title>
  <dc:subject/>
  <dc:creator>Dhruva</dc:creator>
  <cp:keywords/>
  <dc:description/>
  <cp:lastModifiedBy>Vamsi</cp:lastModifiedBy>
  <cp:revision>21</cp:revision>
  <dcterms:created xsi:type="dcterms:W3CDTF">2013-05-13T12:21:00Z</dcterms:created>
  <dcterms:modified xsi:type="dcterms:W3CDTF">2019-05-17T19:18:00Z</dcterms:modified>
</cp:coreProperties>
</file>