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60" w:rsidRDefault="00B11FB3">
      <w:pPr>
        <w:autoSpaceDE w:val="0"/>
        <w:autoSpaceDN w:val="0"/>
        <w:adjustRightInd w:val="0"/>
        <w:spacing w:before="30" w:after="30" w:line="360" w:lineRule="auto"/>
        <w:ind w:left="1440" w:firstLine="720"/>
        <w:rPr>
          <w:rFonts w:ascii="Times New Roman" w:eastAsia="Times New Roman" w:hAnsi="Times New Roman"/>
          <w:lang w:val="en-IN" w:eastAsia="en-IN"/>
        </w:rPr>
      </w:pPr>
      <w:r>
        <w:rPr>
          <w:rFonts w:ascii="Times New Roman" w:eastAsia="Times New Roman" w:hAnsi="Times New Roman"/>
          <w:noProof/>
          <w:lang w:val="en-IN" w:eastAsia="en-IN"/>
        </w:rPr>
        <w:drawing>
          <wp:inline distT="0" distB="0" distL="0" distR="0">
            <wp:extent cx="3181350" cy="1438275"/>
            <wp:effectExtent l="0" t="0" r="0" b="9525"/>
            <wp:docPr id="1" name="Picture 1" descr="L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p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60" w:rsidRDefault="00587260">
      <w:pPr>
        <w:spacing w:before="30" w:after="30" w:line="360" w:lineRule="auto"/>
        <w:jc w:val="center"/>
        <w:rPr>
          <w:rFonts w:ascii="Times New Roman" w:eastAsia="Times New Roman" w:hAnsi="Times New Roman"/>
          <w:b/>
          <w:bCs/>
          <w:lang w:val="en-IN" w:eastAsia="en-IN"/>
        </w:rPr>
      </w:pPr>
    </w:p>
    <w:p w:rsidR="00587260" w:rsidRDefault="00587260">
      <w:pPr>
        <w:spacing w:before="30" w:after="30" w:line="360" w:lineRule="auto"/>
        <w:jc w:val="center"/>
        <w:rPr>
          <w:rFonts w:ascii="Times New Roman" w:eastAsia="Times New Roman" w:hAnsi="Times New Roman"/>
          <w:b/>
          <w:bCs/>
          <w:lang w:val="en-IN" w:eastAsia="en-IN"/>
        </w:rPr>
      </w:pPr>
    </w:p>
    <w:p w:rsidR="00587260" w:rsidRDefault="00587260">
      <w:pPr>
        <w:spacing w:before="30" w:after="30" w:line="360" w:lineRule="auto"/>
        <w:jc w:val="center"/>
        <w:rPr>
          <w:rFonts w:ascii="Times New Roman" w:eastAsia="Times New Roman" w:hAnsi="Times New Roman"/>
          <w:b/>
          <w:bCs/>
          <w:lang w:val="en-IN" w:eastAsia="en-IN"/>
        </w:rPr>
      </w:pPr>
    </w:p>
    <w:p w:rsidR="00587260" w:rsidRDefault="00B11FB3">
      <w:pPr>
        <w:spacing w:line="360" w:lineRule="auto"/>
        <w:jc w:val="center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Operating System (CSE316)</w:t>
      </w:r>
    </w:p>
    <w:p w:rsidR="00587260" w:rsidRDefault="00B11FB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52"/>
          <w:szCs w:val="52"/>
        </w:rPr>
        <w:t>Academic Task-3</w:t>
      </w:r>
    </w:p>
    <w:p w:rsidR="00587260" w:rsidRDefault="00587260">
      <w:pPr>
        <w:spacing w:line="360" w:lineRule="auto"/>
        <w:rPr>
          <w:b/>
          <w:bCs/>
          <w:sz w:val="32"/>
          <w:szCs w:val="32"/>
        </w:rPr>
      </w:pPr>
    </w:p>
    <w:p w:rsidR="00587260" w:rsidRDefault="00B11FB3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:rsidR="00587260" w:rsidRDefault="000C7722">
      <w:pPr>
        <w:wordWrap w:val="0"/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V.Naga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Vamsi</w:t>
      </w:r>
      <w:proofErr w:type="spellEnd"/>
    </w:p>
    <w:p w:rsidR="00587260" w:rsidRDefault="000C7722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Reg.No:11717369</w:t>
      </w:r>
    </w:p>
    <w:p w:rsidR="00587260" w:rsidRDefault="000C7722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Scetion-K17ZH</w:t>
      </w:r>
    </w:p>
    <w:p w:rsidR="00587260" w:rsidRDefault="00B11FB3">
      <w:pPr>
        <w:spacing w:line="360" w:lineRule="auto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Roll No: </w:t>
      </w:r>
      <w:r w:rsidR="000C7722">
        <w:rPr>
          <w:sz w:val="24"/>
          <w:szCs w:val="24"/>
        </w:rPr>
        <w:t>6</w:t>
      </w:r>
      <w:r>
        <w:rPr>
          <w:sz w:val="24"/>
          <w:szCs w:val="24"/>
        </w:rPr>
        <w:t>3</w:t>
      </w:r>
    </w:p>
    <w:p w:rsidR="00587260" w:rsidRDefault="00B11FB3">
      <w:pPr>
        <w:spacing w:line="360" w:lineRule="auto"/>
        <w:jc w:val="right"/>
      </w:pPr>
      <w:proofErr w:type="gramStart"/>
      <w:r>
        <w:rPr>
          <w:sz w:val="24"/>
          <w:szCs w:val="24"/>
        </w:rPr>
        <w:t>Email :</w:t>
      </w:r>
      <w:r w:rsidR="000C7722">
        <w:rPr>
          <w:sz w:val="24"/>
          <w:szCs w:val="24"/>
        </w:rPr>
        <w:t>vamsichowdary2616</w:t>
      </w:r>
      <w:r>
        <w:rPr>
          <w:sz w:val="24"/>
          <w:szCs w:val="24"/>
        </w:rPr>
        <w:t>@gmail.com</w:t>
      </w:r>
      <w:proofErr w:type="gramEnd"/>
    </w:p>
    <w:p w:rsidR="00587260" w:rsidRDefault="00B11FB3">
      <w:pPr>
        <w:spacing w:line="360" w:lineRule="auto"/>
        <w:jc w:val="right"/>
      </w:pPr>
      <w:r>
        <w:rPr>
          <w:b/>
          <w:bCs/>
          <w:sz w:val="32"/>
          <w:szCs w:val="32"/>
        </w:rPr>
        <w:t>Submitted To:</w:t>
      </w:r>
    </w:p>
    <w:p w:rsidR="00587260" w:rsidRDefault="000C7722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Mr</w:t>
      </w:r>
      <w:r w:rsidR="00B11FB3">
        <w:rPr>
          <w:sz w:val="24"/>
          <w:szCs w:val="24"/>
        </w:rPr>
        <w:t>.</w:t>
      </w:r>
      <w:r>
        <w:rPr>
          <w:sz w:val="24"/>
          <w:szCs w:val="24"/>
        </w:rPr>
        <w:t>Pradeep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kumar</w:t>
      </w:r>
      <w:proofErr w:type="spellEnd"/>
    </w:p>
    <w:p w:rsidR="00587260" w:rsidRDefault="00B11FB3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 of Submission:</w:t>
      </w:r>
    </w:p>
    <w:p w:rsidR="00587260" w:rsidRDefault="000C7722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="00B11FB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 </w:t>
      </w:r>
      <w:r w:rsidR="00B11FB3">
        <w:rPr>
          <w:sz w:val="24"/>
          <w:szCs w:val="24"/>
        </w:rPr>
        <w:t>2019.</w:t>
      </w:r>
    </w:p>
    <w:p w:rsidR="00587260" w:rsidRDefault="00587260">
      <w:pPr>
        <w:spacing w:after="160" w:line="259" w:lineRule="auto"/>
        <w:jc w:val="both"/>
        <w:rPr>
          <w:sz w:val="24"/>
          <w:szCs w:val="24"/>
        </w:rPr>
      </w:pPr>
    </w:p>
    <w:p w:rsidR="00587260" w:rsidRDefault="00B11FB3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Description</w:t>
      </w:r>
    </w:p>
    <w:p w:rsidR="00587260" w:rsidRDefault="00587260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3C5201" w:rsidRDefault="00B11FB3" w:rsidP="000C7722">
      <w:pPr>
        <w:pStyle w:val="Default"/>
      </w:pPr>
      <w:r>
        <w:t xml:space="preserve">In question </w:t>
      </w:r>
      <w:r w:rsidR="000C7722">
        <w:t>21 I have</w:t>
      </w:r>
      <w:r w:rsidR="00166D93">
        <w:t xml:space="preserve"> used Program for Priority Scheduling </w:t>
      </w:r>
      <w:r w:rsidR="00BA5C39">
        <w:t>Al</w:t>
      </w:r>
      <w:r w:rsidR="00166D93">
        <w:t xml:space="preserve">gorithm. In priority scheduling </w:t>
      </w:r>
    </w:p>
    <w:p w:rsidR="003C5201" w:rsidRDefault="003C5201" w:rsidP="000C7722">
      <w:pPr>
        <w:pStyle w:val="Default"/>
      </w:pPr>
    </w:p>
    <w:p w:rsidR="003C5201" w:rsidRDefault="00166D93" w:rsidP="000C7722">
      <w:pPr>
        <w:pStyle w:val="Default"/>
      </w:pPr>
      <w:proofErr w:type="gramStart"/>
      <w:r>
        <w:t>algorithm</w:t>
      </w:r>
      <w:proofErr w:type="gramEnd"/>
      <w:r>
        <w:t xml:space="preserve"> each process has a priority associated with it and as each process hits the queue , </w:t>
      </w:r>
      <w:r w:rsidR="00BA5C39">
        <w:t xml:space="preserve">it </w:t>
      </w:r>
    </w:p>
    <w:p w:rsidR="003C5201" w:rsidRDefault="003C5201" w:rsidP="000C7722">
      <w:pPr>
        <w:pStyle w:val="Default"/>
      </w:pPr>
    </w:p>
    <w:p w:rsidR="003C5201" w:rsidRDefault="00BA5C39" w:rsidP="000C7722">
      <w:pPr>
        <w:pStyle w:val="Default"/>
      </w:pPr>
      <w:proofErr w:type="gramStart"/>
      <w:r>
        <w:t>is</w:t>
      </w:r>
      <w:proofErr w:type="gramEnd"/>
      <w:r>
        <w:t xml:space="preserve"> stored in based on its priority so that process with higher priority are dealt with first . It </w:t>
      </w:r>
    </w:p>
    <w:p w:rsidR="003C5201" w:rsidRDefault="003C5201" w:rsidP="000C7722">
      <w:pPr>
        <w:pStyle w:val="Default"/>
      </w:pPr>
    </w:p>
    <w:p w:rsidR="00587260" w:rsidRDefault="00BA5C39" w:rsidP="000C7722">
      <w:pPr>
        <w:pStyle w:val="Default"/>
      </w:pPr>
      <w:r>
        <w:t>should be noted that equal priority processes are scheduled in</w:t>
      </w:r>
      <w:r w:rsidR="003C5201">
        <w:t>”</w:t>
      </w:r>
      <w:r>
        <w:t xml:space="preserve"> FCFS</w:t>
      </w:r>
      <w:r w:rsidR="003C5201">
        <w:t>”</w:t>
      </w:r>
      <w:r>
        <w:t xml:space="preserve"> order.</w:t>
      </w:r>
    </w:p>
    <w:p w:rsidR="00220EF3" w:rsidRDefault="00220EF3" w:rsidP="000C7722">
      <w:pPr>
        <w:pStyle w:val="Default"/>
      </w:pPr>
    </w:p>
    <w:p w:rsidR="003C5201" w:rsidRDefault="00220EF3" w:rsidP="000C7722">
      <w:pPr>
        <w:pStyle w:val="Default"/>
      </w:pPr>
      <w:r>
        <w:t xml:space="preserve">To prevent high priority process from running indefinitely the scheduler may decrease the </w:t>
      </w:r>
    </w:p>
    <w:p w:rsidR="003C5201" w:rsidRDefault="003C5201" w:rsidP="000C7722">
      <w:pPr>
        <w:pStyle w:val="Default"/>
      </w:pPr>
    </w:p>
    <w:p w:rsidR="003C5201" w:rsidRDefault="00220EF3" w:rsidP="000C7722">
      <w:pPr>
        <w:pStyle w:val="Default"/>
      </w:pPr>
      <w:proofErr w:type="gramStart"/>
      <w:r>
        <w:t>priority</w:t>
      </w:r>
      <w:proofErr w:type="gramEnd"/>
      <w:r>
        <w:t xml:space="preserve"> of the current running process at each clock interrupt . If this action causes its priority </w:t>
      </w:r>
    </w:p>
    <w:p w:rsidR="003C5201" w:rsidRDefault="003C5201" w:rsidP="000C7722">
      <w:pPr>
        <w:pStyle w:val="Default"/>
      </w:pPr>
    </w:p>
    <w:p w:rsidR="003C5201" w:rsidRDefault="00220EF3" w:rsidP="000C7722">
      <w:pPr>
        <w:pStyle w:val="Default"/>
      </w:pPr>
      <w:proofErr w:type="gramStart"/>
      <w:r>
        <w:t>to</w:t>
      </w:r>
      <w:proofErr w:type="gramEnd"/>
      <w:r>
        <w:t xml:space="preserve"> drop below that of the next highest process , a process switch occurs . </w:t>
      </w:r>
      <w:proofErr w:type="gramStart"/>
      <w:r>
        <w:t>Alternatively ,each</w:t>
      </w:r>
      <w:proofErr w:type="gramEnd"/>
      <w:r>
        <w:t xml:space="preserve"> </w:t>
      </w:r>
    </w:p>
    <w:p w:rsidR="003C5201" w:rsidRDefault="003C5201" w:rsidP="000C7722">
      <w:pPr>
        <w:pStyle w:val="Default"/>
      </w:pPr>
    </w:p>
    <w:p w:rsidR="003C5201" w:rsidRDefault="00220EF3" w:rsidP="000C7722">
      <w:pPr>
        <w:pStyle w:val="Default"/>
      </w:pPr>
      <w:proofErr w:type="gramStart"/>
      <w:r>
        <w:t>process</w:t>
      </w:r>
      <w:proofErr w:type="gramEnd"/>
      <w:r>
        <w:t xml:space="preserve"> may be assigned a maximum time quantum that is allowed to run . When this </w:t>
      </w:r>
    </w:p>
    <w:p w:rsidR="003C5201" w:rsidRDefault="003C5201" w:rsidP="000C7722">
      <w:pPr>
        <w:pStyle w:val="Default"/>
      </w:pPr>
    </w:p>
    <w:p w:rsidR="00220EF3" w:rsidRDefault="00220EF3" w:rsidP="000C7722">
      <w:pPr>
        <w:pStyle w:val="Default"/>
      </w:pPr>
      <w:proofErr w:type="gramStart"/>
      <w:r>
        <w:t>quantum</w:t>
      </w:r>
      <w:proofErr w:type="gramEnd"/>
      <w:r>
        <w:t xml:space="preserve"> is used up ,the next highest priority process is given a chance to run.</w:t>
      </w:r>
    </w:p>
    <w:p w:rsidR="003C5201" w:rsidRDefault="003C5201" w:rsidP="000C7722">
      <w:pPr>
        <w:pStyle w:val="Default"/>
      </w:pPr>
    </w:p>
    <w:p w:rsidR="003C5201" w:rsidRDefault="003C5201" w:rsidP="000C7722">
      <w:pPr>
        <w:pStyle w:val="Default"/>
      </w:pPr>
      <w:r>
        <w:t xml:space="preserve">The problem occurs when the operating system gives a particular task a very low priority, so  </w:t>
      </w:r>
    </w:p>
    <w:p w:rsidR="003C5201" w:rsidRDefault="003C5201" w:rsidP="000C7722">
      <w:pPr>
        <w:pStyle w:val="Default"/>
      </w:pPr>
    </w:p>
    <w:p w:rsidR="003C5201" w:rsidRDefault="003C5201" w:rsidP="000C7722">
      <w:pPr>
        <w:pStyle w:val="Default"/>
      </w:pPr>
      <w:proofErr w:type="gramStart"/>
      <w:r>
        <w:t>it</w:t>
      </w:r>
      <w:proofErr w:type="gramEnd"/>
      <w:r>
        <w:t xml:space="preserve"> sits  in the queue for a long time ,not being dealt with by the CPU. If the process is </w:t>
      </w:r>
    </w:p>
    <w:p w:rsidR="003C5201" w:rsidRDefault="003C5201" w:rsidP="000C7722">
      <w:pPr>
        <w:pStyle w:val="Default"/>
      </w:pPr>
    </w:p>
    <w:p w:rsidR="003C5201" w:rsidRDefault="003C5201" w:rsidP="000C7722">
      <w:pPr>
        <w:pStyle w:val="Default"/>
      </w:pPr>
      <w:proofErr w:type="gramStart"/>
      <w:r>
        <w:t>something</w:t>
      </w:r>
      <w:proofErr w:type="gramEnd"/>
      <w:r>
        <w:t xml:space="preserve"> that user needs , there could be a very long wait ,this process is known as </w:t>
      </w:r>
    </w:p>
    <w:p w:rsidR="003C5201" w:rsidRDefault="003C5201" w:rsidP="000C7722">
      <w:pPr>
        <w:pStyle w:val="Default"/>
      </w:pPr>
    </w:p>
    <w:p w:rsidR="003C5201" w:rsidRDefault="003C5201" w:rsidP="000C7722">
      <w:pPr>
        <w:pStyle w:val="Default"/>
      </w:pPr>
      <w:r>
        <w:t>“Starvation</w:t>
      </w:r>
      <w:proofErr w:type="gramStart"/>
      <w:r>
        <w:t>”  or</w:t>
      </w:r>
      <w:proofErr w:type="gramEnd"/>
      <w:r>
        <w:t xml:space="preserve"> “Infinite Blocking”.</w:t>
      </w:r>
    </w:p>
    <w:p w:rsidR="00CF0F05" w:rsidRDefault="00CF0F05" w:rsidP="000C7722">
      <w:pPr>
        <w:pStyle w:val="Default"/>
      </w:pPr>
    </w:p>
    <w:p w:rsidR="00CF0F05" w:rsidRDefault="00CF0F05" w:rsidP="000C7722">
      <w:pPr>
        <w:pStyle w:val="Default"/>
      </w:pPr>
    </w:p>
    <w:p w:rsidR="003C5201" w:rsidRDefault="003C5201" w:rsidP="000C7722">
      <w:pPr>
        <w:pStyle w:val="Default"/>
      </w:pPr>
    </w:p>
    <w:p w:rsidR="003C5201" w:rsidRDefault="003C5201" w:rsidP="000C7722">
      <w:pPr>
        <w:pStyle w:val="Default"/>
      </w:pPr>
    </w:p>
    <w:p w:rsidR="003C5201" w:rsidRDefault="003C5201" w:rsidP="000C7722">
      <w:pPr>
        <w:pStyle w:val="Default"/>
        <w:rPr>
          <w:sz w:val="23"/>
          <w:szCs w:val="23"/>
        </w:rPr>
      </w:pPr>
    </w:p>
    <w:p w:rsidR="00587260" w:rsidRDefault="00587260">
      <w:pPr>
        <w:pStyle w:val="Default"/>
        <w:rPr>
          <w:sz w:val="23"/>
          <w:szCs w:val="23"/>
        </w:rPr>
      </w:pPr>
    </w:p>
    <w:p w:rsidR="00587260" w:rsidRDefault="00587260">
      <w:pPr>
        <w:pStyle w:val="Default"/>
        <w:rPr>
          <w:sz w:val="23"/>
          <w:szCs w:val="23"/>
        </w:rPr>
      </w:pPr>
    </w:p>
    <w:p w:rsidR="00587260" w:rsidRDefault="00587260">
      <w:pPr>
        <w:pStyle w:val="Default"/>
        <w:rPr>
          <w:sz w:val="23"/>
          <w:szCs w:val="23"/>
        </w:rPr>
      </w:pPr>
    </w:p>
    <w:p w:rsidR="00587260" w:rsidRDefault="00587260">
      <w:pPr>
        <w:pStyle w:val="Default"/>
        <w:rPr>
          <w:sz w:val="23"/>
          <w:szCs w:val="23"/>
        </w:rPr>
      </w:pPr>
    </w:p>
    <w:p w:rsidR="00587260" w:rsidRDefault="00587260">
      <w:pPr>
        <w:pStyle w:val="Default"/>
        <w:rPr>
          <w:sz w:val="23"/>
          <w:szCs w:val="23"/>
        </w:rPr>
      </w:pPr>
    </w:p>
    <w:p w:rsidR="00587260" w:rsidRDefault="00587260">
      <w:pPr>
        <w:pStyle w:val="Default"/>
        <w:rPr>
          <w:sz w:val="23"/>
          <w:szCs w:val="23"/>
        </w:rPr>
      </w:pPr>
    </w:p>
    <w:p w:rsidR="00587260" w:rsidRDefault="00B11FB3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87260" w:rsidRDefault="00B11FB3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lastRenderedPageBreak/>
        <w:t>Test Cases</w:t>
      </w:r>
    </w:p>
    <w:p w:rsidR="00587260" w:rsidRDefault="00B11FB3">
      <w:p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Question no.1</w:t>
      </w:r>
    </w:p>
    <w:p w:rsidR="00587260" w:rsidRDefault="0058726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7260" w:rsidRDefault="003C520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4625340"/>
            <wp:effectExtent l="19050" t="0" r="2540" b="0"/>
            <wp:docPr id="3" name="Picture 1" descr="C C++ Program for Priority Scheduling Algori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C++ Program for Priority Scheduling Algorith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60" w:rsidRDefault="00587260">
      <w:pPr>
        <w:jc w:val="center"/>
        <w:rPr>
          <w:rFonts w:ascii="Times New Roman" w:hAnsi="Times New Roman"/>
          <w:sz w:val="24"/>
          <w:szCs w:val="24"/>
        </w:rPr>
      </w:pPr>
    </w:p>
    <w:p w:rsidR="00587260" w:rsidRDefault="00B11FB3">
      <w:pPr>
        <w:tabs>
          <w:tab w:val="left" w:pos="33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87260" w:rsidRDefault="00587260">
      <w:pPr>
        <w:tabs>
          <w:tab w:val="left" w:pos="3330"/>
        </w:tabs>
        <w:rPr>
          <w:rFonts w:ascii="Times New Roman" w:hAnsi="Times New Roman"/>
          <w:sz w:val="24"/>
          <w:szCs w:val="24"/>
        </w:rPr>
      </w:pPr>
    </w:p>
    <w:p w:rsidR="00587260" w:rsidRDefault="00587260">
      <w:pPr>
        <w:tabs>
          <w:tab w:val="left" w:pos="3330"/>
        </w:tabs>
        <w:rPr>
          <w:rFonts w:ascii="Times New Roman" w:hAnsi="Times New Roman"/>
          <w:sz w:val="24"/>
          <w:szCs w:val="24"/>
        </w:rPr>
      </w:pPr>
    </w:p>
    <w:p w:rsidR="00587260" w:rsidRDefault="00587260">
      <w:pPr>
        <w:tabs>
          <w:tab w:val="left" w:pos="3330"/>
        </w:tabs>
        <w:rPr>
          <w:rFonts w:ascii="Times New Roman" w:hAnsi="Times New Roman"/>
          <w:sz w:val="24"/>
          <w:szCs w:val="24"/>
        </w:rPr>
      </w:pPr>
    </w:p>
    <w:p w:rsidR="00587260" w:rsidRDefault="00587260">
      <w:pPr>
        <w:tabs>
          <w:tab w:val="left" w:pos="3330"/>
        </w:tabs>
        <w:rPr>
          <w:rFonts w:ascii="Times New Roman" w:hAnsi="Times New Roman"/>
          <w:sz w:val="24"/>
          <w:szCs w:val="24"/>
        </w:rPr>
      </w:pPr>
    </w:p>
    <w:p w:rsidR="00587260" w:rsidRDefault="00587260">
      <w:pPr>
        <w:tabs>
          <w:tab w:val="left" w:pos="3330"/>
        </w:tabs>
        <w:rPr>
          <w:rFonts w:ascii="Times New Roman" w:hAnsi="Times New Roman"/>
          <w:sz w:val="24"/>
          <w:szCs w:val="24"/>
        </w:rPr>
      </w:pPr>
    </w:p>
    <w:p w:rsidR="00CF0F05" w:rsidRDefault="00CF0F05" w:rsidP="00CF0F05">
      <w:pPr>
        <w:tabs>
          <w:tab w:val="left" w:pos="3330"/>
        </w:tabs>
        <w:rPr>
          <w:rFonts w:ascii="Times New Roman" w:hAnsi="Times New Roman"/>
          <w:sz w:val="24"/>
          <w:szCs w:val="24"/>
        </w:rPr>
      </w:pPr>
    </w:p>
    <w:p w:rsidR="00587260" w:rsidRDefault="00CF0F05" w:rsidP="00CF0F05">
      <w:pPr>
        <w:tabs>
          <w:tab w:val="left" w:pos="3330"/>
        </w:tabs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Question no.21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#include&lt;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iostream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&gt;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using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namespace std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int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main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()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{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int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bt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20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20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wt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20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tat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20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pr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20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j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total=0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pos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temp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avg_wt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,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avg_tat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&lt;&lt;"Enter Total Number of Process:"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cin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&gt;&gt;n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&lt;&lt;"\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nEnter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Burst Time and Priority\n"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for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(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=0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++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)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{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&lt;&lt;"\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nP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["&lt;&lt;i+1&lt;&lt;"]\n"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&lt;&lt;"Burst Time:"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cin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&gt;&gt;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bt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&lt;&lt;"Priority:"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cin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&gt;&gt;pr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=i+1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   //contains process number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}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//sorting burst time, priority and process number in ascending order using selection sort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for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(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=0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++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)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{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pos=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for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(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j=i+1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j&lt;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j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++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)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{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if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(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pr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j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&lt;pr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pos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])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pos=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j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}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temp=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pr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pr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=pr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pos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pr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pos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=temp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temp=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bt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bt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bt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pos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bt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pos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=temp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temp=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pos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pos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=temp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}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wt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    //waiting time for first process is zero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//calculate waiting time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for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(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=1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++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)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{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wt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for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(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j=0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j&lt;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j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++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)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wt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+=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bt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j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lastRenderedPageBreak/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total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+=wt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}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avg_wt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=total/n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//average waiting time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total=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&lt;&lt;"\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nProcess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\t    Burst Time    \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tWaiting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Time\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tTurnaround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Time"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for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(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=0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++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)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{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tat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=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bt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+wt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 //calculate turnaround time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total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+=tat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&lt;&lt;"\nP["&lt;&lt;p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&lt;&lt;"]\t\t  "&lt;&lt;bt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&lt;&lt;"\t\t    "&lt;&lt;wt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&lt;&lt;"\t\t\t"&lt;&lt;tat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[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i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];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}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avg_tat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=total/n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 //average turnaround time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&lt;&lt;"\n\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nAverage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Waiting Time="&lt;&lt;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avg_wt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spellStart"/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cout</w:t>
      </w:r>
      <w:proofErr w:type="spellEnd"/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>&lt;&lt;"\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nAverage</w:t>
      </w:r>
      <w:proofErr w:type="spell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Turnaround Time="&lt;&lt;</w:t>
      </w:r>
      <w:proofErr w:type="spell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avg_tat</w:t>
      </w:r>
      <w:proofErr w:type="spellEnd"/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Courier New" w:eastAsia="Times New Roman" w:hAnsi="Courier New" w:cs="Courier New"/>
          <w:color w:val="000000"/>
          <w:szCs w:val="18"/>
          <w:lang w:val="en-IN" w:eastAsia="en-IN"/>
        </w:rPr>
        <w:t> 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lang w:val="en-IN" w:eastAsia="en-IN"/>
        </w:rPr>
        <w:t>    </w:t>
      </w:r>
      <w:proofErr w:type="gramStart"/>
      <w:r w:rsidRPr="00CF0F05">
        <w:rPr>
          <w:rFonts w:ascii="inherit" w:eastAsia="Times New Roman" w:hAnsi="inherit" w:cs="Courier New"/>
          <w:color w:val="000000"/>
          <w:lang w:val="en-IN" w:eastAsia="en-IN"/>
        </w:rPr>
        <w:t>return</w:t>
      </w:r>
      <w:proofErr w:type="gramEnd"/>
      <w:r w:rsidRPr="00CF0F05">
        <w:rPr>
          <w:rFonts w:ascii="inherit" w:eastAsia="Times New Roman" w:hAnsi="inherit" w:cs="Courier New"/>
          <w:color w:val="000000"/>
          <w:lang w:val="en-IN" w:eastAsia="en-IN"/>
        </w:rPr>
        <w:t xml:space="preserve"> 0</w:t>
      </w: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;</w:t>
      </w:r>
    </w:p>
    <w:p w:rsidR="00CF0F05" w:rsidRPr="00CF0F05" w:rsidRDefault="00CF0F05" w:rsidP="00CF0F0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8"/>
          <w:lang w:val="en-IN" w:eastAsia="en-IN"/>
        </w:rPr>
      </w:pPr>
      <w:r w:rsidRPr="00CF0F05">
        <w:rPr>
          <w:rFonts w:ascii="inherit" w:eastAsia="Times New Roman" w:hAnsi="inherit" w:cs="Courier New"/>
          <w:color w:val="000000"/>
          <w:szCs w:val="18"/>
          <w:lang w:val="en-IN" w:eastAsia="en-IN"/>
        </w:rPr>
        <w:t>}</w:t>
      </w:r>
    </w:p>
    <w:p w:rsidR="00CF0F05" w:rsidRDefault="00CF0F05" w:rsidP="00CF0F05">
      <w:pPr>
        <w:tabs>
          <w:tab w:val="left" w:pos="3330"/>
        </w:tabs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87260" w:rsidRDefault="0058726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87260" w:rsidRDefault="00587260">
      <w:pPr>
        <w:rPr>
          <w:rFonts w:ascii="Times New Roman" w:hAnsi="Times New Roman"/>
          <w:sz w:val="24"/>
          <w:szCs w:val="24"/>
        </w:rPr>
      </w:pPr>
    </w:p>
    <w:sectPr w:rsidR="00587260" w:rsidSect="00587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105"/>
    <w:rsid w:val="00063BA6"/>
    <w:rsid w:val="00066476"/>
    <w:rsid w:val="000C7722"/>
    <w:rsid w:val="00166D93"/>
    <w:rsid w:val="001A22C2"/>
    <w:rsid w:val="00202275"/>
    <w:rsid w:val="00220EF3"/>
    <w:rsid w:val="00286C3C"/>
    <w:rsid w:val="00394AE5"/>
    <w:rsid w:val="003B167B"/>
    <w:rsid w:val="003C5201"/>
    <w:rsid w:val="00587260"/>
    <w:rsid w:val="00777105"/>
    <w:rsid w:val="007C4C68"/>
    <w:rsid w:val="007E5906"/>
    <w:rsid w:val="00864058"/>
    <w:rsid w:val="00883003"/>
    <w:rsid w:val="009372C1"/>
    <w:rsid w:val="00960465"/>
    <w:rsid w:val="009C7C5A"/>
    <w:rsid w:val="009D232B"/>
    <w:rsid w:val="00AD1E22"/>
    <w:rsid w:val="00B11FB3"/>
    <w:rsid w:val="00B30375"/>
    <w:rsid w:val="00B41D4C"/>
    <w:rsid w:val="00BA5C39"/>
    <w:rsid w:val="00BC0E51"/>
    <w:rsid w:val="00BE0202"/>
    <w:rsid w:val="00CA1133"/>
    <w:rsid w:val="00CC1ACC"/>
    <w:rsid w:val="00CF02DB"/>
    <w:rsid w:val="00CF0F05"/>
    <w:rsid w:val="00D8163F"/>
    <w:rsid w:val="00DC5824"/>
    <w:rsid w:val="00E22F40"/>
    <w:rsid w:val="00E60FF1"/>
    <w:rsid w:val="00F86A7B"/>
    <w:rsid w:val="00FF59C1"/>
    <w:rsid w:val="53B87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60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260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726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726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5872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7260"/>
    <w:rPr>
      <w:rFonts w:ascii="Cambria" w:eastAsia="Times New Roman" w:hAnsi="Cambria" w:cs="Times New Roman"/>
      <w:b/>
      <w:bCs/>
      <w:kern w:val="32"/>
      <w:sz w:val="32"/>
      <w:szCs w:val="32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87260"/>
    <w:rPr>
      <w:rFonts w:ascii="Cambria" w:eastAsia="Times New Roman" w:hAnsi="Cambria" w:cs="Times New Roman"/>
      <w:b/>
      <w:bCs/>
      <w:color w:val="4F81BD"/>
      <w:sz w:val="26"/>
      <w:szCs w:val="2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60"/>
    <w:rPr>
      <w:rFonts w:ascii="Segoe UI" w:eastAsia="Calibri" w:hAnsi="Segoe UI" w:cs="Segoe UI"/>
      <w:sz w:val="18"/>
      <w:szCs w:val="18"/>
      <w:lang w:val="en-US" w:bidi="ar-SA"/>
    </w:rPr>
  </w:style>
  <w:style w:type="paragraph" w:customStyle="1" w:styleId="Default">
    <w:name w:val="Default"/>
    <w:rsid w:val="00587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7260"/>
    <w:rPr>
      <w:color w:val="605E5C"/>
      <w:shd w:val="clear" w:color="auto" w:fill="E1DFDD"/>
    </w:rPr>
  </w:style>
  <w:style w:type="character" w:customStyle="1" w:styleId="crayon-p">
    <w:name w:val="crayon-p"/>
    <w:basedOn w:val="DefaultParagraphFont"/>
    <w:rsid w:val="00CF0F05"/>
  </w:style>
  <w:style w:type="character" w:customStyle="1" w:styleId="crayon-r">
    <w:name w:val="crayon-r"/>
    <w:basedOn w:val="DefaultParagraphFont"/>
    <w:rsid w:val="00CF0F05"/>
  </w:style>
  <w:style w:type="character" w:customStyle="1" w:styleId="crayon-h">
    <w:name w:val="crayon-h"/>
    <w:basedOn w:val="DefaultParagraphFont"/>
    <w:rsid w:val="00CF0F05"/>
  </w:style>
  <w:style w:type="character" w:customStyle="1" w:styleId="crayon-t">
    <w:name w:val="crayon-t"/>
    <w:basedOn w:val="DefaultParagraphFont"/>
    <w:rsid w:val="00CF0F05"/>
  </w:style>
  <w:style w:type="character" w:customStyle="1" w:styleId="crayon-v">
    <w:name w:val="crayon-v"/>
    <w:basedOn w:val="DefaultParagraphFont"/>
    <w:rsid w:val="00CF0F05"/>
  </w:style>
  <w:style w:type="character" w:customStyle="1" w:styleId="crayon-sy">
    <w:name w:val="crayon-sy"/>
    <w:basedOn w:val="DefaultParagraphFont"/>
    <w:rsid w:val="00CF0F05"/>
  </w:style>
  <w:style w:type="character" w:customStyle="1" w:styleId="crayon-e">
    <w:name w:val="crayon-e"/>
    <w:basedOn w:val="DefaultParagraphFont"/>
    <w:rsid w:val="00CF0F05"/>
  </w:style>
  <w:style w:type="character" w:customStyle="1" w:styleId="crayon-cn">
    <w:name w:val="crayon-cn"/>
    <w:basedOn w:val="DefaultParagraphFont"/>
    <w:rsid w:val="00CF0F05"/>
  </w:style>
  <w:style w:type="character" w:customStyle="1" w:styleId="crayon-o">
    <w:name w:val="crayon-o"/>
    <w:basedOn w:val="DefaultParagraphFont"/>
    <w:rsid w:val="00CF0F05"/>
  </w:style>
  <w:style w:type="character" w:customStyle="1" w:styleId="crayon-s">
    <w:name w:val="crayon-s"/>
    <w:basedOn w:val="DefaultParagraphFont"/>
    <w:rsid w:val="00CF0F05"/>
  </w:style>
  <w:style w:type="character" w:customStyle="1" w:styleId="crayon-st">
    <w:name w:val="crayon-st"/>
    <w:basedOn w:val="DefaultParagraphFont"/>
    <w:rsid w:val="00CF0F05"/>
  </w:style>
  <w:style w:type="character" w:customStyle="1" w:styleId="crayon-c">
    <w:name w:val="crayon-c"/>
    <w:basedOn w:val="DefaultParagraphFont"/>
    <w:rsid w:val="00CF0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219FB2-2B0E-4B86-82EE-BA2D926F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Kumar Allu</dc:creator>
  <cp:lastModifiedBy>hp</cp:lastModifiedBy>
  <cp:revision>2</cp:revision>
  <dcterms:created xsi:type="dcterms:W3CDTF">2019-04-20T10:57:00Z</dcterms:created>
  <dcterms:modified xsi:type="dcterms:W3CDTF">2019-04-20T10:57:00Z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