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8FB" w:rsidRDefault="00AC78FB" w:rsidP="00CC0358">
      <w:pPr>
        <w:jc w:val="center"/>
        <w:rPr>
          <w:rFonts w:ascii="Calibri" w:hAnsi="Calibri" w:cs="Calibri"/>
          <w:sz w:val="32"/>
          <w:szCs w:val="32"/>
        </w:rPr>
      </w:pPr>
      <w:r>
        <w:rPr>
          <w:rFonts w:ascii="Calibri" w:hAnsi="Calibri" w:cs="Calibri"/>
          <w:sz w:val="32"/>
          <w:szCs w:val="32"/>
        </w:rPr>
        <w:t xml:space="preserve">Estimating the Probability of Default </w:t>
      </w:r>
      <w:r w:rsidR="00CC0358">
        <w:rPr>
          <w:rFonts w:ascii="Calibri" w:hAnsi="Calibri" w:cs="Calibri"/>
          <w:sz w:val="32"/>
          <w:szCs w:val="32"/>
        </w:rPr>
        <w:t>for Credit Card Clients</w:t>
      </w:r>
    </w:p>
    <w:p w:rsidR="00CC0358" w:rsidRDefault="00CC0358">
      <w:pPr>
        <w:rPr>
          <w:rFonts w:ascii="Calibri" w:hAnsi="Calibri" w:cs="Calibri"/>
        </w:rPr>
      </w:pPr>
    </w:p>
    <w:p w:rsidR="00AC78FB" w:rsidRPr="00AC78FB" w:rsidRDefault="00AC78FB">
      <w:pPr>
        <w:rPr>
          <w:rFonts w:ascii="Calibri" w:hAnsi="Calibri" w:cs="Calibri"/>
        </w:rPr>
      </w:pPr>
      <w:r w:rsidRPr="00AC78FB">
        <w:rPr>
          <w:rFonts w:ascii="Calibri" w:hAnsi="Calibri" w:cs="Calibri"/>
        </w:rPr>
        <w:t xml:space="preserve">Vamsi Desu </w:t>
      </w:r>
    </w:p>
    <w:p w:rsidR="00AC78FB" w:rsidRDefault="00AC78FB">
      <w:pPr>
        <w:rPr>
          <w:rFonts w:ascii="Calibri" w:hAnsi="Calibri" w:cs="Calibri"/>
        </w:rPr>
      </w:pPr>
      <w:r w:rsidRPr="00AC78FB">
        <w:rPr>
          <w:rFonts w:ascii="Calibri" w:hAnsi="Calibri" w:cs="Calibri"/>
        </w:rPr>
        <w:t xml:space="preserve">CS 4641 – </w:t>
      </w:r>
      <w:r w:rsidR="006F5A79">
        <w:rPr>
          <w:rFonts w:ascii="Calibri" w:hAnsi="Calibri" w:cs="Calibri"/>
        </w:rPr>
        <w:t xml:space="preserve">Final Project in Supervised Learning </w:t>
      </w:r>
      <w:r w:rsidRPr="00AC78FB">
        <w:rPr>
          <w:rFonts w:ascii="Calibri" w:hAnsi="Calibri" w:cs="Calibri"/>
        </w:rPr>
        <w:t xml:space="preserve"> </w:t>
      </w:r>
    </w:p>
    <w:p w:rsidR="00CC0358" w:rsidRDefault="00CC0358">
      <w:pPr>
        <w:rPr>
          <w:rFonts w:ascii="Calibri" w:hAnsi="Calibri" w:cs="Calibri"/>
        </w:rPr>
      </w:pPr>
      <w:r>
        <w:rPr>
          <w:rFonts w:ascii="Calibri" w:hAnsi="Calibri" w:cs="Calibri"/>
        </w:rPr>
        <w:t>04/19/2020</w:t>
      </w:r>
    </w:p>
    <w:p w:rsidR="00AC78FB" w:rsidRDefault="00AC78FB">
      <w:pPr>
        <w:rPr>
          <w:rFonts w:ascii="Calibri" w:hAnsi="Calibri" w:cs="Calibri"/>
        </w:rPr>
      </w:pPr>
    </w:p>
    <w:p w:rsidR="00AC78FB" w:rsidRPr="00055127" w:rsidRDefault="00AC78FB">
      <w:pPr>
        <w:rPr>
          <w:rFonts w:ascii="Calibri" w:hAnsi="Calibri" w:cs="Calibri"/>
          <w:b/>
          <w:bCs/>
          <w:sz w:val="28"/>
          <w:szCs w:val="28"/>
        </w:rPr>
      </w:pPr>
      <w:r w:rsidRPr="00055127">
        <w:rPr>
          <w:rFonts w:ascii="Calibri" w:hAnsi="Calibri" w:cs="Calibri"/>
          <w:b/>
          <w:bCs/>
          <w:sz w:val="28"/>
          <w:szCs w:val="28"/>
        </w:rPr>
        <w:t>Introduction to the Dataset</w:t>
      </w:r>
    </w:p>
    <w:p w:rsidR="003709E1" w:rsidRDefault="003709E1">
      <w:pPr>
        <w:rPr>
          <w:rFonts w:ascii="Calibri" w:hAnsi="Calibri" w:cs="Calibri"/>
          <w:b/>
          <w:bCs/>
        </w:rPr>
      </w:pPr>
    </w:p>
    <w:p w:rsidR="003709E1" w:rsidRDefault="003709E1" w:rsidP="003709E1">
      <w:pPr>
        <w:rPr>
          <w:rFonts w:ascii="Calibri" w:hAnsi="Calibri" w:cs="Arial"/>
          <w:color w:val="000000" w:themeColor="text1"/>
        </w:rPr>
      </w:pPr>
      <w:r w:rsidRPr="003709E1">
        <w:rPr>
          <w:rFonts w:ascii="Calibri" w:hAnsi="Calibri" w:cs="Arial"/>
          <w:color w:val="000000" w:themeColor="text1"/>
        </w:rPr>
        <w:t xml:space="preserve">This </w:t>
      </w:r>
      <w:r>
        <w:rPr>
          <w:rFonts w:ascii="Calibri" w:hAnsi="Calibri" w:cs="Arial"/>
          <w:color w:val="000000" w:themeColor="text1"/>
        </w:rPr>
        <w:t xml:space="preserve">dataset </w:t>
      </w:r>
      <w:r w:rsidR="00F2297C">
        <w:rPr>
          <w:rFonts w:ascii="Calibri" w:hAnsi="Calibri" w:cs="Arial"/>
          <w:color w:val="000000" w:themeColor="text1"/>
        </w:rPr>
        <w:t>contains the information of</w:t>
      </w:r>
      <w:r>
        <w:rPr>
          <w:rFonts w:ascii="Calibri" w:hAnsi="Calibri" w:cs="Arial"/>
          <w:color w:val="000000" w:themeColor="text1"/>
        </w:rPr>
        <w:t xml:space="preserve"> Taiwanese credit card customer</w:t>
      </w:r>
      <w:r w:rsidR="00F2297C">
        <w:rPr>
          <w:rFonts w:ascii="Calibri" w:hAnsi="Calibri" w:cs="Arial"/>
          <w:color w:val="000000" w:themeColor="text1"/>
        </w:rPr>
        <w:t>s</w:t>
      </w:r>
      <w:r>
        <w:rPr>
          <w:rFonts w:ascii="Calibri" w:hAnsi="Calibri" w:cs="Arial"/>
          <w:color w:val="000000" w:themeColor="text1"/>
        </w:rPr>
        <w:t>. It includes amount of credit, gender, age, education level, marital status, repayment status per month over six months in 2005, bill statement per month over six months in 2005,</w:t>
      </w:r>
      <w:r w:rsidR="008A78AF">
        <w:rPr>
          <w:rFonts w:ascii="Calibri" w:hAnsi="Calibri" w:cs="Arial"/>
          <w:color w:val="000000" w:themeColor="text1"/>
        </w:rPr>
        <w:t xml:space="preserve"> </w:t>
      </w:r>
      <w:r>
        <w:rPr>
          <w:rFonts w:ascii="Calibri" w:hAnsi="Calibri" w:cs="Arial"/>
          <w:color w:val="000000" w:themeColor="text1"/>
        </w:rPr>
        <w:t>amount paid per month over 6 month in 2005</w:t>
      </w:r>
      <w:r w:rsidR="008A78AF">
        <w:rPr>
          <w:rFonts w:ascii="Calibri" w:hAnsi="Calibri" w:cs="Arial"/>
          <w:color w:val="000000" w:themeColor="text1"/>
        </w:rPr>
        <w:t>, and whether the customer defaulted (i.e. 0 means has not defaulted, 1 means default)</w:t>
      </w:r>
      <w:r>
        <w:rPr>
          <w:rFonts w:ascii="Calibri" w:hAnsi="Calibri" w:cs="Arial"/>
          <w:color w:val="000000" w:themeColor="text1"/>
        </w:rPr>
        <w:t xml:space="preserve">. </w:t>
      </w:r>
      <w:r w:rsidR="008A78AF">
        <w:rPr>
          <w:rFonts w:ascii="Calibri" w:hAnsi="Calibri" w:cs="Arial"/>
          <w:color w:val="000000" w:themeColor="text1"/>
        </w:rPr>
        <w:t>Using this data on credit card customers’ information, the following question can be asked: can we predict the probability of default for a certain customer? This can be turned into a supervised learning question. Supervised learning is the machine learning task of learning a function that maps an input to an output given example inputs and output pairs. In this dataset’s case, the example inp</w:t>
      </w:r>
      <w:r w:rsidR="001523BF">
        <w:rPr>
          <w:rFonts w:ascii="Calibri" w:hAnsi="Calibri" w:cs="Arial"/>
          <w:color w:val="000000" w:themeColor="text1"/>
        </w:rPr>
        <w:t xml:space="preserve">ut would be all the customer’s credit card information data which was mentioned above and the example output would be whether or not the customer defaulted on their credit card (labeled as 0 or 1 for modeling purposes). This example input and output pairs can help us generate a function that maps a new customer to their probability of defaulting. We can generate this function by using supervised learning techniques such as random forest, support vector machines, and neural networks. </w:t>
      </w:r>
      <w:r w:rsidR="008B18E3">
        <w:rPr>
          <w:rFonts w:ascii="Calibri" w:hAnsi="Calibri" w:cs="Arial"/>
          <w:color w:val="000000" w:themeColor="text1"/>
        </w:rPr>
        <w:t xml:space="preserve">Furthermore, this is a classification problem, which means the output </w:t>
      </w:r>
      <w:r w:rsidR="00041BC2">
        <w:rPr>
          <w:rFonts w:ascii="Calibri" w:hAnsi="Calibri" w:cs="Arial"/>
          <w:color w:val="000000" w:themeColor="text1"/>
        </w:rPr>
        <w:t xml:space="preserve">is discrete and has labels(in this case, 0 and 1). This problem is important to me because my father worked in risk management during the 2008 financial crisis and subsequently lost his job. One of the issues during that recession was the amount of creditors that were defaulting. If machine learning techniques were used on the data during that time, faulty creditors would be found and my father and many others may have not lost their job during that time. The accuracy/score will be used as a metric to measure performance. </w:t>
      </w:r>
    </w:p>
    <w:p w:rsidR="00CC0358" w:rsidRDefault="00CC0358">
      <w:pPr>
        <w:rPr>
          <w:rFonts w:ascii="Calibri" w:hAnsi="Calibri" w:cs="Calibri"/>
          <w:b/>
          <w:bCs/>
        </w:rPr>
      </w:pPr>
    </w:p>
    <w:p w:rsidR="00CC0358" w:rsidRDefault="00CC0358" w:rsidP="00CC0358">
      <w:pPr>
        <w:rPr>
          <w:rFonts w:ascii="Calibri" w:hAnsi="Calibri" w:cs="Calibri"/>
          <w:b/>
          <w:bCs/>
          <w:sz w:val="28"/>
          <w:szCs w:val="28"/>
        </w:rPr>
      </w:pPr>
      <w:r w:rsidRPr="00055127">
        <w:rPr>
          <w:rFonts w:ascii="Calibri" w:hAnsi="Calibri" w:cs="Calibri"/>
          <w:b/>
          <w:bCs/>
          <w:sz w:val="28"/>
          <w:szCs w:val="28"/>
        </w:rPr>
        <w:t xml:space="preserve">Description of the Algorithms </w:t>
      </w:r>
    </w:p>
    <w:p w:rsidR="00573E39" w:rsidRDefault="00573E39" w:rsidP="00CC0358">
      <w:pPr>
        <w:rPr>
          <w:rFonts w:ascii="Calibri" w:hAnsi="Calibri" w:cs="Calibri"/>
          <w:b/>
          <w:bCs/>
          <w:sz w:val="28"/>
          <w:szCs w:val="28"/>
        </w:rPr>
      </w:pPr>
    </w:p>
    <w:p w:rsidR="00573E39" w:rsidRPr="00573E39" w:rsidRDefault="00573E39" w:rsidP="00CC0358">
      <w:pPr>
        <w:rPr>
          <w:rFonts w:ascii="Calibri" w:hAnsi="Calibri" w:cs="Calibri"/>
        </w:rPr>
      </w:pPr>
      <w:r>
        <w:rPr>
          <w:rFonts w:ascii="Calibri" w:hAnsi="Calibri" w:cs="Calibri"/>
        </w:rPr>
        <w:t>Since this problem is a classification one, we will use random forests with bagging, support vector machines, and a neural networ</w:t>
      </w:r>
      <w:r w:rsidR="009B0485">
        <w:rPr>
          <w:rFonts w:ascii="Calibri" w:hAnsi="Calibri" w:cs="Calibri"/>
        </w:rPr>
        <w:t>k</w:t>
      </w:r>
      <w:r>
        <w:rPr>
          <w:rFonts w:ascii="Calibri" w:hAnsi="Calibri" w:cs="Calibri"/>
        </w:rPr>
        <w:t xml:space="preserve">. </w:t>
      </w:r>
      <w:r w:rsidR="00C2587E">
        <w:rPr>
          <w:rFonts w:ascii="Calibri" w:hAnsi="Calibri" w:cs="Calibri"/>
        </w:rPr>
        <w:t xml:space="preserve">The </w:t>
      </w:r>
      <w:proofErr w:type="spellStart"/>
      <w:r w:rsidR="00C2587E">
        <w:rPr>
          <w:rFonts w:ascii="Calibri" w:hAnsi="Calibri" w:cs="Calibri"/>
        </w:rPr>
        <w:t>scikit</w:t>
      </w:r>
      <w:proofErr w:type="spellEnd"/>
      <w:r w:rsidR="00C2587E">
        <w:rPr>
          <w:rFonts w:ascii="Calibri" w:hAnsi="Calibri" w:cs="Calibri"/>
        </w:rPr>
        <w:t>-learn library was used for th</w:t>
      </w:r>
      <w:r w:rsidR="009B0485">
        <w:rPr>
          <w:rFonts w:ascii="Calibri" w:hAnsi="Calibri" w:cs="Calibri"/>
        </w:rPr>
        <w:t xml:space="preserve">ese </w:t>
      </w:r>
      <w:r w:rsidR="00C2587E">
        <w:rPr>
          <w:rFonts w:ascii="Calibri" w:hAnsi="Calibri" w:cs="Calibri"/>
        </w:rPr>
        <w:t>algorithms.</w:t>
      </w:r>
    </w:p>
    <w:p w:rsidR="00055127" w:rsidRDefault="00055127" w:rsidP="00CC0358">
      <w:pPr>
        <w:rPr>
          <w:rFonts w:ascii="Calibri" w:hAnsi="Calibri" w:cs="Calibri"/>
          <w:b/>
          <w:bCs/>
          <w:sz w:val="28"/>
          <w:szCs w:val="28"/>
        </w:rPr>
      </w:pPr>
    </w:p>
    <w:p w:rsidR="00055127" w:rsidRDefault="00055127" w:rsidP="00CC0358">
      <w:pPr>
        <w:rPr>
          <w:rFonts w:ascii="Calibri" w:hAnsi="Calibri" w:cs="Calibri"/>
          <w:b/>
          <w:bCs/>
        </w:rPr>
      </w:pPr>
      <w:r>
        <w:rPr>
          <w:rFonts w:ascii="Calibri" w:hAnsi="Calibri" w:cs="Calibri"/>
          <w:b/>
          <w:bCs/>
        </w:rPr>
        <w:t xml:space="preserve">Random Forests with Bagging </w:t>
      </w:r>
    </w:p>
    <w:p w:rsidR="00055127" w:rsidRDefault="00055127" w:rsidP="00CC0358">
      <w:pPr>
        <w:rPr>
          <w:rFonts w:ascii="Calibri" w:hAnsi="Calibri" w:cs="Calibri"/>
          <w:b/>
          <w:bCs/>
        </w:rPr>
      </w:pPr>
    </w:p>
    <w:p w:rsidR="00055127" w:rsidRPr="00573E39" w:rsidRDefault="00573E39" w:rsidP="00CC0358">
      <w:pPr>
        <w:rPr>
          <w:rFonts w:ascii="Calibri" w:hAnsi="Calibri" w:cs="Calibri"/>
          <w:u w:val="single"/>
        </w:rPr>
      </w:pPr>
      <w:r w:rsidRPr="00573E39">
        <w:rPr>
          <w:rFonts w:ascii="Calibri" w:hAnsi="Calibri" w:cs="Calibri"/>
          <w:u w:val="single"/>
        </w:rPr>
        <w:t>Algorithm</w:t>
      </w:r>
    </w:p>
    <w:p w:rsidR="00055127" w:rsidRPr="00055127" w:rsidRDefault="00055127" w:rsidP="00CC0358">
      <w:pPr>
        <w:rPr>
          <w:rFonts w:ascii="Calibri" w:hAnsi="Calibri" w:cs="Calibri"/>
          <w:b/>
          <w:bCs/>
        </w:rPr>
      </w:pPr>
    </w:p>
    <w:p w:rsidR="00055127" w:rsidRDefault="00573E39" w:rsidP="00CC0358">
      <w:pPr>
        <w:rPr>
          <w:rFonts w:ascii="Calibri" w:hAnsi="Calibri" w:cs="Calibri"/>
        </w:rPr>
      </w:pPr>
      <w:r>
        <w:rPr>
          <w:rFonts w:ascii="Calibri" w:hAnsi="Calibri" w:cs="Calibri"/>
        </w:rPr>
        <w:t>A r</w:t>
      </w:r>
      <w:r w:rsidRPr="00573E39">
        <w:rPr>
          <w:rFonts w:ascii="Calibri" w:hAnsi="Calibri" w:cs="Calibri"/>
        </w:rPr>
        <w:t>andom forest</w:t>
      </w:r>
      <w:r>
        <w:rPr>
          <w:rFonts w:ascii="Calibri" w:hAnsi="Calibri" w:cs="Calibri"/>
        </w:rPr>
        <w:t xml:space="preserve"> consists of a large number of individual decision trees</w:t>
      </w:r>
      <w:r w:rsidR="00314772">
        <w:rPr>
          <w:rFonts w:ascii="Calibri" w:hAnsi="Calibri" w:cs="Calibri"/>
        </w:rPr>
        <w:t xml:space="preserve"> fitting to the training data</w:t>
      </w:r>
      <w:r>
        <w:rPr>
          <w:rFonts w:ascii="Calibri" w:hAnsi="Calibri" w:cs="Calibri"/>
        </w:rPr>
        <w:t xml:space="preserve">, where each decision tree produces a class prediction and the class with the most votes becomes the entire model’s prediction. </w:t>
      </w:r>
      <w:r w:rsidR="00314772">
        <w:rPr>
          <w:rFonts w:ascii="Calibri" w:hAnsi="Calibri" w:cs="Calibri"/>
        </w:rPr>
        <w:t xml:space="preserve">Usually, from prior knowledge of a decision tree, the “best” tree is usually produced from the training dataset. However, bagging solves this problem </w:t>
      </w:r>
      <w:r w:rsidR="00314772">
        <w:rPr>
          <w:rFonts w:ascii="Calibri" w:hAnsi="Calibri" w:cs="Calibri"/>
        </w:rPr>
        <w:lastRenderedPageBreak/>
        <w:t xml:space="preserve">and allows us to produce multiple trees. Bagging does this by creating randomly sampling our data and splitting points randomly instead of optimally. </w:t>
      </w:r>
      <w:r w:rsidR="006A0CCE">
        <w:rPr>
          <w:rFonts w:ascii="Calibri" w:hAnsi="Calibri" w:cs="Calibri"/>
        </w:rPr>
        <w:t xml:space="preserve">Bagging aims to reduce the complexity and overfitting of the training data. </w:t>
      </w:r>
    </w:p>
    <w:p w:rsidR="00C2587E" w:rsidRDefault="00C2587E" w:rsidP="00CC0358">
      <w:pPr>
        <w:rPr>
          <w:rFonts w:ascii="Calibri" w:hAnsi="Calibri" w:cs="Calibri"/>
        </w:rPr>
      </w:pPr>
    </w:p>
    <w:p w:rsidR="00C2587E" w:rsidRPr="00C2587E" w:rsidRDefault="00C2587E" w:rsidP="00CC0358">
      <w:pPr>
        <w:rPr>
          <w:rFonts w:ascii="Calibri" w:hAnsi="Calibri" w:cs="Calibri"/>
          <w:u w:val="single"/>
        </w:rPr>
      </w:pPr>
      <w:r w:rsidRPr="00C2587E">
        <w:rPr>
          <w:rFonts w:ascii="Calibri" w:hAnsi="Calibri" w:cs="Calibri"/>
          <w:u w:val="single"/>
        </w:rPr>
        <w:t xml:space="preserve">Hyperparameters </w:t>
      </w:r>
    </w:p>
    <w:p w:rsidR="00C2587E" w:rsidRDefault="00C2587E" w:rsidP="00CC0358">
      <w:pPr>
        <w:rPr>
          <w:rFonts w:ascii="Calibri" w:hAnsi="Calibri" w:cs="Calibri"/>
          <w:b/>
          <w:bCs/>
        </w:rPr>
      </w:pPr>
    </w:p>
    <w:p w:rsidR="00C2587E" w:rsidRPr="00C2587E" w:rsidRDefault="00C2587E" w:rsidP="00CC0358">
      <w:pPr>
        <w:rPr>
          <w:rFonts w:ascii="Calibri" w:hAnsi="Calibri" w:cs="Calibri"/>
        </w:rPr>
      </w:pPr>
      <w:r>
        <w:rPr>
          <w:rFonts w:ascii="Calibri" w:hAnsi="Calibri" w:cs="Calibri"/>
        </w:rPr>
        <w:t xml:space="preserve">To implement a random forest with bagging, the </w:t>
      </w:r>
      <w:proofErr w:type="spellStart"/>
      <w:r>
        <w:rPr>
          <w:rFonts w:ascii="Calibri" w:hAnsi="Calibri" w:cs="Calibri"/>
        </w:rPr>
        <w:t>RandomForestClassifier</w:t>
      </w:r>
      <w:proofErr w:type="spellEnd"/>
      <w:r>
        <w:rPr>
          <w:rFonts w:ascii="Calibri" w:hAnsi="Calibri" w:cs="Calibri"/>
        </w:rPr>
        <w:t xml:space="preserve"> was used from the </w:t>
      </w:r>
      <w:proofErr w:type="spellStart"/>
      <w:r>
        <w:rPr>
          <w:rFonts w:ascii="Calibri" w:hAnsi="Calibri" w:cs="Calibri"/>
        </w:rPr>
        <w:t>sklearn.ensemble</w:t>
      </w:r>
      <w:proofErr w:type="spellEnd"/>
      <w:r>
        <w:rPr>
          <w:rFonts w:ascii="Calibri" w:hAnsi="Calibri" w:cs="Calibri"/>
        </w:rPr>
        <w:t xml:space="preserve"> module. The classifier uses bagging by default</w:t>
      </w:r>
      <w:r w:rsidR="00267110">
        <w:rPr>
          <w:rFonts w:ascii="Calibri" w:hAnsi="Calibri" w:cs="Calibri"/>
        </w:rPr>
        <w:t xml:space="preserve">. The hyperparameters tuned are in a list below. </w:t>
      </w:r>
      <w:r w:rsidR="00826B70">
        <w:rPr>
          <w:rFonts w:ascii="Calibri" w:hAnsi="Calibri" w:cs="Calibri"/>
        </w:rPr>
        <w:t xml:space="preserve">Each hyperparameter’s performance  </w:t>
      </w:r>
    </w:p>
    <w:p w:rsidR="00C2587E" w:rsidRDefault="00267110" w:rsidP="00C2587E">
      <w:pPr>
        <w:pStyle w:val="ListParagraph"/>
        <w:numPr>
          <w:ilvl w:val="0"/>
          <w:numId w:val="1"/>
        </w:numPr>
        <w:rPr>
          <w:rFonts w:ascii="Calibri" w:hAnsi="Calibri" w:cs="Calibri"/>
        </w:rPr>
      </w:pPr>
      <w:proofErr w:type="spellStart"/>
      <w:r>
        <w:rPr>
          <w:rFonts w:ascii="Calibri" w:hAnsi="Calibri" w:cs="Calibri"/>
        </w:rPr>
        <w:t>n_estimators</w:t>
      </w:r>
      <w:proofErr w:type="spellEnd"/>
      <w:r>
        <w:rPr>
          <w:rFonts w:ascii="Calibri" w:hAnsi="Calibri" w:cs="Calibri"/>
        </w:rPr>
        <w:t xml:space="preserve">: This specifies the number of trees in the forest of the model. </w:t>
      </w:r>
    </w:p>
    <w:p w:rsidR="009A4B63" w:rsidRDefault="009A4B63" w:rsidP="009A4B63">
      <w:pPr>
        <w:pStyle w:val="ListParagraph"/>
        <w:rPr>
          <w:rFonts w:ascii="Calibri" w:hAnsi="Calibri" w:cs="Calibri"/>
        </w:rPr>
      </w:pPr>
    </w:p>
    <w:p w:rsidR="00826B70" w:rsidRPr="00826B70" w:rsidRDefault="00826B70" w:rsidP="00826B70">
      <w:pPr>
        <w:rPr>
          <w:rFonts w:ascii="Calibri" w:hAnsi="Calibri" w:cs="Calibri"/>
        </w:rPr>
      </w:pPr>
    </w:p>
    <w:p w:rsidR="00826B70" w:rsidRDefault="00826B70" w:rsidP="00826B70">
      <w:pPr>
        <w:pStyle w:val="ListParagraph"/>
        <w:rPr>
          <w:rFonts w:ascii="Calibri" w:hAnsi="Calibri" w:cs="Calibri"/>
        </w:rPr>
      </w:pPr>
      <w:r w:rsidRPr="00826B70">
        <w:rPr>
          <w:rFonts w:ascii="Calibri" w:hAnsi="Calibri" w:cs="Calibri"/>
        </w:rPr>
        <w:drawing>
          <wp:inline distT="0" distB="0" distL="0" distR="0" wp14:anchorId="49211607" wp14:editId="6794B080">
            <wp:extent cx="2724369" cy="1894636"/>
            <wp:effectExtent l="0" t="0" r="0" b="0"/>
            <wp:docPr id="1"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568"/>
                    <a:stretch/>
                  </pic:blipFill>
                  <pic:spPr bwMode="auto">
                    <a:xfrm>
                      <a:off x="0" y="0"/>
                      <a:ext cx="2750246" cy="1912632"/>
                    </a:xfrm>
                    <a:prstGeom prst="rect">
                      <a:avLst/>
                    </a:prstGeom>
                    <a:ln>
                      <a:noFill/>
                    </a:ln>
                    <a:extLst>
                      <a:ext uri="{53640926-AAD7-44D8-BBD7-CCE9431645EC}">
                        <a14:shadowObscured xmlns:a14="http://schemas.microsoft.com/office/drawing/2010/main"/>
                      </a:ext>
                    </a:extLst>
                  </pic:spPr>
                </pic:pic>
              </a:graphicData>
            </a:graphic>
          </wp:inline>
        </w:drawing>
      </w:r>
    </w:p>
    <w:p w:rsidR="00826B70" w:rsidRPr="00826B70" w:rsidRDefault="00826B70" w:rsidP="00826B70">
      <w:pPr>
        <w:pStyle w:val="ListParagraph"/>
        <w:rPr>
          <w:rFonts w:ascii="Calibri" w:hAnsi="Calibri" w:cs="Calibri"/>
        </w:rPr>
      </w:pPr>
      <w:r w:rsidRPr="009A4B63">
        <w:rPr>
          <w:rFonts w:ascii="Calibri" w:hAnsi="Calibri" w:cs="Calibri"/>
        </w:rPr>
        <w:t xml:space="preserve">The complexity of the model increases as </w:t>
      </w:r>
      <w:proofErr w:type="spellStart"/>
      <w:r w:rsidRPr="009A4B63">
        <w:rPr>
          <w:rFonts w:ascii="Calibri" w:hAnsi="Calibri" w:cs="Calibri"/>
        </w:rPr>
        <w:t>n_estimators</w:t>
      </w:r>
      <w:proofErr w:type="spellEnd"/>
      <w:r w:rsidRPr="009A4B63">
        <w:rPr>
          <w:rFonts w:ascii="Calibri" w:hAnsi="Calibri" w:cs="Calibri"/>
        </w:rPr>
        <w:t xml:space="preserve"> is increased and it could result in overfitting. However</w:t>
      </w:r>
      <w:r>
        <w:rPr>
          <w:rFonts w:ascii="Calibri" w:hAnsi="Calibri" w:cs="Calibri"/>
        </w:rPr>
        <w:t xml:space="preserve">, at a certain number of trees, the error rate will stabilize and not improve. </w:t>
      </w:r>
    </w:p>
    <w:p w:rsidR="009A4B63" w:rsidRPr="009A4B63" w:rsidRDefault="009A4B63" w:rsidP="009A4B63">
      <w:pPr>
        <w:ind w:left="720"/>
        <w:rPr>
          <w:rFonts w:ascii="Calibri" w:hAnsi="Calibri" w:cs="Calibri"/>
        </w:rPr>
      </w:pPr>
    </w:p>
    <w:p w:rsidR="00267110" w:rsidRDefault="00267110" w:rsidP="00C2587E">
      <w:pPr>
        <w:pStyle w:val="ListParagraph"/>
        <w:numPr>
          <w:ilvl w:val="0"/>
          <w:numId w:val="1"/>
        </w:numPr>
        <w:rPr>
          <w:rFonts w:ascii="Calibri" w:hAnsi="Calibri" w:cs="Calibri"/>
        </w:rPr>
      </w:pPr>
      <w:proofErr w:type="spellStart"/>
      <w:r>
        <w:rPr>
          <w:rFonts w:ascii="Calibri" w:hAnsi="Calibri" w:cs="Calibri"/>
        </w:rPr>
        <w:t>max_depth</w:t>
      </w:r>
      <w:proofErr w:type="spellEnd"/>
      <w:r>
        <w:rPr>
          <w:rFonts w:ascii="Calibri" w:hAnsi="Calibri" w:cs="Calibri"/>
        </w:rPr>
        <w:t xml:space="preserve">: This specifies </w:t>
      </w:r>
      <w:r w:rsidR="00B44DC7">
        <w:rPr>
          <w:rFonts w:ascii="Calibri" w:hAnsi="Calibri" w:cs="Calibri"/>
        </w:rPr>
        <w:t xml:space="preserve">the maximum depth of each tree in the forest. </w:t>
      </w:r>
    </w:p>
    <w:p w:rsidR="009A4B63" w:rsidRDefault="009A4B63" w:rsidP="009A4B63">
      <w:pPr>
        <w:pStyle w:val="ListParagraph"/>
        <w:rPr>
          <w:rFonts w:ascii="Calibri" w:hAnsi="Calibri" w:cs="Calibri"/>
        </w:rPr>
      </w:pPr>
    </w:p>
    <w:p w:rsidR="009A4B63" w:rsidRDefault="00EF4D20" w:rsidP="009A4B63">
      <w:pPr>
        <w:pStyle w:val="ListParagraph"/>
        <w:rPr>
          <w:rFonts w:ascii="Calibri" w:hAnsi="Calibri" w:cs="Calibri"/>
        </w:rPr>
      </w:pPr>
      <w:r w:rsidRPr="009A4B63">
        <w:rPr>
          <w:rFonts w:ascii="Calibri" w:hAnsi="Calibri" w:cs="Calibri"/>
        </w:rPr>
        <w:t xml:space="preserve">The complexity of the model increases as </w:t>
      </w:r>
      <w:proofErr w:type="spellStart"/>
      <w:r>
        <w:rPr>
          <w:rFonts w:ascii="Calibri" w:hAnsi="Calibri" w:cs="Calibri"/>
        </w:rPr>
        <w:t>max_depth</w:t>
      </w:r>
      <w:proofErr w:type="spellEnd"/>
      <w:r w:rsidRPr="009A4B63">
        <w:rPr>
          <w:rFonts w:ascii="Calibri" w:hAnsi="Calibri" w:cs="Calibri"/>
        </w:rPr>
        <w:t xml:space="preserve"> is increased and it could result in overfitting.</w:t>
      </w:r>
      <w:r>
        <w:rPr>
          <w:rFonts w:ascii="Calibri" w:hAnsi="Calibri" w:cs="Calibri"/>
        </w:rPr>
        <w:t xml:space="preserve"> </w:t>
      </w:r>
    </w:p>
    <w:p w:rsidR="00EF4D20" w:rsidRDefault="00EF4D20" w:rsidP="009A4B63">
      <w:pPr>
        <w:pStyle w:val="ListParagraph"/>
        <w:rPr>
          <w:rFonts w:ascii="Calibri" w:hAnsi="Calibri" w:cs="Calibri"/>
        </w:rPr>
      </w:pPr>
    </w:p>
    <w:p w:rsidR="00EF4D20" w:rsidRPr="00EF4D20" w:rsidRDefault="00B44DC7" w:rsidP="00EF4D20">
      <w:pPr>
        <w:pStyle w:val="ListParagraph"/>
        <w:numPr>
          <w:ilvl w:val="0"/>
          <w:numId w:val="1"/>
        </w:numPr>
        <w:rPr>
          <w:rFonts w:ascii="Calibri" w:hAnsi="Calibri" w:cs="Calibri"/>
        </w:rPr>
      </w:pPr>
      <w:proofErr w:type="spellStart"/>
      <w:r>
        <w:rPr>
          <w:rFonts w:ascii="Calibri" w:hAnsi="Calibri" w:cs="Calibri"/>
        </w:rPr>
        <w:t>min_samples_split</w:t>
      </w:r>
      <w:proofErr w:type="spellEnd"/>
      <w:r>
        <w:rPr>
          <w:rFonts w:ascii="Calibri" w:hAnsi="Calibri" w:cs="Calibri"/>
        </w:rPr>
        <w:t xml:space="preserve">: The minimum number of samples required to split an internal leaf node. </w:t>
      </w:r>
    </w:p>
    <w:p w:rsidR="00B44DC7" w:rsidRDefault="00B44DC7" w:rsidP="00C2587E">
      <w:pPr>
        <w:pStyle w:val="ListParagraph"/>
        <w:numPr>
          <w:ilvl w:val="0"/>
          <w:numId w:val="1"/>
        </w:numPr>
        <w:rPr>
          <w:rFonts w:ascii="Calibri" w:hAnsi="Calibri" w:cs="Calibri"/>
        </w:rPr>
      </w:pPr>
      <w:proofErr w:type="spellStart"/>
      <w:r>
        <w:rPr>
          <w:rFonts w:ascii="Calibri" w:hAnsi="Calibri" w:cs="Calibri"/>
        </w:rPr>
        <w:t>min_samples_leaf</w:t>
      </w:r>
      <w:proofErr w:type="spellEnd"/>
      <w:r>
        <w:rPr>
          <w:rFonts w:ascii="Calibri" w:hAnsi="Calibri" w:cs="Calibri"/>
        </w:rPr>
        <w:t xml:space="preserve">: The minimum number of samples required to be at a leaf node. </w:t>
      </w:r>
    </w:p>
    <w:p w:rsidR="00EF4D20" w:rsidRDefault="00EF4D20" w:rsidP="00EF4D20">
      <w:pPr>
        <w:pStyle w:val="ListParagraph"/>
        <w:rPr>
          <w:rFonts w:ascii="Calibri" w:hAnsi="Calibri" w:cs="Calibri"/>
        </w:rPr>
      </w:pPr>
    </w:p>
    <w:p w:rsidR="00EF4D20" w:rsidRDefault="00EF4D20" w:rsidP="00EF4D20">
      <w:pPr>
        <w:pStyle w:val="ListParagraph"/>
        <w:rPr>
          <w:rFonts w:ascii="Calibri" w:hAnsi="Calibri" w:cs="Calibri"/>
        </w:rPr>
      </w:pPr>
      <w:r w:rsidRPr="009A4B63">
        <w:rPr>
          <w:rFonts w:ascii="Calibri" w:hAnsi="Calibri" w:cs="Calibri"/>
        </w:rPr>
        <w:t xml:space="preserve">The complexity of the model </w:t>
      </w:r>
      <w:r>
        <w:rPr>
          <w:rFonts w:ascii="Calibri" w:hAnsi="Calibri" w:cs="Calibri"/>
        </w:rPr>
        <w:t>decreases</w:t>
      </w:r>
      <w:r w:rsidRPr="009A4B63">
        <w:rPr>
          <w:rFonts w:ascii="Calibri" w:hAnsi="Calibri" w:cs="Calibri"/>
        </w:rPr>
        <w:t xml:space="preserve"> as </w:t>
      </w:r>
      <w:proofErr w:type="spellStart"/>
      <w:r>
        <w:rPr>
          <w:rFonts w:ascii="Calibri" w:hAnsi="Calibri" w:cs="Calibri"/>
        </w:rPr>
        <w:t>min_samples_leaf</w:t>
      </w:r>
      <w:proofErr w:type="spellEnd"/>
      <w:r>
        <w:rPr>
          <w:rFonts w:ascii="Calibri" w:hAnsi="Calibri" w:cs="Calibri"/>
        </w:rPr>
        <w:t xml:space="preserve"> </w:t>
      </w:r>
      <w:r w:rsidRPr="009A4B63">
        <w:rPr>
          <w:rFonts w:ascii="Calibri" w:hAnsi="Calibri" w:cs="Calibri"/>
        </w:rPr>
        <w:t>is increased</w:t>
      </w:r>
      <w:r>
        <w:rPr>
          <w:rFonts w:ascii="Calibri" w:hAnsi="Calibri" w:cs="Calibri"/>
        </w:rPr>
        <w:t xml:space="preserve">, as it is easier for it to generalize. </w:t>
      </w:r>
    </w:p>
    <w:p w:rsidR="002B0D4D" w:rsidRDefault="002B0D4D" w:rsidP="002B0D4D">
      <w:pPr>
        <w:rPr>
          <w:rFonts w:ascii="Calibri" w:hAnsi="Calibri" w:cs="Calibri"/>
        </w:rPr>
      </w:pPr>
    </w:p>
    <w:p w:rsidR="00CC0358" w:rsidRDefault="00CC0358" w:rsidP="00CC0358">
      <w:pPr>
        <w:rPr>
          <w:rFonts w:ascii="Calibri" w:hAnsi="Calibri" w:cs="Calibri"/>
          <w:b/>
          <w:bCs/>
        </w:rPr>
      </w:pPr>
    </w:p>
    <w:p w:rsidR="007A3C67" w:rsidRDefault="007A3C67" w:rsidP="007A3C67">
      <w:pPr>
        <w:rPr>
          <w:rFonts w:ascii="Calibri" w:hAnsi="Calibri" w:cs="Calibri"/>
          <w:b/>
          <w:bCs/>
        </w:rPr>
      </w:pPr>
      <w:r>
        <w:rPr>
          <w:rFonts w:ascii="Calibri" w:hAnsi="Calibri" w:cs="Calibri"/>
          <w:b/>
          <w:bCs/>
        </w:rPr>
        <w:t xml:space="preserve">Support Vector Machine </w:t>
      </w:r>
    </w:p>
    <w:p w:rsidR="007A3C67" w:rsidRDefault="007A3C67" w:rsidP="007A3C67">
      <w:pPr>
        <w:rPr>
          <w:rFonts w:ascii="Calibri" w:hAnsi="Calibri" w:cs="Calibri"/>
          <w:b/>
          <w:bCs/>
        </w:rPr>
      </w:pPr>
    </w:p>
    <w:p w:rsidR="007A3C67" w:rsidRPr="00573E39" w:rsidRDefault="007A3C67" w:rsidP="007A3C67">
      <w:pPr>
        <w:rPr>
          <w:rFonts w:ascii="Calibri" w:hAnsi="Calibri" w:cs="Calibri"/>
          <w:u w:val="single"/>
        </w:rPr>
      </w:pPr>
      <w:r w:rsidRPr="00573E39">
        <w:rPr>
          <w:rFonts w:ascii="Calibri" w:hAnsi="Calibri" w:cs="Calibri"/>
          <w:u w:val="single"/>
        </w:rPr>
        <w:t>Algorithm</w:t>
      </w:r>
    </w:p>
    <w:p w:rsidR="007A3C67" w:rsidRPr="00055127" w:rsidRDefault="007A3C67" w:rsidP="007A3C67">
      <w:pPr>
        <w:rPr>
          <w:rFonts w:ascii="Calibri" w:hAnsi="Calibri" w:cs="Calibri"/>
          <w:b/>
          <w:bCs/>
        </w:rPr>
      </w:pPr>
    </w:p>
    <w:p w:rsidR="007A3C67" w:rsidRDefault="00EF4D20" w:rsidP="007A3C67">
      <w:pPr>
        <w:rPr>
          <w:rFonts w:ascii="Calibri" w:hAnsi="Calibri" w:cs="Calibri"/>
        </w:rPr>
      </w:pPr>
      <w:r>
        <w:rPr>
          <w:rFonts w:ascii="Calibri" w:hAnsi="Calibri" w:cs="Calibri"/>
        </w:rPr>
        <w:lastRenderedPageBreak/>
        <w:t xml:space="preserve">Support Vector Machines(SVMs) are based on the idea of finding a decision boundary that best divides a dataset into two classes by maximizing the margin. If the data is linearly separable, a hyperplane can be used as the decision boundary. However, if not, </w:t>
      </w:r>
      <w:r w:rsidR="003774C6">
        <w:rPr>
          <w:rFonts w:ascii="Calibri" w:hAnsi="Calibri" w:cs="Calibri"/>
        </w:rPr>
        <w:t xml:space="preserve">the kernel trick can be used to transform the data into a higher dimensionality space, where a nonlinear decision boundary can be formed. </w:t>
      </w:r>
    </w:p>
    <w:p w:rsidR="00EF4D20" w:rsidRDefault="00EF4D20" w:rsidP="007A3C67">
      <w:pPr>
        <w:rPr>
          <w:rFonts w:ascii="Calibri" w:hAnsi="Calibri" w:cs="Calibri"/>
        </w:rPr>
      </w:pPr>
    </w:p>
    <w:p w:rsidR="007A3C67" w:rsidRPr="00C2587E" w:rsidRDefault="007A3C67" w:rsidP="007A3C67">
      <w:pPr>
        <w:rPr>
          <w:rFonts w:ascii="Calibri" w:hAnsi="Calibri" w:cs="Calibri"/>
          <w:u w:val="single"/>
        </w:rPr>
      </w:pPr>
      <w:r w:rsidRPr="00C2587E">
        <w:rPr>
          <w:rFonts w:ascii="Calibri" w:hAnsi="Calibri" w:cs="Calibri"/>
          <w:u w:val="single"/>
        </w:rPr>
        <w:t xml:space="preserve">Hyperparameters </w:t>
      </w:r>
    </w:p>
    <w:p w:rsidR="007A3C67" w:rsidRDefault="007A3C67" w:rsidP="007A3C67">
      <w:pPr>
        <w:rPr>
          <w:rFonts w:ascii="Calibri" w:hAnsi="Calibri" w:cs="Calibri"/>
          <w:b/>
          <w:bCs/>
        </w:rPr>
      </w:pPr>
    </w:p>
    <w:p w:rsidR="007A3C67" w:rsidRPr="00C2587E" w:rsidRDefault="007A3C67" w:rsidP="007A3C67">
      <w:pPr>
        <w:rPr>
          <w:rFonts w:ascii="Calibri" w:hAnsi="Calibri" w:cs="Calibri"/>
        </w:rPr>
      </w:pPr>
      <w:r>
        <w:rPr>
          <w:rFonts w:ascii="Calibri" w:hAnsi="Calibri" w:cs="Calibri"/>
        </w:rPr>
        <w:t xml:space="preserve">To implement a random forest with bagging, the </w:t>
      </w:r>
      <w:proofErr w:type="spellStart"/>
      <w:r>
        <w:rPr>
          <w:rFonts w:ascii="Calibri" w:hAnsi="Calibri" w:cs="Calibri"/>
        </w:rPr>
        <w:t>RandomForestClassifier</w:t>
      </w:r>
      <w:proofErr w:type="spellEnd"/>
      <w:r>
        <w:rPr>
          <w:rFonts w:ascii="Calibri" w:hAnsi="Calibri" w:cs="Calibri"/>
        </w:rPr>
        <w:t xml:space="preserve"> was used from the </w:t>
      </w:r>
      <w:proofErr w:type="spellStart"/>
      <w:r>
        <w:rPr>
          <w:rFonts w:ascii="Calibri" w:hAnsi="Calibri" w:cs="Calibri"/>
        </w:rPr>
        <w:t>sklearn.ensemble</w:t>
      </w:r>
      <w:proofErr w:type="spellEnd"/>
      <w:r>
        <w:rPr>
          <w:rFonts w:ascii="Calibri" w:hAnsi="Calibri" w:cs="Calibri"/>
        </w:rPr>
        <w:t xml:space="preserve"> module. The classifier uses bagging by default. The hyperparameters tuned are in a list below. </w:t>
      </w:r>
    </w:p>
    <w:p w:rsidR="007A3C67" w:rsidRDefault="007A3C67" w:rsidP="007A3C67">
      <w:pPr>
        <w:pStyle w:val="ListParagraph"/>
        <w:numPr>
          <w:ilvl w:val="0"/>
          <w:numId w:val="1"/>
        </w:numPr>
        <w:rPr>
          <w:rFonts w:ascii="Calibri" w:hAnsi="Calibri" w:cs="Calibri"/>
        </w:rPr>
      </w:pPr>
      <w:proofErr w:type="spellStart"/>
      <w:r>
        <w:rPr>
          <w:rFonts w:ascii="Calibri" w:hAnsi="Calibri" w:cs="Calibri"/>
        </w:rPr>
        <w:t>n_estimators</w:t>
      </w:r>
      <w:proofErr w:type="spellEnd"/>
      <w:r>
        <w:rPr>
          <w:rFonts w:ascii="Calibri" w:hAnsi="Calibri" w:cs="Calibri"/>
        </w:rPr>
        <w:t xml:space="preserve">: This specifies the number of trees in the forest of the model. </w:t>
      </w:r>
    </w:p>
    <w:p w:rsidR="007A3C67" w:rsidRDefault="007A3C67" w:rsidP="007A3C67">
      <w:pPr>
        <w:pStyle w:val="ListParagraph"/>
        <w:numPr>
          <w:ilvl w:val="0"/>
          <w:numId w:val="1"/>
        </w:numPr>
        <w:rPr>
          <w:rFonts w:ascii="Calibri" w:hAnsi="Calibri" w:cs="Calibri"/>
        </w:rPr>
      </w:pPr>
      <w:proofErr w:type="spellStart"/>
      <w:r>
        <w:rPr>
          <w:rFonts w:ascii="Calibri" w:hAnsi="Calibri" w:cs="Calibri"/>
        </w:rPr>
        <w:t>max_depth</w:t>
      </w:r>
      <w:proofErr w:type="spellEnd"/>
      <w:r>
        <w:rPr>
          <w:rFonts w:ascii="Calibri" w:hAnsi="Calibri" w:cs="Calibri"/>
        </w:rPr>
        <w:t xml:space="preserve">: This specifies the maximum depth of each tree in the forest. </w:t>
      </w:r>
    </w:p>
    <w:p w:rsidR="007A3C67" w:rsidRDefault="007A3C67" w:rsidP="007A3C67">
      <w:pPr>
        <w:pStyle w:val="ListParagraph"/>
        <w:numPr>
          <w:ilvl w:val="0"/>
          <w:numId w:val="1"/>
        </w:numPr>
        <w:rPr>
          <w:rFonts w:ascii="Calibri" w:hAnsi="Calibri" w:cs="Calibri"/>
        </w:rPr>
      </w:pPr>
      <w:proofErr w:type="spellStart"/>
      <w:r>
        <w:rPr>
          <w:rFonts w:ascii="Calibri" w:hAnsi="Calibri" w:cs="Calibri"/>
        </w:rPr>
        <w:t>min_samples_split</w:t>
      </w:r>
      <w:proofErr w:type="spellEnd"/>
      <w:r>
        <w:rPr>
          <w:rFonts w:ascii="Calibri" w:hAnsi="Calibri" w:cs="Calibri"/>
        </w:rPr>
        <w:t xml:space="preserve">: The minimum number of samples required to split an internal leaf node. </w:t>
      </w:r>
    </w:p>
    <w:p w:rsidR="007A3C67" w:rsidRDefault="007A3C67" w:rsidP="007A3C67">
      <w:pPr>
        <w:pStyle w:val="ListParagraph"/>
        <w:numPr>
          <w:ilvl w:val="0"/>
          <w:numId w:val="1"/>
        </w:numPr>
        <w:rPr>
          <w:rFonts w:ascii="Calibri" w:hAnsi="Calibri" w:cs="Calibri"/>
        </w:rPr>
      </w:pPr>
      <w:proofErr w:type="spellStart"/>
      <w:r>
        <w:rPr>
          <w:rFonts w:ascii="Calibri" w:hAnsi="Calibri" w:cs="Calibri"/>
        </w:rPr>
        <w:t>min_samples_leaf</w:t>
      </w:r>
      <w:proofErr w:type="spellEnd"/>
      <w:r>
        <w:rPr>
          <w:rFonts w:ascii="Calibri" w:hAnsi="Calibri" w:cs="Calibri"/>
        </w:rPr>
        <w:t xml:space="preserve">: The minimum number of samples required to be at a leaf node. </w:t>
      </w:r>
    </w:p>
    <w:p w:rsidR="002E2DCD" w:rsidRDefault="002E2DCD" w:rsidP="002E2DCD">
      <w:pPr>
        <w:rPr>
          <w:rFonts w:ascii="Calibri" w:hAnsi="Calibri" w:cs="Calibri"/>
        </w:rPr>
      </w:pPr>
    </w:p>
    <w:p w:rsidR="002E2DCD" w:rsidRPr="002E2DCD" w:rsidRDefault="002E2DCD" w:rsidP="002E2DCD">
      <w:pPr>
        <w:rPr>
          <w:rFonts w:ascii="Calibri" w:hAnsi="Calibri" w:cs="Calibri"/>
        </w:rPr>
      </w:pPr>
    </w:p>
    <w:p w:rsidR="007A3C67" w:rsidRDefault="007A3C67" w:rsidP="00CC0358">
      <w:pPr>
        <w:rPr>
          <w:rFonts w:ascii="Calibri" w:hAnsi="Calibri" w:cs="Calibri"/>
          <w:b/>
          <w:bCs/>
        </w:rPr>
      </w:pPr>
    </w:p>
    <w:p w:rsidR="00CC0358" w:rsidRDefault="00CC0358" w:rsidP="00CC0358">
      <w:pPr>
        <w:rPr>
          <w:rFonts w:ascii="Calibri" w:hAnsi="Calibri" w:cs="Calibri"/>
          <w:b/>
          <w:bCs/>
        </w:rPr>
      </w:pPr>
      <w:r>
        <w:rPr>
          <w:rFonts w:ascii="Calibri" w:hAnsi="Calibri" w:cs="Calibri"/>
          <w:b/>
          <w:bCs/>
        </w:rPr>
        <w:t>Tuning Hyperparameters</w:t>
      </w:r>
    </w:p>
    <w:p w:rsidR="00CC0358" w:rsidRDefault="00CC0358" w:rsidP="00CC0358">
      <w:pPr>
        <w:rPr>
          <w:rFonts w:ascii="Calibri" w:hAnsi="Calibri" w:cs="Calibri"/>
          <w:b/>
          <w:bCs/>
        </w:rPr>
      </w:pPr>
    </w:p>
    <w:p w:rsidR="00CC0358" w:rsidRDefault="00CC0358" w:rsidP="00CC0358">
      <w:pPr>
        <w:rPr>
          <w:rFonts w:ascii="Calibri" w:hAnsi="Calibri" w:cs="Calibri"/>
          <w:b/>
          <w:bCs/>
        </w:rPr>
      </w:pPr>
      <w:r>
        <w:rPr>
          <w:rFonts w:ascii="Calibri" w:hAnsi="Calibri" w:cs="Calibri"/>
          <w:b/>
          <w:bCs/>
        </w:rPr>
        <w:t xml:space="preserve">Comparing Algorithm Performance </w:t>
      </w:r>
    </w:p>
    <w:p w:rsidR="00CC0358" w:rsidRDefault="00CC0358" w:rsidP="00CC0358">
      <w:pPr>
        <w:rPr>
          <w:rFonts w:ascii="Calibri" w:hAnsi="Calibri" w:cs="Calibri"/>
          <w:b/>
          <w:bCs/>
        </w:rPr>
      </w:pPr>
    </w:p>
    <w:p w:rsidR="00CC0358" w:rsidRDefault="00CC0358" w:rsidP="00CC0358">
      <w:pPr>
        <w:rPr>
          <w:rFonts w:ascii="Calibri" w:hAnsi="Calibri" w:cs="Calibri"/>
          <w:b/>
          <w:bCs/>
        </w:rPr>
      </w:pPr>
      <w:r>
        <w:rPr>
          <w:rFonts w:ascii="Calibri" w:hAnsi="Calibri" w:cs="Calibri"/>
          <w:b/>
          <w:bCs/>
        </w:rPr>
        <w:t xml:space="preserve">Conclusion </w:t>
      </w:r>
    </w:p>
    <w:p w:rsidR="00CC0358" w:rsidRDefault="00CC0358" w:rsidP="00CC0358">
      <w:pPr>
        <w:rPr>
          <w:rFonts w:ascii="Calibri" w:hAnsi="Calibri" w:cs="Calibri"/>
          <w:b/>
          <w:bCs/>
        </w:rPr>
      </w:pPr>
    </w:p>
    <w:p w:rsidR="00CC0358" w:rsidRDefault="00CC0358" w:rsidP="00CC0358">
      <w:pPr>
        <w:rPr>
          <w:rFonts w:ascii="Calibri" w:hAnsi="Calibri" w:cs="Calibri"/>
          <w:b/>
          <w:bCs/>
        </w:rPr>
      </w:pPr>
      <w:r>
        <w:rPr>
          <w:rFonts w:ascii="Calibri" w:hAnsi="Calibri" w:cs="Calibri"/>
          <w:b/>
          <w:bCs/>
        </w:rPr>
        <w:t xml:space="preserve">Acknowledgments </w:t>
      </w:r>
    </w:p>
    <w:p w:rsidR="00CC0358" w:rsidRDefault="00CC0358" w:rsidP="00CC0358">
      <w:pPr>
        <w:rPr>
          <w:rFonts w:ascii="Calibri" w:hAnsi="Calibri" w:cs="Calibri"/>
          <w:b/>
          <w:bCs/>
        </w:rPr>
      </w:pP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  gamma   kernel  Accuracy</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0     0.1  1.000      </w:t>
      </w:r>
      <w:proofErr w:type="spellStart"/>
      <w:r>
        <w:rPr>
          <w:rFonts w:ascii="Menlo" w:hAnsi="Menlo" w:cs="Menlo"/>
          <w:color w:val="000000"/>
          <w:sz w:val="22"/>
          <w:szCs w:val="22"/>
        </w:rPr>
        <w:t>rbf</w:t>
      </w:r>
      <w:proofErr w:type="spellEnd"/>
      <w:r>
        <w:rPr>
          <w:rFonts w:ascii="Menlo" w:hAnsi="Menlo" w:cs="Menlo"/>
          <w:color w:val="000000"/>
          <w:sz w:val="22"/>
          <w:szCs w:val="22"/>
        </w:rPr>
        <w:t xml:space="preserve">  0.809208</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     0.1  1.000     poly  0.812667</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     0.1  1.000  sigmoid  0.687875</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3     0.1  0.100      </w:t>
      </w:r>
      <w:proofErr w:type="spellStart"/>
      <w:r>
        <w:rPr>
          <w:rFonts w:ascii="Menlo" w:hAnsi="Menlo" w:cs="Menlo"/>
          <w:color w:val="000000"/>
          <w:sz w:val="22"/>
          <w:szCs w:val="22"/>
        </w:rPr>
        <w:t>rbf</w:t>
      </w:r>
      <w:proofErr w:type="spellEnd"/>
      <w:r>
        <w:rPr>
          <w:rFonts w:ascii="Menlo" w:hAnsi="Menlo" w:cs="Menlo"/>
          <w:color w:val="000000"/>
          <w:sz w:val="22"/>
          <w:szCs w:val="22"/>
        </w:rPr>
        <w:t xml:space="preserve">  0.778875</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     0.1  0.100     poly  0.778708</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     0.1  0.100  sigmoid  0.778708</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6     0.1  0.010      </w:t>
      </w:r>
      <w:proofErr w:type="spellStart"/>
      <w:r>
        <w:rPr>
          <w:rFonts w:ascii="Menlo" w:hAnsi="Menlo" w:cs="Menlo"/>
          <w:color w:val="000000"/>
          <w:sz w:val="22"/>
          <w:szCs w:val="22"/>
        </w:rPr>
        <w:t>rbf</w:t>
      </w:r>
      <w:proofErr w:type="spellEnd"/>
      <w:r>
        <w:rPr>
          <w:rFonts w:ascii="Menlo" w:hAnsi="Menlo" w:cs="Menlo"/>
          <w:color w:val="000000"/>
          <w:sz w:val="22"/>
          <w:szCs w:val="22"/>
        </w:rPr>
        <w:t xml:space="preserve">  0.778708</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     0.1  0.010     poly  0.778708</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8     0.1  0.010  sigmoid  0.778708</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9     0.1  0.001      </w:t>
      </w:r>
      <w:proofErr w:type="spellStart"/>
      <w:r>
        <w:rPr>
          <w:rFonts w:ascii="Menlo" w:hAnsi="Menlo" w:cs="Menlo"/>
          <w:color w:val="000000"/>
          <w:sz w:val="22"/>
          <w:szCs w:val="22"/>
        </w:rPr>
        <w:t>rbf</w:t>
      </w:r>
      <w:proofErr w:type="spellEnd"/>
      <w:r>
        <w:rPr>
          <w:rFonts w:ascii="Menlo" w:hAnsi="Menlo" w:cs="Menlo"/>
          <w:color w:val="000000"/>
          <w:sz w:val="22"/>
          <w:szCs w:val="22"/>
        </w:rPr>
        <w:t xml:space="preserve">  0.778708</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10    0.1  0.001     poly  0.778708</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11    0.1  0.001  sigmoid  0.778708</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12    1.0  1.000      </w:t>
      </w:r>
      <w:proofErr w:type="spellStart"/>
      <w:r>
        <w:rPr>
          <w:rFonts w:ascii="Menlo" w:hAnsi="Menlo" w:cs="Menlo"/>
          <w:color w:val="000000"/>
          <w:sz w:val="22"/>
          <w:szCs w:val="22"/>
        </w:rPr>
        <w:t>rbf</w:t>
      </w:r>
      <w:proofErr w:type="spellEnd"/>
      <w:r>
        <w:rPr>
          <w:rFonts w:ascii="Menlo" w:hAnsi="Menlo" w:cs="Menlo"/>
          <w:color w:val="000000"/>
          <w:sz w:val="22"/>
          <w:szCs w:val="22"/>
        </w:rPr>
        <w:t xml:space="preserve">  0.817708</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13    1.0  1.000     poly  0.818958</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14    1.0  1.000  sigmoid  0.662750</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15    1.0  0.100      </w:t>
      </w:r>
      <w:proofErr w:type="spellStart"/>
      <w:r>
        <w:rPr>
          <w:rFonts w:ascii="Menlo" w:hAnsi="Menlo" w:cs="Menlo"/>
          <w:color w:val="000000"/>
          <w:sz w:val="22"/>
          <w:szCs w:val="22"/>
        </w:rPr>
        <w:t>rbf</w:t>
      </w:r>
      <w:proofErr w:type="spellEnd"/>
      <w:r>
        <w:rPr>
          <w:rFonts w:ascii="Menlo" w:hAnsi="Menlo" w:cs="Menlo"/>
          <w:color w:val="000000"/>
          <w:sz w:val="22"/>
          <w:szCs w:val="22"/>
        </w:rPr>
        <w:t xml:space="preserve">  0.795167</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16    1.0  0.100     poly  0.780375</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17    1.0  0.100  sigmoid  0.790500</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18    1.0  0.010      </w:t>
      </w:r>
      <w:proofErr w:type="spellStart"/>
      <w:r>
        <w:rPr>
          <w:rFonts w:ascii="Menlo" w:hAnsi="Menlo" w:cs="Menlo"/>
          <w:color w:val="000000"/>
          <w:sz w:val="22"/>
          <w:szCs w:val="22"/>
        </w:rPr>
        <w:t>rbf</w:t>
      </w:r>
      <w:proofErr w:type="spellEnd"/>
      <w:r>
        <w:rPr>
          <w:rFonts w:ascii="Menlo" w:hAnsi="Menlo" w:cs="Menlo"/>
          <w:color w:val="000000"/>
          <w:sz w:val="22"/>
          <w:szCs w:val="22"/>
        </w:rPr>
        <w:t xml:space="preserve">  0.778708</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    1.0  0.010     poly  0.778708</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20    1.0  0.010  sigmoid  0.778708</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21    1.0  0.001      </w:t>
      </w:r>
      <w:proofErr w:type="spellStart"/>
      <w:r>
        <w:rPr>
          <w:rFonts w:ascii="Menlo" w:hAnsi="Menlo" w:cs="Menlo"/>
          <w:color w:val="000000"/>
          <w:sz w:val="22"/>
          <w:szCs w:val="22"/>
        </w:rPr>
        <w:t>rbf</w:t>
      </w:r>
      <w:proofErr w:type="spellEnd"/>
      <w:r>
        <w:rPr>
          <w:rFonts w:ascii="Menlo" w:hAnsi="Menlo" w:cs="Menlo"/>
          <w:color w:val="000000"/>
          <w:sz w:val="22"/>
          <w:szCs w:val="22"/>
        </w:rPr>
        <w:t xml:space="preserve">  0.778708</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22    1.0  0.001     poly  0.778708</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23    1.0  0.001  sigmoid  0.778708</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24   10.0  1.000      </w:t>
      </w:r>
      <w:proofErr w:type="spellStart"/>
      <w:r>
        <w:rPr>
          <w:rFonts w:ascii="Menlo" w:hAnsi="Menlo" w:cs="Menlo"/>
          <w:color w:val="000000"/>
          <w:sz w:val="22"/>
          <w:szCs w:val="22"/>
        </w:rPr>
        <w:t>rbf</w:t>
      </w:r>
      <w:proofErr w:type="spellEnd"/>
      <w:r>
        <w:rPr>
          <w:rFonts w:ascii="Menlo" w:hAnsi="Menlo" w:cs="Menlo"/>
          <w:color w:val="000000"/>
          <w:sz w:val="22"/>
          <w:szCs w:val="22"/>
        </w:rPr>
        <w:t xml:space="preserve">  0.821208</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25   10.0  1.000     poly  0.820250</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26   10.0  1.000  sigmoid  0.660292</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27   10.0  0.100      </w:t>
      </w:r>
      <w:proofErr w:type="spellStart"/>
      <w:r>
        <w:rPr>
          <w:rFonts w:ascii="Menlo" w:hAnsi="Menlo" w:cs="Menlo"/>
          <w:color w:val="000000"/>
          <w:sz w:val="22"/>
          <w:szCs w:val="22"/>
        </w:rPr>
        <w:t>rbf</w:t>
      </w:r>
      <w:proofErr w:type="spellEnd"/>
      <w:r>
        <w:rPr>
          <w:rFonts w:ascii="Menlo" w:hAnsi="Menlo" w:cs="Menlo"/>
          <w:color w:val="000000"/>
          <w:sz w:val="22"/>
          <w:szCs w:val="22"/>
        </w:rPr>
        <w:t xml:space="preserve">  0.812375</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28   10.0  0.100     poly  0.801542</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29   10.0  0.100  sigmoid  0.724042</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30   10.0  0.010      </w:t>
      </w:r>
      <w:proofErr w:type="spellStart"/>
      <w:r>
        <w:rPr>
          <w:rFonts w:ascii="Menlo" w:hAnsi="Menlo" w:cs="Menlo"/>
          <w:color w:val="000000"/>
          <w:sz w:val="22"/>
          <w:szCs w:val="22"/>
        </w:rPr>
        <w:t>rbf</w:t>
      </w:r>
      <w:proofErr w:type="spellEnd"/>
      <w:r>
        <w:rPr>
          <w:rFonts w:ascii="Menlo" w:hAnsi="Menlo" w:cs="Menlo"/>
          <w:color w:val="000000"/>
          <w:sz w:val="22"/>
          <w:szCs w:val="22"/>
        </w:rPr>
        <w:t xml:space="preserve">  0.787292</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31   10.0  0.010     poly  0.778708</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32   10.0  0.010  sigmoid  0.780292</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33   10.0  0.001      </w:t>
      </w:r>
      <w:proofErr w:type="spellStart"/>
      <w:r>
        <w:rPr>
          <w:rFonts w:ascii="Menlo" w:hAnsi="Menlo" w:cs="Menlo"/>
          <w:color w:val="000000"/>
          <w:sz w:val="22"/>
          <w:szCs w:val="22"/>
        </w:rPr>
        <w:t>rbf</w:t>
      </w:r>
      <w:proofErr w:type="spellEnd"/>
      <w:r>
        <w:rPr>
          <w:rFonts w:ascii="Menlo" w:hAnsi="Menlo" w:cs="Menlo"/>
          <w:color w:val="000000"/>
          <w:sz w:val="22"/>
          <w:szCs w:val="22"/>
        </w:rPr>
        <w:t xml:space="preserve">  0.778708</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34   10.0  0.001     poly  0.778708</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35   10.0  0.001  sigmoid  0.778708</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36  100.0  1.000      </w:t>
      </w:r>
      <w:proofErr w:type="spellStart"/>
      <w:r>
        <w:rPr>
          <w:rFonts w:ascii="Menlo" w:hAnsi="Menlo" w:cs="Menlo"/>
          <w:color w:val="000000"/>
          <w:sz w:val="22"/>
          <w:szCs w:val="22"/>
        </w:rPr>
        <w:t>rbf</w:t>
      </w:r>
      <w:proofErr w:type="spellEnd"/>
      <w:r>
        <w:rPr>
          <w:rFonts w:ascii="Menlo" w:hAnsi="Menlo" w:cs="Menlo"/>
          <w:color w:val="000000"/>
          <w:sz w:val="22"/>
          <w:szCs w:val="22"/>
        </w:rPr>
        <w:t xml:space="preserve">  0.818625</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37  100.0  1.000     poly  0.818250</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38  100.0  1.000  sigmoid  0.660000</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39  100.0  0.100      </w:t>
      </w:r>
      <w:proofErr w:type="spellStart"/>
      <w:r>
        <w:rPr>
          <w:rFonts w:ascii="Menlo" w:hAnsi="Menlo" w:cs="Menlo"/>
          <w:color w:val="000000"/>
          <w:sz w:val="22"/>
          <w:szCs w:val="22"/>
        </w:rPr>
        <w:t>rbf</w:t>
      </w:r>
      <w:proofErr w:type="spellEnd"/>
      <w:r>
        <w:rPr>
          <w:rFonts w:ascii="Menlo" w:hAnsi="Menlo" w:cs="Menlo"/>
          <w:color w:val="000000"/>
          <w:sz w:val="22"/>
          <w:szCs w:val="22"/>
        </w:rPr>
        <w:t xml:space="preserve">  0.821167</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40  100.0  0.100     poly  0.812708</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41  100.0  0.100  sigmoid  0.703750</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42  100.0  0.010      </w:t>
      </w:r>
      <w:proofErr w:type="spellStart"/>
      <w:r>
        <w:rPr>
          <w:rFonts w:ascii="Menlo" w:hAnsi="Menlo" w:cs="Menlo"/>
          <w:color w:val="000000"/>
          <w:sz w:val="22"/>
          <w:szCs w:val="22"/>
        </w:rPr>
        <w:t>rbf</w:t>
      </w:r>
      <w:proofErr w:type="spellEnd"/>
      <w:r>
        <w:rPr>
          <w:rFonts w:ascii="Menlo" w:hAnsi="Menlo" w:cs="Menlo"/>
          <w:color w:val="000000"/>
          <w:sz w:val="22"/>
          <w:szCs w:val="22"/>
        </w:rPr>
        <w:t xml:space="preserve">  0.798917</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43  100.0  0.010     poly  0.778708</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44  100.0  0.010  sigmoid  0.809500</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45  100.0  0.001      </w:t>
      </w:r>
      <w:proofErr w:type="spellStart"/>
      <w:r>
        <w:rPr>
          <w:rFonts w:ascii="Menlo" w:hAnsi="Menlo" w:cs="Menlo"/>
          <w:color w:val="000000"/>
          <w:sz w:val="22"/>
          <w:szCs w:val="22"/>
        </w:rPr>
        <w:t>rbf</w:t>
      </w:r>
      <w:proofErr w:type="spellEnd"/>
      <w:r>
        <w:rPr>
          <w:rFonts w:ascii="Menlo" w:hAnsi="Menlo" w:cs="Menlo"/>
          <w:color w:val="000000"/>
          <w:sz w:val="22"/>
          <w:szCs w:val="22"/>
        </w:rPr>
        <w:t xml:space="preserve">  0.786042</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46  100.0  0.001     poly  0.778708</w:t>
      </w:r>
    </w:p>
    <w:p w:rsidR="00CC0358" w:rsidRDefault="003F0434" w:rsidP="003F0434">
      <w:pPr>
        <w:rPr>
          <w:rFonts w:ascii="Menlo" w:hAnsi="Menlo" w:cs="Menlo"/>
          <w:color w:val="000000"/>
          <w:sz w:val="22"/>
          <w:szCs w:val="22"/>
        </w:rPr>
      </w:pPr>
      <w:r>
        <w:rPr>
          <w:rFonts w:ascii="Menlo" w:hAnsi="Menlo" w:cs="Menlo"/>
          <w:color w:val="000000"/>
          <w:sz w:val="22"/>
          <w:szCs w:val="22"/>
        </w:rPr>
        <w:t>47  100.0  0.001  sigmoid  0.780125</w:t>
      </w:r>
    </w:p>
    <w:p w:rsidR="003F0434" w:rsidRDefault="003F0434" w:rsidP="003F0434">
      <w:pPr>
        <w:rPr>
          <w:rFonts w:ascii="Menlo" w:hAnsi="Menlo" w:cs="Menlo"/>
          <w:color w:val="000000"/>
          <w:sz w:val="22"/>
          <w:szCs w:val="22"/>
        </w:rPr>
      </w:pP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SVC(C=10, </w:t>
      </w:r>
      <w:proofErr w:type="spellStart"/>
      <w:r>
        <w:rPr>
          <w:rFonts w:ascii="Menlo" w:hAnsi="Menlo" w:cs="Menlo"/>
          <w:color w:val="000000"/>
          <w:sz w:val="22"/>
          <w:szCs w:val="22"/>
        </w:rPr>
        <w:t>cache_size</w:t>
      </w:r>
      <w:proofErr w:type="spellEnd"/>
      <w:r>
        <w:rPr>
          <w:rFonts w:ascii="Menlo" w:hAnsi="Menlo" w:cs="Menlo"/>
          <w:color w:val="000000"/>
          <w:sz w:val="22"/>
          <w:szCs w:val="22"/>
        </w:rPr>
        <w:t xml:space="preserve">=200, </w:t>
      </w:r>
      <w:proofErr w:type="spellStart"/>
      <w:r>
        <w:rPr>
          <w:rFonts w:ascii="Menlo" w:hAnsi="Menlo" w:cs="Menlo"/>
          <w:color w:val="000000"/>
          <w:sz w:val="22"/>
          <w:szCs w:val="22"/>
        </w:rPr>
        <w:t>class_weight</w:t>
      </w:r>
      <w:proofErr w:type="spellEnd"/>
      <w:r>
        <w:rPr>
          <w:rFonts w:ascii="Menlo" w:hAnsi="Menlo" w:cs="Menlo"/>
          <w:color w:val="000000"/>
          <w:sz w:val="22"/>
          <w:szCs w:val="22"/>
        </w:rPr>
        <w:t>=None, coef0=0.0,</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decision_function_shape</w:t>
      </w:r>
      <w:proofErr w:type="spellEnd"/>
      <w:r>
        <w:rPr>
          <w:rFonts w:ascii="Menlo" w:hAnsi="Menlo" w:cs="Menlo"/>
          <w:color w:val="000000"/>
          <w:sz w:val="22"/>
          <w:szCs w:val="22"/>
        </w:rPr>
        <w:t>='</w:t>
      </w:r>
      <w:proofErr w:type="spellStart"/>
      <w:r>
        <w:rPr>
          <w:rFonts w:ascii="Menlo" w:hAnsi="Menlo" w:cs="Menlo"/>
          <w:color w:val="000000"/>
          <w:sz w:val="22"/>
          <w:szCs w:val="22"/>
        </w:rPr>
        <w:t>ovr</w:t>
      </w:r>
      <w:proofErr w:type="spellEnd"/>
      <w:r>
        <w:rPr>
          <w:rFonts w:ascii="Menlo" w:hAnsi="Menlo" w:cs="Menlo"/>
          <w:color w:val="000000"/>
          <w:sz w:val="22"/>
          <w:szCs w:val="22"/>
        </w:rPr>
        <w:t>', degree=3, gamma=1, kernel='</w:t>
      </w:r>
      <w:proofErr w:type="spellStart"/>
      <w:r>
        <w:rPr>
          <w:rFonts w:ascii="Menlo" w:hAnsi="Menlo" w:cs="Menlo"/>
          <w:color w:val="000000"/>
          <w:sz w:val="22"/>
          <w:szCs w:val="22"/>
        </w:rPr>
        <w:t>rbf</w:t>
      </w:r>
      <w:proofErr w:type="spellEnd"/>
      <w:r>
        <w:rPr>
          <w:rFonts w:ascii="Menlo" w:hAnsi="Menlo" w:cs="Menlo"/>
          <w:color w:val="000000"/>
          <w:sz w:val="22"/>
          <w:szCs w:val="22"/>
        </w:rPr>
        <w:t xml:space="preserve">', </w:t>
      </w:r>
      <w:proofErr w:type="spellStart"/>
      <w:r>
        <w:rPr>
          <w:rFonts w:ascii="Menlo" w:hAnsi="Menlo" w:cs="Menlo"/>
          <w:color w:val="000000"/>
          <w:sz w:val="22"/>
          <w:szCs w:val="22"/>
        </w:rPr>
        <w:t>max_iter</w:t>
      </w:r>
      <w:proofErr w:type="spellEnd"/>
      <w:r>
        <w:rPr>
          <w:rFonts w:ascii="Menlo" w:hAnsi="Menlo" w:cs="Menlo"/>
          <w:color w:val="000000"/>
          <w:sz w:val="22"/>
          <w:szCs w:val="22"/>
        </w:rPr>
        <w:t>=-1,</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probability=False, </w:t>
      </w:r>
      <w:proofErr w:type="spellStart"/>
      <w:r>
        <w:rPr>
          <w:rFonts w:ascii="Menlo" w:hAnsi="Menlo" w:cs="Menlo"/>
          <w:color w:val="000000"/>
          <w:sz w:val="22"/>
          <w:szCs w:val="22"/>
        </w:rPr>
        <w:t>random_state</w:t>
      </w:r>
      <w:proofErr w:type="spellEnd"/>
      <w:r>
        <w:rPr>
          <w:rFonts w:ascii="Menlo" w:hAnsi="Menlo" w:cs="Menlo"/>
          <w:color w:val="000000"/>
          <w:sz w:val="22"/>
          <w:szCs w:val="22"/>
        </w:rPr>
        <w:t xml:space="preserve">=None, shrinking=True, </w:t>
      </w:r>
      <w:proofErr w:type="spellStart"/>
      <w:r>
        <w:rPr>
          <w:rFonts w:ascii="Menlo" w:hAnsi="Menlo" w:cs="Menlo"/>
          <w:color w:val="000000"/>
          <w:sz w:val="22"/>
          <w:szCs w:val="22"/>
        </w:rPr>
        <w:t>tol</w:t>
      </w:r>
      <w:proofErr w:type="spellEnd"/>
      <w:r>
        <w:rPr>
          <w:rFonts w:ascii="Menlo" w:hAnsi="Menlo" w:cs="Menlo"/>
          <w:color w:val="000000"/>
          <w:sz w:val="22"/>
          <w:szCs w:val="22"/>
        </w:rPr>
        <w:t>=0.001,</w:t>
      </w:r>
    </w:p>
    <w:p w:rsidR="003F0434" w:rsidRPr="00AC78FB" w:rsidRDefault="003F0434" w:rsidP="003F0434">
      <w:pPr>
        <w:rPr>
          <w:rFonts w:ascii="Calibri" w:hAnsi="Calibri" w:cs="Calibri"/>
          <w:b/>
          <w:bCs/>
        </w:rPr>
      </w:pPr>
      <w:r>
        <w:rPr>
          <w:rFonts w:ascii="Menlo" w:hAnsi="Menlo" w:cs="Menlo"/>
          <w:color w:val="000000"/>
          <w:sz w:val="22"/>
          <w:szCs w:val="22"/>
        </w:rPr>
        <w:t xml:space="preserve">    verbose=False)</w:t>
      </w:r>
    </w:p>
    <w:p w:rsidR="00CC0358" w:rsidRDefault="00CC0358">
      <w:pPr>
        <w:rPr>
          <w:rFonts w:ascii="Calibri" w:hAnsi="Calibri" w:cs="Calibri"/>
          <w:b/>
          <w:bCs/>
        </w:rPr>
      </w:pPr>
    </w:p>
    <w:tbl>
      <w:tblPr>
        <w:tblW w:w="0" w:type="auto"/>
        <w:tblCellMar>
          <w:left w:w="0" w:type="dxa"/>
          <w:right w:w="0" w:type="dxa"/>
        </w:tblCellMar>
        <w:tblLook w:val="04A0" w:firstRow="1" w:lastRow="0" w:firstColumn="1" w:lastColumn="0" w:noHBand="0" w:noVBand="1"/>
      </w:tblPr>
      <w:tblGrid>
        <w:gridCol w:w="412"/>
        <w:gridCol w:w="781"/>
        <w:gridCol w:w="693"/>
        <w:gridCol w:w="793"/>
      </w:tblGrid>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483674" w:rsidRDefault="00483674">
            <w:pPr>
              <w:pStyle w:val="NormalWeb"/>
              <w:spacing w:before="0" w:beforeAutospacing="0" w:after="0" w:afterAutospacing="0"/>
              <w:jc w:val="center"/>
            </w:pPr>
            <w:r>
              <w:rPr>
                <w:rStyle w:val="apple-converted-space"/>
                <w:rFonts w:ascii="Helvetica Neue" w:hAnsi="Helvetica Neue"/>
                <w:b/>
                <w:bCs/>
                <w:color w:val="000000"/>
                <w:sz w:val="15"/>
                <w:szCs w:val="15"/>
              </w:rPr>
              <w:t xml:space="preserve">  </w:t>
            </w:r>
            <w:r>
              <w:rPr>
                <w:rFonts w:ascii="Helvetica Neue" w:hAnsi="Helvetica Neue"/>
                <w:b/>
                <w:bCs/>
                <w:color w:val="000000"/>
                <w:sz w:val="15"/>
                <w:szCs w:val="15"/>
              </w:rPr>
              <w:t xml:space="preserve">C </w:t>
            </w:r>
            <w:r>
              <w:rPr>
                <w:rStyle w:val="apple-converted-space"/>
                <w:rFonts w:ascii="Helvetica Neue" w:hAnsi="Helvetica Neue"/>
                <w:b/>
                <w:bCs/>
                <w:color w:val="000000"/>
                <w:sz w:val="15"/>
                <w:szCs w:val="15"/>
              </w:rPr>
              <w:t> </w:t>
            </w:r>
          </w:p>
        </w:tc>
        <w:tc>
          <w:tcPr>
            <w:tcW w:w="61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483674" w:rsidRDefault="00483674">
            <w:pPr>
              <w:pStyle w:val="NormalWeb"/>
              <w:spacing w:before="0" w:beforeAutospacing="0" w:after="0" w:afterAutospacing="0"/>
              <w:jc w:val="center"/>
            </w:pPr>
            <w:r>
              <w:rPr>
                <w:rFonts w:ascii="Helvetica Neue" w:hAnsi="Helvetica Neue"/>
                <w:b/>
                <w:bCs/>
                <w:color w:val="000000"/>
                <w:sz w:val="15"/>
                <w:szCs w:val="15"/>
              </w:rPr>
              <w:t>gamma</w:t>
            </w:r>
            <w:r>
              <w:rPr>
                <w:rStyle w:val="apple-converted-space"/>
                <w:rFonts w:ascii="Helvetica Neue" w:hAnsi="Helvetica Neue"/>
                <w:b/>
                <w:bCs/>
                <w:color w:val="000000"/>
                <w:sz w:val="15"/>
                <w:szCs w:val="15"/>
              </w:rPr>
              <w:t>   </w:t>
            </w:r>
          </w:p>
        </w:tc>
        <w:tc>
          <w:tcPr>
            <w:tcW w:w="54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b/>
                <w:bCs/>
                <w:color w:val="000000"/>
                <w:sz w:val="15"/>
                <w:szCs w:val="15"/>
              </w:rPr>
              <w:t xml:space="preserve">kernel </w:t>
            </w:r>
            <w:r>
              <w:rPr>
                <w:rStyle w:val="apple-converted-space"/>
                <w:rFonts w:ascii="Helvetica Neue" w:hAnsi="Helvetica Neue"/>
                <w:b/>
                <w:bCs/>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483674" w:rsidRDefault="00483674">
            <w:pPr>
              <w:pStyle w:val="NormalWeb"/>
              <w:spacing w:before="0" w:beforeAutospacing="0" w:after="0" w:afterAutospacing="0"/>
              <w:jc w:val="center"/>
            </w:pPr>
            <w:r>
              <w:rPr>
                <w:rFonts w:ascii="Helvetica Neue" w:hAnsi="Helvetica Neue"/>
                <w:b/>
                <w:bCs/>
                <w:color w:val="000000"/>
                <w:sz w:val="15"/>
                <w:szCs w:val="15"/>
              </w:rPr>
              <w:t>Accuracy</w:t>
            </w:r>
          </w:p>
        </w:tc>
      </w:tr>
      <w:tr w:rsidR="00483674" w:rsidTr="00483674">
        <w:trPr>
          <w:trHeight w:val="171"/>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0.1</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proofErr w:type="spellStart"/>
            <w:r>
              <w:rPr>
                <w:rFonts w:ascii="Helvetica Neue" w:hAnsi="Helvetica Neue"/>
                <w:color w:val="000000"/>
                <w:sz w:val="15"/>
                <w:szCs w:val="15"/>
              </w:rPr>
              <w:t>rbf</w:t>
            </w:r>
            <w:proofErr w:type="spellEnd"/>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0.809208</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0.1</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r>
              <w:rPr>
                <w:rFonts w:ascii="Helvetica Neue" w:hAnsi="Helvetica Neue"/>
                <w:color w:val="000000"/>
                <w:sz w:val="15"/>
                <w:szCs w:val="15"/>
              </w:rPr>
              <w:t>poly</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0.812667</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0.1</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sigmoid</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0.687875</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0.1</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0.100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proofErr w:type="spellStart"/>
            <w:r>
              <w:rPr>
                <w:rFonts w:ascii="Helvetica Neue" w:hAnsi="Helvetica Neue"/>
                <w:color w:val="000000"/>
                <w:sz w:val="15"/>
                <w:szCs w:val="15"/>
              </w:rPr>
              <w:t>rbf</w:t>
            </w:r>
            <w:proofErr w:type="spellEnd"/>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0.778875</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0.1</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0.100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r>
              <w:rPr>
                <w:rFonts w:ascii="Helvetica Neue" w:hAnsi="Helvetica Neue"/>
                <w:color w:val="000000"/>
                <w:sz w:val="15"/>
                <w:szCs w:val="15"/>
              </w:rPr>
              <w:t>poly</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0.778708</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0.1</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0.100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sigmoid</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0.778708</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0.1</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0.010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proofErr w:type="spellStart"/>
            <w:r>
              <w:rPr>
                <w:rFonts w:ascii="Helvetica Neue" w:hAnsi="Helvetica Neue"/>
                <w:color w:val="000000"/>
                <w:sz w:val="15"/>
                <w:szCs w:val="15"/>
              </w:rPr>
              <w:t>rbf</w:t>
            </w:r>
            <w:proofErr w:type="spellEnd"/>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0.778708</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0.1</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0.010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r>
              <w:rPr>
                <w:rFonts w:ascii="Helvetica Neue" w:hAnsi="Helvetica Neue"/>
                <w:color w:val="000000"/>
                <w:sz w:val="15"/>
                <w:szCs w:val="15"/>
              </w:rPr>
              <w:t>poly</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0.778708</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0.1</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0.010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sigmoid</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0.778708</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lastRenderedPageBreak/>
              <w:t>0.1</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0.001</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proofErr w:type="spellStart"/>
            <w:r>
              <w:rPr>
                <w:rFonts w:ascii="Helvetica Neue" w:hAnsi="Helvetica Neue"/>
                <w:color w:val="000000"/>
                <w:sz w:val="15"/>
                <w:szCs w:val="15"/>
              </w:rPr>
              <w:t>rbf</w:t>
            </w:r>
            <w:proofErr w:type="spellEnd"/>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0.778708</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0.1</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0.001</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r>
              <w:rPr>
                <w:rFonts w:ascii="Helvetica Neue" w:hAnsi="Helvetica Neue"/>
                <w:color w:val="000000"/>
                <w:sz w:val="15"/>
                <w:szCs w:val="15"/>
              </w:rPr>
              <w:t>poly</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0.778708</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0.1</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0.001</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sigmoid</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0.778708</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proofErr w:type="spellStart"/>
            <w:r>
              <w:rPr>
                <w:rFonts w:ascii="Helvetica Neue" w:hAnsi="Helvetica Neue"/>
                <w:color w:val="000000"/>
                <w:sz w:val="15"/>
                <w:szCs w:val="15"/>
              </w:rPr>
              <w:t>rbf</w:t>
            </w:r>
            <w:proofErr w:type="spellEnd"/>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0.817708</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r>
              <w:rPr>
                <w:rFonts w:ascii="Helvetica Neue" w:hAnsi="Helvetica Neue"/>
                <w:color w:val="000000"/>
                <w:sz w:val="15"/>
                <w:szCs w:val="15"/>
              </w:rPr>
              <w:t>poly</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0.818958</w:t>
            </w:r>
          </w:p>
        </w:tc>
      </w:tr>
      <w:tr w:rsidR="00483674" w:rsidTr="00483674">
        <w:trPr>
          <w:trHeight w:val="171"/>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sigmoid</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0.662750</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0.100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proofErr w:type="spellStart"/>
            <w:r>
              <w:rPr>
                <w:rFonts w:ascii="Helvetica Neue" w:hAnsi="Helvetica Neue"/>
                <w:color w:val="000000"/>
                <w:sz w:val="15"/>
                <w:szCs w:val="15"/>
              </w:rPr>
              <w:t>rbf</w:t>
            </w:r>
            <w:proofErr w:type="spellEnd"/>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0.795167</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0.100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r>
              <w:rPr>
                <w:rFonts w:ascii="Helvetica Neue" w:hAnsi="Helvetica Neue"/>
                <w:color w:val="000000"/>
                <w:sz w:val="15"/>
                <w:szCs w:val="15"/>
              </w:rPr>
              <w:t>poly</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0.780375</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0.100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sigmoid</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0.790500</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0.010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proofErr w:type="spellStart"/>
            <w:r>
              <w:rPr>
                <w:rFonts w:ascii="Helvetica Neue" w:hAnsi="Helvetica Neue"/>
                <w:color w:val="000000"/>
                <w:sz w:val="15"/>
                <w:szCs w:val="15"/>
              </w:rPr>
              <w:t>rbf</w:t>
            </w:r>
            <w:proofErr w:type="spellEnd"/>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0.778708</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0.010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r>
              <w:rPr>
                <w:rFonts w:ascii="Helvetica Neue" w:hAnsi="Helvetica Neue"/>
                <w:color w:val="000000"/>
                <w:sz w:val="15"/>
                <w:szCs w:val="15"/>
              </w:rPr>
              <w:t>poly</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0.778708</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0.010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sigmoid</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0.778708</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0.001</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proofErr w:type="spellStart"/>
            <w:r>
              <w:rPr>
                <w:rFonts w:ascii="Helvetica Neue" w:hAnsi="Helvetica Neue"/>
                <w:color w:val="000000"/>
                <w:sz w:val="15"/>
                <w:szCs w:val="15"/>
              </w:rPr>
              <w:t>rbf</w:t>
            </w:r>
            <w:proofErr w:type="spellEnd"/>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0.778708</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0.001</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r>
              <w:rPr>
                <w:rFonts w:ascii="Helvetica Neue" w:hAnsi="Helvetica Neue"/>
                <w:color w:val="000000"/>
                <w:sz w:val="15"/>
                <w:szCs w:val="15"/>
              </w:rPr>
              <w:t>poly</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0.778708</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0.001</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sigmoid</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0.778708</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proofErr w:type="spellStart"/>
            <w:r>
              <w:rPr>
                <w:rFonts w:ascii="Helvetica Neue" w:hAnsi="Helvetica Neue"/>
                <w:color w:val="000000"/>
                <w:sz w:val="15"/>
                <w:szCs w:val="15"/>
              </w:rPr>
              <w:t>rbf</w:t>
            </w:r>
            <w:proofErr w:type="spellEnd"/>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0.821208</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r>
              <w:rPr>
                <w:rFonts w:ascii="Helvetica Neue" w:hAnsi="Helvetica Neue"/>
                <w:color w:val="000000"/>
                <w:sz w:val="15"/>
                <w:szCs w:val="15"/>
              </w:rPr>
              <w:t>poly</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0.820250</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sigmoid</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0.660292</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0.100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proofErr w:type="spellStart"/>
            <w:r>
              <w:rPr>
                <w:rFonts w:ascii="Helvetica Neue" w:hAnsi="Helvetica Neue"/>
                <w:color w:val="000000"/>
                <w:sz w:val="15"/>
                <w:szCs w:val="15"/>
              </w:rPr>
              <w:t>rbf</w:t>
            </w:r>
            <w:proofErr w:type="spellEnd"/>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0.812375</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0.100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r>
              <w:rPr>
                <w:rFonts w:ascii="Helvetica Neue" w:hAnsi="Helvetica Neue"/>
                <w:color w:val="000000"/>
                <w:sz w:val="15"/>
                <w:szCs w:val="15"/>
              </w:rPr>
              <w:t>poly</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0.801542</w:t>
            </w:r>
          </w:p>
        </w:tc>
      </w:tr>
      <w:tr w:rsidR="00483674" w:rsidTr="00483674">
        <w:trPr>
          <w:trHeight w:val="171"/>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0.100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sigmoid</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0.724042</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0.010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proofErr w:type="spellStart"/>
            <w:r>
              <w:rPr>
                <w:rFonts w:ascii="Helvetica Neue" w:hAnsi="Helvetica Neue"/>
                <w:color w:val="000000"/>
                <w:sz w:val="15"/>
                <w:szCs w:val="15"/>
              </w:rPr>
              <w:t>rbf</w:t>
            </w:r>
            <w:proofErr w:type="spellEnd"/>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0.787292</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0.010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r>
              <w:rPr>
                <w:rFonts w:ascii="Helvetica Neue" w:hAnsi="Helvetica Neue"/>
                <w:color w:val="000000"/>
                <w:sz w:val="15"/>
                <w:szCs w:val="15"/>
              </w:rPr>
              <w:t>poly</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0.778708</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0.010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sigmoid</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0.780292</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0.001</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proofErr w:type="spellStart"/>
            <w:r>
              <w:rPr>
                <w:rFonts w:ascii="Helvetica Neue" w:hAnsi="Helvetica Neue"/>
                <w:color w:val="000000"/>
                <w:sz w:val="15"/>
                <w:szCs w:val="15"/>
              </w:rPr>
              <w:t>rbf</w:t>
            </w:r>
            <w:proofErr w:type="spellEnd"/>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0.778708</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0.001</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r>
              <w:rPr>
                <w:rFonts w:ascii="Helvetica Neue" w:hAnsi="Helvetica Neue"/>
                <w:color w:val="000000"/>
                <w:sz w:val="15"/>
                <w:szCs w:val="15"/>
              </w:rPr>
              <w:t>poly</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0.778708</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0.001</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sigmoid</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0.778708</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proofErr w:type="spellStart"/>
            <w:r>
              <w:rPr>
                <w:rFonts w:ascii="Helvetica Neue" w:hAnsi="Helvetica Neue"/>
                <w:color w:val="000000"/>
                <w:sz w:val="15"/>
                <w:szCs w:val="15"/>
              </w:rPr>
              <w:t>rbf</w:t>
            </w:r>
            <w:proofErr w:type="spellEnd"/>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0.818625</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r>
              <w:rPr>
                <w:rFonts w:ascii="Helvetica Neue" w:hAnsi="Helvetica Neue"/>
                <w:color w:val="000000"/>
                <w:sz w:val="15"/>
                <w:szCs w:val="15"/>
              </w:rPr>
              <w:t>poly</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0.818250</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sigmoid</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0.660000</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0.100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proofErr w:type="spellStart"/>
            <w:r>
              <w:rPr>
                <w:rFonts w:ascii="Helvetica Neue" w:hAnsi="Helvetica Neue"/>
                <w:color w:val="000000"/>
                <w:sz w:val="15"/>
                <w:szCs w:val="15"/>
              </w:rPr>
              <w:t>rbf</w:t>
            </w:r>
            <w:proofErr w:type="spellEnd"/>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0.821167</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0.100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r>
              <w:rPr>
                <w:rFonts w:ascii="Helvetica Neue" w:hAnsi="Helvetica Neue"/>
                <w:color w:val="000000"/>
                <w:sz w:val="15"/>
                <w:szCs w:val="15"/>
              </w:rPr>
              <w:t>poly</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0.812708</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0.100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sigmoid</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0.703750</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0.010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proofErr w:type="spellStart"/>
            <w:r>
              <w:rPr>
                <w:rFonts w:ascii="Helvetica Neue" w:hAnsi="Helvetica Neue"/>
                <w:color w:val="000000"/>
                <w:sz w:val="15"/>
                <w:szCs w:val="15"/>
              </w:rPr>
              <w:t>rbf</w:t>
            </w:r>
            <w:proofErr w:type="spellEnd"/>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0.798917</w:t>
            </w:r>
          </w:p>
        </w:tc>
      </w:tr>
      <w:tr w:rsidR="00483674" w:rsidTr="00483674">
        <w:trPr>
          <w:trHeight w:val="171"/>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0.010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r>
              <w:rPr>
                <w:rFonts w:ascii="Helvetica Neue" w:hAnsi="Helvetica Neue"/>
                <w:color w:val="000000"/>
                <w:sz w:val="15"/>
                <w:szCs w:val="15"/>
              </w:rPr>
              <w:t>poly</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0.778708</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0.010</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sigmoid</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0.809500</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0.001</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proofErr w:type="spellStart"/>
            <w:r>
              <w:rPr>
                <w:rFonts w:ascii="Helvetica Neue" w:hAnsi="Helvetica Neue"/>
                <w:color w:val="000000"/>
                <w:sz w:val="15"/>
                <w:szCs w:val="15"/>
              </w:rPr>
              <w:t>rbf</w:t>
            </w:r>
            <w:proofErr w:type="spellEnd"/>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0.786042</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0.001</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Style w:val="apple-converted-space"/>
                <w:rFonts w:ascii="Helvetica Neue" w:hAnsi="Helvetica Neue"/>
                <w:color w:val="000000"/>
                <w:sz w:val="15"/>
                <w:szCs w:val="15"/>
              </w:rPr>
              <w:t xml:space="preserve">   </w:t>
            </w:r>
            <w:r>
              <w:rPr>
                <w:rFonts w:ascii="Helvetica Neue" w:hAnsi="Helvetica Neue"/>
                <w:color w:val="000000"/>
                <w:sz w:val="15"/>
                <w:szCs w:val="15"/>
              </w:rPr>
              <w:t>poly</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0.778708</w:t>
            </w:r>
          </w:p>
        </w:tc>
      </w:tr>
      <w:tr w:rsidR="00483674" w:rsidTr="00483674">
        <w:trPr>
          <w:trHeight w:val="157"/>
        </w:trPr>
        <w:tc>
          <w:tcPr>
            <w:tcW w:w="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100</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0.001</w:t>
            </w:r>
          </w:p>
        </w:tc>
        <w:tc>
          <w:tcPr>
            <w:tcW w:w="5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sigmoid</w:t>
            </w:r>
            <w:r>
              <w:rPr>
                <w:rStyle w:val="apple-converted-space"/>
                <w:rFonts w:ascii="Helvetica Neue" w:hAnsi="Helvetica Neue"/>
                <w:color w:val="000000"/>
                <w:sz w:val="15"/>
                <w:szCs w:val="15"/>
              </w:rPr>
              <w:t> </w:t>
            </w:r>
          </w:p>
        </w:tc>
        <w:tc>
          <w:tcPr>
            <w:tcW w:w="6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Default="00483674">
            <w:pPr>
              <w:pStyle w:val="NormalWeb"/>
              <w:spacing w:before="0" w:beforeAutospacing="0" w:after="0" w:afterAutospacing="0"/>
            </w:pPr>
            <w:r>
              <w:rPr>
                <w:rFonts w:ascii="Helvetica Neue" w:hAnsi="Helvetica Neue"/>
                <w:color w:val="000000"/>
                <w:sz w:val="15"/>
                <w:szCs w:val="15"/>
              </w:rPr>
              <w:t>0.780125</w:t>
            </w:r>
          </w:p>
        </w:tc>
      </w:tr>
    </w:tbl>
    <w:p w:rsidR="00BB716E" w:rsidRDefault="00BB716E">
      <w:pPr>
        <w:rPr>
          <w:rFonts w:ascii="Calibri" w:hAnsi="Calibri" w:cs="Calibri"/>
          <w:b/>
          <w:bCs/>
        </w:rPr>
      </w:pPr>
    </w:p>
    <w:p w:rsidR="007870E3" w:rsidRDefault="007870E3" w:rsidP="007870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spellStart"/>
      <w:r>
        <w:rPr>
          <w:rFonts w:ascii="Menlo" w:eastAsiaTheme="minorHAnsi" w:hAnsi="Menlo" w:cs="Menlo"/>
          <w:color w:val="000000"/>
          <w:sz w:val="22"/>
          <w:szCs w:val="22"/>
        </w:rPr>
        <w:lastRenderedPageBreak/>
        <w:t>RandomForestClassifier</w:t>
      </w:r>
      <w:proofErr w:type="spellEnd"/>
      <w:r>
        <w:rPr>
          <w:rFonts w:ascii="Menlo" w:eastAsiaTheme="minorHAnsi" w:hAnsi="Menlo" w:cs="Menlo"/>
          <w:color w:val="000000"/>
          <w:sz w:val="22"/>
          <w:szCs w:val="22"/>
        </w:rPr>
        <w:t xml:space="preserve">(bootstrap=True, </w:t>
      </w:r>
      <w:proofErr w:type="spellStart"/>
      <w:r>
        <w:rPr>
          <w:rFonts w:ascii="Menlo" w:eastAsiaTheme="minorHAnsi" w:hAnsi="Menlo" w:cs="Menlo"/>
          <w:color w:val="000000"/>
          <w:sz w:val="22"/>
          <w:szCs w:val="22"/>
        </w:rPr>
        <w:t>class_weight</w:t>
      </w:r>
      <w:proofErr w:type="spellEnd"/>
      <w:r>
        <w:rPr>
          <w:rFonts w:ascii="Menlo" w:eastAsiaTheme="minorHAnsi" w:hAnsi="Menlo" w:cs="Menlo"/>
          <w:color w:val="000000"/>
          <w:sz w:val="22"/>
          <w:szCs w:val="22"/>
        </w:rPr>
        <w:t>=None, criterion='</w:t>
      </w:r>
      <w:proofErr w:type="spellStart"/>
      <w:r>
        <w:rPr>
          <w:rFonts w:ascii="Menlo" w:eastAsiaTheme="minorHAnsi" w:hAnsi="Menlo" w:cs="Menlo"/>
          <w:color w:val="000000"/>
          <w:sz w:val="22"/>
          <w:szCs w:val="22"/>
        </w:rPr>
        <w:t>gini</w:t>
      </w:r>
      <w:proofErr w:type="spellEnd"/>
      <w:r>
        <w:rPr>
          <w:rFonts w:ascii="Menlo" w:eastAsiaTheme="minorHAnsi" w:hAnsi="Menlo" w:cs="Menlo"/>
          <w:color w:val="000000"/>
          <w:sz w:val="22"/>
          <w:szCs w:val="22"/>
        </w:rPr>
        <w:t>',</w:t>
      </w:r>
    </w:p>
    <w:p w:rsidR="007870E3" w:rsidRDefault="007870E3" w:rsidP="007870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max_depth</w:t>
      </w:r>
      <w:proofErr w:type="spellEnd"/>
      <w:r>
        <w:rPr>
          <w:rFonts w:ascii="Menlo" w:eastAsiaTheme="minorHAnsi" w:hAnsi="Menlo" w:cs="Menlo"/>
          <w:color w:val="000000"/>
          <w:sz w:val="22"/>
          <w:szCs w:val="22"/>
        </w:rPr>
        <w:t xml:space="preserve">=25, </w:t>
      </w:r>
      <w:proofErr w:type="spellStart"/>
      <w:r>
        <w:rPr>
          <w:rFonts w:ascii="Menlo" w:eastAsiaTheme="minorHAnsi" w:hAnsi="Menlo" w:cs="Menlo"/>
          <w:color w:val="000000"/>
          <w:sz w:val="22"/>
          <w:szCs w:val="22"/>
        </w:rPr>
        <w:t>max_features</w:t>
      </w:r>
      <w:proofErr w:type="spellEnd"/>
      <w:r>
        <w:rPr>
          <w:rFonts w:ascii="Menlo" w:eastAsiaTheme="minorHAnsi" w:hAnsi="Menlo" w:cs="Menlo"/>
          <w:color w:val="000000"/>
          <w:sz w:val="22"/>
          <w:szCs w:val="22"/>
        </w:rPr>
        <w:t xml:space="preserve">='auto', </w:t>
      </w:r>
      <w:proofErr w:type="spellStart"/>
      <w:r>
        <w:rPr>
          <w:rFonts w:ascii="Menlo" w:eastAsiaTheme="minorHAnsi" w:hAnsi="Menlo" w:cs="Menlo"/>
          <w:color w:val="000000"/>
          <w:sz w:val="22"/>
          <w:szCs w:val="22"/>
        </w:rPr>
        <w:t>max_leaf_nodes</w:t>
      </w:r>
      <w:proofErr w:type="spellEnd"/>
      <w:r>
        <w:rPr>
          <w:rFonts w:ascii="Menlo" w:eastAsiaTheme="minorHAnsi" w:hAnsi="Menlo" w:cs="Menlo"/>
          <w:color w:val="000000"/>
          <w:sz w:val="22"/>
          <w:szCs w:val="22"/>
        </w:rPr>
        <w:t>=None,</w:t>
      </w:r>
    </w:p>
    <w:p w:rsidR="007870E3" w:rsidRDefault="007870E3" w:rsidP="007870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min_impurity_decrease</w:t>
      </w:r>
      <w:proofErr w:type="spellEnd"/>
      <w:r>
        <w:rPr>
          <w:rFonts w:ascii="Menlo" w:eastAsiaTheme="minorHAnsi" w:hAnsi="Menlo" w:cs="Menlo"/>
          <w:color w:val="000000"/>
          <w:sz w:val="22"/>
          <w:szCs w:val="22"/>
        </w:rPr>
        <w:t xml:space="preserve">=0.0, </w:t>
      </w:r>
      <w:proofErr w:type="spellStart"/>
      <w:r>
        <w:rPr>
          <w:rFonts w:ascii="Menlo" w:eastAsiaTheme="minorHAnsi" w:hAnsi="Menlo" w:cs="Menlo"/>
          <w:color w:val="000000"/>
          <w:sz w:val="22"/>
          <w:szCs w:val="22"/>
        </w:rPr>
        <w:t>min_impurity_split</w:t>
      </w:r>
      <w:proofErr w:type="spellEnd"/>
      <w:r>
        <w:rPr>
          <w:rFonts w:ascii="Menlo" w:eastAsiaTheme="minorHAnsi" w:hAnsi="Menlo" w:cs="Menlo"/>
          <w:color w:val="000000"/>
          <w:sz w:val="22"/>
          <w:szCs w:val="22"/>
        </w:rPr>
        <w:t>=None,</w:t>
      </w:r>
    </w:p>
    <w:p w:rsidR="007870E3" w:rsidRDefault="007870E3" w:rsidP="007870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min_samples_leaf</w:t>
      </w:r>
      <w:proofErr w:type="spellEnd"/>
      <w:r>
        <w:rPr>
          <w:rFonts w:ascii="Menlo" w:eastAsiaTheme="minorHAnsi" w:hAnsi="Menlo" w:cs="Menlo"/>
          <w:color w:val="000000"/>
          <w:sz w:val="22"/>
          <w:szCs w:val="22"/>
        </w:rPr>
        <w:t xml:space="preserve">=1, </w:t>
      </w:r>
      <w:proofErr w:type="spellStart"/>
      <w:r>
        <w:rPr>
          <w:rFonts w:ascii="Menlo" w:eastAsiaTheme="minorHAnsi" w:hAnsi="Menlo" w:cs="Menlo"/>
          <w:color w:val="000000"/>
          <w:sz w:val="22"/>
          <w:szCs w:val="22"/>
        </w:rPr>
        <w:t>min_samples_split</w:t>
      </w:r>
      <w:proofErr w:type="spellEnd"/>
      <w:r>
        <w:rPr>
          <w:rFonts w:ascii="Menlo" w:eastAsiaTheme="minorHAnsi" w:hAnsi="Menlo" w:cs="Menlo"/>
          <w:color w:val="000000"/>
          <w:sz w:val="22"/>
          <w:szCs w:val="22"/>
        </w:rPr>
        <w:t>=100,</w:t>
      </w:r>
    </w:p>
    <w:p w:rsidR="007870E3" w:rsidRDefault="007870E3" w:rsidP="007870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min_weight_fraction_leaf</w:t>
      </w:r>
      <w:proofErr w:type="spellEnd"/>
      <w:r>
        <w:rPr>
          <w:rFonts w:ascii="Menlo" w:eastAsiaTheme="minorHAnsi" w:hAnsi="Menlo" w:cs="Menlo"/>
          <w:color w:val="000000"/>
          <w:sz w:val="22"/>
          <w:szCs w:val="22"/>
        </w:rPr>
        <w:t xml:space="preserve">=0.0, </w:t>
      </w:r>
      <w:proofErr w:type="spellStart"/>
      <w:r>
        <w:rPr>
          <w:rFonts w:ascii="Menlo" w:eastAsiaTheme="minorHAnsi" w:hAnsi="Menlo" w:cs="Menlo"/>
          <w:color w:val="000000"/>
          <w:sz w:val="22"/>
          <w:szCs w:val="22"/>
        </w:rPr>
        <w:t>n_estimators</w:t>
      </w:r>
      <w:proofErr w:type="spellEnd"/>
      <w:r>
        <w:rPr>
          <w:rFonts w:ascii="Menlo" w:eastAsiaTheme="minorHAnsi" w:hAnsi="Menlo" w:cs="Menlo"/>
          <w:color w:val="000000"/>
          <w:sz w:val="22"/>
          <w:szCs w:val="22"/>
        </w:rPr>
        <w:t>=100,</w:t>
      </w:r>
    </w:p>
    <w:p w:rsidR="007870E3" w:rsidRDefault="007870E3" w:rsidP="007870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n_jobs</w:t>
      </w:r>
      <w:proofErr w:type="spellEnd"/>
      <w:r>
        <w:rPr>
          <w:rFonts w:ascii="Menlo" w:eastAsiaTheme="minorHAnsi" w:hAnsi="Menlo" w:cs="Menlo"/>
          <w:color w:val="000000"/>
          <w:sz w:val="22"/>
          <w:szCs w:val="22"/>
        </w:rPr>
        <w:t xml:space="preserve">=None, </w:t>
      </w:r>
      <w:proofErr w:type="spellStart"/>
      <w:r>
        <w:rPr>
          <w:rFonts w:ascii="Menlo" w:eastAsiaTheme="minorHAnsi" w:hAnsi="Menlo" w:cs="Menlo"/>
          <w:color w:val="000000"/>
          <w:sz w:val="22"/>
          <w:szCs w:val="22"/>
        </w:rPr>
        <w:t>oob_score</w:t>
      </w:r>
      <w:proofErr w:type="spellEnd"/>
      <w:r>
        <w:rPr>
          <w:rFonts w:ascii="Menlo" w:eastAsiaTheme="minorHAnsi" w:hAnsi="Menlo" w:cs="Menlo"/>
          <w:color w:val="000000"/>
          <w:sz w:val="22"/>
          <w:szCs w:val="22"/>
        </w:rPr>
        <w:t xml:space="preserve">=False, </w:t>
      </w:r>
      <w:proofErr w:type="spellStart"/>
      <w:r>
        <w:rPr>
          <w:rFonts w:ascii="Menlo" w:eastAsiaTheme="minorHAnsi" w:hAnsi="Menlo" w:cs="Menlo"/>
          <w:color w:val="000000"/>
          <w:sz w:val="22"/>
          <w:szCs w:val="22"/>
        </w:rPr>
        <w:t>random_state</w:t>
      </w:r>
      <w:proofErr w:type="spellEnd"/>
      <w:r>
        <w:rPr>
          <w:rFonts w:ascii="Menlo" w:eastAsiaTheme="minorHAnsi" w:hAnsi="Menlo" w:cs="Menlo"/>
          <w:color w:val="000000"/>
          <w:sz w:val="22"/>
          <w:szCs w:val="22"/>
        </w:rPr>
        <w:t>=None,</w:t>
      </w:r>
    </w:p>
    <w:p w:rsidR="007870E3" w:rsidRDefault="007870E3" w:rsidP="007870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verbose=0, </w:t>
      </w:r>
      <w:proofErr w:type="spellStart"/>
      <w:r>
        <w:rPr>
          <w:rFonts w:ascii="Menlo" w:eastAsiaTheme="minorHAnsi" w:hAnsi="Menlo" w:cs="Menlo"/>
          <w:color w:val="000000"/>
          <w:sz w:val="22"/>
          <w:szCs w:val="22"/>
        </w:rPr>
        <w:t>warm_start</w:t>
      </w:r>
      <w:proofErr w:type="spellEnd"/>
      <w:r>
        <w:rPr>
          <w:rFonts w:ascii="Menlo" w:eastAsiaTheme="minorHAnsi" w:hAnsi="Menlo" w:cs="Menlo"/>
          <w:color w:val="000000"/>
          <w:sz w:val="22"/>
          <w:szCs w:val="22"/>
        </w:rPr>
        <w:t>=False)</w:t>
      </w:r>
    </w:p>
    <w:p w:rsidR="007870E3" w:rsidRPr="00AC78FB" w:rsidRDefault="007870E3">
      <w:pPr>
        <w:rPr>
          <w:rFonts w:ascii="Calibri" w:hAnsi="Calibri" w:cs="Calibri"/>
          <w:b/>
          <w:bCs/>
        </w:rPr>
      </w:pPr>
    </w:p>
    <w:p w:rsidR="00AC78FB" w:rsidRPr="00AC78FB" w:rsidRDefault="00AC78FB">
      <w:pPr>
        <w:rPr>
          <w:rFonts w:ascii="Calibri" w:hAnsi="Calibri" w:cs="Calibri"/>
        </w:rPr>
      </w:pPr>
    </w:p>
    <w:p w:rsidR="00AC78FB" w:rsidRPr="00AC78FB" w:rsidRDefault="00AC78FB">
      <w:pPr>
        <w:rPr>
          <w:rFonts w:ascii="Calibri" w:hAnsi="Calibri" w:cs="Calibri"/>
        </w:rPr>
      </w:pPr>
    </w:p>
    <w:p w:rsidR="00AC78FB" w:rsidRPr="00AC78FB" w:rsidRDefault="00AC78FB">
      <w:pPr>
        <w:rPr>
          <w:rFonts w:ascii="Calibri" w:hAnsi="Calibri" w:cs="Calibri"/>
        </w:rPr>
      </w:pPr>
    </w:p>
    <w:p w:rsidR="00AC78FB" w:rsidRPr="00AC78FB" w:rsidRDefault="00AC78FB">
      <w:pPr>
        <w:rPr>
          <w:rFonts w:ascii="Calibri" w:hAnsi="Calibri" w:cs="Calibri"/>
        </w:rPr>
      </w:pPr>
    </w:p>
    <w:sectPr w:rsidR="00AC78FB" w:rsidRPr="00AC78FB" w:rsidSect="00DE7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3597F"/>
    <w:multiLevelType w:val="hybridMultilevel"/>
    <w:tmpl w:val="34F4ED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FDD"/>
    <w:rsid w:val="00041BC2"/>
    <w:rsid w:val="00055127"/>
    <w:rsid w:val="001022DC"/>
    <w:rsid w:val="00125D96"/>
    <w:rsid w:val="001523BF"/>
    <w:rsid w:val="001E3B29"/>
    <w:rsid w:val="00267110"/>
    <w:rsid w:val="002B0D4D"/>
    <w:rsid w:val="002E2DCD"/>
    <w:rsid w:val="00314772"/>
    <w:rsid w:val="003709E1"/>
    <w:rsid w:val="003774C6"/>
    <w:rsid w:val="003F0434"/>
    <w:rsid w:val="00483674"/>
    <w:rsid w:val="00573E39"/>
    <w:rsid w:val="006A0CCE"/>
    <w:rsid w:val="006F5A79"/>
    <w:rsid w:val="00733A4A"/>
    <w:rsid w:val="00772FDD"/>
    <w:rsid w:val="007870E3"/>
    <w:rsid w:val="007A3C67"/>
    <w:rsid w:val="007F2616"/>
    <w:rsid w:val="00826B70"/>
    <w:rsid w:val="008A78AF"/>
    <w:rsid w:val="008B18E3"/>
    <w:rsid w:val="009A4B63"/>
    <w:rsid w:val="009B0485"/>
    <w:rsid w:val="00A96092"/>
    <w:rsid w:val="00AC78FB"/>
    <w:rsid w:val="00B44DC7"/>
    <w:rsid w:val="00BB716E"/>
    <w:rsid w:val="00C2587E"/>
    <w:rsid w:val="00CC0358"/>
    <w:rsid w:val="00DE7223"/>
    <w:rsid w:val="00EF4D20"/>
    <w:rsid w:val="00F22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6CB6"/>
  <w15:chartTrackingRefBased/>
  <w15:docId w15:val="{6BF716EA-7DCD-5D4D-B001-907BB2A9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16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16E"/>
    <w:pPr>
      <w:spacing w:before="100" w:beforeAutospacing="1" w:after="100" w:afterAutospacing="1"/>
    </w:pPr>
  </w:style>
  <w:style w:type="character" w:customStyle="1" w:styleId="apple-converted-space">
    <w:name w:val="apple-converted-space"/>
    <w:basedOn w:val="DefaultParagraphFont"/>
    <w:rsid w:val="00BB716E"/>
  </w:style>
  <w:style w:type="paragraph" w:styleId="ListParagraph">
    <w:name w:val="List Paragraph"/>
    <w:basedOn w:val="Normal"/>
    <w:uiPriority w:val="34"/>
    <w:qFormat/>
    <w:rsid w:val="00C25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247912">
      <w:bodyDiv w:val="1"/>
      <w:marLeft w:val="0"/>
      <w:marRight w:val="0"/>
      <w:marTop w:val="0"/>
      <w:marBottom w:val="0"/>
      <w:divBdr>
        <w:top w:val="none" w:sz="0" w:space="0" w:color="auto"/>
        <w:left w:val="none" w:sz="0" w:space="0" w:color="auto"/>
        <w:bottom w:val="none" w:sz="0" w:space="0" w:color="auto"/>
        <w:right w:val="none" w:sz="0" w:space="0" w:color="auto"/>
      </w:divBdr>
    </w:div>
    <w:div w:id="201884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Desu, Vamsi</dc:creator>
  <cp:keywords/>
  <dc:description/>
  <cp:lastModifiedBy>Desu, Vamsi</cp:lastModifiedBy>
  <cp:revision>18</cp:revision>
  <dcterms:created xsi:type="dcterms:W3CDTF">2020-04-14T01:30:00Z</dcterms:created>
  <dcterms:modified xsi:type="dcterms:W3CDTF">2020-04-17T19:17:00Z</dcterms:modified>
</cp:coreProperties>
</file>