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A4412" w:rsidRDefault="009A4412" w:rsidP="009A4412">
      <w:r>
        <w:t>#define LED_PIN 19</w:t>
      </w:r>
    </w:p>
    <w:p w:rsidR="009A4412" w:rsidRDefault="009A4412" w:rsidP="009A4412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9A4412" w:rsidRDefault="009A4412" w:rsidP="009A4412">
      <w:r>
        <w:t xml:space="preserve">  // Set the LED pin as an output</w:t>
      </w:r>
    </w:p>
    <w:p w:rsidR="009A4412" w:rsidRDefault="009A4412" w:rsidP="009A441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LED_PIN, OUTPUT);</w:t>
      </w:r>
    </w:p>
    <w:p w:rsidR="009A4412" w:rsidRDefault="009A4412" w:rsidP="009A4412">
      <w:r>
        <w:t>}</w:t>
      </w:r>
    </w:p>
    <w:p w:rsidR="009A4412" w:rsidRDefault="009A4412" w:rsidP="009A4412">
      <w:r>
        <w:t xml:space="preserve">void </w:t>
      </w:r>
      <w:proofErr w:type="gramStart"/>
      <w:r>
        <w:t>loop(</w:t>
      </w:r>
      <w:proofErr w:type="gramEnd"/>
      <w:r>
        <w:t>) {</w:t>
      </w:r>
    </w:p>
    <w:p w:rsidR="009A4412" w:rsidRDefault="009A4412" w:rsidP="009A4412">
      <w:r>
        <w:t xml:space="preserve">  // Turn on the LED</w:t>
      </w:r>
    </w:p>
    <w:p w:rsidR="009A4412" w:rsidRDefault="009A4412" w:rsidP="009A441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LED_PIN, HIGH);</w:t>
      </w:r>
    </w:p>
    <w:p w:rsidR="009A4412" w:rsidRDefault="009A4412" w:rsidP="009A4412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9A4412" w:rsidRDefault="009A4412" w:rsidP="009A4412">
      <w:r>
        <w:t xml:space="preserve">   // Turn off the LED</w:t>
      </w:r>
    </w:p>
    <w:p w:rsidR="009A4412" w:rsidRDefault="009A4412" w:rsidP="009A441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LED_PIN, LOW);</w:t>
      </w:r>
    </w:p>
    <w:p w:rsidR="009A4412" w:rsidRDefault="009A4412" w:rsidP="009A4412">
      <w:r>
        <w:t xml:space="preserve">  </w:t>
      </w:r>
      <w:proofErr w:type="gramStart"/>
      <w:r>
        <w:t>delay(</w:t>
      </w:r>
      <w:proofErr w:type="gramEnd"/>
      <w:r>
        <w:t>4000);</w:t>
      </w:r>
    </w:p>
    <w:p w:rsidR="009A4412" w:rsidRDefault="009A4412" w:rsidP="009A4412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LED_PIN, HIGH);</w:t>
      </w:r>
    </w:p>
    <w:p w:rsidR="009A4412" w:rsidRDefault="009A4412" w:rsidP="009A4412">
      <w:r>
        <w:t xml:space="preserve">  </w:t>
      </w:r>
      <w:proofErr w:type="gramStart"/>
      <w:r>
        <w:t>delay(</w:t>
      </w:r>
      <w:proofErr w:type="gramEnd"/>
      <w:r>
        <w:t>4000);</w:t>
      </w:r>
    </w:p>
    <w:p w:rsidR="009A4412" w:rsidRDefault="009A4412" w:rsidP="009A4412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LED_PIN, LOW);</w:t>
      </w:r>
    </w:p>
    <w:p w:rsidR="009A4412" w:rsidRDefault="009A4412" w:rsidP="009A4412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9D1D3D" w:rsidRDefault="009A4412" w:rsidP="009A4412">
      <w:r>
        <w:t>}</w:t>
      </w:r>
    </w:p>
    <w:p w:rsidR="009A4412" w:rsidRDefault="009A4412" w:rsidP="009A4412"/>
    <w:p w:rsidR="009A4412" w:rsidRDefault="009A4412" w:rsidP="009A4412">
      <w:r>
        <w:rPr>
          <w:noProof/>
        </w:rPr>
        <w:drawing>
          <wp:inline distT="0" distB="0" distL="0" distR="0">
            <wp:extent cx="5731510" cy="2328545"/>
            <wp:effectExtent l="0" t="0" r="2540" b="0"/>
            <wp:docPr id="703383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4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12"/>
    <w:rsid w:val="004B5EBB"/>
    <w:rsid w:val="009A4412"/>
    <w:rsid w:val="009D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127C"/>
  <w15:chartTrackingRefBased/>
  <w15:docId w15:val="{DE4C418E-9C77-4EA8-B03E-3582C58A8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kareemulla</dc:creator>
  <cp:keywords/>
  <dc:description/>
  <cp:lastModifiedBy>mohammad kareemulla</cp:lastModifiedBy>
  <cp:revision>1</cp:revision>
  <dcterms:created xsi:type="dcterms:W3CDTF">2024-06-12T16:51:00Z</dcterms:created>
  <dcterms:modified xsi:type="dcterms:W3CDTF">2024-06-12T16:52:00Z</dcterms:modified>
</cp:coreProperties>
</file>