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C7AC6" w14:textId="77777777" w:rsidR="001E20B3" w:rsidRDefault="002454FA">
      <w:pPr>
        <w:spacing w:after="0"/>
        <w:ind w:left="10" w:right="931" w:hanging="10"/>
        <w:jc w:val="center"/>
      </w:pPr>
      <w:r>
        <w:rPr>
          <w:b/>
          <w:sz w:val="24"/>
        </w:rPr>
        <w:t xml:space="preserve">Project Development Phase </w:t>
      </w:r>
    </w:p>
    <w:p w14:paraId="6DDEEC72" w14:textId="77777777" w:rsidR="001E20B3" w:rsidRDefault="002454FA">
      <w:pPr>
        <w:spacing w:after="0"/>
        <w:ind w:left="10" w:right="935" w:hanging="10"/>
        <w:jc w:val="center"/>
      </w:pPr>
      <w:r>
        <w:rPr>
          <w:b/>
          <w:sz w:val="24"/>
        </w:rPr>
        <w:t xml:space="preserve">Model Performance Test </w:t>
      </w:r>
    </w:p>
    <w:p w14:paraId="1C21CE8C" w14:textId="77777777" w:rsidR="001E20B3" w:rsidRDefault="002454FA">
      <w:pPr>
        <w:spacing w:after="0"/>
        <w:ind w:right="878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1E20B3" w14:paraId="5127BF27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D9185" w14:textId="77777777" w:rsidR="001E20B3" w:rsidRDefault="002454FA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9227" w14:textId="0F8F5767" w:rsidR="001E20B3" w:rsidRDefault="002454FA">
            <w:pPr>
              <w:spacing w:after="0"/>
            </w:pPr>
            <w:r>
              <w:t>30</w:t>
            </w:r>
            <w:r>
              <w:t xml:space="preserve"> June 2025 </w:t>
            </w:r>
          </w:p>
        </w:tc>
      </w:tr>
      <w:tr w:rsidR="001E20B3" w14:paraId="0F00A03C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24F7" w14:textId="77777777" w:rsidR="001E20B3" w:rsidRDefault="002454FA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03DA" w14:textId="156F79EE" w:rsidR="001E20B3" w:rsidRDefault="002454FA">
            <w:pPr>
              <w:spacing w:after="0"/>
            </w:pPr>
            <w:r>
              <w:t>LTVIP2025TMID37158</w:t>
            </w:r>
            <w:r>
              <w:t xml:space="preserve"> </w:t>
            </w:r>
          </w:p>
        </w:tc>
      </w:tr>
      <w:tr w:rsidR="001E20B3" w14:paraId="6F6A6DB5" w14:textId="77777777">
        <w:trPr>
          <w:trHeight w:val="816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CFB3" w14:textId="77777777" w:rsidR="001E20B3" w:rsidRDefault="002454FA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FDED1" w14:textId="77777777" w:rsidR="001E20B3" w:rsidRDefault="002454FA">
            <w:pPr>
              <w:spacing w:after="0"/>
            </w:pPr>
            <w:r>
              <w:t xml:space="preserve">Transfer Learning-Based Classification of </w:t>
            </w:r>
          </w:p>
          <w:p w14:paraId="5B33DB21" w14:textId="77777777" w:rsidR="001E20B3" w:rsidRDefault="002454FA">
            <w:pPr>
              <w:spacing w:after="0"/>
            </w:pPr>
            <w:r>
              <w:t xml:space="preserve">Poultry Diseases for Enhanced Health Management </w:t>
            </w:r>
          </w:p>
        </w:tc>
      </w:tr>
      <w:tr w:rsidR="001E20B3" w14:paraId="2617549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A818" w14:textId="77777777" w:rsidR="001E20B3" w:rsidRDefault="002454FA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9DEC" w14:textId="77777777" w:rsidR="001E20B3" w:rsidRDefault="002454FA">
            <w:pPr>
              <w:spacing w:after="0"/>
            </w:pPr>
            <w:r>
              <w:t xml:space="preserve"> </w:t>
            </w:r>
          </w:p>
        </w:tc>
      </w:tr>
    </w:tbl>
    <w:p w14:paraId="6814968B" w14:textId="77777777" w:rsidR="001E20B3" w:rsidRDefault="002454FA">
      <w:r>
        <w:rPr>
          <w:b/>
        </w:rPr>
        <w:t xml:space="preserve"> </w:t>
      </w:r>
    </w:p>
    <w:p w14:paraId="78E03819" w14:textId="77777777" w:rsidR="001E20B3" w:rsidRDefault="002454FA">
      <w:r>
        <w:rPr>
          <w:b/>
        </w:rPr>
        <w:t xml:space="preserve">Model Performance Testing: </w:t>
      </w:r>
    </w:p>
    <w:p w14:paraId="4CD4FC9C" w14:textId="77777777" w:rsidR="001E20B3" w:rsidRDefault="002454FA">
      <w:pPr>
        <w:spacing w:after="0"/>
      </w:pPr>
      <w:r>
        <w:t xml:space="preserve">Our project Model Performance Testing: </w:t>
      </w:r>
    </w:p>
    <w:tbl>
      <w:tblPr>
        <w:tblStyle w:val="TableGrid"/>
        <w:tblW w:w="10348" w:type="dxa"/>
        <w:tblInd w:w="5" w:type="dxa"/>
        <w:tblCellMar>
          <w:top w:w="1" w:type="dxa"/>
          <w:left w:w="10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735"/>
        <w:gridCol w:w="2401"/>
        <w:gridCol w:w="3361"/>
        <w:gridCol w:w="3851"/>
      </w:tblGrid>
      <w:tr w:rsidR="001E20B3" w14:paraId="30C8CC22" w14:textId="77777777">
        <w:trPr>
          <w:trHeight w:val="56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BCB4F" w14:textId="77777777" w:rsidR="001E20B3" w:rsidRDefault="002454FA">
            <w:pPr>
              <w:spacing w:after="0"/>
              <w:ind w:left="4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58FB" w14:textId="77777777" w:rsidR="001E20B3" w:rsidRDefault="002454FA">
            <w:pPr>
              <w:spacing w:after="0"/>
              <w:ind w:left="4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99BB" w14:textId="77777777" w:rsidR="001E20B3" w:rsidRDefault="002454FA">
            <w:pPr>
              <w:spacing w:after="0"/>
              <w:ind w:left="4"/>
            </w:pPr>
            <w:r>
              <w:rPr>
                <w:b/>
              </w:rPr>
              <w:t xml:space="preserve">Values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8136" w14:textId="77777777" w:rsidR="001E20B3" w:rsidRDefault="002454FA">
            <w:pPr>
              <w:spacing w:after="0"/>
              <w:ind w:left="4"/>
            </w:pPr>
            <w:r>
              <w:rPr>
                <w:b/>
              </w:rPr>
              <w:t xml:space="preserve">Screenshot </w:t>
            </w:r>
          </w:p>
        </w:tc>
      </w:tr>
      <w:tr w:rsidR="001E20B3" w14:paraId="2A362945" w14:textId="77777777">
        <w:trPr>
          <w:trHeight w:val="2938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1430" w14:textId="77777777" w:rsidR="001E20B3" w:rsidRDefault="002454FA">
            <w:pPr>
              <w:spacing w:after="0"/>
              <w:ind w:left="288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3520" w14:textId="77777777" w:rsidR="001E20B3" w:rsidRDefault="002454FA">
            <w:pPr>
              <w:spacing w:after="0"/>
              <w:ind w:left="4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F599" w14:textId="77777777" w:rsidR="001E20B3" w:rsidRDefault="002454FA">
            <w:pPr>
              <w:spacing w:after="5" w:line="235" w:lineRule="auto"/>
              <w:ind w:left="4"/>
            </w:pPr>
            <w:r>
              <w:t xml:space="preserve">Used transfer learning with VGG16 architecture. </w:t>
            </w:r>
          </w:p>
          <w:p w14:paraId="72FBDAC7" w14:textId="77777777" w:rsidR="001E20B3" w:rsidRDefault="002454FA">
            <w:pPr>
              <w:spacing w:after="0"/>
              <w:ind w:left="4"/>
            </w:pPr>
            <w:r>
              <w:t xml:space="preserve">Input shape: (224, 224, 3) </w:t>
            </w:r>
          </w:p>
          <w:p w14:paraId="4304E939" w14:textId="77777777" w:rsidR="001E20B3" w:rsidRDefault="002454FA">
            <w:pPr>
              <w:spacing w:after="0" w:line="239" w:lineRule="auto"/>
              <w:ind w:left="4"/>
              <w:jc w:val="both"/>
            </w:pPr>
            <w:r>
              <w:t xml:space="preserve">Added custom dense layers at the top for classification. </w:t>
            </w:r>
          </w:p>
          <w:p w14:paraId="2E73FCF6" w14:textId="77777777" w:rsidR="001E20B3" w:rsidRDefault="002454FA">
            <w:pPr>
              <w:spacing w:after="0"/>
              <w:ind w:left="4"/>
            </w:pPr>
            <w:r>
              <w:t xml:space="preserve">Number of classes: 4 </w:t>
            </w:r>
          </w:p>
          <w:p w14:paraId="32BC2742" w14:textId="77777777" w:rsidR="001E20B3" w:rsidRDefault="002454FA">
            <w:pPr>
              <w:spacing w:after="0"/>
              <w:ind w:left="4"/>
            </w:pPr>
            <w:r>
              <w:t xml:space="preserve">Base model layers frozen initially for better generalization.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AEA29" w14:textId="77777777" w:rsidR="001E20B3" w:rsidRDefault="002454FA">
            <w:pPr>
              <w:spacing w:after="0"/>
              <w:ind w:right="24"/>
              <w:jc w:val="right"/>
            </w:pPr>
            <w:r>
              <w:rPr>
                <w:noProof/>
              </w:rPr>
              <w:drawing>
                <wp:inline distT="0" distB="0" distL="0" distR="0" wp14:anchorId="7DC5BA30" wp14:editId="2584C943">
                  <wp:extent cx="2273301" cy="1856105"/>
                  <wp:effectExtent l="0" t="0" r="0" b="0"/>
                  <wp:docPr id="176" name="Picture 1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1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1E20B3" w14:paraId="1D1A012D" w14:textId="77777777">
        <w:trPr>
          <w:trHeight w:val="32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1800" w14:textId="77777777" w:rsidR="001E20B3" w:rsidRDefault="002454FA">
            <w:pPr>
              <w:spacing w:after="0"/>
              <w:ind w:left="288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B356" w14:textId="77777777" w:rsidR="001E20B3" w:rsidRDefault="002454FA">
            <w:pPr>
              <w:spacing w:after="0"/>
              <w:ind w:left="4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9D1E" w14:textId="77777777" w:rsidR="001E20B3" w:rsidRDefault="002454FA">
            <w:pPr>
              <w:spacing w:after="0"/>
              <w:ind w:left="4"/>
            </w:pPr>
            <w:r>
              <w:t xml:space="preserve">Training Accuracy - 97.85% </w:t>
            </w:r>
          </w:p>
          <w:p w14:paraId="68236E8C" w14:textId="77777777" w:rsidR="001E20B3" w:rsidRDefault="002454FA">
            <w:pPr>
              <w:spacing w:after="0"/>
              <w:ind w:left="4"/>
            </w:pPr>
            <w:r>
              <w:t xml:space="preserve"> </w:t>
            </w:r>
          </w:p>
          <w:p w14:paraId="3254EB38" w14:textId="77777777" w:rsidR="001E20B3" w:rsidRDefault="002454FA">
            <w:pPr>
              <w:spacing w:after="0"/>
              <w:ind w:left="4"/>
            </w:pPr>
            <w:r>
              <w:t xml:space="preserve">Validation Accuracy 95.40% (after </w:t>
            </w:r>
          </w:p>
          <w:p w14:paraId="7ED08E91" w14:textId="77777777" w:rsidR="001E20B3" w:rsidRDefault="002454FA">
            <w:pPr>
              <w:spacing w:after="0"/>
              <w:ind w:left="4"/>
            </w:pPr>
            <w:r>
              <w:t xml:space="preserve">5 epochs)-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5EF7" w14:textId="77777777" w:rsidR="001E20B3" w:rsidRDefault="002454F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229D2B3" wp14:editId="4985022E">
                  <wp:extent cx="2306320" cy="2030730"/>
                  <wp:effectExtent l="0" t="0" r="0" b="0"/>
                  <wp:docPr id="178" name="Picture 1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32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0B3" w14:paraId="7685FCB5" w14:textId="77777777">
        <w:trPr>
          <w:trHeight w:val="2799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CDDA" w14:textId="77777777" w:rsidR="001E20B3" w:rsidRDefault="002454FA">
            <w:pPr>
              <w:spacing w:after="0"/>
              <w:ind w:left="288"/>
            </w:pPr>
            <w:r>
              <w:t xml:space="preserve">3.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E802" w14:textId="77777777" w:rsidR="001E20B3" w:rsidRDefault="002454FA">
            <w:pPr>
              <w:spacing w:after="0"/>
              <w:ind w:left="4"/>
            </w:pPr>
            <w:r>
              <w:rPr>
                <w:color w:val="222222"/>
              </w:rPr>
              <w:t xml:space="preserve">Fine </w:t>
            </w:r>
            <w:proofErr w:type="spellStart"/>
            <w:r>
              <w:rPr>
                <w:color w:val="222222"/>
              </w:rPr>
              <w:t>Tunning</w:t>
            </w:r>
            <w:proofErr w:type="spell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Result( if</w:t>
            </w:r>
            <w:proofErr w:type="gramEnd"/>
            <w:r>
              <w:rPr>
                <w:color w:val="222222"/>
              </w:rPr>
              <w:t xml:space="preserve"> </w:t>
            </w:r>
            <w:proofErr w:type="gramStart"/>
            <w:r>
              <w:rPr>
                <w:color w:val="222222"/>
              </w:rPr>
              <w:t>Done</w:t>
            </w:r>
            <w:proofErr w:type="gramEnd"/>
            <w:r>
              <w:rPr>
                <w:color w:val="222222"/>
              </w:rPr>
              <w:t xml:space="preserve">)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56F7" w14:textId="77777777" w:rsidR="001E20B3" w:rsidRDefault="002454FA">
            <w:pPr>
              <w:spacing w:after="0" w:line="239" w:lineRule="auto"/>
              <w:ind w:left="4"/>
            </w:pPr>
            <w:r>
              <w:t xml:space="preserve">Unfroze last 4 layers of VGG16 and retrained. </w:t>
            </w:r>
          </w:p>
          <w:p w14:paraId="71260B15" w14:textId="77777777" w:rsidR="001E20B3" w:rsidRDefault="002454FA">
            <w:pPr>
              <w:spacing w:after="0"/>
              <w:ind w:left="4"/>
              <w:jc w:val="both"/>
            </w:pPr>
            <w:r>
              <w:rPr>
                <w:b/>
              </w:rPr>
              <w:t>Validation Accuracy after finetuning</w:t>
            </w:r>
            <w:r>
              <w:t xml:space="preserve">: 96.25%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1E29" w14:textId="77777777" w:rsidR="001E20B3" w:rsidRDefault="002454FA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EB180F2" wp14:editId="4AAC7C69">
                  <wp:extent cx="2235454" cy="1765935"/>
                  <wp:effectExtent l="0" t="0" r="0" b="0"/>
                  <wp:docPr id="237" name="Picture 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454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3CA896" w14:textId="77777777" w:rsidR="001E20B3" w:rsidRDefault="002454FA">
      <w:pPr>
        <w:spacing w:after="151"/>
      </w:pPr>
      <w:r>
        <w:t xml:space="preserve"> </w:t>
      </w:r>
    </w:p>
    <w:p w14:paraId="6B1C4DA5" w14:textId="77777777" w:rsidR="001E20B3" w:rsidRDefault="002454FA">
      <w:pPr>
        <w:spacing w:after="19"/>
      </w:pPr>
      <w:r>
        <w:rPr>
          <w:rFonts w:ascii="Arial" w:eastAsia="Arial" w:hAnsi="Arial" w:cs="Arial"/>
        </w:rPr>
        <w:t xml:space="preserve"> </w:t>
      </w:r>
    </w:p>
    <w:p w14:paraId="37DB93E6" w14:textId="77777777" w:rsidR="001E20B3" w:rsidRDefault="002454FA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E20B3">
      <w:pgSz w:w="12240" w:h="15840"/>
      <w:pgMar w:top="1445" w:right="507" w:bottom="36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0B3"/>
    <w:rsid w:val="001E20B3"/>
    <w:rsid w:val="002454FA"/>
    <w:rsid w:val="005D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6110"/>
  <w15:docId w15:val="{78D9A174-3401-4B27-B370-7A3571C5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Vamsikrishna Reddy</dc:creator>
  <cp:keywords/>
  <cp:lastModifiedBy>R Vamsikrishna Reddy</cp:lastModifiedBy>
  <cp:revision>2</cp:revision>
  <dcterms:created xsi:type="dcterms:W3CDTF">2025-07-01T07:20:00Z</dcterms:created>
  <dcterms:modified xsi:type="dcterms:W3CDTF">2025-07-01T07:20:00Z</dcterms:modified>
</cp:coreProperties>
</file>