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583187935"/>
        <w:docPartObj>
          <w:docPartGallery w:val="Cover Pages"/>
          <w:docPartUnique/>
        </w:docPartObj>
      </w:sdtPr>
      <w:sdtEndPr>
        <w:rPr>
          <w:rFonts w:eastAsiaTheme="minorEastAsia"/>
          <w:color w:val="auto"/>
          <w:lang w:val="en-US"/>
        </w:rPr>
      </w:sdtEndPr>
      <w:sdtContent>
        <w:p w:rsidR="00A24980" w:rsidRPr="00A24980" w:rsidRDefault="00A24980" w:rsidP="00A24980">
          <w:pPr>
            <w:ind w:left="720" w:right="-188"/>
            <w:rPr>
              <w:rFonts w:ascii="Times New Roman" w:hAnsi="Times New Roman" w:cs="Times New Roman"/>
              <w:b/>
              <w:color w:val="FF0000"/>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4980">
            <w:rPr>
              <w:rFonts w:ascii="Times New Roman" w:hAnsi="Times New Roman" w:cs="Times New Roman"/>
              <w:b/>
              <w:color w:val="FF0000"/>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Breast</w:t>
          </w:r>
          <w:r>
            <w:rPr>
              <w:rFonts w:ascii="Times New Roman" w:hAnsi="Times New Roman" w:cs="Times New Roman"/>
              <w:b/>
              <w:color w:val="FF0000"/>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A24980">
            <w:rPr>
              <w:rFonts w:ascii="Times New Roman" w:hAnsi="Times New Roman" w:cs="Times New Roman"/>
              <w:b/>
              <w:color w:val="FF0000"/>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Cancer Prediction using Machine Learning Algorithms </w:t>
          </w:r>
        </w:p>
        <w:p w:rsidR="00A24980" w:rsidRDefault="00A24980" w:rsidP="00A24980">
          <w:pPr>
            <w:ind w:right="-188"/>
            <w:jc w:val="cente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An Internship Report submitted in partial fulfilment of the requirements for </w:t>
          </w:r>
        </w:p>
        <w:p w:rsidR="00A24980" w:rsidRDefault="00A24980" w:rsidP="00A24980">
          <w:pPr>
            <w:ind w:right="-188"/>
            <w:jc w:val="cente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award of the degree of </w:t>
          </w:r>
        </w:p>
        <w:p w:rsidR="00A24980" w:rsidRDefault="00A24980"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BACHELOR OF TECHNOLOGY</w:t>
          </w:r>
        </w:p>
        <w:p w:rsidR="00A24980" w:rsidRDefault="00A24980"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w:t>
          </w:r>
        </w:p>
        <w:p w:rsidR="00A24980" w:rsidRDefault="00A24980"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COMPUTER SCIENCE ENGINEERING</w:t>
          </w:r>
        </w:p>
        <w:p w:rsidR="00A24980" w:rsidRDefault="00A24980" w:rsidP="00A24980">
          <w:pPr>
            <w:ind w:right="-188"/>
            <w:jc w:val="cente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Submitted by</w:t>
          </w:r>
        </w:p>
        <w:p w:rsidR="00A24980" w:rsidRDefault="00A24980" w:rsidP="00A24980">
          <w:pPr>
            <w:ind w:right="-188"/>
            <w:jc w:val="cente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077214" w:rsidP="00A24980">
          <w:pPr>
            <w:ind w:right="-188"/>
            <w:jc w:val="center"/>
            <w:rPr>
              <w:rFonts w:ascii="Times New Roman" w:hAnsi="Times New Roman" w:cs="Times New Roman"/>
              <w:b/>
              <w:color w:val="FF000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FF000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Pagadala Vamsi Krishna</w:t>
          </w:r>
        </w:p>
        <w:p w:rsidR="00A24980" w:rsidRDefault="00A24980" w:rsidP="00A24980">
          <w:pPr>
            <w:ind w:right="-188"/>
            <w:jc w:val="center"/>
            <w:rPr>
              <w:rFonts w:ascii="Times New Roman" w:hAnsi="Times New Roman" w:cs="Times New Roman"/>
              <w:b/>
              <w:color w:val="FF000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FF000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Regd.no:</w:t>
          </w:r>
          <w:r w:rsidR="00077214">
            <w:rPr>
              <w:rFonts w:ascii="Times New Roman" w:hAnsi="Times New Roman" w:cs="Times New Roman"/>
              <w:b/>
              <w:color w:val="FF000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171FA04227</w:t>
          </w:r>
        </w:p>
        <w:p w:rsidR="00A24980" w:rsidRDefault="00A24980" w:rsidP="00A24980">
          <w:pPr>
            <w:ind w:right="-188"/>
            <w:jc w:val="cente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Under the esteemed guidance of </w:t>
          </w:r>
        </w:p>
        <w:p w:rsidR="00A24980" w:rsidRDefault="00A24980" w:rsidP="00A24980">
          <w:pPr>
            <w:ind w:right="-188"/>
            <w:jc w:val="center"/>
            <w:rPr>
              <w:rFonts w:ascii="Times New Roman" w:eastAsia="Times New Roman" w:hAnsi="Times New Roman" w:cs="Times New Roman"/>
              <w:b/>
              <w:sz w:val="24"/>
            </w:rPr>
          </w:pPr>
          <w:r>
            <w:rPr>
              <w:rFonts w:ascii="Times New Roman" w:eastAsia="Times New Roman" w:hAnsi="Times New Roman" w:cs="Times New Roman"/>
              <w:b/>
              <w:sz w:val="24"/>
            </w:rPr>
            <w:t>Mr. Mohan Rao sir</w:t>
          </w:r>
        </w:p>
        <w:p w:rsidR="00A24980" w:rsidRDefault="00A24980" w:rsidP="00A24980">
          <w:pPr>
            <w:ind w:right="-188"/>
            <w:jc w:val="center"/>
            <w:rPr>
              <w:rFonts w:ascii="Times New Roman" w:eastAsia="Times New Roman" w:hAnsi="Times New Roman" w:cs="Times New Roman"/>
              <w:sz w:val="24"/>
            </w:rPr>
          </w:pPr>
          <w:bookmarkStart w:id="0" w:name="_Hlk516156531"/>
          <w:r>
            <w:rPr>
              <w:rFonts w:ascii="Times New Roman" w:eastAsia="Times New Roman" w:hAnsi="Times New Roman" w:cs="Times New Roman"/>
              <w:sz w:val="24"/>
            </w:rPr>
            <w:t>(Speaker)</w:t>
          </w:r>
        </w:p>
        <w:bookmarkEnd w:id="0"/>
        <w:p w:rsidR="00A24980" w:rsidRDefault="00A24980" w:rsidP="00A24980">
          <w:pPr>
            <w:ind w:right="-188"/>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077214"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extent cx="4572000" cy="1441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1441450"/>
                        </a:xfrm>
                        <a:prstGeom prst="rect">
                          <a:avLst/>
                        </a:prstGeom>
                        <a:noFill/>
                        <a:ln>
                          <a:noFill/>
                        </a:ln>
                      </pic:spPr>
                    </pic:pic>
                  </a:graphicData>
                </a:graphic>
              </wp:inline>
            </w:drawing>
          </w:r>
        </w:p>
        <w:p w:rsidR="00A24980" w:rsidRDefault="00A24980"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A24980"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DEPARTMENT OF COMPUTER SCIENCE AND ENGINEERING</w:t>
          </w:r>
        </w:p>
        <w:p w:rsidR="00A24980" w:rsidRPr="00077214" w:rsidRDefault="00077214" w:rsidP="00A24980">
          <w:pPr>
            <w:ind w:right="-188"/>
            <w:jc w:val="center"/>
            <w:rPr>
              <w:rFonts w:ascii="Times New Roman" w:hAnsi="Times New Roman" w:cs="Times New Roman"/>
              <w:b/>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77214">
            <w:rPr>
              <w:rFonts w:ascii="Times New Roman" w:hAnsi="Times New Roman" w:cs="Times New Roman"/>
              <w:b/>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Vignan’s</w:t>
          </w:r>
        </w:p>
        <w:p w:rsidR="00A24980" w:rsidRDefault="00A24980"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(Deemed to be University)</w:t>
          </w:r>
        </w:p>
        <w:p w:rsidR="00A24980" w:rsidRDefault="00077214"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Vadlamudi</w:t>
          </w:r>
        </w:p>
        <w:p w:rsidR="00A24980" w:rsidRDefault="00A24980"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2016-2020</w:t>
          </w:r>
        </w:p>
        <w:p w:rsidR="00A24980" w:rsidRDefault="00A24980"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851F1" w:rsidRPr="00A24980" w:rsidRDefault="00FB3CF2"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dtContent>
    </w:sdt>
    <w:p w:rsidR="00A30F52" w:rsidRDefault="00A30F52" w:rsidP="00A30F52">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DEPARTMENT OF COMPUTER SCIENCE AND ENGINEERING</w:t>
      </w:r>
    </w:p>
    <w:p w:rsidR="00A30F52" w:rsidRDefault="00077214" w:rsidP="00A30F52">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Vignan’s University</w:t>
      </w:r>
    </w:p>
    <w:p w:rsidR="00A30F52" w:rsidRDefault="00077214" w:rsidP="00A30F52">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53D74290" wp14:editId="04217E56">
            <wp:extent cx="4572000" cy="1441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1441450"/>
                    </a:xfrm>
                    <a:prstGeom prst="rect">
                      <a:avLst/>
                    </a:prstGeom>
                    <a:noFill/>
                    <a:ln>
                      <a:noFill/>
                    </a:ln>
                  </pic:spPr>
                </pic:pic>
              </a:graphicData>
            </a:graphic>
          </wp:inline>
        </w:drawing>
      </w:r>
    </w:p>
    <w:p w:rsidR="00A30F52" w:rsidRDefault="00A30F52" w:rsidP="00A30F52">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851F1" w:rsidRDefault="00D851F1" w:rsidP="00D851F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Certificate</w:t>
      </w:r>
    </w:p>
    <w:p w:rsidR="00D851F1" w:rsidRDefault="00D851F1" w:rsidP="00D851F1">
      <w:pPr>
        <w:jc w:val="both"/>
        <w:rPr>
          <w:rFonts w:ascii="Times New Roman" w:eastAsia="Times New Roman" w:hAnsi="Times New Roman" w:cs="Times New Roman"/>
          <w:sz w:val="28"/>
          <w:szCs w:val="28"/>
        </w:rPr>
      </w:pPr>
    </w:p>
    <w:p w:rsidR="00D851F1" w:rsidRDefault="00D851F1" w:rsidP="00D851F1">
      <w:pPr>
        <w:jc w:val="both"/>
        <w:rPr>
          <w:rFonts w:ascii="Times New Roman" w:eastAsia="Times New Roman" w:hAnsi="Times New Roman" w:cs="Times New Roman"/>
          <w:sz w:val="28"/>
          <w:szCs w:val="28"/>
        </w:rPr>
      </w:pPr>
    </w:p>
    <w:p w:rsidR="00D851F1" w:rsidRDefault="00716F1D" w:rsidP="008B5E57">
      <w:pPr>
        <w:spacing w:line="360" w:lineRule="auto"/>
        <w:jc w:val="both"/>
        <w:rPr>
          <w:rFonts w:ascii="Times New Roman" w:eastAsia="Calibri" w:hAnsi="Times New Roman" w:cs="Times New Roman"/>
          <w:sz w:val="24"/>
        </w:rPr>
      </w:pPr>
      <w:r w:rsidRPr="008B5E57">
        <w:rPr>
          <w:rFonts w:ascii="Times New Roman" w:eastAsia="Calibri" w:hAnsi="Times New Roman" w:cs="Times New Roman"/>
          <w:sz w:val="24"/>
        </w:rPr>
        <w:t xml:space="preserve">This is to certify that </w:t>
      </w:r>
      <w:proofErr w:type="spellStart"/>
      <w:r w:rsidR="00A24980">
        <w:rPr>
          <w:rFonts w:ascii="Times New Roman" w:eastAsia="Calibri" w:hAnsi="Times New Roman" w:cs="Times New Roman"/>
          <w:b/>
          <w:bCs/>
          <w:sz w:val="24"/>
        </w:rPr>
        <w:t>Mittapalli</w:t>
      </w:r>
      <w:proofErr w:type="spellEnd"/>
      <w:r w:rsidR="00A24980">
        <w:rPr>
          <w:rFonts w:ascii="Times New Roman" w:eastAsia="Calibri" w:hAnsi="Times New Roman" w:cs="Times New Roman"/>
          <w:b/>
          <w:bCs/>
          <w:sz w:val="24"/>
        </w:rPr>
        <w:t xml:space="preserve"> Madhuri</w:t>
      </w:r>
      <w:r w:rsidR="008B5E57">
        <w:rPr>
          <w:rFonts w:ascii="Times New Roman" w:eastAsia="Calibri" w:hAnsi="Times New Roman" w:cs="Times New Roman"/>
          <w:b/>
          <w:bCs/>
          <w:sz w:val="24"/>
        </w:rPr>
        <w:t xml:space="preserve"> </w:t>
      </w:r>
      <w:r w:rsidR="008B5E57">
        <w:rPr>
          <w:rFonts w:ascii="Times New Roman" w:eastAsia="Calibri" w:hAnsi="Times New Roman" w:cs="Times New Roman"/>
          <w:sz w:val="24"/>
        </w:rPr>
        <w:t xml:space="preserve">pursuing B. tech in </w:t>
      </w:r>
      <w:proofErr w:type="spellStart"/>
      <w:r w:rsidR="00A24980">
        <w:rPr>
          <w:rFonts w:ascii="Times New Roman" w:eastAsia="Calibri" w:hAnsi="Times New Roman" w:cs="Times New Roman"/>
          <w:sz w:val="24"/>
        </w:rPr>
        <w:t>Gitam</w:t>
      </w:r>
      <w:proofErr w:type="spellEnd"/>
      <w:r w:rsidR="00A24980">
        <w:rPr>
          <w:rFonts w:ascii="Times New Roman" w:eastAsia="Calibri" w:hAnsi="Times New Roman" w:cs="Times New Roman"/>
          <w:sz w:val="24"/>
        </w:rPr>
        <w:t xml:space="preserve"> </w:t>
      </w:r>
      <w:r w:rsidR="008B5E57">
        <w:rPr>
          <w:rFonts w:ascii="Times New Roman" w:eastAsia="Calibri" w:hAnsi="Times New Roman" w:cs="Times New Roman"/>
          <w:sz w:val="24"/>
        </w:rPr>
        <w:t>University under</w:t>
      </w:r>
      <w:r w:rsidRPr="008B5E57">
        <w:rPr>
          <w:rFonts w:ascii="Times New Roman" w:eastAsia="Calibri" w:hAnsi="Times New Roman" w:cs="Times New Roman"/>
          <w:sz w:val="24"/>
        </w:rPr>
        <w:t xml:space="preserve"> Computer Science and Engineer</w:t>
      </w:r>
      <w:proofErr w:type="spellStart"/>
      <w:r w:rsidRPr="008B5E57">
        <w:rPr>
          <w:rFonts w:ascii="Times New Roman" w:eastAsia="Calibri" w:hAnsi="Times New Roman" w:cs="Times New Roman"/>
          <w:bCs/>
          <w:sz w:val="24"/>
          <w:lang w:val="en-GB"/>
        </w:rPr>
        <w:t>ing</w:t>
      </w:r>
      <w:proofErr w:type="spellEnd"/>
      <w:r w:rsidRPr="008B5E57">
        <w:rPr>
          <w:rFonts w:ascii="Times New Roman" w:eastAsia="Calibri" w:hAnsi="Times New Roman" w:cs="Times New Roman"/>
          <w:bCs/>
          <w:sz w:val="24"/>
          <w:lang w:val="en-GB"/>
        </w:rPr>
        <w:t xml:space="preserve"> </w:t>
      </w:r>
      <w:r w:rsidR="008B5E57">
        <w:rPr>
          <w:rFonts w:ascii="Times New Roman" w:eastAsia="Calibri" w:hAnsi="Times New Roman" w:cs="Times New Roman"/>
          <w:bCs/>
          <w:sz w:val="24"/>
          <w:lang w:val="en-GB"/>
        </w:rPr>
        <w:t xml:space="preserve">has </w:t>
      </w:r>
      <w:r w:rsidR="008B5E57" w:rsidRPr="008B5E57">
        <w:rPr>
          <w:rFonts w:ascii="Times New Roman" w:eastAsia="Calibri" w:hAnsi="Times New Roman" w:cs="Times New Roman"/>
          <w:sz w:val="24"/>
        </w:rPr>
        <w:t xml:space="preserve">completed </w:t>
      </w:r>
      <w:r w:rsidR="008B5E57">
        <w:rPr>
          <w:rFonts w:ascii="Times New Roman" w:eastAsia="Calibri" w:hAnsi="Times New Roman" w:cs="Times New Roman"/>
          <w:sz w:val="24"/>
        </w:rPr>
        <w:t xml:space="preserve">a </w:t>
      </w:r>
      <w:r w:rsidR="008B5E57" w:rsidRPr="008B5E57">
        <w:rPr>
          <w:rFonts w:ascii="Times New Roman" w:eastAsia="Calibri" w:hAnsi="Times New Roman" w:cs="Times New Roman"/>
          <w:sz w:val="24"/>
        </w:rPr>
        <w:t xml:space="preserve">four-week </w:t>
      </w:r>
      <w:r w:rsidR="008B5E57" w:rsidRPr="008B5E57">
        <w:rPr>
          <w:rFonts w:ascii="Times New Roman" w:eastAsia="Calibri" w:hAnsi="Times New Roman" w:cs="Times New Roman"/>
          <w:b/>
          <w:bCs/>
          <w:sz w:val="24"/>
        </w:rPr>
        <w:t>Internship</w:t>
      </w:r>
      <w:r w:rsidR="008B5E57" w:rsidRPr="008B5E57">
        <w:rPr>
          <w:rFonts w:ascii="Times New Roman" w:eastAsia="Calibri" w:hAnsi="Times New Roman" w:cs="Times New Roman"/>
          <w:sz w:val="24"/>
        </w:rPr>
        <w:t xml:space="preserve"> cum hands-on training program conducted by </w:t>
      </w:r>
      <w:proofErr w:type="spellStart"/>
      <w:r w:rsidR="008B5E57" w:rsidRPr="008B5E57">
        <w:rPr>
          <w:rFonts w:ascii="Times New Roman" w:eastAsia="Calibri" w:hAnsi="Times New Roman" w:cs="Times New Roman"/>
          <w:b/>
          <w:bCs/>
          <w:sz w:val="24"/>
        </w:rPr>
        <w:t>Smartbridge</w:t>
      </w:r>
      <w:proofErr w:type="spellEnd"/>
      <w:r w:rsidR="008B5E57">
        <w:rPr>
          <w:rFonts w:ascii="Times New Roman" w:eastAsia="Calibri" w:hAnsi="Times New Roman" w:cs="Times New Roman"/>
          <w:b/>
          <w:bCs/>
          <w:sz w:val="24"/>
        </w:rPr>
        <w:t xml:space="preserve"> </w:t>
      </w:r>
      <w:r w:rsidR="008B5E57">
        <w:rPr>
          <w:rFonts w:ascii="Times New Roman" w:eastAsia="Calibri" w:hAnsi="Times New Roman" w:cs="Times New Roman"/>
          <w:sz w:val="24"/>
        </w:rPr>
        <w:t xml:space="preserve">in collaboration with </w:t>
      </w:r>
      <w:r w:rsidR="008B5E57" w:rsidRPr="008B5E57">
        <w:rPr>
          <w:rFonts w:ascii="Times New Roman" w:eastAsia="Calibri" w:hAnsi="Times New Roman" w:cs="Times New Roman"/>
          <w:b/>
          <w:bCs/>
          <w:sz w:val="24"/>
        </w:rPr>
        <w:t>IBM</w:t>
      </w:r>
      <w:r w:rsidR="008B5E57" w:rsidRPr="008B5E57">
        <w:rPr>
          <w:rFonts w:ascii="Times New Roman" w:eastAsia="Calibri" w:hAnsi="Times New Roman" w:cs="Times New Roman"/>
          <w:sz w:val="24"/>
        </w:rPr>
        <w:t xml:space="preserve"> at Jawaharlal Nehru Technological University</w:t>
      </w:r>
      <w:r w:rsidR="008B5E57">
        <w:rPr>
          <w:rFonts w:ascii="Times New Roman" w:eastAsia="Calibri" w:hAnsi="Times New Roman" w:cs="Times New Roman"/>
          <w:sz w:val="24"/>
        </w:rPr>
        <w:t xml:space="preserve"> in </w:t>
      </w:r>
      <w:r w:rsidR="008B5E57" w:rsidRPr="008B5E57">
        <w:rPr>
          <w:rFonts w:ascii="Times New Roman" w:eastAsia="Calibri" w:hAnsi="Times New Roman" w:cs="Times New Roman"/>
          <w:b/>
          <w:bCs/>
          <w:sz w:val="24"/>
        </w:rPr>
        <w:t>“Machine Learning with python and IBM Watson Studio”</w:t>
      </w:r>
      <w:r w:rsidR="00C35B3E">
        <w:rPr>
          <w:rFonts w:ascii="Times New Roman" w:eastAsia="Calibri" w:hAnsi="Times New Roman" w:cs="Times New Roman"/>
          <w:b/>
          <w:bCs/>
          <w:sz w:val="24"/>
        </w:rPr>
        <w:t xml:space="preserve"> </w:t>
      </w:r>
      <w:r w:rsidR="008B5E57">
        <w:rPr>
          <w:rFonts w:ascii="Times New Roman" w:eastAsia="Calibri" w:hAnsi="Times New Roman" w:cs="Times New Roman"/>
          <w:sz w:val="24"/>
        </w:rPr>
        <w:t>during the time period of 27</w:t>
      </w:r>
      <w:r w:rsidR="008B5E57" w:rsidRPr="008B5E57">
        <w:rPr>
          <w:rFonts w:ascii="Times New Roman" w:eastAsia="Calibri" w:hAnsi="Times New Roman" w:cs="Times New Roman"/>
          <w:sz w:val="24"/>
          <w:vertAlign w:val="superscript"/>
        </w:rPr>
        <w:t>th</w:t>
      </w:r>
      <w:r w:rsidR="008B5E57">
        <w:rPr>
          <w:rFonts w:ascii="Times New Roman" w:eastAsia="Calibri" w:hAnsi="Times New Roman" w:cs="Times New Roman"/>
          <w:sz w:val="24"/>
        </w:rPr>
        <w:t xml:space="preserve"> May, 2019 to 27</w:t>
      </w:r>
      <w:r w:rsidR="008B5E57" w:rsidRPr="008B5E57">
        <w:rPr>
          <w:rFonts w:ascii="Times New Roman" w:eastAsia="Calibri" w:hAnsi="Times New Roman" w:cs="Times New Roman"/>
          <w:sz w:val="24"/>
          <w:vertAlign w:val="superscript"/>
        </w:rPr>
        <w:t>th</w:t>
      </w:r>
      <w:r w:rsidR="008B5E57">
        <w:rPr>
          <w:rFonts w:ascii="Times New Roman" w:eastAsia="Calibri" w:hAnsi="Times New Roman" w:cs="Times New Roman"/>
          <w:sz w:val="24"/>
        </w:rPr>
        <w:t xml:space="preserve"> June, 2019.</w:t>
      </w:r>
    </w:p>
    <w:p w:rsidR="008B5E57" w:rsidRDefault="008B5E57" w:rsidP="008B5E57">
      <w:pPr>
        <w:spacing w:line="360" w:lineRule="auto"/>
        <w:jc w:val="both"/>
        <w:rPr>
          <w:rFonts w:ascii="Times New Roman" w:eastAsia="Calibri" w:hAnsi="Times New Roman" w:cs="Times New Roman"/>
          <w:sz w:val="24"/>
        </w:rPr>
      </w:pPr>
    </w:p>
    <w:p w:rsidR="008B5E57" w:rsidRDefault="008B5E57" w:rsidP="008B5E57">
      <w:pPr>
        <w:spacing w:line="360" w:lineRule="auto"/>
        <w:jc w:val="both"/>
        <w:rPr>
          <w:rFonts w:ascii="Times New Roman" w:eastAsia="Calibri" w:hAnsi="Times New Roman" w:cs="Times New Roman"/>
          <w:sz w:val="24"/>
        </w:rPr>
      </w:pPr>
    </w:p>
    <w:p w:rsidR="008B5E57" w:rsidRDefault="008B5E57" w:rsidP="008B5E57">
      <w:pPr>
        <w:spacing w:line="360" w:lineRule="auto"/>
        <w:jc w:val="both"/>
        <w:rPr>
          <w:rFonts w:ascii="Times New Roman" w:eastAsia="Calibri" w:hAnsi="Times New Roman" w:cs="Times New Roman"/>
          <w:sz w:val="24"/>
        </w:rPr>
      </w:pPr>
    </w:p>
    <w:p w:rsidR="008B5E57" w:rsidRDefault="008B5E57" w:rsidP="008B5E57">
      <w:pPr>
        <w:spacing w:line="360" w:lineRule="auto"/>
        <w:jc w:val="both"/>
        <w:rPr>
          <w:rFonts w:ascii="Times New Roman" w:eastAsia="Calibri" w:hAnsi="Times New Roman" w:cs="Times New Roman"/>
          <w:sz w:val="24"/>
        </w:rPr>
      </w:pPr>
    </w:p>
    <w:p w:rsidR="00D851F1" w:rsidRDefault="00D851F1" w:rsidP="008B5E57">
      <w:pPr>
        <w:ind w:left="21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w:t>
      </w:r>
    </w:p>
    <w:p w:rsidR="00D851F1" w:rsidRDefault="008B5E57" w:rsidP="008B5E5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35B3E">
        <w:rPr>
          <w:rFonts w:ascii="Times New Roman" w:eastAsia="Times New Roman" w:hAnsi="Times New Roman" w:cs="Times New Roman"/>
          <w:sz w:val="28"/>
          <w:szCs w:val="28"/>
        </w:rPr>
        <w:t>Supervisor</w:t>
      </w:r>
    </w:p>
    <w:p w:rsidR="00077214" w:rsidRDefault="00077214" w:rsidP="008B5E57">
      <w:pPr>
        <w:ind w:firstLine="720"/>
        <w:rPr>
          <w:rFonts w:ascii="Times New Roman" w:eastAsia="Times New Roman" w:hAnsi="Times New Roman" w:cs="Times New Roman"/>
          <w:sz w:val="28"/>
          <w:szCs w:val="28"/>
        </w:rPr>
      </w:pPr>
    </w:p>
    <w:p w:rsidR="00077214" w:rsidRDefault="00077214" w:rsidP="008B5E57">
      <w:pPr>
        <w:ind w:firstLine="720"/>
        <w:rPr>
          <w:rFonts w:ascii="Times New Roman" w:eastAsia="Times New Roman" w:hAnsi="Times New Roman" w:cs="Times New Roman"/>
          <w:sz w:val="28"/>
          <w:szCs w:val="28"/>
        </w:rPr>
      </w:pPr>
    </w:p>
    <w:p w:rsidR="00077214" w:rsidRDefault="00077214" w:rsidP="008B5E57">
      <w:pPr>
        <w:ind w:firstLine="720"/>
        <w:rPr>
          <w:rFonts w:ascii="Times New Roman" w:eastAsia="Times New Roman" w:hAnsi="Times New Roman" w:cs="Times New Roman"/>
          <w:sz w:val="28"/>
          <w:szCs w:val="28"/>
        </w:rPr>
      </w:pPr>
    </w:p>
    <w:p w:rsidR="00C35B3E" w:rsidRDefault="00C35B3E" w:rsidP="008B5E57">
      <w:pPr>
        <w:ind w:firstLine="720"/>
        <w:rPr>
          <w:rFonts w:ascii="Times New Roman" w:eastAsia="Times New Roman" w:hAnsi="Times New Roman" w:cs="Times New Roman"/>
          <w:sz w:val="28"/>
          <w:szCs w:val="28"/>
        </w:rPr>
      </w:pPr>
    </w:p>
    <w:p w:rsidR="00077214" w:rsidRDefault="00077214" w:rsidP="00077214">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DEPARTMENT OF COMPUTER SCIENCE AND ENGINEERING</w:t>
      </w:r>
    </w:p>
    <w:p w:rsidR="00077214" w:rsidRDefault="00077214" w:rsidP="00077214">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Vignan’s University</w:t>
      </w:r>
    </w:p>
    <w:p w:rsidR="00A24980" w:rsidRDefault="00A24980"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077214"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53D74290" wp14:editId="04217E56">
            <wp:extent cx="4572000" cy="1441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1441450"/>
                    </a:xfrm>
                    <a:prstGeom prst="rect">
                      <a:avLst/>
                    </a:prstGeom>
                    <a:noFill/>
                    <a:ln>
                      <a:noFill/>
                    </a:ln>
                  </pic:spPr>
                </pic:pic>
              </a:graphicData>
            </a:graphic>
          </wp:inline>
        </w:drawing>
      </w:r>
    </w:p>
    <w:p w:rsidR="00A24980" w:rsidRDefault="00A24980"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A24980" w:rsidP="00A24980">
      <w:pPr>
        <w:ind w:right="-188"/>
        <w:jc w:val="cente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DECLARATION</w:t>
      </w:r>
    </w:p>
    <w:p w:rsidR="00A24980" w:rsidRDefault="00A24980" w:rsidP="00A24980">
      <w:pPr>
        <w:ind w:right="-188"/>
        <w:jc w:val="cente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A24980" w:rsidP="00A24980">
      <w:pPr>
        <w:ind w:right="-188"/>
        <w:jc w:val="cente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A24980" w:rsidP="00A24980">
      <w:pPr>
        <w:ind w:right="-188"/>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hereby declare that the internship review entitled </w:t>
      </w: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E473EA">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Breast Cancer </w:t>
      </w:r>
      <w:r>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Prediction using Machine Learning Algorithms”</w:t>
      </w:r>
      <w: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is an original work done in the Department of Computer Science and Engineering, GITAM Institute of Technology, GITAM (Deemed to be University) submitted in partial fulfilment of the requirements for the award of the degree of B. Tech in Computer Science and Engineering.</w:t>
      </w:r>
    </w:p>
    <w:p w:rsidR="00A24980" w:rsidRDefault="00A24980" w:rsidP="00A24980">
      <w:pPr>
        <w:ind w:right="-188"/>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A24980"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A24980"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A24980"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Date:</w:t>
      </w:r>
    </w:p>
    <w:p w:rsidR="00A24980" w:rsidRDefault="00A24980"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A24980"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24980" w:rsidRDefault="00A24980" w:rsidP="00A24980">
      <w:pPr>
        <w:ind w:right="-188"/>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077214">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171FA04227</w:t>
      </w:r>
      <w:r w:rsidR="00077214">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00077214">
        <w:rPr>
          <w:rFonts w:ascii="Times New Roman" w:hAnsi="Times New Roman" w:cs="Times New Roman"/>
          <w:b/>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t>Pagadala Vamsi Krishna</w:t>
      </w:r>
    </w:p>
    <w:p w:rsidR="00A24980" w:rsidRDefault="00A24980"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(Registration </w:t>
      </w:r>
      <w:proofErr w:type="gramStart"/>
      <w:r>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w:t>
      </w:r>
      <w:r w:rsidR="00E473EA">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gramEnd"/>
      <w:r>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Name )                                      Signature</w:t>
      </w:r>
    </w:p>
    <w:p w:rsidR="00A30F52" w:rsidRDefault="00A30F52"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077214" w:rsidRDefault="00077214"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077214" w:rsidRDefault="00077214"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077214" w:rsidRDefault="00077214"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077214" w:rsidRDefault="00077214"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077214" w:rsidRDefault="00077214"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077214" w:rsidRDefault="00077214"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077214" w:rsidRDefault="00077214"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1" w:name="_GoBack"/>
      <w:bookmarkEnd w:id="1"/>
    </w:p>
    <w:p w:rsidR="00077214" w:rsidRDefault="00077214" w:rsidP="00A24980">
      <w:pPr>
        <w:ind w:right="-188"/>
        <w:rPr>
          <w:rFonts w:ascii="Times New Roman" w:hAnsi="Times New Roman" w:cs="Times New Roman"/>
          <w:i/>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30F52" w:rsidRDefault="00A30F52" w:rsidP="00A30F52">
      <w:pPr>
        <w:spacing w:line="200" w:lineRule="exact"/>
        <w:rPr>
          <w:rFonts w:ascii="Times New Roman" w:hAnsi="Times New Roman" w:cs="Times New Roman"/>
          <w:sz w:val="24"/>
          <w:szCs w:val="24"/>
        </w:rPr>
      </w:pPr>
    </w:p>
    <w:p w:rsidR="009E4F7C" w:rsidRDefault="00864BE5" w:rsidP="00864BE5">
      <w:pPr>
        <w:rPr>
          <w:rFonts w:ascii="Times New Roman" w:hAnsi="Times New Roman" w:cs="Times New Roman"/>
          <w:sz w:val="28"/>
          <w:szCs w:val="28"/>
          <w:u w:val="single"/>
        </w:rPr>
      </w:pPr>
      <w:r w:rsidRPr="00864BE5">
        <w:rPr>
          <w:rFonts w:ascii="Times New Roman" w:hAnsi="Times New Roman" w:cs="Times New Roman"/>
          <w:sz w:val="28"/>
          <w:szCs w:val="28"/>
          <w:u w:val="single"/>
        </w:rPr>
        <w:lastRenderedPageBreak/>
        <w:t>ABSTRACT</w:t>
      </w:r>
    </w:p>
    <w:p w:rsidR="00864BE5" w:rsidRPr="00864BE5" w:rsidRDefault="00864BE5" w:rsidP="00864BE5">
      <w:pPr>
        <w:pStyle w:val="Default"/>
        <w:rPr>
          <w:rFonts w:ascii="Arial" w:hAnsi="Arial" w:cs="Arial"/>
        </w:rPr>
      </w:pPr>
      <w:r>
        <w:tab/>
      </w:r>
    </w:p>
    <w:p w:rsidR="00864BE5" w:rsidRPr="009D69C2" w:rsidRDefault="00864BE5" w:rsidP="009D69C2">
      <w:pPr>
        <w:spacing w:line="360" w:lineRule="auto"/>
        <w:jc w:val="both"/>
        <w:rPr>
          <w:rFonts w:ascii="Times New Roman" w:hAnsi="Times New Roman" w:cs="Times New Roman"/>
          <w:color w:val="000000"/>
          <w:sz w:val="16"/>
          <w:szCs w:val="16"/>
        </w:rPr>
      </w:pPr>
      <w:r w:rsidRPr="00864BE5">
        <w:rPr>
          <w:rFonts w:ascii="Arial" w:hAnsi="Arial" w:cs="Arial"/>
          <w:sz w:val="24"/>
          <w:szCs w:val="24"/>
        </w:rPr>
        <w:t xml:space="preserve"> </w:t>
      </w:r>
      <w:r>
        <w:rPr>
          <w:rFonts w:ascii="Arial" w:hAnsi="Arial" w:cs="Arial"/>
          <w:sz w:val="24"/>
          <w:szCs w:val="24"/>
        </w:rPr>
        <w:tab/>
      </w:r>
      <w:r w:rsidRPr="00864BE5">
        <w:rPr>
          <w:rFonts w:ascii="Times New Roman" w:hAnsi="Times New Roman" w:cs="Times New Roman"/>
          <w:color w:val="000000"/>
          <w:sz w:val="24"/>
          <w:szCs w:val="24"/>
        </w:rPr>
        <w:t xml:space="preserve">The number and size of medical databases are increasing rapidly but most of these data are not analysed for finding the valuable and hidden knowledge. </w:t>
      </w:r>
      <w:r w:rsidR="008E2D83">
        <w:rPr>
          <w:rFonts w:ascii="Times New Roman" w:hAnsi="Times New Roman" w:cs="Times New Roman"/>
          <w:color w:val="000000"/>
          <w:sz w:val="24"/>
          <w:szCs w:val="24"/>
        </w:rPr>
        <w:t xml:space="preserve">Machine Learning </w:t>
      </w:r>
      <w:r w:rsidRPr="00864BE5">
        <w:rPr>
          <w:rFonts w:ascii="Times New Roman" w:hAnsi="Times New Roman" w:cs="Times New Roman"/>
          <w:color w:val="000000"/>
          <w:sz w:val="24"/>
          <w:szCs w:val="24"/>
        </w:rPr>
        <w:t xml:space="preserve">techniques can be used to discover hidden patterns and relationships. Models developed from these techniques are useful for medical practitioners to make right decisions. The present research studied the application of </w:t>
      </w:r>
      <w:r w:rsidR="009D69C2">
        <w:rPr>
          <w:rFonts w:ascii="Times New Roman" w:hAnsi="Times New Roman" w:cs="Times New Roman"/>
          <w:color w:val="000000"/>
          <w:sz w:val="24"/>
          <w:szCs w:val="24"/>
        </w:rPr>
        <w:t>Machine Learning</w:t>
      </w:r>
      <w:r w:rsidRPr="00864BE5">
        <w:rPr>
          <w:rFonts w:ascii="Times New Roman" w:hAnsi="Times New Roman" w:cs="Times New Roman"/>
          <w:color w:val="000000"/>
          <w:sz w:val="24"/>
          <w:szCs w:val="24"/>
        </w:rPr>
        <w:t xml:space="preserve"> techniques to develop predictive models for breast cancer recurrence in patients who were followed-up</w:t>
      </w:r>
      <w:r w:rsidR="008E2D83">
        <w:rPr>
          <w:rFonts w:ascii="Times New Roman" w:hAnsi="Times New Roman" w:cs="Times New Roman"/>
          <w:color w:val="000000"/>
          <w:sz w:val="24"/>
          <w:szCs w:val="24"/>
        </w:rPr>
        <w:t>.</w:t>
      </w:r>
      <w:r w:rsidR="009D69C2">
        <w:rPr>
          <w:rFonts w:ascii="Times New Roman" w:hAnsi="Times New Roman" w:cs="Times New Roman"/>
          <w:color w:val="000000"/>
          <w:sz w:val="16"/>
          <w:szCs w:val="16"/>
        </w:rPr>
        <w:t xml:space="preserve"> </w:t>
      </w:r>
      <w:r w:rsidRPr="00864BE5">
        <w:rPr>
          <w:rFonts w:ascii="Times New Roman" w:hAnsi="Times New Roman" w:cs="Times New Roman"/>
          <w:color w:val="000000"/>
          <w:sz w:val="24"/>
          <w:szCs w:val="24"/>
        </w:rPr>
        <w:t>Breast cancer represents one of the diseases that make a high number of deaths every year. It</w:t>
      </w:r>
      <w:r>
        <w:rPr>
          <w:rFonts w:ascii="Times New Roman" w:hAnsi="Times New Roman" w:cs="Times New Roman"/>
          <w:color w:val="000000"/>
          <w:sz w:val="24"/>
          <w:szCs w:val="24"/>
        </w:rPr>
        <w:t xml:space="preserve"> </w:t>
      </w:r>
      <w:r w:rsidRPr="00864BE5">
        <w:rPr>
          <w:rFonts w:ascii="Times New Roman" w:hAnsi="Times New Roman" w:cs="Times New Roman"/>
          <w:color w:val="000000"/>
          <w:sz w:val="24"/>
          <w:szCs w:val="24"/>
        </w:rPr>
        <w:t>is the most common type of all</w:t>
      </w:r>
      <w:r>
        <w:rPr>
          <w:rFonts w:ascii="Times New Roman" w:hAnsi="Times New Roman" w:cs="Times New Roman"/>
          <w:color w:val="000000"/>
          <w:sz w:val="24"/>
          <w:szCs w:val="24"/>
        </w:rPr>
        <w:t xml:space="preserve"> </w:t>
      </w:r>
      <w:r w:rsidRPr="00864BE5">
        <w:rPr>
          <w:rFonts w:ascii="Times New Roman" w:hAnsi="Times New Roman" w:cs="Times New Roman"/>
          <w:color w:val="000000"/>
          <w:sz w:val="24"/>
          <w:szCs w:val="24"/>
        </w:rPr>
        <w:t>cancers and the main cause of women’s deaths worldwide. Classification and data mining methods are an effective way to</w:t>
      </w:r>
      <w:r>
        <w:rPr>
          <w:rFonts w:ascii="Times New Roman" w:hAnsi="Times New Roman" w:cs="Times New Roman"/>
          <w:color w:val="000000"/>
          <w:sz w:val="24"/>
          <w:szCs w:val="24"/>
        </w:rPr>
        <w:t xml:space="preserve"> </w:t>
      </w:r>
      <w:r w:rsidRPr="00864BE5">
        <w:rPr>
          <w:rFonts w:ascii="Times New Roman" w:hAnsi="Times New Roman" w:cs="Times New Roman"/>
          <w:color w:val="000000"/>
          <w:sz w:val="24"/>
          <w:szCs w:val="24"/>
        </w:rPr>
        <w:t>classify data. Especially in medical field, where those methods are widely used in diagnosis and analysis to make decisions. In</w:t>
      </w:r>
      <w:r>
        <w:rPr>
          <w:rFonts w:ascii="Times New Roman" w:hAnsi="Times New Roman" w:cs="Times New Roman"/>
          <w:color w:val="000000"/>
          <w:sz w:val="24"/>
          <w:szCs w:val="24"/>
        </w:rPr>
        <w:t xml:space="preserve"> </w:t>
      </w:r>
      <w:r w:rsidRPr="00864BE5">
        <w:rPr>
          <w:rFonts w:ascii="Times New Roman" w:hAnsi="Times New Roman" w:cs="Times New Roman"/>
          <w:color w:val="000000"/>
          <w:sz w:val="24"/>
          <w:szCs w:val="24"/>
        </w:rPr>
        <w:t>this p</w:t>
      </w:r>
      <w:r w:rsidR="008E2D83">
        <w:rPr>
          <w:rFonts w:ascii="Times New Roman" w:hAnsi="Times New Roman" w:cs="Times New Roman"/>
          <w:color w:val="000000"/>
          <w:sz w:val="24"/>
          <w:szCs w:val="24"/>
        </w:rPr>
        <w:t>roject</w:t>
      </w:r>
      <w:r w:rsidRPr="00864BE5">
        <w:rPr>
          <w:rFonts w:ascii="Times New Roman" w:hAnsi="Times New Roman" w:cs="Times New Roman"/>
          <w:color w:val="000000"/>
          <w:sz w:val="24"/>
          <w:szCs w:val="24"/>
        </w:rPr>
        <w:t>, a performance comparison between different machine learning algorithms</w:t>
      </w:r>
      <w:r w:rsidR="008E2D83">
        <w:rPr>
          <w:rFonts w:ascii="Times New Roman" w:hAnsi="Times New Roman" w:cs="Times New Roman"/>
          <w:color w:val="000000"/>
          <w:sz w:val="24"/>
          <w:szCs w:val="24"/>
        </w:rPr>
        <w:t xml:space="preserve"> such as,</w:t>
      </w:r>
      <w:r w:rsidRPr="00864BE5">
        <w:rPr>
          <w:rFonts w:ascii="Times New Roman" w:hAnsi="Times New Roman" w:cs="Times New Roman"/>
          <w:color w:val="000000"/>
          <w:sz w:val="24"/>
          <w:szCs w:val="24"/>
        </w:rPr>
        <w:t xml:space="preserve"> Support Vector Machine (SVM), Decision</w:t>
      </w:r>
      <w:r>
        <w:rPr>
          <w:rFonts w:ascii="Times New Roman" w:hAnsi="Times New Roman" w:cs="Times New Roman"/>
          <w:color w:val="000000"/>
          <w:sz w:val="24"/>
          <w:szCs w:val="24"/>
        </w:rPr>
        <w:t xml:space="preserve"> </w:t>
      </w:r>
      <w:r w:rsidR="00C95B06" w:rsidRPr="00864BE5">
        <w:rPr>
          <w:rFonts w:ascii="Times New Roman" w:hAnsi="Times New Roman" w:cs="Times New Roman"/>
          <w:color w:val="000000"/>
          <w:sz w:val="24"/>
          <w:szCs w:val="24"/>
        </w:rPr>
        <w:t>Tree,</w:t>
      </w:r>
      <w:r w:rsidRPr="00864BE5">
        <w:rPr>
          <w:rFonts w:ascii="Times New Roman" w:hAnsi="Times New Roman" w:cs="Times New Roman"/>
          <w:color w:val="000000"/>
          <w:sz w:val="24"/>
          <w:szCs w:val="24"/>
        </w:rPr>
        <w:t xml:space="preserve"> Naive Bayes (NB) and k Nearest </w:t>
      </w:r>
      <w:r w:rsidR="008E2D83" w:rsidRPr="00864BE5">
        <w:rPr>
          <w:rFonts w:ascii="Times New Roman" w:hAnsi="Times New Roman" w:cs="Times New Roman"/>
          <w:color w:val="000000"/>
          <w:sz w:val="24"/>
          <w:szCs w:val="24"/>
        </w:rPr>
        <w:t>Neighbours</w:t>
      </w:r>
      <w:r w:rsidRPr="00864BE5">
        <w:rPr>
          <w:rFonts w:ascii="Times New Roman" w:hAnsi="Times New Roman" w:cs="Times New Roman"/>
          <w:color w:val="000000"/>
          <w:sz w:val="24"/>
          <w:szCs w:val="24"/>
        </w:rPr>
        <w:t xml:space="preserve"> (k-NN) on the </w:t>
      </w:r>
      <w:proofErr w:type="spellStart"/>
      <w:r w:rsidR="008E2D83" w:rsidRPr="008E2D83">
        <w:rPr>
          <w:rFonts w:ascii="Times New Roman" w:hAnsi="Times New Roman" w:cs="Times New Roman"/>
          <w:color w:val="000000"/>
          <w:sz w:val="24"/>
          <w:szCs w:val="24"/>
        </w:rPr>
        <w:t>Breast_cancer</w:t>
      </w:r>
      <w:proofErr w:type="spellEnd"/>
      <w:r w:rsidRPr="00864BE5">
        <w:rPr>
          <w:rFonts w:ascii="Times New Roman" w:hAnsi="Times New Roman" w:cs="Times New Roman"/>
          <w:color w:val="000000"/>
          <w:sz w:val="24"/>
          <w:szCs w:val="24"/>
        </w:rPr>
        <w:t xml:space="preserve"> dataset is conducted.</w:t>
      </w:r>
    </w:p>
    <w:p w:rsidR="00864BE5" w:rsidRPr="00864BE5" w:rsidRDefault="00864BE5" w:rsidP="009D69C2">
      <w:pPr>
        <w:spacing w:line="360" w:lineRule="auto"/>
        <w:jc w:val="both"/>
        <w:rPr>
          <w:rFonts w:ascii="Times New Roman" w:hAnsi="Times New Roman" w:cs="Times New Roman"/>
          <w:color w:val="000000"/>
          <w:sz w:val="24"/>
          <w:szCs w:val="24"/>
        </w:rPr>
      </w:pPr>
      <w:r w:rsidRPr="00864BE5">
        <w:rPr>
          <w:rFonts w:ascii="Times New Roman" w:hAnsi="Times New Roman" w:cs="Times New Roman"/>
          <w:color w:val="000000"/>
          <w:sz w:val="24"/>
          <w:szCs w:val="24"/>
        </w:rPr>
        <w:t>The main objective is to assess the correctness in classifying data with respect to efficiency and effectiveness of each algorithm</w:t>
      </w:r>
      <w:r>
        <w:rPr>
          <w:rFonts w:ascii="Times New Roman" w:hAnsi="Times New Roman" w:cs="Times New Roman"/>
          <w:color w:val="000000"/>
          <w:sz w:val="24"/>
          <w:szCs w:val="24"/>
        </w:rPr>
        <w:t xml:space="preserve"> </w:t>
      </w:r>
      <w:r w:rsidRPr="00864BE5">
        <w:rPr>
          <w:rFonts w:ascii="Times New Roman" w:hAnsi="Times New Roman" w:cs="Times New Roman"/>
          <w:color w:val="000000"/>
          <w:sz w:val="24"/>
          <w:szCs w:val="24"/>
        </w:rPr>
        <w:t>in terms of accuracy, sensitivity and specificity. Experimental results show that SVM gives the highest accuracy</w:t>
      </w:r>
      <w:r>
        <w:rPr>
          <w:rFonts w:ascii="Times New Roman" w:hAnsi="Times New Roman" w:cs="Times New Roman"/>
          <w:color w:val="000000"/>
          <w:sz w:val="24"/>
          <w:szCs w:val="24"/>
        </w:rPr>
        <w:t xml:space="preserve"> </w:t>
      </w:r>
      <w:r w:rsidRPr="00864BE5">
        <w:rPr>
          <w:rFonts w:ascii="Times New Roman" w:hAnsi="Times New Roman" w:cs="Times New Roman"/>
          <w:color w:val="000000"/>
          <w:sz w:val="24"/>
          <w:szCs w:val="24"/>
        </w:rPr>
        <w:t xml:space="preserve">(97.13%) with lowest error rate. All experiments are executed </w:t>
      </w:r>
      <w:r w:rsidR="008E2D83">
        <w:rPr>
          <w:rFonts w:ascii="Times New Roman" w:hAnsi="Times New Roman" w:cs="Times New Roman"/>
          <w:color w:val="000000"/>
          <w:sz w:val="24"/>
          <w:szCs w:val="24"/>
        </w:rPr>
        <w:t xml:space="preserve">using </w:t>
      </w:r>
      <w:proofErr w:type="spellStart"/>
      <w:r w:rsidR="008E2D83">
        <w:rPr>
          <w:rFonts w:ascii="Times New Roman" w:hAnsi="Times New Roman" w:cs="Times New Roman"/>
          <w:color w:val="000000"/>
          <w:sz w:val="24"/>
          <w:szCs w:val="24"/>
        </w:rPr>
        <w:t>Jupyter</w:t>
      </w:r>
      <w:proofErr w:type="spellEnd"/>
      <w:r w:rsidR="008E2D83">
        <w:rPr>
          <w:rFonts w:ascii="Times New Roman" w:hAnsi="Times New Roman" w:cs="Times New Roman"/>
          <w:color w:val="000000"/>
          <w:sz w:val="24"/>
          <w:szCs w:val="24"/>
        </w:rPr>
        <w:t xml:space="preserve"> Notebook with Anaconda 3(64-bit) as the Base.</w:t>
      </w:r>
    </w:p>
    <w:p w:rsidR="009E4F7C" w:rsidRDefault="009E4F7C" w:rsidP="009E4F7C">
      <w:pPr>
        <w:jc w:val="center"/>
        <w:rPr>
          <w:rFonts w:ascii="Times New Roman" w:hAnsi="Times New Roman" w:cs="Times New Roman"/>
          <w:sz w:val="28"/>
          <w:szCs w:val="28"/>
        </w:rPr>
      </w:pPr>
    </w:p>
    <w:p w:rsidR="009E4F7C" w:rsidRDefault="009E4F7C" w:rsidP="009E4F7C">
      <w:pPr>
        <w:jc w:val="center"/>
        <w:rPr>
          <w:rFonts w:ascii="Times New Roman" w:hAnsi="Times New Roman" w:cs="Times New Roman"/>
          <w:sz w:val="28"/>
          <w:szCs w:val="28"/>
        </w:rPr>
      </w:pPr>
    </w:p>
    <w:p w:rsidR="009E4F7C" w:rsidRDefault="009E4F7C" w:rsidP="009E4F7C">
      <w:pPr>
        <w:jc w:val="center"/>
        <w:rPr>
          <w:rFonts w:ascii="Times New Roman" w:hAnsi="Times New Roman" w:cs="Times New Roman"/>
          <w:sz w:val="28"/>
          <w:szCs w:val="28"/>
        </w:rPr>
      </w:pPr>
    </w:p>
    <w:p w:rsidR="009E4F7C" w:rsidRDefault="009E4F7C" w:rsidP="009E4F7C">
      <w:pPr>
        <w:jc w:val="center"/>
        <w:rPr>
          <w:rFonts w:ascii="Times New Roman" w:hAnsi="Times New Roman" w:cs="Times New Roman"/>
          <w:sz w:val="28"/>
          <w:szCs w:val="28"/>
        </w:rPr>
      </w:pPr>
    </w:p>
    <w:p w:rsidR="009E4F7C" w:rsidRDefault="009E4F7C" w:rsidP="009E4F7C">
      <w:pPr>
        <w:jc w:val="center"/>
        <w:rPr>
          <w:rFonts w:ascii="Times New Roman" w:hAnsi="Times New Roman" w:cs="Times New Roman"/>
          <w:sz w:val="28"/>
          <w:szCs w:val="28"/>
        </w:rPr>
      </w:pPr>
    </w:p>
    <w:p w:rsidR="009E4F7C" w:rsidRDefault="009E4F7C" w:rsidP="009E4F7C">
      <w:pPr>
        <w:jc w:val="center"/>
        <w:rPr>
          <w:rFonts w:ascii="Times New Roman" w:hAnsi="Times New Roman" w:cs="Times New Roman"/>
          <w:sz w:val="28"/>
          <w:szCs w:val="28"/>
        </w:rPr>
      </w:pPr>
    </w:p>
    <w:p w:rsidR="009E4F7C" w:rsidRDefault="009E4F7C" w:rsidP="009E4F7C">
      <w:pPr>
        <w:rPr>
          <w:rFonts w:ascii="Times New Roman" w:hAnsi="Times New Roman" w:cs="Times New Roman"/>
          <w:sz w:val="28"/>
          <w:szCs w:val="28"/>
        </w:rPr>
      </w:pPr>
    </w:p>
    <w:p w:rsidR="00E663D5" w:rsidRDefault="00E663D5" w:rsidP="009E4F7C">
      <w:pPr>
        <w:rPr>
          <w:rFonts w:ascii="Times New Roman" w:hAnsi="Times New Roman" w:cs="Times New Roman"/>
          <w:sz w:val="28"/>
          <w:szCs w:val="28"/>
        </w:rPr>
      </w:pPr>
    </w:p>
    <w:p w:rsidR="00A24980" w:rsidRDefault="00A24980" w:rsidP="009E4F7C">
      <w:pPr>
        <w:rPr>
          <w:rFonts w:ascii="Times New Roman" w:hAnsi="Times New Roman" w:cs="Times New Roman"/>
          <w:sz w:val="28"/>
          <w:szCs w:val="28"/>
          <w:u w:val="single"/>
        </w:rPr>
      </w:pPr>
    </w:p>
    <w:p w:rsidR="00992D1D" w:rsidRDefault="00992D1D" w:rsidP="009E4F7C">
      <w:pPr>
        <w:rPr>
          <w:rFonts w:ascii="Times New Roman" w:hAnsi="Times New Roman" w:cs="Times New Roman"/>
          <w:sz w:val="28"/>
          <w:szCs w:val="28"/>
          <w:u w:val="single"/>
        </w:rPr>
      </w:pPr>
    </w:p>
    <w:p w:rsidR="00992D1D" w:rsidRDefault="00992D1D" w:rsidP="009E4F7C">
      <w:pPr>
        <w:rPr>
          <w:rFonts w:ascii="Times New Roman" w:hAnsi="Times New Roman" w:cs="Times New Roman"/>
          <w:sz w:val="28"/>
          <w:szCs w:val="28"/>
          <w:u w:val="single"/>
        </w:rPr>
      </w:pPr>
    </w:p>
    <w:p w:rsidR="00E663D5" w:rsidRDefault="00E663D5" w:rsidP="009E4F7C">
      <w:pPr>
        <w:rPr>
          <w:rFonts w:ascii="Times New Roman" w:hAnsi="Times New Roman" w:cs="Times New Roman"/>
          <w:sz w:val="28"/>
          <w:szCs w:val="28"/>
          <w:u w:val="single"/>
        </w:rPr>
      </w:pPr>
      <w:r w:rsidRPr="00E663D5">
        <w:rPr>
          <w:rFonts w:ascii="Times New Roman" w:hAnsi="Times New Roman" w:cs="Times New Roman"/>
          <w:sz w:val="28"/>
          <w:szCs w:val="28"/>
          <w:u w:val="single"/>
        </w:rPr>
        <w:lastRenderedPageBreak/>
        <w:t>CONTENTS</w:t>
      </w:r>
    </w:p>
    <w:p w:rsidR="000932CD" w:rsidRPr="000932CD" w:rsidRDefault="000932CD" w:rsidP="00CA2BF4">
      <w:pPr>
        <w:pStyle w:val="ListParagraph"/>
        <w:numPr>
          <w:ilvl w:val="0"/>
          <w:numId w:val="6"/>
        </w:numPr>
        <w:spacing w:after="200" w:line="480" w:lineRule="auto"/>
        <w:rPr>
          <w:rFonts w:ascii="Times New Roman" w:hAnsi="Times New Roman" w:cs="Times New Roman"/>
          <w:sz w:val="26"/>
          <w:szCs w:val="26"/>
        </w:rPr>
      </w:pPr>
      <w:r w:rsidRPr="000932CD">
        <w:rPr>
          <w:rFonts w:ascii="Times New Roman" w:hAnsi="Times New Roman" w:cs="Times New Roman"/>
          <w:sz w:val="26"/>
          <w:szCs w:val="26"/>
        </w:rPr>
        <w:t>Title of the project</w:t>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992D1D">
        <w:rPr>
          <w:rFonts w:ascii="Times New Roman" w:hAnsi="Times New Roman" w:cs="Times New Roman"/>
          <w:sz w:val="26"/>
          <w:szCs w:val="26"/>
        </w:rPr>
        <w:t>6</w:t>
      </w:r>
    </w:p>
    <w:p w:rsidR="000932CD" w:rsidRPr="000932CD" w:rsidRDefault="000932CD" w:rsidP="00CA2BF4">
      <w:pPr>
        <w:pStyle w:val="ListParagraph"/>
        <w:numPr>
          <w:ilvl w:val="1"/>
          <w:numId w:val="5"/>
        </w:numPr>
        <w:spacing w:after="200" w:line="480" w:lineRule="auto"/>
        <w:rPr>
          <w:rFonts w:ascii="Times New Roman" w:hAnsi="Times New Roman" w:cs="Times New Roman"/>
          <w:sz w:val="26"/>
          <w:szCs w:val="26"/>
        </w:rPr>
      </w:pPr>
      <w:r w:rsidRPr="000932CD">
        <w:rPr>
          <w:rFonts w:ascii="Times New Roman" w:hAnsi="Times New Roman" w:cs="Times New Roman"/>
          <w:sz w:val="26"/>
          <w:szCs w:val="26"/>
        </w:rPr>
        <w:t>Introduction</w:t>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992D1D">
        <w:rPr>
          <w:rFonts w:ascii="Times New Roman" w:hAnsi="Times New Roman" w:cs="Times New Roman"/>
          <w:sz w:val="26"/>
          <w:szCs w:val="26"/>
        </w:rPr>
        <w:t>6</w:t>
      </w:r>
      <w:r w:rsidR="00CA565C">
        <w:rPr>
          <w:rFonts w:ascii="Times New Roman" w:hAnsi="Times New Roman" w:cs="Times New Roman"/>
          <w:sz w:val="26"/>
          <w:szCs w:val="26"/>
        </w:rPr>
        <w:tab/>
      </w:r>
    </w:p>
    <w:p w:rsidR="000932CD" w:rsidRPr="00A2275B" w:rsidRDefault="000932CD" w:rsidP="00CA2BF4">
      <w:pPr>
        <w:pStyle w:val="ListParagraph"/>
        <w:numPr>
          <w:ilvl w:val="1"/>
          <w:numId w:val="5"/>
        </w:numPr>
        <w:spacing w:after="200" w:line="480" w:lineRule="auto"/>
        <w:rPr>
          <w:rFonts w:ascii="Times New Roman" w:hAnsi="Times New Roman" w:cs="Times New Roman"/>
          <w:sz w:val="26"/>
          <w:szCs w:val="26"/>
        </w:rPr>
      </w:pPr>
      <w:r w:rsidRPr="00A2275B">
        <w:rPr>
          <w:rFonts w:ascii="Times New Roman" w:hAnsi="Times New Roman" w:cs="Times New Roman"/>
          <w:sz w:val="26"/>
          <w:szCs w:val="26"/>
        </w:rPr>
        <w:t>Objectives of Research</w:t>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992D1D">
        <w:rPr>
          <w:rFonts w:ascii="Times New Roman" w:hAnsi="Times New Roman" w:cs="Times New Roman"/>
          <w:sz w:val="26"/>
          <w:szCs w:val="26"/>
        </w:rPr>
        <w:t>10</w:t>
      </w:r>
    </w:p>
    <w:p w:rsidR="000932CD" w:rsidRPr="00A2275B" w:rsidRDefault="000932CD" w:rsidP="00CA2BF4">
      <w:pPr>
        <w:pStyle w:val="ListParagraph"/>
        <w:numPr>
          <w:ilvl w:val="1"/>
          <w:numId w:val="5"/>
        </w:numPr>
        <w:spacing w:after="200" w:line="480" w:lineRule="auto"/>
        <w:rPr>
          <w:rFonts w:ascii="Times New Roman" w:hAnsi="Times New Roman" w:cs="Times New Roman"/>
          <w:sz w:val="26"/>
          <w:szCs w:val="26"/>
        </w:rPr>
      </w:pPr>
      <w:r w:rsidRPr="00A2275B">
        <w:rPr>
          <w:rFonts w:ascii="Times New Roman" w:hAnsi="Times New Roman" w:cs="Times New Roman"/>
          <w:sz w:val="26"/>
          <w:szCs w:val="26"/>
        </w:rPr>
        <w:t>Problem Statement</w:t>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A24980">
        <w:rPr>
          <w:rFonts w:ascii="Times New Roman" w:hAnsi="Times New Roman" w:cs="Times New Roman"/>
          <w:sz w:val="26"/>
          <w:szCs w:val="26"/>
        </w:rPr>
        <w:t>1</w:t>
      </w:r>
      <w:r w:rsidR="00992D1D">
        <w:rPr>
          <w:rFonts w:ascii="Times New Roman" w:hAnsi="Times New Roman" w:cs="Times New Roman"/>
          <w:sz w:val="26"/>
          <w:szCs w:val="26"/>
        </w:rPr>
        <w:t>1</w:t>
      </w:r>
    </w:p>
    <w:p w:rsidR="000932CD" w:rsidRPr="00A2275B" w:rsidRDefault="000932CD" w:rsidP="00CA2BF4">
      <w:pPr>
        <w:pStyle w:val="ListParagraph"/>
        <w:numPr>
          <w:ilvl w:val="1"/>
          <w:numId w:val="5"/>
        </w:numPr>
        <w:spacing w:after="200" w:line="480" w:lineRule="auto"/>
        <w:rPr>
          <w:rFonts w:ascii="Times New Roman" w:hAnsi="Times New Roman" w:cs="Times New Roman"/>
          <w:sz w:val="26"/>
          <w:szCs w:val="26"/>
        </w:rPr>
      </w:pPr>
      <w:r w:rsidRPr="00A2275B">
        <w:rPr>
          <w:rFonts w:ascii="Times New Roman" w:hAnsi="Times New Roman" w:cs="Times New Roman"/>
          <w:sz w:val="26"/>
          <w:szCs w:val="26"/>
        </w:rPr>
        <w:t>Industry Profile</w:t>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A24980">
        <w:rPr>
          <w:rFonts w:ascii="Times New Roman" w:hAnsi="Times New Roman" w:cs="Times New Roman"/>
          <w:sz w:val="26"/>
          <w:szCs w:val="26"/>
        </w:rPr>
        <w:t>1</w:t>
      </w:r>
      <w:r w:rsidR="00992D1D">
        <w:rPr>
          <w:rFonts w:ascii="Times New Roman" w:hAnsi="Times New Roman" w:cs="Times New Roman"/>
          <w:sz w:val="26"/>
          <w:szCs w:val="26"/>
        </w:rPr>
        <w:t>1</w:t>
      </w:r>
    </w:p>
    <w:p w:rsidR="009A0DAD" w:rsidRDefault="009A0DAD" w:rsidP="00CA2BF4">
      <w:pPr>
        <w:pStyle w:val="ListParagraph"/>
        <w:numPr>
          <w:ilvl w:val="0"/>
          <w:numId w:val="6"/>
        </w:numPr>
        <w:spacing w:after="200" w:line="480" w:lineRule="auto"/>
        <w:rPr>
          <w:rFonts w:ascii="Times New Roman" w:hAnsi="Times New Roman" w:cs="Times New Roman"/>
          <w:sz w:val="26"/>
          <w:szCs w:val="26"/>
        </w:rPr>
      </w:pPr>
      <w:r>
        <w:rPr>
          <w:rFonts w:ascii="Times New Roman" w:hAnsi="Times New Roman" w:cs="Times New Roman"/>
          <w:sz w:val="26"/>
          <w:szCs w:val="26"/>
        </w:rPr>
        <w:t>Review of Literature</w:t>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FF4E33">
        <w:rPr>
          <w:rFonts w:ascii="Times New Roman" w:hAnsi="Times New Roman" w:cs="Times New Roman"/>
          <w:sz w:val="26"/>
          <w:szCs w:val="26"/>
        </w:rPr>
        <w:t>1</w:t>
      </w:r>
      <w:r w:rsidR="00992D1D">
        <w:rPr>
          <w:rFonts w:ascii="Times New Roman" w:hAnsi="Times New Roman" w:cs="Times New Roman"/>
          <w:sz w:val="26"/>
          <w:szCs w:val="26"/>
        </w:rPr>
        <w:t>2</w:t>
      </w:r>
    </w:p>
    <w:p w:rsidR="00676B71" w:rsidRDefault="00676B71" w:rsidP="00CA2BF4">
      <w:pPr>
        <w:pStyle w:val="ListParagraph"/>
        <w:numPr>
          <w:ilvl w:val="0"/>
          <w:numId w:val="6"/>
        </w:numPr>
        <w:spacing w:after="200" w:line="480" w:lineRule="auto"/>
        <w:rPr>
          <w:rFonts w:ascii="Times New Roman" w:hAnsi="Times New Roman" w:cs="Times New Roman"/>
          <w:sz w:val="26"/>
          <w:szCs w:val="26"/>
        </w:rPr>
      </w:pPr>
      <w:r w:rsidRPr="00676B71">
        <w:rPr>
          <w:rFonts w:ascii="Times New Roman" w:hAnsi="Times New Roman" w:cs="Times New Roman"/>
          <w:sz w:val="26"/>
          <w:szCs w:val="26"/>
        </w:rPr>
        <w:t>Data Collection</w:t>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t>1</w:t>
      </w:r>
      <w:r w:rsidR="00992D1D">
        <w:rPr>
          <w:rFonts w:ascii="Times New Roman" w:hAnsi="Times New Roman" w:cs="Times New Roman"/>
          <w:sz w:val="26"/>
          <w:szCs w:val="26"/>
        </w:rPr>
        <w:t>4</w:t>
      </w:r>
    </w:p>
    <w:p w:rsidR="00A2275B" w:rsidRDefault="00676B71" w:rsidP="00CA2BF4">
      <w:pPr>
        <w:pStyle w:val="ListParagraph"/>
        <w:numPr>
          <w:ilvl w:val="0"/>
          <w:numId w:val="6"/>
        </w:numPr>
        <w:spacing w:after="200" w:line="480" w:lineRule="auto"/>
        <w:rPr>
          <w:rFonts w:ascii="Times New Roman" w:hAnsi="Times New Roman" w:cs="Times New Roman"/>
          <w:sz w:val="26"/>
          <w:szCs w:val="26"/>
        </w:rPr>
      </w:pPr>
      <w:r w:rsidRPr="00676B71">
        <w:rPr>
          <w:rFonts w:ascii="Times New Roman" w:hAnsi="Times New Roman" w:cs="Times New Roman"/>
          <w:sz w:val="26"/>
          <w:szCs w:val="26"/>
        </w:rPr>
        <w:t>Methodology</w:t>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t>1</w:t>
      </w:r>
      <w:r w:rsidR="00992D1D">
        <w:rPr>
          <w:rFonts w:ascii="Times New Roman" w:hAnsi="Times New Roman" w:cs="Times New Roman"/>
          <w:sz w:val="26"/>
          <w:szCs w:val="26"/>
        </w:rPr>
        <w:t>4</w:t>
      </w:r>
    </w:p>
    <w:p w:rsidR="00A2275B" w:rsidRDefault="00A2275B" w:rsidP="00CA2BF4">
      <w:pPr>
        <w:pStyle w:val="ListParagraph"/>
        <w:numPr>
          <w:ilvl w:val="1"/>
          <w:numId w:val="28"/>
        </w:numPr>
        <w:spacing w:after="200" w:line="480" w:lineRule="auto"/>
        <w:rPr>
          <w:rFonts w:ascii="Times New Roman" w:hAnsi="Times New Roman" w:cs="Times New Roman"/>
          <w:sz w:val="26"/>
          <w:szCs w:val="26"/>
        </w:rPr>
      </w:pPr>
      <w:r w:rsidRPr="00A2275B">
        <w:rPr>
          <w:rFonts w:ascii="Times New Roman" w:hAnsi="Times New Roman" w:cs="Times New Roman"/>
          <w:sz w:val="26"/>
          <w:szCs w:val="26"/>
        </w:rPr>
        <w:t xml:space="preserve"> Import Libraries</w:t>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t>1</w:t>
      </w:r>
      <w:r w:rsidR="00992D1D">
        <w:rPr>
          <w:rFonts w:ascii="Times New Roman" w:hAnsi="Times New Roman" w:cs="Times New Roman"/>
          <w:sz w:val="26"/>
          <w:szCs w:val="26"/>
        </w:rPr>
        <w:t>4</w:t>
      </w:r>
    </w:p>
    <w:p w:rsidR="00A2275B" w:rsidRDefault="00A2275B" w:rsidP="00CA2BF4">
      <w:pPr>
        <w:pStyle w:val="ListParagraph"/>
        <w:numPr>
          <w:ilvl w:val="1"/>
          <w:numId w:val="28"/>
        </w:numPr>
        <w:spacing w:after="200" w:line="480" w:lineRule="auto"/>
        <w:rPr>
          <w:rFonts w:ascii="Times New Roman" w:hAnsi="Times New Roman" w:cs="Times New Roman"/>
          <w:sz w:val="26"/>
          <w:szCs w:val="26"/>
        </w:rPr>
      </w:pPr>
      <w:r>
        <w:rPr>
          <w:rFonts w:ascii="Times New Roman" w:hAnsi="Times New Roman" w:cs="Times New Roman"/>
          <w:sz w:val="26"/>
          <w:szCs w:val="26"/>
        </w:rPr>
        <w:t>Import Data</w:t>
      </w:r>
      <w:r w:rsidR="00CA565C">
        <w:rPr>
          <w:rFonts w:ascii="Times New Roman" w:hAnsi="Times New Roman" w:cs="Times New Roman"/>
          <w:sz w:val="26"/>
          <w:szCs w:val="26"/>
        </w:rPr>
        <w:tab/>
      </w:r>
      <w:r w:rsidR="00CA565C">
        <w:rPr>
          <w:rFonts w:ascii="Times New Roman" w:hAnsi="Times New Roman" w:cs="Times New Roman"/>
          <w:sz w:val="26"/>
          <w:szCs w:val="26"/>
        </w:rPr>
        <w:tab/>
      </w:r>
      <w:r w:rsidR="00CA565C">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t>1</w:t>
      </w:r>
      <w:r w:rsidR="00992D1D">
        <w:rPr>
          <w:rFonts w:ascii="Times New Roman" w:hAnsi="Times New Roman" w:cs="Times New Roman"/>
          <w:sz w:val="26"/>
          <w:szCs w:val="26"/>
        </w:rPr>
        <w:t>6</w:t>
      </w:r>
    </w:p>
    <w:p w:rsidR="00A2275B" w:rsidRDefault="00A2275B" w:rsidP="00CA2BF4">
      <w:pPr>
        <w:pStyle w:val="ListParagraph"/>
        <w:numPr>
          <w:ilvl w:val="1"/>
          <w:numId w:val="28"/>
        </w:numPr>
        <w:spacing w:after="200" w:line="480" w:lineRule="auto"/>
        <w:rPr>
          <w:rFonts w:ascii="Times New Roman" w:hAnsi="Times New Roman" w:cs="Times New Roman"/>
          <w:sz w:val="26"/>
          <w:szCs w:val="26"/>
        </w:rPr>
      </w:pPr>
      <w:r>
        <w:rPr>
          <w:rFonts w:ascii="Times New Roman" w:hAnsi="Times New Roman" w:cs="Times New Roman"/>
          <w:sz w:val="26"/>
          <w:szCs w:val="26"/>
        </w:rPr>
        <w:t>Exploratory Data Analysis</w:t>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t>1</w:t>
      </w:r>
      <w:r w:rsidR="00992D1D">
        <w:rPr>
          <w:rFonts w:ascii="Times New Roman" w:hAnsi="Times New Roman" w:cs="Times New Roman"/>
          <w:sz w:val="26"/>
          <w:szCs w:val="26"/>
        </w:rPr>
        <w:t>6</w:t>
      </w:r>
    </w:p>
    <w:p w:rsidR="0091255A" w:rsidRDefault="0091255A" w:rsidP="00CA2BF4">
      <w:pPr>
        <w:pStyle w:val="ListParagraph"/>
        <w:numPr>
          <w:ilvl w:val="1"/>
          <w:numId w:val="28"/>
        </w:numPr>
        <w:spacing w:after="200" w:line="480" w:lineRule="auto"/>
        <w:rPr>
          <w:rFonts w:ascii="Times New Roman" w:hAnsi="Times New Roman" w:cs="Times New Roman"/>
          <w:sz w:val="26"/>
          <w:szCs w:val="26"/>
        </w:rPr>
      </w:pPr>
      <w:r>
        <w:rPr>
          <w:rFonts w:ascii="Times New Roman" w:hAnsi="Times New Roman" w:cs="Times New Roman"/>
          <w:sz w:val="26"/>
          <w:szCs w:val="26"/>
        </w:rPr>
        <w:t>Cleaning Of data</w:t>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t>1</w:t>
      </w:r>
      <w:r w:rsidR="00992D1D">
        <w:rPr>
          <w:rFonts w:ascii="Times New Roman" w:hAnsi="Times New Roman" w:cs="Times New Roman"/>
          <w:sz w:val="26"/>
          <w:szCs w:val="26"/>
        </w:rPr>
        <w:t>9</w:t>
      </w:r>
    </w:p>
    <w:p w:rsidR="0091255A" w:rsidRDefault="0091255A" w:rsidP="00CA2BF4">
      <w:pPr>
        <w:pStyle w:val="ListParagraph"/>
        <w:numPr>
          <w:ilvl w:val="1"/>
          <w:numId w:val="28"/>
        </w:numPr>
        <w:spacing w:after="200" w:line="480" w:lineRule="auto"/>
        <w:rPr>
          <w:rFonts w:ascii="Times New Roman" w:hAnsi="Times New Roman" w:cs="Times New Roman"/>
          <w:sz w:val="26"/>
          <w:szCs w:val="26"/>
        </w:rPr>
      </w:pPr>
      <w:r>
        <w:rPr>
          <w:rFonts w:ascii="Times New Roman" w:hAnsi="Times New Roman" w:cs="Times New Roman"/>
          <w:sz w:val="26"/>
          <w:szCs w:val="26"/>
        </w:rPr>
        <w:t>Splitting of Data</w:t>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t>1</w:t>
      </w:r>
      <w:r w:rsidR="00992D1D">
        <w:rPr>
          <w:rFonts w:ascii="Times New Roman" w:hAnsi="Times New Roman" w:cs="Times New Roman"/>
          <w:sz w:val="26"/>
          <w:szCs w:val="26"/>
        </w:rPr>
        <w:t>9</w:t>
      </w:r>
    </w:p>
    <w:p w:rsidR="0091255A" w:rsidRPr="00A2275B" w:rsidRDefault="0091255A" w:rsidP="00CA2BF4">
      <w:pPr>
        <w:pStyle w:val="ListParagraph"/>
        <w:numPr>
          <w:ilvl w:val="1"/>
          <w:numId w:val="28"/>
        </w:numPr>
        <w:spacing w:after="200" w:line="480" w:lineRule="auto"/>
        <w:rPr>
          <w:rFonts w:ascii="Times New Roman" w:hAnsi="Times New Roman" w:cs="Times New Roman"/>
          <w:sz w:val="26"/>
          <w:szCs w:val="26"/>
        </w:rPr>
      </w:pPr>
      <w:r>
        <w:rPr>
          <w:rFonts w:ascii="Times New Roman" w:hAnsi="Times New Roman" w:cs="Times New Roman"/>
          <w:sz w:val="26"/>
          <w:szCs w:val="26"/>
        </w:rPr>
        <w:t>Algorithm</w:t>
      </w:r>
      <w:r w:rsidRPr="00A2275B">
        <w:rPr>
          <w:rFonts w:ascii="Times New Roman" w:hAnsi="Times New Roman" w:cs="Times New Roman"/>
          <w:sz w:val="26"/>
          <w:szCs w:val="26"/>
        </w:rPr>
        <w:t xml:space="preserve"> </w:t>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992D1D">
        <w:rPr>
          <w:rFonts w:ascii="Times New Roman" w:hAnsi="Times New Roman" w:cs="Times New Roman"/>
          <w:sz w:val="26"/>
          <w:szCs w:val="26"/>
        </w:rPr>
        <w:t>20</w:t>
      </w:r>
    </w:p>
    <w:p w:rsidR="0091255A" w:rsidRDefault="0091255A" w:rsidP="00CA2BF4">
      <w:pPr>
        <w:pStyle w:val="ListParagraph"/>
        <w:numPr>
          <w:ilvl w:val="1"/>
          <w:numId w:val="28"/>
        </w:numPr>
        <w:spacing w:after="200" w:line="480" w:lineRule="auto"/>
        <w:rPr>
          <w:rFonts w:ascii="Times New Roman" w:hAnsi="Times New Roman" w:cs="Times New Roman"/>
          <w:sz w:val="26"/>
          <w:szCs w:val="26"/>
        </w:rPr>
      </w:pPr>
      <w:r>
        <w:rPr>
          <w:rFonts w:ascii="Times New Roman" w:hAnsi="Times New Roman" w:cs="Times New Roman"/>
          <w:sz w:val="26"/>
          <w:szCs w:val="26"/>
        </w:rPr>
        <w:t>Evaluation</w:t>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t>2</w:t>
      </w:r>
      <w:r w:rsidR="00992D1D">
        <w:rPr>
          <w:rFonts w:ascii="Times New Roman" w:hAnsi="Times New Roman" w:cs="Times New Roman"/>
          <w:sz w:val="26"/>
          <w:szCs w:val="26"/>
        </w:rPr>
        <w:t>5</w:t>
      </w:r>
    </w:p>
    <w:p w:rsidR="00565AE4" w:rsidRDefault="00565AE4" w:rsidP="00CA2BF4">
      <w:pPr>
        <w:pStyle w:val="ListParagraph"/>
        <w:numPr>
          <w:ilvl w:val="0"/>
          <w:numId w:val="6"/>
        </w:numPr>
        <w:spacing w:after="200" w:line="480" w:lineRule="auto"/>
        <w:rPr>
          <w:rFonts w:ascii="Times New Roman" w:hAnsi="Times New Roman" w:cs="Times New Roman"/>
          <w:sz w:val="26"/>
          <w:szCs w:val="26"/>
        </w:rPr>
      </w:pPr>
      <w:r>
        <w:rPr>
          <w:rFonts w:ascii="Times New Roman" w:hAnsi="Times New Roman" w:cs="Times New Roman"/>
          <w:sz w:val="26"/>
          <w:szCs w:val="26"/>
        </w:rPr>
        <w:t>Findings and Suggestions</w:t>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t>2</w:t>
      </w:r>
      <w:r w:rsidR="00992D1D">
        <w:rPr>
          <w:rFonts w:ascii="Times New Roman" w:hAnsi="Times New Roman" w:cs="Times New Roman"/>
          <w:sz w:val="26"/>
          <w:szCs w:val="26"/>
        </w:rPr>
        <w:t>5</w:t>
      </w:r>
    </w:p>
    <w:p w:rsidR="00565AE4" w:rsidRDefault="00565AE4" w:rsidP="00CA2BF4">
      <w:pPr>
        <w:pStyle w:val="ListParagraph"/>
        <w:numPr>
          <w:ilvl w:val="0"/>
          <w:numId w:val="6"/>
        </w:numPr>
        <w:spacing w:after="200" w:line="480" w:lineRule="auto"/>
        <w:rPr>
          <w:rFonts w:ascii="Times New Roman" w:hAnsi="Times New Roman" w:cs="Times New Roman"/>
          <w:sz w:val="26"/>
          <w:szCs w:val="26"/>
        </w:rPr>
      </w:pPr>
      <w:r>
        <w:rPr>
          <w:rFonts w:ascii="Times New Roman" w:hAnsi="Times New Roman" w:cs="Times New Roman"/>
          <w:sz w:val="26"/>
          <w:szCs w:val="26"/>
        </w:rPr>
        <w:t>Conclusion</w:t>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t>2</w:t>
      </w:r>
      <w:r w:rsidR="00992D1D">
        <w:rPr>
          <w:rFonts w:ascii="Times New Roman" w:hAnsi="Times New Roman" w:cs="Times New Roman"/>
          <w:sz w:val="26"/>
          <w:szCs w:val="26"/>
        </w:rPr>
        <w:t>7</w:t>
      </w:r>
    </w:p>
    <w:p w:rsidR="00565AE4" w:rsidRPr="00565AE4" w:rsidRDefault="00565AE4" w:rsidP="00CA2BF4">
      <w:pPr>
        <w:pStyle w:val="ListParagraph"/>
        <w:numPr>
          <w:ilvl w:val="0"/>
          <w:numId w:val="6"/>
        </w:numPr>
        <w:spacing w:after="200" w:line="480" w:lineRule="auto"/>
        <w:rPr>
          <w:rFonts w:ascii="Times New Roman" w:hAnsi="Times New Roman" w:cs="Times New Roman"/>
          <w:sz w:val="26"/>
          <w:szCs w:val="26"/>
        </w:rPr>
      </w:pPr>
      <w:r>
        <w:rPr>
          <w:rFonts w:ascii="Times New Roman" w:hAnsi="Times New Roman" w:cs="Times New Roman"/>
          <w:sz w:val="26"/>
          <w:szCs w:val="26"/>
        </w:rPr>
        <w:t>References</w:t>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r>
      <w:r w:rsidR="004E4829">
        <w:rPr>
          <w:rFonts w:ascii="Times New Roman" w:hAnsi="Times New Roman" w:cs="Times New Roman"/>
          <w:sz w:val="26"/>
          <w:szCs w:val="26"/>
        </w:rPr>
        <w:tab/>
        <w:t>2</w:t>
      </w:r>
      <w:r w:rsidR="00992D1D">
        <w:rPr>
          <w:rFonts w:ascii="Times New Roman" w:hAnsi="Times New Roman" w:cs="Times New Roman"/>
          <w:sz w:val="26"/>
          <w:szCs w:val="26"/>
        </w:rPr>
        <w:t>7</w:t>
      </w:r>
    </w:p>
    <w:p w:rsidR="00676B71" w:rsidRPr="009A0DAD" w:rsidRDefault="00676B71" w:rsidP="00CA2BF4">
      <w:pPr>
        <w:pStyle w:val="ListParagraph"/>
        <w:spacing w:after="200" w:line="480" w:lineRule="auto"/>
        <w:rPr>
          <w:rFonts w:ascii="Times New Roman" w:hAnsi="Times New Roman" w:cs="Times New Roman"/>
          <w:sz w:val="26"/>
          <w:szCs w:val="26"/>
        </w:rPr>
      </w:pPr>
    </w:p>
    <w:p w:rsidR="00992D1D" w:rsidRDefault="00992D1D" w:rsidP="002C249B">
      <w:pPr>
        <w:rPr>
          <w:rFonts w:ascii="Times New Roman" w:hAnsi="Times New Roman" w:cs="Times New Roman"/>
          <w:sz w:val="28"/>
          <w:szCs w:val="28"/>
        </w:rPr>
      </w:pPr>
    </w:p>
    <w:p w:rsidR="00992D1D" w:rsidRDefault="00992D1D" w:rsidP="002C249B">
      <w:pPr>
        <w:rPr>
          <w:rFonts w:ascii="Times New Roman" w:hAnsi="Times New Roman" w:cs="Times New Roman"/>
          <w:sz w:val="28"/>
          <w:szCs w:val="28"/>
        </w:rPr>
      </w:pPr>
    </w:p>
    <w:p w:rsidR="002C249B" w:rsidRDefault="002C249B" w:rsidP="002C249B">
      <w:pPr>
        <w:rPr>
          <w:rFonts w:ascii="Times New Roman" w:hAnsi="Times New Roman" w:cs="Times New Roman"/>
          <w:sz w:val="28"/>
          <w:szCs w:val="28"/>
        </w:rPr>
      </w:pPr>
    </w:p>
    <w:p w:rsidR="00853684" w:rsidRDefault="00853684" w:rsidP="002C249B">
      <w:pPr>
        <w:rPr>
          <w:rFonts w:ascii="Times New Roman" w:hAnsi="Times New Roman" w:cs="Times New Roman"/>
          <w:sz w:val="28"/>
          <w:szCs w:val="28"/>
        </w:rPr>
      </w:pPr>
    </w:p>
    <w:p w:rsidR="002C249B" w:rsidRDefault="000932CD" w:rsidP="000932CD">
      <w:pPr>
        <w:pStyle w:val="ListParagraph"/>
        <w:numPr>
          <w:ilvl w:val="0"/>
          <w:numId w:val="3"/>
        </w:numPr>
        <w:rPr>
          <w:rFonts w:ascii="Times New Roman" w:hAnsi="Times New Roman" w:cs="Times New Roman"/>
          <w:b/>
          <w:bCs/>
          <w:sz w:val="28"/>
          <w:szCs w:val="28"/>
          <w:u w:val="single"/>
        </w:rPr>
      </w:pPr>
      <w:r w:rsidRPr="002F2D07">
        <w:rPr>
          <w:rFonts w:ascii="Times New Roman" w:hAnsi="Times New Roman" w:cs="Times New Roman"/>
          <w:b/>
          <w:bCs/>
          <w:sz w:val="28"/>
          <w:szCs w:val="28"/>
          <w:u w:val="single"/>
        </w:rPr>
        <w:lastRenderedPageBreak/>
        <w:t>Predicting Breast Cancer</w:t>
      </w:r>
    </w:p>
    <w:p w:rsidR="00547A72" w:rsidRPr="002F2D07" w:rsidRDefault="00547A72" w:rsidP="00547A72">
      <w:pPr>
        <w:pStyle w:val="ListParagraph"/>
        <w:rPr>
          <w:rFonts w:ascii="Times New Roman" w:hAnsi="Times New Roman" w:cs="Times New Roman"/>
          <w:b/>
          <w:bCs/>
          <w:sz w:val="28"/>
          <w:szCs w:val="28"/>
          <w:u w:val="single"/>
        </w:rPr>
      </w:pPr>
    </w:p>
    <w:p w:rsidR="002C249B" w:rsidRPr="002819EE" w:rsidRDefault="002C249B" w:rsidP="002819EE">
      <w:pPr>
        <w:pStyle w:val="ListParagraph"/>
        <w:numPr>
          <w:ilvl w:val="1"/>
          <w:numId w:val="29"/>
        </w:numPr>
        <w:rPr>
          <w:rFonts w:ascii="Times New Roman" w:hAnsi="Times New Roman" w:cs="Times New Roman"/>
          <w:b/>
          <w:bCs/>
          <w:sz w:val="28"/>
          <w:szCs w:val="28"/>
          <w:u w:val="single"/>
        </w:rPr>
      </w:pPr>
      <w:r w:rsidRPr="002819EE">
        <w:rPr>
          <w:rFonts w:ascii="Times New Roman" w:hAnsi="Times New Roman" w:cs="Times New Roman"/>
          <w:b/>
          <w:bCs/>
          <w:sz w:val="28"/>
          <w:szCs w:val="28"/>
          <w:u w:val="single"/>
        </w:rPr>
        <w:t>Introduction</w:t>
      </w:r>
    </w:p>
    <w:p w:rsidR="002819EE" w:rsidRPr="002819EE" w:rsidRDefault="002819EE" w:rsidP="002819EE">
      <w:pPr>
        <w:spacing w:line="360" w:lineRule="auto"/>
        <w:ind w:left="720"/>
        <w:jc w:val="both"/>
        <w:rPr>
          <w:rFonts w:ascii="Times New Roman" w:hAnsi="Times New Roman" w:cs="Times New Roman"/>
          <w:color w:val="000000"/>
          <w:sz w:val="24"/>
          <w:szCs w:val="24"/>
        </w:rPr>
      </w:pPr>
      <w:r w:rsidRPr="002819EE">
        <w:rPr>
          <w:rFonts w:ascii="Times New Roman" w:hAnsi="Times New Roman" w:cs="Times New Roman"/>
          <w:color w:val="000000"/>
          <w:sz w:val="24"/>
          <w:szCs w:val="24"/>
        </w:rPr>
        <w:t>Machine learning is an application of artificial intelligence (AI) that provides systems the ability to automatically learn and improve from experience without being explicitly programmed. </w:t>
      </w:r>
      <w:r w:rsidRPr="002819EE">
        <w:rPr>
          <w:rFonts w:ascii="Times New Roman" w:hAnsi="Times New Roman" w:cs="Times New Roman"/>
          <w:b/>
          <w:bCs/>
          <w:color w:val="000000"/>
          <w:sz w:val="24"/>
          <w:szCs w:val="24"/>
        </w:rPr>
        <w:t>Machine learning focuses on the development of computer programs</w:t>
      </w:r>
      <w:r w:rsidRPr="002819EE">
        <w:rPr>
          <w:rFonts w:ascii="Times New Roman" w:hAnsi="Times New Roman" w:cs="Times New Roman"/>
          <w:color w:val="000000"/>
          <w:sz w:val="24"/>
          <w:szCs w:val="24"/>
        </w:rPr>
        <w:t> that can access data and use it learn for themselves.</w:t>
      </w:r>
    </w:p>
    <w:p w:rsidR="002819EE" w:rsidRPr="002819EE" w:rsidRDefault="002819EE" w:rsidP="002819EE">
      <w:pPr>
        <w:spacing w:line="360" w:lineRule="auto"/>
        <w:ind w:left="720"/>
        <w:jc w:val="both"/>
        <w:rPr>
          <w:rFonts w:ascii="Times New Roman" w:hAnsi="Times New Roman" w:cs="Times New Roman"/>
          <w:color w:val="000000"/>
          <w:sz w:val="24"/>
          <w:szCs w:val="24"/>
        </w:rPr>
      </w:pPr>
      <w:r w:rsidRPr="002819EE">
        <w:rPr>
          <w:rFonts w:ascii="Times New Roman" w:hAnsi="Times New Roman" w:cs="Times New Roman"/>
          <w:color w:val="000000"/>
          <w:sz w:val="24"/>
          <w:szCs w:val="24"/>
        </w:rPr>
        <w:t>The process of learning begins with observations or data, such as examples, direct experience, or instruction, in order to look for patterns in data and make better decisions in the future based on the examples that we provide. </w:t>
      </w:r>
      <w:r w:rsidRPr="002819EE">
        <w:rPr>
          <w:rFonts w:ascii="Times New Roman" w:hAnsi="Times New Roman" w:cs="Times New Roman"/>
          <w:b/>
          <w:bCs/>
          <w:color w:val="000000"/>
          <w:sz w:val="24"/>
          <w:szCs w:val="24"/>
        </w:rPr>
        <w:t>The primary aim is to allow the computers learn automatically</w:t>
      </w:r>
      <w:r w:rsidRPr="002819EE">
        <w:rPr>
          <w:rFonts w:ascii="Times New Roman" w:hAnsi="Times New Roman" w:cs="Times New Roman"/>
          <w:color w:val="000000"/>
          <w:sz w:val="24"/>
          <w:szCs w:val="24"/>
        </w:rPr>
        <w:t> without human intervention or assistance and adjust actions accordingly.</w:t>
      </w:r>
    </w:p>
    <w:p w:rsidR="002819EE" w:rsidRPr="002819EE" w:rsidRDefault="002819EE" w:rsidP="002819EE">
      <w:pPr>
        <w:spacing w:line="360" w:lineRule="auto"/>
        <w:ind w:left="720"/>
        <w:jc w:val="both"/>
        <w:rPr>
          <w:rFonts w:ascii="Times New Roman" w:hAnsi="Times New Roman" w:cs="Times New Roman"/>
          <w:color w:val="000000"/>
          <w:sz w:val="24"/>
          <w:szCs w:val="24"/>
        </w:rPr>
      </w:pPr>
      <w:r w:rsidRPr="002819EE">
        <w:rPr>
          <w:rFonts w:ascii="Times New Roman" w:hAnsi="Times New Roman" w:cs="Times New Roman"/>
          <w:color w:val="000000"/>
          <w:sz w:val="24"/>
          <w:szCs w:val="24"/>
        </w:rPr>
        <w:t>Some machine learning methods</w:t>
      </w:r>
    </w:p>
    <w:p w:rsidR="002819EE" w:rsidRPr="002819EE" w:rsidRDefault="002819EE" w:rsidP="002819EE">
      <w:pPr>
        <w:spacing w:line="360" w:lineRule="auto"/>
        <w:ind w:left="720"/>
        <w:jc w:val="both"/>
        <w:rPr>
          <w:rFonts w:ascii="Times New Roman" w:hAnsi="Times New Roman" w:cs="Times New Roman"/>
          <w:color w:val="000000"/>
          <w:sz w:val="24"/>
          <w:szCs w:val="24"/>
        </w:rPr>
      </w:pPr>
      <w:r w:rsidRPr="002819EE">
        <w:rPr>
          <w:rFonts w:ascii="Times New Roman" w:hAnsi="Times New Roman" w:cs="Times New Roman"/>
          <w:color w:val="000000"/>
          <w:sz w:val="24"/>
          <w:szCs w:val="24"/>
        </w:rPr>
        <w:t>Machine learning algorithms are often categorized as supervised or unsupervised.</w:t>
      </w:r>
    </w:p>
    <w:p w:rsidR="002819EE" w:rsidRPr="002819EE" w:rsidRDefault="002819EE" w:rsidP="002819EE">
      <w:pPr>
        <w:spacing w:line="360" w:lineRule="auto"/>
        <w:ind w:left="720"/>
        <w:jc w:val="both"/>
        <w:rPr>
          <w:rFonts w:ascii="Times New Roman" w:hAnsi="Times New Roman" w:cs="Times New Roman"/>
          <w:color w:val="000000"/>
          <w:sz w:val="24"/>
          <w:szCs w:val="24"/>
        </w:rPr>
      </w:pPr>
      <w:r w:rsidRPr="002819EE">
        <w:rPr>
          <w:rFonts w:ascii="Times New Roman" w:hAnsi="Times New Roman" w:cs="Times New Roman"/>
          <w:b/>
          <w:bCs/>
          <w:color w:val="000000"/>
          <w:sz w:val="24"/>
          <w:szCs w:val="24"/>
        </w:rPr>
        <w:t>Supervised machine learning algorithms </w:t>
      </w:r>
      <w:r w:rsidRPr="002819EE">
        <w:rPr>
          <w:rFonts w:ascii="Times New Roman" w:hAnsi="Times New Roman" w:cs="Times New Roman"/>
          <w:color w:val="000000"/>
          <w:sz w:val="24"/>
          <w:szCs w:val="24"/>
        </w:rPr>
        <w:t xml:space="preserve">can apply what has been learned in the past to new data using </w:t>
      </w:r>
      <w:proofErr w:type="spellStart"/>
      <w:r w:rsidRPr="002819EE">
        <w:rPr>
          <w:rFonts w:ascii="Times New Roman" w:hAnsi="Times New Roman" w:cs="Times New Roman"/>
          <w:color w:val="000000"/>
          <w:sz w:val="24"/>
          <w:szCs w:val="24"/>
        </w:rPr>
        <w:t>labeled</w:t>
      </w:r>
      <w:proofErr w:type="spellEnd"/>
      <w:r w:rsidRPr="002819EE">
        <w:rPr>
          <w:rFonts w:ascii="Times New Roman" w:hAnsi="Times New Roman" w:cs="Times New Roman"/>
          <w:color w:val="000000"/>
          <w:sz w:val="24"/>
          <w:szCs w:val="24"/>
        </w:rPr>
        <w:t xml:space="preserve">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2819EE" w:rsidRPr="002819EE" w:rsidRDefault="002819EE" w:rsidP="002819EE">
      <w:pPr>
        <w:spacing w:line="360" w:lineRule="auto"/>
        <w:ind w:left="720"/>
        <w:jc w:val="both"/>
        <w:rPr>
          <w:rFonts w:ascii="Times New Roman" w:hAnsi="Times New Roman" w:cs="Times New Roman"/>
          <w:color w:val="000000"/>
          <w:sz w:val="24"/>
          <w:szCs w:val="24"/>
        </w:rPr>
      </w:pPr>
      <w:r w:rsidRPr="002819EE">
        <w:rPr>
          <w:rFonts w:ascii="Times New Roman" w:hAnsi="Times New Roman" w:cs="Times New Roman"/>
          <w:color w:val="000000"/>
          <w:sz w:val="24"/>
          <w:szCs w:val="24"/>
        </w:rPr>
        <w:t>In contrast, </w:t>
      </w:r>
      <w:r w:rsidRPr="002819EE">
        <w:rPr>
          <w:rFonts w:ascii="Times New Roman" w:hAnsi="Times New Roman" w:cs="Times New Roman"/>
          <w:b/>
          <w:bCs/>
          <w:color w:val="000000"/>
          <w:sz w:val="24"/>
          <w:szCs w:val="24"/>
        </w:rPr>
        <w:t>unsupervised machine learning algorithms </w:t>
      </w:r>
      <w:r w:rsidRPr="002819EE">
        <w:rPr>
          <w:rFonts w:ascii="Times New Roman" w:hAnsi="Times New Roman" w:cs="Times New Roman"/>
          <w:color w:val="000000"/>
          <w:sz w:val="24"/>
          <w:szCs w:val="24"/>
        </w:rPr>
        <w:t xml:space="preserve">are used when the information used to train is neither classified nor </w:t>
      </w:r>
      <w:proofErr w:type="spellStart"/>
      <w:r w:rsidRPr="002819EE">
        <w:rPr>
          <w:rFonts w:ascii="Times New Roman" w:hAnsi="Times New Roman" w:cs="Times New Roman"/>
          <w:color w:val="000000"/>
          <w:sz w:val="24"/>
          <w:szCs w:val="24"/>
        </w:rPr>
        <w:t>labeled</w:t>
      </w:r>
      <w:proofErr w:type="spellEnd"/>
      <w:r w:rsidRPr="002819EE">
        <w:rPr>
          <w:rFonts w:ascii="Times New Roman" w:hAnsi="Times New Roman" w:cs="Times New Roman"/>
          <w:color w:val="000000"/>
          <w:sz w:val="24"/>
          <w:szCs w:val="24"/>
        </w:rPr>
        <w:t xml:space="preserve">. Unsupervised learning studies how systems can infer a function to describe a hidden structure from </w:t>
      </w:r>
      <w:proofErr w:type="spellStart"/>
      <w:r w:rsidRPr="002819EE">
        <w:rPr>
          <w:rFonts w:ascii="Times New Roman" w:hAnsi="Times New Roman" w:cs="Times New Roman"/>
          <w:color w:val="000000"/>
          <w:sz w:val="24"/>
          <w:szCs w:val="24"/>
        </w:rPr>
        <w:t>unlabeled</w:t>
      </w:r>
      <w:proofErr w:type="spellEnd"/>
      <w:r w:rsidRPr="002819EE">
        <w:rPr>
          <w:rFonts w:ascii="Times New Roman" w:hAnsi="Times New Roman" w:cs="Times New Roman"/>
          <w:color w:val="000000"/>
          <w:sz w:val="24"/>
          <w:szCs w:val="24"/>
        </w:rPr>
        <w:t xml:space="preserve"> data. The system doesn’t figure out the right output, but it explores the data and can draw inferences from datasets to describe hidden structures from </w:t>
      </w:r>
      <w:proofErr w:type="spellStart"/>
      <w:r w:rsidRPr="002819EE">
        <w:rPr>
          <w:rFonts w:ascii="Times New Roman" w:hAnsi="Times New Roman" w:cs="Times New Roman"/>
          <w:color w:val="000000"/>
          <w:sz w:val="24"/>
          <w:szCs w:val="24"/>
        </w:rPr>
        <w:t>unlabeled</w:t>
      </w:r>
      <w:proofErr w:type="spellEnd"/>
      <w:r w:rsidRPr="002819EE">
        <w:rPr>
          <w:rFonts w:ascii="Times New Roman" w:hAnsi="Times New Roman" w:cs="Times New Roman"/>
          <w:color w:val="000000"/>
          <w:sz w:val="24"/>
          <w:szCs w:val="24"/>
        </w:rPr>
        <w:t xml:space="preserve"> data.</w:t>
      </w:r>
    </w:p>
    <w:p w:rsidR="002819EE" w:rsidRPr="002819EE" w:rsidRDefault="002819EE" w:rsidP="002819EE">
      <w:pPr>
        <w:spacing w:line="360" w:lineRule="auto"/>
        <w:ind w:left="720"/>
        <w:jc w:val="both"/>
        <w:rPr>
          <w:rFonts w:ascii="Times New Roman" w:hAnsi="Times New Roman" w:cs="Times New Roman"/>
          <w:color w:val="000000"/>
          <w:sz w:val="24"/>
          <w:szCs w:val="24"/>
        </w:rPr>
      </w:pPr>
      <w:r w:rsidRPr="002819EE">
        <w:rPr>
          <w:rFonts w:ascii="Times New Roman" w:hAnsi="Times New Roman" w:cs="Times New Roman"/>
          <w:b/>
          <w:bCs/>
          <w:color w:val="000000"/>
          <w:sz w:val="24"/>
          <w:szCs w:val="24"/>
        </w:rPr>
        <w:t>Semi-supervised machine learning algorithms</w:t>
      </w:r>
      <w:r w:rsidRPr="002819EE">
        <w:rPr>
          <w:rFonts w:ascii="Times New Roman" w:hAnsi="Times New Roman" w:cs="Times New Roman"/>
          <w:color w:val="000000"/>
          <w:sz w:val="24"/>
          <w:szCs w:val="24"/>
        </w:rPr>
        <w:t xml:space="preserve"> fall somewhere in between supervised and unsupervised learning, since they use both </w:t>
      </w:r>
      <w:proofErr w:type="spellStart"/>
      <w:r w:rsidRPr="002819EE">
        <w:rPr>
          <w:rFonts w:ascii="Times New Roman" w:hAnsi="Times New Roman" w:cs="Times New Roman"/>
          <w:color w:val="000000"/>
          <w:sz w:val="24"/>
          <w:szCs w:val="24"/>
        </w:rPr>
        <w:t>labeled</w:t>
      </w:r>
      <w:proofErr w:type="spellEnd"/>
      <w:r w:rsidRPr="002819EE">
        <w:rPr>
          <w:rFonts w:ascii="Times New Roman" w:hAnsi="Times New Roman" w:cs="Times New Roman"/>
          <w:color w:val="000000"/>
          <w:sz w:val="24"/>
          <w:szCs w:val="24"/>
        </w:rPr>
        <w:t xml:space="preserve"> and </w:t>
      </w:r>
      <w:proofErr w:type="spellStart"/>
      <w:r w:rsidRPr="002819EE">
        <w:rPr>
          <w:rFonts w:ascii="Times New Roman" w:hAnsi="Times New Roman" w:cs="Times New Roman"/>
          <w:color w:val="000000"/>
          <w:sz w:val="24"/>
          <w:szCs w:val="24"/>
        </w:rPr>
        <w:t>unlabeled</w:t>
      </w:r>
      <w:proofErr w:type="spellEnd"/>
      <w:r w:rsidRPr="002819EE">
        <w:rPr>
          <w:rFonts w:ascii="Times New Roman" w:hAnsi="Times New Roman" w:cs="Times New Roman"/>
          <w:color w:val="000000"/>
          <w:sz w:val="24"/>
          <w:szCs w:val="24"/>
        </w:rPr>
        <w:t xml:space="preserve"> data for training – typically a small amount of </w:t>
      </w:r>
      <w:proofErr w:type="spellStart"/>
      <w:r w:rsidRPr="002819EE">
        <w:rPr>
          <w:rFonts w:ascii="Times New Roman" w:hAnsi="Times New Roman" w:cs="Times New Roman"/>
          <w:color w:val="000000"/>
          <w:sz w:val="24"/>
          <w:szCs w:val="24"/>
        </w:rPr>
        <w:t>labeled</w:t>
      </w:r>
      <w:proofErr w:type="spellEnd"/>
      <w:r w:rsidRPr="002819EE">
        <w:rPr>
          <w:rFonts w:ascii="Times New Roman" w:hAnsi="Times New Roman" w:cs="Times New Roman"/>
          <w:color w:val="000000"/>
          <w:sz w:val="24"/>
          <w:szCs w:val="24"/>
        </w:rPr>
        <w:t xml:space="preserve"> data and a large amount of </w:t>
      </w:r>
      <w:proofErr w:type="spellStart"/>
      <w:r w:rsidRPr="002819EE">
        <w:rPr>
          <w:rFonts w:ascii="Times New Roman" w:hAnsi="Times New Roman" w:cs="Times New Roman"/>
          <w:color w:val="000000"/>
          <w:sz w:val="24"/>
          <w:szCs w:val="24"/>
        </w:rPr>
        <w:t>unlabeled</w:t>
      </w:r>
      <w:proofErr w:type="spellEnd"/>
      <w:r w:rsidRPr="002819EE">
        <w:rPr>
          <w:rFonts w:ascii="Times New Roman" w:hAnsi="Times New Roman" w:cs="Times New Roman"/>
          <w:color w:val="000000"/>
          <w:sz w:val="24"/>
          <w:szCs w:val="24"/>
        </w:rPr>
        <w:t xml:space="preserve"> data. The systems that use this method are able to considerably improve learning accuracy. Usually, semi-supervised learning is chosen when the acquired </w:t>
      </w:r>
      <w:proofErr w:type="spellStart"/>
      <w:r w:rsidRPr="002819EE">
        <w:rPr>
          <w:rFonts w:ascii="Times New Roman" w:hAnsi="Times New Roman" w:cs="Times New Roman"/>
          <w:color w:val="000000"/>
          <w:sz w:val="24"/>
          <w:szCs w:val="24"/>
        </w:rPr>
        <w:t>labeled</w:t>
      </w:r>
      <w:proofErr w:type="spellEnd"/>
      <w:r w:rsidRPr="002819EE">
        <w:rPr>
          <w:rFonts w:ascii="Times New Roman" w:hAnsi="Times New Roman" w:cs="Times New Roman"/>
          <w:color w:val="000000"/>
          <w:sz w:val="24"/>
          <w:szCs w:val="24"/>
        </w:rPr>
        <w:t xml:space="preserve"> data </w:t>
      </w:r>
      <w:r w:rsidRPr="002819EE">
        <w:rPr>
          <w:rFonts w:ascii="Times New Roman" w:hAnsi="Times New Roman" w:cs="Times New Roman"/>
          <w:color w:val="000000"/>
          <w:sz w:val="24"/>
          <w:szCs w:val="24"/>
        </w:rPr>
        <w:lastRenderedPageBreak/>
        <w:t xml:space="preserve">requires skilled and relevant resources in order to train it / learn from it. Otherwise, </w:t>
      </w:r>
      <w:proofErr w:type="spellStart"/>
      <w:r w:rsidRPr="002819EE">
        <w:rPr>
          <w:rFonts w:ascii="Times New Roman" w:hAnsi="Times New Roman" w:cs="Times New Roman"/>
          <w:color w:val="000000"/>
          <w:sz w:val="24"/>
          <w:szCs w:val="24"/>
        </w:rPr>
        <w:t>acquiringunlabeled</w:t>
      </w:r>
      <w:proofErr w:type="spellEnd"/>
      <w:r w:rsidRPr="002819EE">
        <w:rPr>
          <w:rFonts w:ascii="Times New Roman" w:hAnsi="Times New Roman" w:cs="Times New Roman"/>
          <w:color w:val="000000"/>
          <w:sz w:val="24"/>
          <w:szCs w:val="24"/>
        </w:rPr>
        <w:t xml:space="preserve"> data generally doesn’t require additional resources.</w:t>
      </w:r>
    </w:p>
    <w:p w:rsidR="002819EE" w:rsidRPr="002819EE" w:rsidRDefault="002819EE" w:rsidP="002819EE">
      <w:pPr>
        <w:spacing w:line="360" w:lineRule="auto"/>
        <w:ind w:left="720"/>
        <w:jc w:val="both"/>
        <w:rPr>
          <w:rFonts w:ascii="Times New Roman" w:hAnsi="Times New Roman" w:cs="Times New Roman"/>
          <w:color w:val="000000"/>
          <w:sz w:val="24"/>
          <w:szCs w:val="24"/>
        </w:rPr>
      </w:pPr>
      <w:r w:rsidRPr="002819EE">
        <w:rPr>
          <w:rFonts w:ascii="Times New Roman" w:hAnsi="Times New Roman" w:cs="Times New Roman"/>
          <w:b/>
          <w:bCs/>
          <w:color w:val="000000"/>
          <w:sz w:val="24"/>
          <w:szCs w:val="24"/>
        </w:rPr>
        <w:t>Reinforcement machine learning algorithms </w:t>
      </w:r>
      <w:r w:rsidRPr="002819EE">
        <w:rPr>
          <w:rFonts w:ascii="Times New Roman" w:hAnsi="Times New Roman" w:cs="Times New Roman"/>
          <w:color w:val="000000"/>
          <w:sz w:val="24"/>
          <w:szCs w:val="24"/>
        </w:rPr>
        <w:t xml:space="preserve">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w:t>
      </w:r>
      <w:proofErr w:type="spellStart"/>
      <w:r w:rsidRPr="002819EE">
        <w:rPr>
          <w:rFonts w:ascii="Times New Roman" w:hAnsi="Times New Roman" w:cs="Times New Roman"/>
          <w:color w:val="000000"/>
          <w:sz w:val="24"/>
          <w:szCs w:val="24"/>
        </w:rPr>
        <w:t>behavior</w:t>
      </w:r>
      <w:proofErr w:type="spellEnd"/>
      <w:r w:rsidRPr="002819EE">
        <w:rPr>
          <w:rFonts w:ascii="Times New Roman" w:hAnsi="Times New Roman" w:cs="Times New Roman"/>
          <w:color w:val="000000"/>
          <w:sz w:val="24"/>
          <w:szCs w:val="24"/>
        </w:rPr>
        <w:t xml:space="preserve"> within a specific context in order to maximize its performance. Simple reward feedback is required for the agent to learn which action is best; this is known as the reinforcement signal.</w:t>
      </w:r>
    </w:p>
    <w:p w:rsidR="002819EE" w:rsidRPr="002819EE" w:rsidRDefault="002819EE" w:rsidP="002819EE">
      <w:pPr>
        <w:spacing w:line="360" w:lineRule="auto"/>
        <w:ind w:left="72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1792" behindDoc="0" locked="0" layoutInCell="1" allowOverlap="1">
            <wp:simplePos x="0" y="0"/>
            <wp:positionH relativeFrom="page">
              <wp:posOffset>2593340</wp:posOffset>
            </wp:positionH>
            <wp:positionV relativeFrom="paragraph">
              <wp:posOffset>373380</wp:posOffset>
            </wp:positionV>
            <wp:extent cx="4521835" cy="2812415"/>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835" cy="281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19EE">
        <w:rPr>
          <w:rFonts w:ascii="Times New Roman" w:hAnsi="Times New Roman" w:cs="Times New Roman"/>
          <w:color w:val="000000"/>
          <w:sz w:val="24"/>
          <w:szCs w:val="24"/>
        </w:rPr>
        <w:t>Machine learning enables analysis of massive quantities of data. While it generally delivers faster, more accurate results in order to identify profitable opportunities or dangerous risks, it may also require additional time and resources to train it properly. Combining machine learning with AI and cognitive technologies can make it even more effective in processing large volumes of information.</w:t>
      </w:r>
    </w:p>
    <w:p w:rsidR="002C249B" w:rsidRPr="002C249B" w:rsidRDefault="002C249B" w:rsidP="000932CD">
      <w:pPr>
        <w:spacing w:line="360" w:lineRule="auto"/>
        <w:ind w:left="720"/>
        <w:jc w:val="both"/>
        <w:rPr>
          <w:rFonts w:ascii="Times New Roman" w:hAnsi="Times New Roman" w:cs="Times New Roman"/>
          <w:color w:val="000000"/>
          <w:sz w:val="24"/>
          <w:szCs w:val="24"/>
        </w:rPr>
      </w:pPr>
      <w:r w:rsidRPr="002C249B">
        <w:rPr>
          <w:rFonts w:ascii="Times New Roman" w:hAnsi="Times New Roman" w:cs="Times New Roman"/>
          <w:color w:val="000000"/>
          <w:sz w:val="24"/>
          <w:szCs w:val="24"/>
        </w:rPr>
        <w:t>Breast cancer is </w:t>
      </w:r>
      <w:hyperlink r:id="rId11" w:tooltip="Cancer" w:history="1">
        <w:r w:rsidRPr="002C249B">
          <w:rPr>
            <w:rFonts w:ascii="Times New Roman" w:hAnsi="Times New Roman" w:cs="Times New Roman"/>
            <w:color w:val="000000"/>
            <w:sz w:val="24"/>
            <w:szCs w:val="24"/>
          </w:rPr>
          <w:t>cancer</w:t>
        </w:r>
      </w:hyperlink>
      <w:r w:rsidRPr="002C249B">
        <w:rPr>
          <w:rFonts w:ascii="Times New Roman" w:hAnsi="Times New Roman" w:cs="Times New Roman"/>
          <w:color w:val="000000"/>
          <w:sz w:val="24"/>
          <w:szCs w:val="24"/>
        </w:rPr>
        <w:t> that develops from </w:t>
      </w:r>
      <w:hyperlink r:id="rId12" w:tooltip="Breast" w:history="1">
        <w:r w:rsidRPr="002C249B">
          <w:rPr>
            <w:rFonts w:ascii="Times New Roman" w:hAnsi="Times New Roman" w:cs="Times New Roman"/>
            <w:color w:val="000000"/>
            <w:sz w:val="24"/>
            <w:szCs w:val="24"/>
          </w:rPr>
          <w:t>breast</w:t>
        </w:r>
      </w:hyperlink>
      <w:r w:rsidRPr="002C249B">
        <w:rPr>
          <w:rFonts w:ascii="Times New Roman" w:hAnsi="Times New Roman" w:cs="Times New Roman"/>
          <w:color w:val="000000"/>
          <w:sz w:val="24"/>
          <w:szCs w:val="24"/>
        </w:rPr>
        <w:t> tissue. Signs of breast cancer may include a </w:t>
      </w:r>
      <w:hyperlink r:id="rId13" w:tooltip="Breast lump" w:history="1">
        <w:r w:rsidRPr="002C249B">
          <w:rPr>
            <w:rFonts w:ascii="Times New Roman" w:hAnsi="Times New Roman" w:cs="Times New Roman"/>
            <w:color w:val="000000"/>
            <w:sz w:val="24"/>
            <w:szCs w:val="24"/>
          </w:rPr>
          <w:t>lump</w:t>
        </w:r>
      </w:hyperlink>
      <w:r w:rsidRPr="002C249B">
        <w:rPr>
          <w:rFonts w:ascii="Times New Roman" w:hAnsi="Times New Roman" w:cs="Times New Roman"/>
          <w:color w:val="000000"/>
          <w:sz w:val="24"/>
          <w:szCs w:val="24"/>
        </w:rPr>
        <w:t> in the breast, a change in breast shape, </w:t>
      </w:r>
      <w:hyperlink r:id="rId14" w:tooltip="Dimpling" w:history="1">
        <w:r w:rsidRPr="002C249B">
          <w:rPr>
            <w:rFonts w:ascii="Times New Roman" w:hAnsi="Times New Roman" w:cs="Times New Roman"/>
            <w:color w:val="000000"/>
            <w:sz w:val="24"/>
            <w:szCs w:val="24"/>
          </w:rPr>
          <w:t>dimpling</w:t>
        </w:r>
      </w:hyperlink>
      <w:r w:rsidRPr="002C249B">
        <w:rPr>
          <w:rFonts w:ascii="Times New Roman" w:hAnsi="Times New Roman" w:cs="Times New Roman"/>
          <w:color w:val="000000"/>
          <w:sz w:val="24"/>
          <w:szCs w:val="24"/>
        </w:rPr>
        <w:t> of the skin, fluid coming from the nipple, a newly inverted nipple, or a red or scaly patch of skin. In those with </w:t>
      </w:r>
      <w:hyperlink r:id="rId15" w:tooltip="Metastatic breast cancer" w:history="1">
        <w:r w:rsidRPr="002C249B">
          <w:rPr>
            <w:rFonts w:ascii="Times New Roman" w:hAnsi="Times New Roman" w:cs="Times New Roman"/>
            <w:color w:val="000000"/>
            <w:sz w:val="24"/>
            <w:szCs w:val="24"/>
          </w:rPr>
          <w:t>distant spread of the disease</w:t>
        </w:r>
      </w:hyperlink>
      <w:r w:rsidRPr="002C249B">
        <w:rPr>
          <w:rFonts w:ascii="Times New Roman" w:hAnsi="Times New Roman" w:cs="Times New Roman"/>
          <w:color w:val="000000"/>
          <w:sz w:val="24"/>
          <w:szCs w:val="24"/>
        </w:rPr>
        <w:t>, there may be </w:t>
      </w:r>
      <w:hyperlink r:id="rId16" w:tooltip="Bone pain" w:history="1">
        <w:r w:rsidRPr="002C249B">
          <w:rPr>
            <w:rFonts w:ascii="Times New Roman" w:hAnsi="Times New Roman" w:cs="Times New Roman"/>
            <w:color w:val="000000"/>
            <w:sz w:val="24"/>
            <w:szCs w:val="24"/>
          </w:rPr>
          <w:t>bone pain</w:t>
        </w:r>
      </w:hyperlink>
      <w:r w:rsidRPr="002C249B">
        <w:rPr>
          <w:rFonts w:ascii="Times New Roman" w:hAnsi="Times New Roman" w:cs="Times New Roman"/>
          <w:color w:val="000000"/>
          <w:sz w:val="24"/>
          <w:szCs w:val="24"/>
        </w:rPr>
        <w:t>, swollen </w:t>
      </w:r>
      <w:hyperlink r:id="rId17" w:tooltip="Lymph node" w:history="1">
        <w:r w:rsidRPr="002C249B">
          <w:rPr>
            <w:rFonts w:ascii="Times New Roman" w:hAnsi="Times New Roman" w:cs="Times New Roman"/>
            <w:color w:val="000000"/>
            <w:sz w:val="24"/>
            <w:szCs w:val="24"/>
          </w:rPr>
          <w:t>lymph nodes</w:t>
        </w:r>
      </w:hyperlink>
      <w:r w:rsidRPr="002C249B">
        <w:rPr>
          <w:rFonts w:ascii="Times New Roman" w:hAnsi="Times New Roman" w:cs="Times New Roman"/>
          <w:color w:val="000000"/>
          <w:sz w:val="24"/>
          <w:szCs w:val="24"/>
        </w:rPr>
        <w:t>, </w:t>
      </w:r>
      <w:hyperlink r:id="rId18" w:tooltip="Shortness of breath" w:history="1">
        <w:r w:rsidRPr="002C249B">
          <w:rPr>
            <w:rFonts w:ascii="Times New Roman" w:hAnsi="Times New Roman" w:cs="Times New Roman"/>
            <w:color w:val="000000"/>
            <w:sz w:val="24"/>
            <w:szCs w:val="24"/>
          </w:rPr>
          <w:t>shortness of breath</w:t>
        </w:r>
      </w:hyperlink>
      <w:r w:rsidRPr="002C249B">
        <w:rPr>
          <w:rFonts w:ascii="Times New Roman" w:hAnsi="Times New Roman" w:cs="Times New Roman"/>
          <w:color w:val="000000"/>
          <w:sz w:val="24"/>
          <w:szCs w:val="24"/>
        </w:rPr>
        <w:t>, or </w:t>
      </w:r>
      <w:hyperlink r:id="rId19" w:tooltip="Jaundice" w:history="1">
        <w:r w:rsidRPr="002C249B">
          <w:rPr>
            <w:rFonts w:ascii="Times New Roman" w:hAnsi="Times New Roman" w:cs="Times New Roman"/>
            <w:color w:val="000000"/>
            <w:sz w:val="24"/>
            <w:szCs w:val="24"/>
          </w:rPr>
          <w:t>yellow skin</w:t>
        </w:r>
      </w:hyperlink>
      <w:r w:rsidRPr="002C249B">
        <w:rPr>
          <w:rFonts w:ascii="Times New Roman" w:hAnsi="Times New Roman" w:cs="Times New Roman"/>
          <w:color w:val="000000"/>
          <w:sz w:val="24"/>
          <w:szCs w:val="24"/>
        </w:rPr>
        <w:t xml:space="preserve">. </w:t>
      </w:r>
    </w:p>
    <w:p w:rsidR="002C249B" w:rsidRDefault="002C249B" w:rsidP="000932CD">
      <w:pPr>
        <w:spacing w:line="360" w:lineRule="auto"/>
        <w:ind w:left="720"/>
        <w:jc w:val="both"/>
        <w:rPr>
          <w:rFonts w:ascii="Times New Roman" w:hAnsi="Times New Roman" w:cs="Times New Roman"/>
          <w:color w:val="000000"/>
          <w:sz w:val="24"/>
          <w:szCs w:val="24"/>
        </w:rPr>
      </w:pPr>
      <w:r w:rsidRPr="002C249B">
        <w:rPr>
          <w:rFonts w:ascii="Times New Roman" w:hAnsi="Times New Roman" w:cs="Times New Roman"/>
          <w:color w:val="000000"/>
          <w:sz w:val="24"/>
          <w:szCs w:val="24"/>
        </w:rPr>
        <w:t>Risk factors for developing breast cancer include being female, </w:t>
      </w:r>
      <w:hyperlink r:id="rId20" w:tooltip="Obesity" w:history="1">
        <w:r w:rsidRPr="002C249B">
          <w:rPr>
            <w:rFonts w:ascii="Times New Roman" w:hAnsi="Times New Roman" w:cs="Times New Roman"/>
            <w:color w:val="000000"/>
            <w:sz w:val="24"/>
            <w:szCs w:val="24"/>
          </w:rPr>
          <w:t>obesity</w:t>
        </w:r>
      </w:hyperlink>
      <w:r w:rsidRPr="002C249B">
        <w:rPr>
          <w:rFonts w:ascii="Times New Roman" w:hAnsi="Times New Roman" w:cs="Times New Roman"/>
          <w:color w:val="000000"/>
          <w:sz w:val="24"/>
          <w:szCs w:val="24"/>
        </w:rPr>
        <w:t>, lack of physical exercise, drinking </w:t>
      </w:r>
      <w:hyperlink r:id="rId21" w:tooltip="Alcoholic drink" w:history="1">
        <w:r w:rsidRPr="002C249B">
          <w:rPr>
            <w:rFonts w:ascii="Times New Roman" w:hAnsi="Times New Roman" w:cs="Times New Roman"/>
            <w:color w:val="000000"/>
            <w:sz w:val="24"/>
            <w:szCs w:val="24"/>
          </w:rPr>
          <w:t>alcohol</w:t>
        </w:r>
      </w:hyperlink>
      <w:r w:rsidRPr="002C249B">
        <w:rPr>
          <w:rFonts w:ascii="Times New Roman" w:hAnsi="Times New Roman" w:cs="Times New Roman"/>
          <w:color w:val="000000"/>
          <w:sz w:val="24"/>
          <w:szCs w:val="24"/>
        </w:rPr>
        <w:t>, </w:t>
      </w:r>
      <w:hyperlink r:id="rId22" w:tooltip="Hormone replacement therapy" w:history="1">
        <w:r w:rsidRPr="002C249B">
          <w:rPr>
            <w:rFonts w:ascii="Times New Roman" w:hAnsi="Times New Roman" w:cs="Times New Roman"/>
            <w:color w:val="000000"/>
            <w:sz w:val="24"/>
            <w:szCs w:val="24"/>
          </w:rPr>
          <w:t>hormone replacement therapy</w:t>
        </w:r>
      </w:hyperlink>
      <w:r w:rsidRPr="002C249B">
        <w:rPr>
          <w:rFonts w:ascii="Times New Roman" w:hAnsi="Times New Roman" w:cs="Times New Roman"/>
          <w:color w:val="000000"/>
          <w:sz w:val="24"/>
          <w:szCs w:val="24"/>
        </w:rPr>
        <w:t> during </w:t>
      </w:r>
      <w:hyperlink r:id="rId23" w:tooltip="Menopause" w:history="1">
        <w:r w:rsidRPr="002C249B">
          <w:rPr>
            <w:rFonts w:ascii="Times New Roman" w:hAnsi="Times New Roman" w:cs="Times New Roman"/>
            <w:color w:val="000000"/>
            <w:sz w:val="24"/>
            <w:szCs w:val="24"/>
          </w:rPr>
          <w:t>menopause</w:t>
        </w:r>
      </w:hyperlink>
      <w:r w:rsidRPr="002C249B">
        <w:rPr>
          <w:rFonts w:ascii="Times New Roman" w:hAnsi="Times New Roman" w:cs="Times New Roman"/>
          <w:color w:val="000000"/>
          <w:sz w:val="24"/>
          <w:szCs w:val="24"/>
        </w:rPr>
        <w:t>, </w:t>
      </w:r>
      <w:hyperlink r:id="rId24" w:tooltip="Ionizing radiation" w:history="1">
        <w:r w:rsidRPr="002C249B">
          <w:rPr>
            <w:rFonts w:ascii="Times New Roman" w:hAnsi="Times New Roman" w:cs="Times New Roman"/>
            <w:color w:val="000000"/>
            <w:sz w:val="24"/>
            <w:szCs w:val="24"/>
          </w:rPr>
          <w:t>ionizing radiation</w:t>
        </w:r>
      </w:hyperlink>
      <w:r w:rsidRPr="002C249B">
        <w:rPr>
          <w:rFonts w:ascii="Times New Roman" w:hAnsi="Times New Roman" w:cs="Times New Roman"/>
          <w:color w:val="000000"/>
          <w:sz w:val="24"/>
          <w:szCs w:val="24"/>
        </w:rPr>
        <w:t>, early age at </w:t>
      </w:r>
      <w:hyperlink r:id="rId25" w:tooltip="Menarche" w:history="1">
        <w:r w:rsidRPr="002C249B">
          <w:rPr>
            <w:rFonts w:ascii="Times New Roman" w:hAnsi="Times New Roman" w:cs="Times New Roman"/>
            <w:color w:val="000000"/>
            <w:sz w:val="24"/>
            <w:szCs w:val="24"/>
          </w:rPr>
          <w:t>first menstruation</w:t>
        </w:r>
      </w:hyperlink>
      <w:r w:rsidRPr="002C249B">
        <w:rPr>
          <w:rFonts w:ascii="Times New Roman" w:hAnsi="Times New Roman" w:cs="Times New Roman"/>
          <w:color w:val="000000"/>
          <w:sz w:val="24"/>
          <w:szCs w:val="24"/>
        </w:rPr>
        <w:t xml:space="preserve">, having children late or not at all, older age, </w:t>
      </w:r>
      <w:r w:rsidRPr="002C249B">
        <w:rPr>
          <w:rFonts w:ascii="Times New Roman" w:hAnsi="Times New Roman" w:cs="Times New Roman"/>
          <w:color w:val="000000"/>
          <w:sz w:val="24"/>
          <w:szCs w:val="24"/>
        </w:rPr>
        <w:lastRenderedPageBreak/>
        <w:t>prior history of breast cancer, and family history. About 5–10% of cases are due to genes </w:t>
      </w:r>
      <w:hyperlink r:id="rId26" w:tooltip="Heredity" w:history="1">
        <w:r w:rsidRPr="002C249B">
          <w:rPr>
            <w:rFonts w:ascii="Times New Roman" w:hAnsi="Times New Roman" w:cs="Times New Roman"/>
            <w:color w:val="000000"/>
            <w:sz w:val="24"/>
            <w:szCs w:val="24"/>
          </w:rPr>
          <w:t>inherited</w:t>
        </w:r>
      </w:hyperlink>
      <w:r w:rsidRPr="002C249B">
        <w:rPr>
          <w:rFonts w:ascii="Times New Roman" w:hAnsi="Times New Roman" w:cs="Times New Roman"/>
          <w:color w:val="000000"/>
          <w:sz w:val="24"/>
          <w:szCs w:val="24"/>
        </w:rPr>
        <w:t> </w:t>
      </w:r>
      <w:r>
        <w:rPr>
          <w:rFonts w:ascii="Times New Roman" w:hAnsi="Times New Roman" w:cs="Times New Roman"/>
          <w:color w:val="000000"/>
          <w:sz w:val="24"/>
          <w:szCs w:val="24"/>
        </w:rPr>
        <w:t xml:space="preserve"> </w:t>
      </w:r>
      <w:r w:rsidRPr="002C249B">
        <w:rPr>
          <w:rFonts w:ascii="Times New Roman" w:hAnsi="Times New Roman" w:cs="Times New Roman"/>
          <w:color w:val="000000"/>
          <w:sz w:val="24"/>
          <w:szCs w:val="24"/>
        </w:rPr>
        <w:t>from</w:t>
      </w:r>
      <w:r>
        <w:rPr>
          <w:rFonts w:ascii="Times New Roman" w:hAnsi="Times New Roman" w:cs="Times New Roman"/>
          <w:color w:val="000000"/>
          <w:sz w:val="24"/>
          <w:szCs w:val="24"/>
        </w:rPr>
        <w:t xml:space="preserve"> </w:t>
      </w:r>
      <w:r w:rsidRPr="002C249B">
        <w:rPr>
          <w:rFonts w:ascii="Times New Roman" w:hAnsi="Times New Roman" w:cs="Times New Roman"/>
          <w:color w:val="000000"/>
          <w:sz w:val="24"/>
          <w:szCs w:val="24"/>
        </w:rPr>
        <w:t>a person's parents, including </w:t>
      </w:r>
      <w:hyperlink r:id="rId27" w:tooltip="BRCA1" w:history="1">
        <w:r w:rsidRPr="002C249B">
          <w:rPr>
            <w:rFonts w:ascii="Times New Roman" w:hAnsi="Times New Roman" w:cs="Times New Roman"/>
            <w:color w:val="000000"/>
            <w:sz w:val="24"/>
            <w:szCs w:val="24"/>
          </w:rPr>
          <w:t>BRCA1</w:t>
        </w:r>
      </w:hyperlink>
      <w:r w:rsidRPr="002C249B">
        <w:rPr>
          <w:rFonts w:ascii="Times New Roman" w:hAnsi="Times New Roman" w:cs="Times New Roman"/>
          <w:color w:val="000000"/>
          <w:sz w:val="24"/>
          <w:szCs w:val="24"/>
        </w:rPr>
        <w:t> and </w:t>
      </w:r>
      <w:hyperlink r:id="rId28" w:tooltip="BRCA2" w:history="1">
        <w:r w:rsidRPr="002C249B">
          <w:rPr>
            <w:rFonts w:ascii="Times New Roman" w:hAnsi="Times New Roman" w:cs="Times New Roman"/>
            <w:color w:val="000000"/>
            <w:sz w:val="24"/>
            <w:szCs w:val="24"/>
          </w:rPr>
          <w:t>BRCA2</w:t>
        </w:r>
      </w:hyperlink>
      <w:r w:rsidRPr="002C249B">
        <w:rPr>
          <w:rFonts w:ascii="Times New Roman" w:hAnsi="Times New Roman" w:cs="Times New Roman"/>
          <w:color w:val="000000"/>
          <w:sz w:val="24"/>
          <w:szCs w:val="24"/>
        </w:rPr>
        <w:t> among others. Breast cancer most commonly develops in cells from the lining of </w:t>
      </w:r>
      <w:hyperlink r:id="rId29" w:tooltip="Lactiferous duct" w:history="1">
        <w:r w:rsidRPr="002C249B">
          <w:rPr>
            <w:rFonts w:ascii="Times New Roman" w:hAnsi="Times New Roman" w:cs="Times New Roman"/>
            <w:color w:val="000000"/>
            <w:sz w:val="24"/>
            <w:szCs w:val="24"/>
          </w:rPr>
          <w:t>milk ducts</w:t>
        </w:r>
      </w:hyperlink>
      <w:r w:rsidRPr="002C249B">
        <w:rPr>
          <w:rFonts w:ascii="Times New Roman" w:hAnsi="Times New Roman" w:cs="Times New Roman"/>
          <w:color w:val="000000"/>
          <w:sz w:val="24"/>
          <w:szCs w:val="24"/>
        </w:rPr>
        <w:t> and the </w:t>
      </w:r>
      <w:hyperlink r:id="rId30" w:tooltip="Lobules" w:history="1">
        <w:r w:rsidRPr="002C249B">
          <w:rPr>
            <w:rFonts w:ascii="Times New Roman" w:hAnsi="Times New Roman" w:cs="Times New Roman"/>
            <w:color w:val="000000"/>
            <w:sz w:val="24"/>
            <w:szCs w:val="24"/>
          </w:rPr>
          <w:t>lobules</w:t>
        </w:r>
      </w:hyperlink>
      <w:r w:rsidRPr="002C249B">
        <w:rPr>
          <w:rFonts w:ascii="Times New Roman" w:hAnsi="Times New Roman" w:cs="Times New Roman"/>
          <w:color w:val="000000"/>
          <w:sz w:val="24"/>
          <w:szCs w:val="24"/>
        </w:rPr>
        <w:t> that supply the ducts with milk. Cancers developing from the ducts are known as </w:t>
      </w:r>
      <w:hyperlink r:id="rId31" w:tooltip="Mammary ductal carcinoma" w:history="1">
        <w:r w:rsidRPr="002C249B">
          <w:rPr>
            <w:rFonts w:ascii="Times New Roman" w:hAnsi="Times New Roman" w:cs="Times New Roman"/>
            <w:color w:val="000000"/>
            <w:sz w:val="24"/>
            <w:szCs w:val="24"/>
          </w:rPr>
          <w:t>ductal carcinomas</w:t>
        </w:r>
      </w:hyperlink>
      <w:r w:rsidRPr="002C249B">
        <w:rPr>
          <w:rFonts w:ascii="Times New Roman" w:hAnsi="Times New Roman" w:cs="Times New Roman"/>
          <w:color w:val="000000"/>
          <w:sz w:val="24"/>
          <w:szCs w:val="24"/>
        </w:rPr>
        <w:t>, while those developing from lobules are known as </w:t>
      </w:r>
      <w:hyperlink r:id="rId32" w:tooltip="Lobular carcinoma" w:history="1">
        <w:r w:rsidRPr="002C249B">
          <w:rPr>
            <w:rFonts w:ascii="Times New Roman" w:hAnsi="Times New Roman" w:cs="Times New Roman"/>
            <w:color w:val="000000"/>
            <w:sz w:val="24"/>
            <w:szCs w:val="24"/>
          </w:rPr>
          <w:t>lobular carcinomas</w:t>
        </w:r>
      </w:hyperlink>
      <w:r w:rsidRPr="002C249B">
        <w:rPr>
          <w:rFonts w:ascii="Times New Roman" w:hAnsi="Times New Roman" w:cs="Times New Roman"/>
          <w:color w:val="000000"/>
          <w:sz w:val="24"/>
          <w:szCs w:val="24"/>
        </w:rPr>
        <w:t>. In addition, there are more than 18 other sub-types of breast cancer. Some cancers, such as </w:t>
      </w:r>
      <w:hyperlink r:id="rId33" w:tooltip="Ductal carcinoma in situ" w:history="1">
        <w:r w:rsidRPr="002C249B">
          <w:rPr>
            <w:rFonts w:ascii="Times New Roman" w:hAnsi="Times New Roman" w:cs="Times New Roman"/>
            <w:color w:val="000000"/>
            <w:sz w:val="24"/>
            <w:szCs w:val="24"/>
          </w:rPr>
          <w:t>ductal carcinoma in situ</w:t>
        </w:r>
      </w:hyperlink>
      <w:r w:rsidRPr="002C249B">
        <w:rPr>
          <w:rFonts w:ascii="Times New Roman" w:hAnsi="Times New Roman" w:cs="Times New Roman"/>
          <w:color w:val="000000"/>
          <w:sz w:val="24"/>
          <w:szCs w:val="24"/>
        </w:rPr>
        <w:t>, develop from </w:t>
      </w:r>
      <w:hyperlink r:id="rId34" w:tooltip="Pre-invasive lesions" w:history="1">
        <w:r w:rsidRPr="002C249B">
          <w:rPr>
            <w:rFonts w:ascii="Times New Roman" w:hAnsi="Times New Roman" w:cs="Times New Roman"/>
            <w:color w:val="000000"/>
            <w:sz w:val="24"/>
            <w:szCs w:val="24"/>
          </w:rPr>
          <w:t>pre-invasive lesions</w:t>
        </w:r>
      </w:hyperlink>
      <w:r w:rsidRPr="002C249B">
        <w:rPr>
          <w:rFonts w:ascii="Times New Roman" w:hAnsi="Times New Roman" w:cs="Times New Roman"/>
          <w:color w:val="000000"/>
          <w:sz w:val="24"/>
          <w:szCs w:val="24"/>
        </w:rPr>
        <w:t>. The diagnosis of breast cancer is confirmed by taking a </w:t>
      </w:r>
      <w:hyperlink r:id="rId35" w:tooltip="Breast biopsy" w:history="1">
        <w:r w:rsidRPr="002C249B">
          <w:rPr>
            <w:rFonts w:ascii="Times New Roman" w:hAnsi="Times New Roman" w:cs="Times New Roman"/>
            <w:color w:val="000000"/>
            <w:sz w:val="24"/>
            <w:szCs w:val="24"/>
          </w:rPr>
          <w:t>biopsy</w:t>
        </w:r>
      </w:hyperlink>
      <w:r w:rsidRPr="002C249B">
        <w:rPr>
          <w:rFonts w:ascii="Times New Roman" w:hAnsi="Times New Roman" w:cs="Times New Roman"/>
          <w:color w:val="000000"/>
          <w:sz w:val="24"/>
          <w:szCs w:val="24"/>
        </w:rPr>
        <w:t xml:space="preserve"> of the concerning lump. Once the diagnosis is made, further tests are done to determine if the cancer has spread beyond the breast and which treatments are most likely to be effective. </w:t>
      </w:r>
    </w:p>
    <w:p w:rsidR="00467467" w:rsidRPr="00467467" w:rsidRDefault="00467467" w:rsidP="000932CD">
      <w:pPr>
        <w:spacing w:line="360" w:lineRule="auto"/>
        <w:ind w:left="720"/>
        <w:jc w:val="both"/>
        <w:rPr>
          <w:rFonts w:ascii="Times New Roman" w:hAnsi="Times New Roman" w:cs="Times New Roman"/>
          <w:color w:val="000000"/>
          <w:sz w:val="24"/>
          <w:szCs w:val="24"/>
        </w:rPr>
      </w:pPr>
      <w:r w:rsidRPr="00467467">
        <w:rPr>
          <w:rFonts w:ascii="Times New Roman" w:hAnsi="Times New Roman" w:cs="Times New Roman"/>
          <w:color w:val="000000"/>
          <w:sz w:val="24"/>
          <w:szCs w:val="24"/>
        </w:rPr>
        <w:t>The first noticeable </w:t>
      </w:r>
      <w:hyperlink r:id="rId36" w:tooltip="Symptom" w:history="1">
        <w:r w:rsidRPr="00467467">
          <w:rPr>
            <w:rFonts w:ascii="Times New Roman" w:hAnsi="Times New Roman" w:cs="Times New Roman"/>
            <w:color w:val="000000"/>
            <w:sz w:val="24"/>
            <w:szCs w:val="24"/>
          </w:rPr>
          <w:t>symptom</w:t>
        </w:r>
      </w:hyperlink>
      <w:r w:rsidRPr="00467467">
        <w:rPr>
          <w:rFonts w:ascii="Times New Roman" w:hAnsi="Times New Roman" w:cs="Times New Roman"/>
          <w:color w:val="000000"/>
          <w:sz w:val="24"/>
          <w:szCs w:val="24"/>
        </w:rPr>
        <w:t> of breast cancer is typically a </w:t>
      </w:r>
      <w:hyperlink r:id="rId37" w:tooltip="Breast lump" w:history="1">
        <w:r w:rsidRPr="00467467">
          <w:rPr>
            <w:rFonts w:ascii="Times New Roman" w:hAnsi="Times New Roman" w:cs="Times New Roman"/>
            <w:color w:val="000000"/>
            <w:sz w:val="24"/>
            <w:szCs w:val="24"/>
          </w:rPr>
          <w:t>lump</w:t>
        </w:r>
      </w:hyperlink>
      <w:r w:rsidRPr="00467467">
        <w:rPr>
          <w:rFonts w:ascii="Times New Roman" w:hAnsi="Times New Roman" w:cs="Times New Roman"/>
          <w:color w:val="000000"/>
          <w:sz w:val="24"/>
          <w:szCs w:val="24"/>
        </w:rPr>
        <w:t> that feels different from the rest of the breast tissue. More than 80% of breast cancer cases are discovered when the woman feels a lump. The earliest breast cancers are detected by a </w:t>
      </w:r>
      <w:hyperlink r:id="rId38" w:tooltip="Mammogram" w:history="1">
        <w:r w:rsidRPr="00467467">
          <w:rPr>
            <w:rFonts w:ascii="Times New Roman" w:hAnsi="Times New Roman" w:cs="Times New Roman"/>
            <w:color w:val="000000"/>
            <w:sz w:val="24"/>
            <w:szCs w:val="24"/>
          </w:rPr>
          <w:t>mammogram</w:t>
        </w:r>
      </w:hyperlink>
      <w:r w:rsidRPr="00467467">
        <w:rPr>
          <w:rFonts w:ascii="Times New Roman" w:hAnsi="Times New Roman" w:cs="Times New Roman"/>
          <w:color w:val="000000"/>
          <w:sz w:val="24"/>
          <w:szCs w:val="24"/>
        </w:rPr>
        <w:t>. Lumps found in lymph nodes located in the armpits can also indicate breast cancer.</w:t>
      </w:r>
    </w:p>
    <w:p w:rsidR="00467467" w:rsidRPr="00467467" w:rsidRDefault="00467467" w:rsidP="000932CD">
      <w:pPr>
        <w:spacing w:line="360" w:lineRule="auto"/>
        <w:ind w:left="720"/>
        <w:jc w:val="both"/>
        <w:rPr>
          <w:rFonts w:ascii="Times New Roman" w:hAnsi="Times New Roman" w:cs="Times New Roman"/>
          <w:color w:val="000000"/>
          <w:sz w:val="24"/>
          <w:szCs w:val="24"/>
        </w:rPr>
      </w:pPr>
      <w:r w:rsidRPr="00467467">
        <w:rPr>
          <w:rFonts w:ascii="Times New Roman" w:hAnsi="Times New Roman" w:cs="Times New Roman"/>
          <w:color w:val="000000"/>
          <w:sz w:val="24"/>
          <w:szCs w:val="24"/>
        </w:rPr>
        <w:t>Indications of breast cancer other than a lump may include thickening different from the other breast tissue, one breast becoming larger or lower, a nipple changing position or shape or becoming inverted, skin puckering or dimpling, a rash on or around a nipple, discharge from nipple/s, constant pain in part of the breast or armpit, and swelling beneath the armpit or around the collarbone. Pain ("</w:t>
      </w:r>
      <w:proofErr w:type="spellStart"/>
      <w:r w:rsidR="00FB3CF2">
        <w:fldChar w:fldCharType="begin"/>
      </w:r>
      <w:r w:rsidR="00FB3CF2">
        <w:instrText xml:space="preserve"> HYPERLINK "https://en.wikipedia.org/wiki/Mastodynia" \o "Mastodynia" </w:instrText>
      </w:r>
      <w:r w:rsidR="00FB3CF2">
        <w:fldChar w:fldCharType="separate"/>
      </w:r>
      <w:r w:rsidRPr="00467467">
        <w:rPr>
          <w:rFonts w:ascii="Times New Roman" w:hAnsi="Times New Roman" w:cs="Times New Roman"/>
          <w:color w:val="000000"/>
          <w:sz w:val="24"/>
          <w:szCs w:val="24"/>
        </w:rPr>
        <w:t>mastodynia</w:t>
      </w:r>
      <w:proofErr w:type="spellEnd"/>
      <w:r w:rsidR="00FB3CF2">
        <w:rPr>
          <w:rFonts w:ascii="Times New Roman" w:hAnsi="Times New Roman" w:cs="Times New Roman"/>
          <w:color w:val="000000"/>
          <w:sz w:val="24"/>
          <w:szCs w:val="24"/>
        </w:rPr>
        <w:fldChar w:fldCharType="end"/>
      </w:r>
      <w:r w:rsidRPr="00467467">
        <w:rPr>
          <w:rFonts w:ascii="Times New Roman" w:hAnsi="Times New Roman" w:cs="Times New Roman"/>
          <w:color w:val="000000"/>
          <w:sz w:val="24"/>
          <w:szCs w:val="24"/>
        </w:rPr>
        <w:t>") is an unreliable tool in determining the presence or absence of breast cancer, but may be indicative of other </w:t>
      </w:r>
      <w:hyperlink r:id="rId39" w:tooltip="Breast health" w:history="1">
        <w:r w:rsidRPr="00467467">
          <w:rPr>
            <w:rFonts w:ascii="Times New Roman" w:hAnsi="Times New Roman" w:cs="Times New Roman"/>
            <w:color w:val="000000"/>
            <w:sz w:val="24"/>
            <w:szCs w:val="24"/>
          </w:rPr>
          <w:t>breast health</w:t>
        </w:r>
      </w:hyperlink>
      <w:r w:rsidRPr="00467467">
        <w:rPr>
          <w:rFonts w:ascii="Times New Roman" w:hAnsi="Times New Roman" w:cs="Times New Roman"/>
          <w:color w:val="000000"/>
          <w:sz w:val="24"/>
          <w:szCs w:val="24"/>
        </w:rPr>
        <w:t xml:space="preserve"> issues. </w:t>
      </w:r>
    </w:p>
    <w:p w:rsidR="002C249B" w:rsidRDefault="00467467" w:rsidP="000932CD">
      <w:pPr>
        <w:spacing w:line="360" w:lineRule="auto"/>
        <w:ind w:left="720"/>
        <w:jc w:val="both"/>
        <w:rPr>
          <w:rFonts w:ascii="Times New Roman" w:hAnsi="Times New Roman" w:cs="Times New Roman"/>
          <w:color w:val="000000"/>
          <w:sz w:val="24"/>
          <w:szCs w:val="24"/>
        </w:rPr>
      </w:pPr>
      <w:r w:rsidRPr="00467467">
        <w:rPr>
          <w:rFonts w:ascii="Times New Roman" w:hAnsi="Times New Roman" w:cs="Times New Roman"/>
          <w:color w:val="000000"/>
          <w:sz w:val="24"/>
          <w:szCs w:val="24"/>
        </w:rPr>
        <w:t>Another symptom complex of breast cancer is </w:t>
      </w:r>
      <w:hyperlink r:id="rId40" w:tooltip="Paget's disease of the breast" w:history="1">
        <w:r w:rsidRPr="00467467">
          <w:rPr>
            <w:rFonts w:ascii="Times New Roman" w:hAnsi="Times New Roman" w:cs="Times New Roman"/>
            <w:color w:val="000000"/>
            <w:sz w:val="24"/>
            <w:szCs w:val="24"/>
          </w:rPr>
          <w:t>Paget's disease of the breast</w:t>
        </w:r>
      </w:hyperlink>
      <w:r w:rsidRPr="00467467">
        <w:rPr>
          <w:rFonts w:ascii="Times New Roman" w:hAnsi="Times New Roman" w:cs="Times New Roman"/>
          <w:color w:val="000000"/>
          <w:sz w:val="24"/>
          <w:szCs w:val="24"/>
        </w:rPr>
        <w:t>. This syndrome presents as skin changes resembling eczema, such as redness, discoloration, or mild flaking of the nipple skin. As Paget's disease of the breast advances, symptoms may include tingling, itching, increased sensitivity, burning, and pain. There may also be discharge from the nipple. Approximately half of women diagnosed with Paget's disease of the breast also have a lump in the breast.</w:t>
      </w:r>
      <w:r w:rsidRPr="002C249B">
        <w:rPr>
          <w:rFonts w:ascii="Times New Roman" w:hAnsi="Times New Roman" w:cs="Times New Roman"/>
          <w:color w:val="000000"/>
          <w:sz w:val="24"/>
          <w:szCs w:val="24"/>
        </w:rPr>
        <w:t xml:space="preserve"> </w:t>
      </w:r>
    </w:p>
    <w:p w:rsidR="00C95B06" w:rsidRPr="00C95B06" w:rsidRDefault="00C95B06" w:rsidP="000932CD">
      <w:pPr>
        <w:spacing w:line="360" w:lineRule="auto"/>
        <w:ind w:left="720"/>
        <w:jc w:val="both"/>
        <w:rPr>
          <w:rFonts w:ascii="Times New Roman" w:hAnsi="Times New Roman" w:cs="Times New Roman"/>
          <w:color w:val="000000"/>
          <w:sz w:val="24"/>
          <w:szCs w:val="24"/>
        </w:rPr>
      </w:pPr>
      <w:r w:rsidRPr="00C95B06">
        <w:rPr>
          <w:rFonts w:ascii="Times New Roman" w:hAnsi="Times New Roman" w:cs="Times New Roman"/>
          <w:color w:val="000000"/>
          <w:sz w:val="24"/>
          <w:szCs w:val="24"/>
        </w:rPr>
        <w:t xml:space="preserve">Obesity and drinking alcoholic beverages are among the most common modifiable risk factors. Although the correlation between these factors and breast cancer is anything but linear. Studies show that those who rapidly gain weight in adulthood are at higher </w:t>
      </w:r>
      <w:r w:rsidRPr="00C95B06">
        <w:rPr>
          <w:rFonts w:ascii="Times New Roman" w:hAnsi="Times New Roman" w:cs="Times New Roman"/>
          <w:color w:val="000000"/>
          <w:sz w:val="24"/>
          <w:szCs w:val="24"/>
        </w:rPr>
        <w:lastRenderedPageBreak/>
        <w:t>risk than those who have been overweight since childhood. Likewise, excess fat in the midsection seems to induce a higher risk than excess weight carried in the lower body. This implies that the food one eats is of greater importance than ones </w:t>
      </w:r>
      <w:hyperlink r:id="rId41" w:tooltip="Body mass index" w:history="1">
        <w:r w:rsidRPr="00C95B06">
          <w:rPr>
            <w:rFonts w:ascii="Times New Roman" w:hAnsi="Times New Roman" w:cs="Times New Roman"/>
            <w:color w:val="000000"/>
            <w:sz w:val="24"/>
            <w:szCs w:val="24"/>
          </w:rPr>
          <w:t>BMI</w:t>
        </w:r>
      </w:hyperlink>
      <w:r w:rsidRPr="00C95B06">
        <w:rPr>
          <w:rFonts w:ascii="Times New Roman" w:hAnsi="Times New Roman" w:cs="Times New Roman"/>
          <w:color w:val="000000"/>
          <w:sz w:val="24"/>
          <w:szCs w:val="24"/>
        </w:rPr>
        <w:t xml:space="preserve">. </w:t>
      </w:r>
    </w:p>
    <w:p w:rsidR="00C95B06" w:rsidRPr="00C95B06" w:rsidRDefault="00C95B06" w:rsidP="000932CD">
      <w:pPr>
        <w:spacing w:line="360" w:lineRule="auto"/>
        <w:ind w:left="720"/>
        <w:jc w:val="both"/>
        <w:rPr>
          <w:rFonts w:ascii="Times New Roman" w:hAnsi="Times New Roman" w:cs="Times New Roman"/>
          <w:color w:val="000000"/>
          <w:sz w:val="24"/>
          <w:szCs w:val="24"/>
        </w:rPr>
      </w:pPr>
      <w:r w:rsidRPr="00C95B06">
        <w:rPr>
          <w:rFonts w:ascii="Times New Roman" w:hAnsi="Times New Roman" w:cs="Times New Roman"/>
          <w:color w:val="000000"/>
          <w:sz w:val="24"/>
          <w:szCs w:val="24"/>
        </w:rPr>
        <w:t xml:space="preserve">The consumption of </w:t>
      </w:r>
      <w:proofErr w:type="spellStart"/>
      <w:r w:rsidRPr="00C95B06">
        <w:rPr>
          <w:rFonts w:ascii="Times New Roman" w:hAnsi="Times New Roman" w:cs="Times New Roman"/>
          <w:color w:val="000000"/>
          <w:sz w:val="24"/>
          <w:szCs w:val="24"/>
        </w:rPr>
        <w:t>alchol</w:t>
      </w:r>
      <w:proofErr w:type="spellEnd"/>
      <w:r w:rsidRPr="00C95B06">
        <w:rPr>
          <w:rFonts w:ascii="Times New Roman" w:hAnsi="Times New Roman" w:cs="Times New Roman"/>
          <w:color w:val="000000"/>
          <w:sz w:val="24"/>
          <w:szCs w:val="24"/>
        </w:rPr>
        <w:t xml:space="preserve"> seems to be linked to the risk for breast cancer. </w:t>
      </w:r>
      <w:hyperlink r:id="rId42" w:tooltip="Alcohol and breast cancer" w:history="1">
        <w:r w:rsidRPr="00C95B06">
          <w:rPr>
            <w:rFonts w:ascii="Times New Roman" w:hAnsi="Times New Roman" w:cs="Times New Roman"/>
            <w:color w:val="000000"/>
            <w:sz w:val="24"/>
            <w:szCs w:val="24"/>
          </w:rPr>
          <w:t>Drinking alcoholic beverages increases the risk of breast cancer</w:t>
        </w:r>
      </w:hyperlink>
      <w:r w:rsidRPr="00C95B06">
        <w:rPr>
          <w:rFonts w:ascii="Times New Roman" w:hAnsi="Times New Roman" w:cs="Times New Roman"/>
          <w:color w:val="000000"/>
          <w:sz w:val="24"/>
          <w:szCs w:val="24"/>
        </w:rPr>
        <w:t>, even at relatively low (one to three drinks per week) and moderate levels. The risk is highest among heavy drinkers. Dietary factors which may increase risk include a high-fat diet and obesity-related </w:t>
      </w:r>
      <w:hyperlink r:id="rId43" w:tooltip="Hypercholesterolemia" w:history="1">
        <w:r w:rsidRPr="00C95B06">
          <w:rPr>
            <w:rFonts w:ascii="Times New Roman" w:hAnsi="Times New Roman" w:cs="Times New Roman"/>
            <w:color w:val="000000"/>
            <w:sz w:val="24"/>
            <w:szCs w:val="24"/>
          </w:rPr>
          <w:t>high cholesterol</w:t>
        </w:r>
      </w:hyperlink>
      <w:r w:rsidRPr="00C95B06">
        <w:rPr>
          <w:rFonts w:ascii="Times New Roman" w:hAnsi="Times New Roman" w:cs="Times New Roman"/>
          <w:color w:val="000000"/>
          <w:sz w:val="24"/>
          <w:szCs w:val="24"/>
        </w:rPr>
        <w:t> levels</w:t>
      </w:r>
      <w:r>
        <w:rPr>
          <w:rFonts w:ascii="Times New Roman" w:hAnsi="Times New Roman" w:cs="Times New Roman"/>
          <w:color w:val="000000"/>
          <w:sz w:val="24"/>
          <w:szCs w:val="24"/>
        </w:rPr>
        <w:t xml:space="preserve">. </w:t>
      </w:r>
      <w:r w:rsidRPr="00C95B06">
        <w:rPr>
          <w:rFonts w:ascii="Times New Roman" w:hAnsi="Times New Roman" w:cs="Times New Roman"/>
          <w:color w:val="000000"/>
          <w:sz w:val="24"/>
          <w:szCs w:val="24"/>
        </w:rPr>
        <w:t xml:space="preserve">Dietary iodine deficiency may also play a role. Evidence for </w:t>
      </w:r>
      <w:proofErr w:type="spellStart"/>
      <w:r w:rsidRPr="00C95B06">
        <w:rPr>
          <w:rFonts w:ascii="Times New Roman" w:hAnsi="Times New Roman" w:cs="Times New Roman"/>
          <w:color w:val="000000"/>
          <w:sz w:val="24"/>
          <w:szCs w:val="24"/>
        </w:rPr>
        <w:t>fiber</w:t>
      </w:r>
      <w:proofErr w:type="spellEnd"/>
      <w:r w:rsidRPr="00C95B06">
        <w:rPr>
          <w:rFonts w:ascii="Times New Roman" w:hAnsi="Times New Roman" w:cs="Times New Roman"/>
          <w:color w:val="000000"/>
          <w:sz w:val="24"/>
          <w:szCs w:val="24"/>
        </w:rPr>
        <w:t xml:space="preserve"> is unclear. A 2015 review found that studies trying to link </w:t>
      </w:r>
      <w:proofErr w:type="spellStart"/>
      <w:r w:rsidRPr="00C95B06">
        <w:rPr>
          <w:rFonts w:ascii="Times New Roman" w:hAnsi="Times New Roman" w:cs="Times New Roman"/>
          <w:color w:val="000000"/>
          <w:sz w:val="24"/>
          <w:szCs w:val="24"/>
        </w:rPr>
        <w:t>fiber</w:t>
      </w:r>
      <w:proofErr w:type="spellEnd"/>
      <w:r w:rsidRPr="00C95B06">
        <w:rPr>
          <w:rFonts w:ascii="Times New Roman" w:hAnsi="Times New Roman" w:cs="Times New Roman"/>
          <w:color w:val="000000"/>
          <w:sz w:val="24"/>
          <w:szCs w:val="24"/>
        </w:rPr>
        <w:t xml:space="preserve"> intake with breast cancer produced mixed results. In 2016 a tentative association between low </w:t>
      </w:r>
      <w:proofErr w:type="spellStart"/>
      <w:r w:rsidRPr="00C95B06">
        <w:rPr>
          <w:rFonts w:ascii="Times New Roman" w:hAnsi="Times New Roman" w:cs="Times New Roman"/>
          <w:color w:val="000000"/>
          <w:sz w:val="24"/>
          <w:szCs w:val="24"/>
        </w:rPr>
        <w:t>fiber</w:t>
      </w:r>
      <w:proofErr w:type="spellEnd"/>
      <w:r w:rsidRPr="00C95B06">
        <w:rPr>
          <w:rFonts w:ascii="Times New Roman" w:hAnsi="Times New Roman" w:cs="Times New Roman"/>
          <w:color w:val="000000"/>
          <w:sz w:val="24"/>
          <w:szCs w:val="24"/>
        </w:rPr>
        <w:t xml:space="preserve"> intake during adolescence and breast cancer was observed. </w:t>
      </w:r>
    </w:p>
    <w:p w:rsidR="00C95B06" w:rsidRPr="002C249B" w:rsidRDefault="00FB3CF2" w:rsidP="000932CD">
      <w:pPr>
        <w:spacing w:line="360" w:lineRule="auto"/>
        <w:ind w:left="720"/>
        <w:jc w:val="both"/>
        <w:rPr>
          <w:rFonts w:ascii="Times New Roman" w:hAnsi="Times New Roman" w:cs="Times New Roman"/>
          <w:color w:val="000000"/>
          <w:sz w:val="24"/>
          <w:szCs w:val="24"/>
        </w:rPr>
      </w:pPr>
      <w:hyperlink r:id="rId44" w:tooltip="Tobacco smoking" w:history="1">
        <w:r w:rsidR="00C95B06" w:rsidRPr="00C95B06">
          <w:rPr>
            <w:rFonts w:ascii="Times New Roman" w:hAnsi="Times New Roman" w:cs="Times New Roman"/>
            <w:color w:val="000000"/>
            <w:sz w:val="24"/>
            <w:szCs w:val="24"/>
          </w:rPr>
          <w:t>Smoking tobacco</w:t>
        </w:r>
      </w:hyperlink>
      <w:r w:rsidR="00C95B06" w:rsidRPr="00C95B06">
        <w:rPr>
          <w:rFonts w:ascii="Times New Roman" w:hAnsi="Times New Roman" w:cs="Times New Roman"/>
          <w:color w:val="000000"/>
          <w:sz w:val="24"/>
          <w:szCs w:val="24"/>
        </w:rPr>
        <w:t> appears to increase the risk of breast cancer, with the greater the amount smoked and the earlier in life that smoking began, the higher the risk. In those who are long-term smokers, the risk is increased 35% to 50%. A lack of physical activity has been linked to about 10% of cases. </w:t>
      </w:r>
      <w:hyperlink r:id="rId45" w:tooltip="Sitting" w:history="1">
        <w:r w:rsidR="00C95B06" w:rsidRPr="00C95B06">
          <w:rPr>
            <w:rFonts w:ascii="Times New Roman" w:hAnsi="Times New Roman" w:cs="Times New Roman"/>
            <w:color w:val="000000"/>
            <w:sz w:val="24"/>
            <w:szCs w:val="24"/>
          </w:rPr>
          <w:t>Sitting</w:t>
        </w:r>
      </w:hyperlink>
      <w:r w:rsidR="00C95B06" w:rsidRPr="00C95B06">
        <w:rPr>
          <w:rFonts w:ascii="Times New Roman" w:hAnsi="Times New Roman" w:cs="Times New Roman"/>
          <w:color w:val="000000"/>
          <w:sz w:val="24"/>
          <w:szCs w:val="24"/>
        </w:rPr>
        <w:t xml:space="preserve"> regularly for prolonged periods is associated with higher mortality from breast cancer. The risk is not negated by regular exercise, though it is lowered. </w:t>
      </w:r>
    </w:p>
    <w:p w:rsidR="002C249B" w:rsidRPr="002C249B" w:rsidRDefault="002C249B" w:rsidP="000932CD">
      <w:pPr>
        <w:spacing w:line="360" w:lineRule="auto"/>
        <w:ind w:left="720"/>
        <w:jc w:val="both"/>
        <w:rPr>
          <w:rFonts w:ascii="Times New Roman" w:hAnsi="Times New Roman" w:cs="Times New Roman"/>
          <w:color w:val="000000"/>
          <w:sz w:val="24"/>
          <w:szCs w:val="24"/>
        </w:rPr>
      </w:pPr>
      <w:r w:rsidRPr="002C249B">
        <w:rPr>
          <w:rFonts w:ascii="Times New Roman" w:hAnsi="Times New Roman" w:cs="Times New Roman"/>
          <w:color w:val="000000"/>
          <w:sz w:val="24"/>
          <w:szCs w:val="24"/>
        </w:rPr>
        <w:t xml:space="preserve"> Breast cancer (BC) is the most common cancer in women, affecting about 10% of all women at some stages of their life. In recent years, the incidence rate keeps increasing and data show that the survival rate is 88% after five years from diagnosis and 80% after 10 years from diagnosis. Early prediction of breast cancer is one of the most crucial works in the follow-up process. </w:t>
      </w:r>
      <w:r>
        <w:rPr>
          <w:rFonts w:ascii="Times New Roman" w:hAnsi="Times New Roman" w:cs="Times New Roman"/>
          <w:color w:val="000000"/>
          <w:sz w:val="24"/>
          <w:szCs w:val="24"/>
        </w:rPr>
        <w:t xml:space="preserve">Machine Learning </w:t>
      </w:r>
      <w:r w:rsidRPr="002C249B">
        <w:rPr>
          <w:rFonts w:ascii="Times New Roman" w:hAnsi="Times New Roman" w:cs="Times New Roman"/>
          <w:color w:val="000000"/>
          <w:sz w:val="24"/>
          <w:szCs w:val="24"/>
        </w:rPr>
        <w:t xml:space="preserve">methods can help to reduce the number of false positive and false negative decisions. Consequently, new methods try to identify and exploit patterns and relationships among large number of variables, and predict the outcome of a disease using historical cases stored in datasets. </w:t>
      </w:r>
    </w:p>
    <w:p w:rsidR="002C249B" w:rsidRDefault="002C249B" w:rsidP="000932CD">
      <w:pPr>
        <w:spacing w:line="360" w:lineRule="auto"/>
        <w:ind w:left="720"/>
        <w:jc w:val="both"/>
        <w:rPr>
          <w:rFonts w:ascii="Times New Roman" w:hAnsi="Times New Roman" w:cs="Times New Roman"/>
          <w:color w:val="000000"/>
          <w:sz w:val="24"/>
          <w:szCs w:val="24"/>
        </w:rPr>
      </w:pPr>
      <w:r w:rsidRPr="002C249B">
        <w:rPr>
          <w:rFonts w:ascii="Times New Roman" w:hAnsi="Times New Roman" w:cs="Times New Roman"/>
          <w:color w:val="000000"/>
          <w:sz w:val="24"/>
          <w:szCs w:val="24"/>
        </w:rPr>
        <w:t>In this</w:t>
      </w:r>
      <w:r w:rsidR="00C95B06">
        <w:rPr>
          <w:rFonts w:ascii="Times New Roman" w:hAnsi="Times New Roman" w:cs="Times New Roman"/>
          <w:color w:val="000000"/>
          <w:sz w:val="24"/>
          <w:szCs w:val="24"/>
        </w:rPr>
        <w:t xml:space="preserve"> project</w:t>
      </w:r>
      <w:r w:rsidRPr="002C249B">
        <w:rPr>
          <w:rFonts w:ascii="Times New Roman" w:hAnsi="Times New Roman" w:cs="Times New Roman"/>
          <w:color w:val="000000"/>
          <w:sz w:val="24"/>
          <w:szCs w:val="24"/>
        </w:rPr>
        <w:t xml:space="preserve">, using </w:t>
      </w:r>
      <w:r w:rsidR="00C95B06">
        <w:rPr>
          <w:rFonts w:ascii="Times New Roman" w:hAnsi="Times New Roman" w:cs="Times New Roman"/>
          <w:color w:val="000000"/>
          <w:sz w:val="24"/>
          <w:szCs w:val="24"/>
        </w:rPr>
        <w:t xml:space="preserve">Machine Learning </w:t>
      </w:r>
      <w:r w:rsidRPr="002C249B">
        <w:rPr>
          <w:rFonts w:ascii="Times New Roman" w:hAnsi="Times New Roman" w:cs="Times New Roman"/>
          <w:color w:val="000000"/>
          <w:sz w:val="24"/>
          <w:szCs w:val="24"/>
        </w:rPr>
        <w:t xml:space="preserve">techniques, </w:t>
      </w:r>
      <w:r w:rsidR="00C95B06">
        <w:rPr>
          <w:rFonts w:ascii="Times New Roman" w:hAnsi="Times New Roman" w:cs="Times New Roman"/>
          <w:color w:val="000000"/>
          <w:sz w:val="24"/>
          <w:szCs w:val="24"/>
        </w:rPr>
        <w:t>we</w:t>
      </w:r>
      <w:r w:rsidRPr="002C249B">
        <w:rPr>
          <w:rFonts w:ascii="Times New Roman" w:hAnsi="Times New Roman" w:cs="Times New Roman"/>
          <w:color w:val="000000"/>
          <w:sz w:val="24"/>
          <w:szCs w:val="24"/>
        </w:rPr>
        <w:t xml:space="preserve"> developed models to predict the recurrence of breast cancer by analysing data. The next sections of this pr</w:t>
      </w:r>
      <w:r w:rsidR="00C95B06">
        <w:rPr>
          <w:rFonts w:ascii="Times New Roman" w:hAnsi="Times New Roman" w:cs="Times New Roman"/>
          <w:color w:val="000000"/>
          <w:sz w:val="24"/>
          <w:szCs w:val="24"/>
        </w:rPr>
        <w:t>oject</w:t>
      </w:r>
      <w:r w:rsidRPr="002C249B">
        <w:rPr>
          <w:rFonts w:ascii="Times New Roman" w:hAnsi="Times New Roman" w:cs="Times New Roman"/>
          <w:color w:val="000000"/>
          <w:sz w:val="24"/>
          <w:szCs w:val="24"/>
        </w:rPr>
        <w:t xml:space="preserve"> review related work, describe background of this study, evaluate classification models explain the methodology used to conduct the prediction, present experimental results, and the last part of the paper is the conclusion. To estimate validation of the models, accuracy, sensitivity, and specificity were used as criteria, and were compared.</w:t>
      </w:r>
    </w:p>
    <w:p w:rsidR="00547A72" w:rsidRDefault="00547A72" w:rsidP="000932CD">
      <w:pPr>
        <w:spacing w:line="360" w:lineRule="auto"/>
        <w:ind w:left="720"/>
        <w:jc w:val="both"/>
        <w:rPr>
          <w:rFonts w:ascii="Times New Roman" w:hAnsi="Times New Roman" w:cs="Times New Roman"/>
          <w:color w:val="000000"/>
          <w:sz w:val="24"/>
          <w:szCs w:val="24"/>
        </w:rPr>
      </w:pPr>
    </w:p>
    <w:p w:rsidR="002F2D07" w:rsidRPr="00CA6618" w:rsidRDefault="00547A72" w:rsidP="00CA6618">
      <w:pPr>
        <w:pStyle w:val="ListParagraph"/>
        <w:numPr>
          <w:ilvl w:val="1"/>
          <w:numId w:val="18"/>
        </w:numPr>
        <w:spacing w:line="360" w:lineRule="auto"/>
        <w:jc w:val="both"/>
        <w:rPr>
          <w:rFonts w:ascii="Times New Roman" w:hAnsi="Times New Roman" w:cs="Times New Roman"/>
          <w:b/>
          <w:bCs/>
          <w:color w:val="000000"/>
          <w:sz w:val="28"/>
          <w:szCs w:val="28"/>
          <w:u w:val="single"/>
        </w:rPr>
      </w:pPr>
      <w:r>
        <w:rPr>
          <w:noProof/>
        </w:rPr>
        <w:lastRenderedPageBreak/>
        <w:drawing>
          <wp:anchor distT="0" distB="0" distL="114300" distR="114300" simplePos="0" relativeHeight="251661312" behindDoc="0" locked="0" layoutInCell="1" allowOverlap="1" wp14:anchorId="1A86D86A">
            <wp:simplePos x="0" y="0"/>
            <wp:positionH relativeFrom="column">
              <wp:posOffset>63058</wp:posOffset>
            </wp:positionH>
            <wp:positionV relativeFrom="paragraph">
              <wp:posOffset>332464</wp:posOffset>
            </wp:positionV>
            <wp:extent cx="5731510" cy="3821389"/>
            <wp:effectExtent l="0" t="0" r="2540" b="8255"/>
            <wp:wrapSquare wrapText="bothSides"/>
            <wp:docPr id="2" name="Picture 2" descr="Image result for breast cancer prediction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reast cancer prediction statistic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821389"/>
                    </a:xfrm>
                    <a:prstGeom prst="rect">
                      <a:avLst/>
                    </a:prstGeom>
                    <a:noFill/>
                    <a:ln>
                      <a:noFill/>
                    </a:ln>
                  </pic:spPr>
                </pic:pic>
              </a:graphicData>
            </a:graphic>
          </wp:anchor>
        </w:drawing>
      </w:r>
      <w:r w:rsidR="002F2D07" w:rsidRPr="00CA6618">
        <w:rPr>
          <w:rFonts w:ascii="Times New Roman" w:hAnsi="Times New Roman" w:cs="Times New Roman"/>
          <w:b/>
          <w:bCs/>
          <w:color w:val="000000"/>
          <w:sz w:val="28"/>
          <w:szCs w:val="28"/>
          <w:u w:val="single"/>
        </w:rPr>
        <w:t xml:space="preserve"> Objectives of Research</w:t>
      </w:r>
    </w:p>
    <w:p w:rsidR="00547A72" w:rsidRPr="002F2D07" w:rsidRDefault="00547A72" w:rsidP="00547A72">
      <w:pPr>
        <w:pStyle w:val="ListParagraph"/>
        <w:spacing w:line="360" w:lineRule="auto"/>
        <w:ind w:left="1080"/>
        <w:jc w:val="both"/>
        <w:rPr>
          <w:rFonts w:ascii="Times New Roman" w:hAnsi="Times New Roman" w:cs="Times New Roman"/>
          <w:b/>
          <w:bCs/>
          <w:color w:val="000000"/>
          <w:sz w:val="28"/>
          <w:szCs w:val="28"/>
          <w:u w:val="single"/>
        </w:rPr>
      </w:pPr>
    </w:p>
    <w:p w:rsidR="002F2D07" w:rsidRPr="002F2D07" w:rsidRDefault="002F2D07" w:rsidP="002F2D07">
      <w:pPr>
        <w:spacing w:line="360" w:lineRule="auto"/>
        <w:ind w:left="720"/>
        <w:jc w:val="both"/>
        <w:rPr>
          <w:rFonts w:ascii="Times New Roman" w:hAnsi="Times New Roman" w:cs="Times New Roman"/>
          <w:color w:val="000000"/>
          <w:sz w:val="24"/>
          <w:szCs w:val="24"/>
        </w:rPr>
      </w:pPr>
      <w:r w:rsidRPr="002F2D07">
        <w:rPr>
          <w:rFonts w:ascii="Times New Roman" w:hAnsi="Times New Roman" w:cs="Times New Roman"/>
          <w:color w:val="000000"/>
          <w:sz w:val="24"/>
          <w:szCs w:val="24"/>
        </w:rPr>
        <w:t>The prediction of breast cancer survivability has been a challenging research problem for many researchers. Since the early dates of the related research, much advancement has been recorded in several related fields. For instance, thanks to innovative biomedical technologies, better explanatory prognostic factors are being measured and recorded; thanks to low cost computer hardware and software technologies, high-volume better-quality data is being collected and stored automatically; and finally, thanks to better analytical methods, those voluminous data are being processed effectively and efficiently. Therefore, the main objective of this manuscript is to report on a research project where we took advantage of those available technological advancements to develop prediction models for breast cancer survivability.</w:t>
      </w:r>
    </w:p>
    <w:p w:rsidR="002F2D07" w:rsidRDefault="002F2D07" w:rsidP="002F2D07">
      <w:pPr>
        <w:spacing w:line="360" w:lineRule="auto"/>
        <w:ind w:left="720"/>
        <w:jc w:val="both"/>
        <w:rPr>
          <w:rFonts w:ascii="Times New Roman" w:hAnsi="Times New Roman" w:cs="Times New Roman"/>
          <w:color w:val="000000"/>
          <w:sz w:val="24"/>
          <w:szCs w:val="24"/>
        </w:rPr>
      </w:pPr>
      <w:r w:rsidRPr="002F2D07">
        <w:rPr>
          <w:rFonts w:ascii="Times New Roman" w:hAnsi="Times New Roman" w:cs="Times New Roman"/>
          <w:color w:val="000000"/>
          <w:sz w:val="24"/>
          <w:szCs w:val="24"/>
        </w:rPr>
        <w:t>We used two popular Machine Learning algorithms along with a most commonly used statistical methods to develop the prediction models using a large dataset. We also used 10-fold cross-validation methods to measure the unbiased estimate of the three prediction models for performance comparison purposes.</w:t>
      </w:r>
    </w:p>
    <w:p w:rsidR="00547A72" w:rsidRDefault="00547A72" w:rsidP="002F2D07">
      <w:pPr>
        <w:spacing w:line="360" w:lineRule="auto"/>
        <w:ind w:left="720"/>
        <w:jc w:val="both"/>
        <w:rPr>
          <w:rFonts w:ascii="Times New Roman" w:hAnsi="Times New Roman" w:cs="Times New Roman"/>
          <w:color w:val="000000"/>
          <w:sz w:val="24"/>
          <w:szCs w:val="24"/>
        </w:rPr>
      </w:pPr>
    </w:p>
    <w:p w:rsidR="002F2D07" w:rsidRPr="002F2D07" w:rsidRDefault="002F2D07" w:rsidP="00CA6618">
      <w:pPr>
        <w:pStyle w:val="ListParagraph"/>
        <w:numPr>
          <w:ilvl w:val="1"/>
          <w:numId w:val="18"/>
        </w:numPr>
        <w:spacing w:line="360" w:lineRule="auto"/>
        <w:jc w:val="both"/>
        <w:rPr>
          <w:rFonts w:ascii="Times New Roman" w:hAnsi="Times New Roman" w:cs="Times New Roman"/>
          <w:b/>
          <w:bCs/>
          <w:color w:val="000000"/>
          <w:sz w:val="28"/>
          <w:szCs w:val="28"/>
          <w:u w:val="single"/>
        </w:rPr>
      </w:pPr>
      <w:r w:rsidRPr="002F2D07">
        <w:rPr>
          <w:rFonts w:ascii="Times New Roman" w:hAnsi="Times New Roman" w:cs="Times New Roman"/>
          <w:b/>
          <w:bCs/>
          <w:color w:val="000000"/>
          <w:sz w:val="28"/>
          <w:szCs w:val="28"/>
          <w:u w:val="single"/>
        </w:rPr>
        <w:lastRenderedPageBreak/>
        <w:t>Problem Statement</w:t>
      </w:r>
    </w:p>
    <w:p w:rsidR="002F2D07" w:rsidRDefault="002F2D07" w:rsidP="002F2D07">
      <w:pPr>
        <w:spacing w:line="360" w:lineRule="auto"/>
        <w:ind w:left="720"/>
        <w:jc w:val="both"/>
        <w:rPr>
          <w:rFonts w:ascii="Times New Roman" w:hAnsi="Times New Roman" w:cs="Times New Roman"/>
          <w:color w:val="000000"/>
          <w:sz w:val="24"/>
          <w:szCs w:val="24"/>
        </w:rPr>
      </w:pPr>
      <w:r w:rsidRPr="002F2D07">
        <w:rPr>
          <w:rFonts w:ascii="Times New Roman" w:hAnsi="Times New Roman" w:cs="Times New Roman"/>
          <w:color w:val="000000"/>
          <w:sz w:val="24"/>
          <w:szCs w:val="24"/>
        </w:rPr>
        <w:t xml:space="preserve">Breast cancer is the most common cancer among women in the United States. Every thirteen minutes a woman dies with the diagnosis of breast cancer. These facts have led researchers to continue studying how to treat and detect breast cancer in women, especially older women, who are of higher risk. Sonography (also known as ultrasound) has become a great addition to mammography and magnetic resonance imaging (MRI) as imaging techniques dedicated to providing breast cancer screening. There has been an increasing interest in a new imaging technique to detect breast cancer deposits in axillary lymph nodes and to provide a </w:t>
      </w:r>
      <w:proofErr w:type="spellStart"/>
      <w:r w:rsidRPr="002F2D07">
        <w:rPr>
          <w:rFonts w:ascii="Times New Roman" w:hAnsi="Times New Roman" w:cs="Times New Roman"/>
          <w:color w:val="000000"/>
          <w:sz w:val="24"/>
          <w:szCs w:val="24"/>
        </w:rPr>
        <w:t>noninvasive</w:t>
      </w:r>
      <w:proofErr w:type="spellEnd"/>
      <w:r w:rsidRPr="002F2D07">
        <w:rPr>
          <w:rFonts w:ascii="Times New Roman" w:hAnsi="Times New Roman" w:cs="Times New Roman"/>
          <w:color w:val="000000"/>
          <w:sz w:val="24"/>
          <w:szCs w:val="24"/>
        </w:rPr>
        <w:t xml:space="preserve"> means to evaluate the stage of the disease in patients. The segmentation of images can provide this outcome. Image segmentation refers to the procedure of partitioning a digital image into various sections. The sections are created to alter the depiction of an image into digital components which make it more straightforward to </w:t>
      </w:r>
      <w:proofErr w:type="spellStart"/>
      <w:r w:rsidRPr="002F2D07">
        <w:rPr>
          <w:rFonts w:ascii="Times New Roman" w:hAnsi="Times New Roman" w:cs="Times New Roman"/>
          <w:color w:val="000000"/>
          <w:sz w:val="24"/>
          <w:szCs w:val="24"/>
        </w:rPr>
        <w:t>analyze</w:t>
      </w:r>
      <w:proofErr w:type="spellEnd"/>
      <w:r w:rsidRPr="002F2D07">
        <w:rPr>
          <w:rFonts w:ascii="Times New Roman" w:hAnsi="Times New Roman" w:cs="Times New Roman"/>
          <w:color w:val="000000"/>
          <w:sz w:val="24"/>
          <w:szCs w:val="24"/>
        </w:rPr>
        <w:t>. Image segmentation is utilized to find discrete objects and boundaries within background images. It would be highly useful to employ image segmentation in medical images because it could assist with determining tissue volumes, diagnosis, localized pathology, and studying anatomical structures5-</w:t>
      </w:r>
      <w:r w:rsidR="00355844" w:rsidRPr="002F2D07">
        <w:rPr>
          <w:rFonts w:ascii="Times New Roman" w:hAnsi="Times New Roman" w:cs="Times New Roman"/>
          <w:color w:val="000000"/>
          <w:sz w:val="24"/>
          <w:szCs w:val="24"/>
        </w:rPr>
        <w:t>7.</w:t>
      </w:r>
      <w:r w:rsidRPr="002F2D07">
        <w:rPr>
          <w:rFonts w:ascii="Times New Roman" w:hAnsi="Times New Roman" w:cs="Times New Roman"/>
          <w:color w:val="000000"/>
          <w:sz w:val="24"/>
          <w:szCs w:val="24"/>
        </w:rPr>
        <w:t xml:space="preserve"> While image segmentation is not a new tool, as far as an assessment technique, it has rarely been used with sonography images. The few clinical research studies that employed segmentation of sonographic images proved to aid in determining heel density, ovarian cysts, breast 1 cysts, </w:t>
      </w:r>
      <w:proofErr w:type="spellStart"/>
      <w:r w:rsidRPr="002F2D07">
        <w:rPr>
          <w:rFonts w:ascii="Times New Roman" w:hAnsi="Times New Roman" w:cs="Times New Roman"/>
          <w:color w:val="000000"/>
          <w:sz w:val="24"/>
          <w:szCs w:val="24"/>
        </w:rPr>
        <w:t>fetal</w:t>
      </w:r>
      <w:proofErr w:type="spellEnd"/>
      <w:r w:rsidRPr="002F2D07">
        <w:rPr>
          <w:rFonts w:ascii="Times New Roman" w:hAnsi="Times New Roman" w:cs="Times New Roman"/>
          <w:color w:val="000000"/>
          <w:sz w:val="24"/>
          <w:szCs w:val="24"/>
        </w:rPr>
        <w:t>, liver, and cardiac pathology8-</w:t>
      </w:r>
      <w:r w:rsidR="00355844" w:rsidRPr="002F2D07">
        <w:rPr>
          <w:rFonts w:ascii="Times New Roman" w:hAnsi="Times New Roman" w:cs="Times New Roman"/>
          <w:color w:val="000000"/>
          <w:sz w:val="24"/>
          <w:szCs w:val="24"/>
        </w:rPr>
        <w:t>14.</w:t>
      </w:r>
      <w:r w:rsidRPr="002F2D07">
        <w:rPr>
          <w:rFonts w:ascii="Times New Roman" w:hAnsi="Times New Roman" w:cs="Times New Roman"/>
          <w:color w:val="000000"/>
          <w:sz w:val="24"/>
          <w:szCs w:val="24"/>
        </w:rPr>
        <w:t xml:space="preserve"> The next step is to determine that the evaluation of axillary lymph nodes with image segmentation has the potential to increase diagnostic accuracy for detecting breast cancer.</w:t>
      </w:r>
    </w:p>
    <w:p w:rsidR="00355844" w:rsidRPr="00355844" w:rsidRDefault="00355844" w:rsidP="002F2D07">
      <w:pPr>
        <w:spacing w:line="360" w:lineRule="auto"/>
        <w:ind w:left="720"/>
        <w:jc w:val="both"/>
        <w:rPr>
          <w:rFonts w:ascii="Times New Roman" w:hAnsi="Times New Roman" w:cs="Times New Roman"/>
          <w:color w:val="000000"/>
          <w:sz w:val="28"/>
          <w:szCs w:val="28"/>
        </w:rPr>
      </w:pPr>
      <w:r w:rsidRPr="00355844">
        <w:rPr>
          <w:rFonts w:ascii="Times New Roman" w:hAnsi="Times New Roman" w:cs="Times New Roman"/>
          <w:color w:val="000000"/>
          <w:sz w:val="28"/>
          <w:szCs w:val="28"/>
        </w:rPr>
        <w:t xml:space="preserve">1.4 </w:t>
      </w:r>
      <w:r w:rsidRPr="00355844">
        <w:rPr>
          <w:rFonts w:ascii="Times New Roman" w:hAnsi="Times New Roman" w:cs="Times New Roman"/>
          <w:b/>
          <w:bCs/>
          <w:color w:val="000000"/>
          <w:sz w:val="28"/>
          <w:szCs w:val="28"/>
          <w:u w:val="single"/>
        </w:rPr>
        <w:t>Industry Profile</w:t>
      </w:r>
    </w:p>
    <w:p w:rsidR="00547A72" w:rsidRPr="00547A72" w:rsidRDefault="00547A72" w:rsidP="00547A72">
      <w:pPr>
        <w:spacing w:line="360" w:lineRule="auto"/>
        <w:ind w:left="720"/>
        <w:jc w:val="both"/>
        <w:rPr>
          <w:rFonts w:ascii="Times New Roman" w:hAnsi="Times New Roman" w:cs="Times New Roman"/>
          <w:color w:val="000000"/>
          <w:sz w:val="24"/>
          <w:szCs w:val="24"/>
        </w:rPr>
      </w:pPr>
      <w:r w:rsidRPr="00547A72">
        <w:rPr>
          <w:rFonts w:ascii="Times New Roman" w:hAnsi="Times New Roman" w:cs="Times New Roman"/>
          <w:color w:val="000000"/>
          <w:sz w:val="24"/>
          <w:szCs w:val="24"/>
        </w:rPr>
        <w:t>The healthcare industry (also called the medical industry or health economy) is an aggregation and integration of sectors within the </w:t>
      </w:r>
      <w:hyperlink r:id="rId47" w:tooltip="Economic system" w:history="1">
        <w:r w:rsidRPr="00547A72">
          <w:rPr>
            <w:rFonts w:ascii="Times New Roman" w:hAnsi="Times New Roman" w:cs="Times New Roman"/>
            <w:color w:val="000000"/>
            <w:sz w:val="24"/>
            <w:szCs w:val="24"/>
          </w:rPr>
          <w:t>economic system</w:t>
        </w:r>
      </w:hyperlink>
      <w:r w:rsidRPr="00547A72">
        <w:rPr>
          <w:rFonts w:ascii="Times New Roman" w:hAnsi="Times New Roman" w:cs="Times New Roman"/>
          <w:color w:val="000000"/>
          <w:sz w:val="24"/>
          <w:szCs w:val="24"/>
        </w:rPr>
        <w:t> that provides goods and services to treat patients with </w:t>
      </w:r>
      <w:hyperlink r:id="rId48" w:tooltip="Curative care" w:history="1">
        <w:r w:rsidRPr="00547A72">
          <w:rPr>
            <w:rFonts w:ascii="Times New Roman" w:hAnsi="Times New Roman" w:cs="Times New Roman"/>
            <w:color w:val="000000"/>
            <w:sz w:val="24"/>
            <w:szCs w:val="24"/>
          </w:rPr>
          <w:t>curative</w:t>
        </w:r>
      </w:hyperlink>
      <w:r w:rsidRPr="00547A72">
        <w:rPr>
          <w:rFonts w:ascii="Times New Roman" w:hAnsi="Times New Roman" w:cs="Times New Roman"/>
          <w:color w:val="000000"/>
          <w:sz w:val="24"/>
          <w:szCs w:val="24"/>
        </w:rPr>
        <w:t>, </w:t>
      </w:r>
      <w:hyperlink r:id="rId49" w:tooltip="Preventive medicine" w:history="1">
        <w:r w:rsidRPr="00547A72">
          <w:rPr>
            <w:rFonts w:ascii="Times New Roman" w:hAnsi="Times New Roman" w:cs="Times New Roman"/>
            <w:color w:val="000000"/>
            <w:sz w:val="24"/>
            <w:szCs w:val="24"/>
          </w:rPr>
          <w:t>preventive</w:t>
        </w:r>
      </w:hyperlink>
      <w:r w:rsidRPr="00547A72">
        <w:rPr>
          <w:rFonts w:ascii="Times New Roman" w:hAnsi="Times New Roman" w:cs="Times New Roman"/>
          <w:color w:val="000000"/>
          <w:sz w:val="24"/>
          <w:szCs w:val="24"/>
        </w:rPr>
        <w:t>, </w:t>
      </w:r>
      <w:hyperlink r:id="rId50" w:tooltip="Physical therapy" w:history="1">
        <w:r w:rsidRPr="00547A72">
          <w:rPr>
            <w:rFonts w:ascii="Times New Roman" w:hAnsi="Times New Roman" w:cs="Times New Roman"/>
            <w:color w:val="000000"/>
            <w:sz w:val="24"/>
            <w:szCs w:val="24"/>
          </w:rPr>
          <w:t>rehabilitative</w:t>
        </w:r>
      </w:hyperlink>
      <w:r w:rsidRPr="00547A72">
        <w:rPr>
          <w:rFonts w:ascii="Times New Roman" w:hAnsi="Times New Roman" w:cs="Times New Roman"/>
          <w:color w:val="000000"/>
          <w:sz w:val="24"/>
          <w:szCs w:val="24"/>
        </w:rPr>
        <w:t>, and </w:t>
      </w:r>
      <w:hyperlink r:id="rId51" w:tooltip="Palliative care" w:history="1">
        <w:r w:rsidRPr="00547A72">
          <w:rPr>
            <w:rFonts w:ascii="Times New Roman" w:hAnsi="Times New Roman" w:cs="Times New Roman"/>
            <w:color w:val="000000"/>
            <w:sz w:val="24"/>
            <w:szCs w:val="24"/>
          </w:rPr>
          <w:t>palliative care</w:t>
        </w:r>
      </w:hyperlink>
      <w:r w:rsidRPr="00547A72">
        <w:rPr>
          <w:rFonts w:ascii="Times New Roman" w:hAnsi="Times New Roman" w:cs="Times New Roman"/>
          <w:color w:val="000000"/>
          <w:sz w:val="24"/>
          <w:szCs w:val="24"/>
        </w:rPr>
        <w:t>. It includes the generation and commercialization of goods and services lending themselves to maintaining and re-establishing health. The modern healthcare industry is divided into many sectors and depends on the </w:t>
      </w:r>
      <w:hyperlink r:id="rId52" w:tooltip="Interdisciplinary team" w:history="1">
        <w:r w:rsidRPr="00547A72">
          <w:rPr>
            <w:rFonts w:ascii="Times New Roman" w:hAnsi="Times New Roman" w:cs="Times New Roman"/>
            <w:color w:val="000000"/>
            <w:sz w:val="24"/>
            <w:szCs w:val="24"/>
          </w:rPr>
          <w:t>interdisciplinary teams</w:t>
        </w:r>
      </w:hyperlink>
      <w:r w:rsidRPr="00547A72">
        <w:rPr>
          <w:rFonts w:ascii="Times New Roman" w:hAnsi="Times New Roman" w:cs="Times New Roman"/>
          <w:color w:val="000000"/>
          <w:sz w:val="24"/>
          <w:szCs w:val="24"/>
        </w:rPr>
        <w:t> of trained professionals and </w:t>
      </w:r>
      <w:hyperlink r:id="rId53" w:tooltip="Paraprofessional" w:history="1">
        <w:r w:rsidRPr="00547A72">
          <w:rPr>
            <w:rFonts w:ascii="Times New Roman" w:hAnsi="Times New Roman" w:cs="Times New Roman"/>
            <w:color w:val="000000"/>
            <w:sz w:val="24"/>
            <w:szCs w:val="24"/>
          </w:rPr>
          <w:t>paraprofessionals</w:t>
        </w:r>
      </w:hyperlink>
      <w:r w:rsidRPr="00547A72">
        <w:rPr>
          <w:rFonts w:ascii="Times New Roman" w:hAnsi="Times New Roman" w:cs="Times New Roman"/>
          <w:color w:val="000000"/>
          <w:sz w:val="24"/>
          <w:szCs w:val="24"/>
        </w:rPr>
        <w:t xml:space="preserve"> to meet health needs of individuals and populations. </w:t>
      </w:r>
    </w:p>
    <w:p w:rsidR="00547A72" w:rsidRPr="00547A72" w:rsidRDefault="00547A72" w:rsidP="00547A72">
      <w:pPr>
        <w:spacing w:line="360" w:lineRule="auto"/>
        <w:ind w:left="720"/>
        <w:jc w:val="both"/>
        <w:rPr>
          <w:rFonts w:ascii="Times New Roman" w:hAnsi="Times New Roman" w:cs="Times New Roman"/>
          <w:color w:val="000000"/>
          <w:sz w:val="24"/>
          <w:szCs w:val="24"/>
        </w:rPr>
      </w:pPr>
      <w:r w:rsidRPr="00547A72">
        <w:rPr>
          <w:rFonts w:ascii="Times New Roman" w:hAnsi="Times New Roman" w:cs="Times New Roman"/>
          <w:color w:val="000000"/>
          <w:sz w:val="24"/>
          <w:szCs w:val="24"/>
        </w:rPr>
        <w:lastRenderedPageBreak/>
        <w:t>The healthcare industry is one of the world's largest and fastest-growing </w:t>
      </w:r>
      <w:hyperlink r:id="rId54" w:tooltip="Industries" w:history="1">
        <w:r w:rsidRPr="00547A72">
          <w:rPr>
            <w:rFonts w:ascii="Times New Roman" w:hAnsi="Times New Roman" w:cs="Times New Roman"/>
            <w:color w:val="000000"/>
            <w:sz w:val="24"/>
            <w:szCs w:val="24"/>
          </w:rPr>
          <w:t>industries</w:t>
        </w:r>
      </w:hyperlink>
      <w:r w:rsidRPr="00547A72">
        <w:rPr>
          <w:rFonts w:ascii="Times New Roman" w:hAnsi="Times New Roman" w:cs="Times New Roman"/>
          <w:color w:val="000000"/>
          <w:sz w:val="24"/>
          <w:szCs w:val="24"/>
        </w:rPr>
        <w:t>. Consuming over 10 percent of </w:t>
      </w:r>
      <w:hyperlink r:id="rId55" w:tooltip="Gross domestic product" w:history="1">
        <w:r w:rsidRPr="00547A72">
          <w:rPr>
            <w:rFonts w:ascii="Times New Roman" w:hAnsi="Times New Roman" w:cs="Times New Roman"/>
            <w:color w:val="000000"/>
            <w:sz w:val="24"/>
            <w:szCs w:val="24"/>
          </w:rPr>
          <w:t>gross domestic product</w:t>
        </w:r>
      </w:hyperlink>
      <w:r w:rsidRPr="00547A72">
        <w:rPr>
          <w:rFonts w:ascii="Times New Roman" w:hAnsi="Times New Roman" w:cs="Times New Roman"/>
          <w:color w:val="000000"/>
          <w:sz w:val="24"/>
          <w:szCs w:val="24"/>
        </w:rPr>
        <w:t> (GDP) of most </w:t>
      </w:r>
      <w:hyperlink r:id="rId56" w:tooltip="Developed nations" w:history="1">
        <w:r w:rsidRPr="00547A72">
          <w:rPr>
            <w:rFonts w:ascii="Times New Roman" w:hAnsi="Times New Roman" w:cs="Times New Roman"/>
            <w:color w:val="000000"/>
            <w:sz w:val="24"/>
            <w:szCs w:val="24"/>
          </w:rPr>
          <w:t>developed nations</w:t>
        </w:r>
      </w:hyperlink>
      <w:r w:rsidRPr="00547A72">
        <w:rPr>
          <w:rFonts w:ascii="Times New Roman" w:hAnsi="Times New Roman" w:cs="Times New Roman"/>
          <w:color w:val="000000"/>
          <w:sz w:val="24"/>
          <w:szCs w:val="24"/>
        </w:rPr>
        <w:t>, health care can form an enormous part of a country's economy.</w:t>
      </w:r>
    </w:p>
    <w:p w:rsidR="00547A72" w:rsidRPr="00547A72" w:rsidRDefault="00547A72" w:rsidP="00547A72">
      <w:pPr>
        <w:spacing w:line="360" w:lineRule="auto"/>
        <w:ind w:left="720"/>
        <w:jc w:val="both"/>
        <w:rPr>
          <w:rFonts w:ascii="Times New Roman" w:hAnsi="Times New Roman" w:cs="Times New Roman"/>
          <w:color w:val="000000"/>
          <w:sz w:val="24"/>
          <w:szCs w:val="24"/>
        </w:rPr>
      </w:pPr>
      <w:r w:rsidRPr="00547A72">
        <w:rPr>
          <w:rFonts w:ascii="Times New Roman" w:hAnsi="Times New Roman" w:cs="Times New Roman"/>
          <w:color w:val="000000"/>
          <w:sz w:val="24"/>
          <w:szCs w:val="24"/>
        </w:rPr>
        <w:t>For the purpose of finance and management, the healthcare industry is typically divided into several areas. As a basic framework for defining the sector, the United Nations </w:t>
      </w:r>
      <w:hyperlink r:id="rId57" w:tooltip="International Standard Industrial Classification" w:history="1">
        <w:r w:rsidRPr="00547A72">
          <w:rPr>
            <w:rFonts w:ascii="Times New Roman" w:hAnsi="Times New Roman" w:cs="Times New Roman"/>
            <w:color w:val="000000"/>
            <w:sz w:val="24"/>
            <w:szCs w:val="24"/>
          </w:rPr>
          <w:t>International Standard Industrial Classification</w:t>
        </w:r>
      </w:hyperlink>
      <w:r w:rsidRPr="00547A72">
        <w:rPr>
          <w:rFonts w:ascii="Times New Roman" w:hAnsi="Times New Roman" w:cs="Times New Roman"/>
          <w:color w:val="000000"/>
          <w:sz w:val="24"/>
          <w:szCs w:val="24"/>
        </w:rPr>
        <w:t> (ISIC) categorizes the healthcare industry as generally consisting of:</w:t>
      </w:r>
      <w:r>
        <w:rPr>
          <w:rFonts w:ascii="Times New Roman" w:hAnsi="Times New Roman" w:cs="Times New Roman"/>
          <w:color w:val="000000"/>
          <w:sz w:val="24"/>
          <w:szCs w:val="24"/>
        </w:rPr>
        <w:t xml:space="preserve"> </w:t>
      </w:r>
      <w:r w:rsidRPr="00547A72">
        <w:rPr>
          <w:rFonts w:ascii="Times New Roman" w:hAnsi="Times New Roman" w:cs="Times New Roman"/>
          <w:color w:val="000000"/>
          <w:sz w:val="24"/>
          <w:szCs w:val="24"/>
        </w:rPr>
        <w:t>Hospital activities;</w:t>
      </w:r>
      <w:r>
        <w:rPr>
          <w:rFonts w:ascii="Times New Roman" w:hAnsi="Times New Roman" w:cs="Times New Roman"/>
          <w:color w:val="000000"/>
          <w:sz w:val="24"/>
          <w:szCs w:val="24"/>
        </w:rPr>
        <w:t xml:space="preserve"> </w:t>
      </w:r>
      <w:r w:rsidRPr="00547A72">
        <w:rPr>
          <w:rFonts w:ascii="Times New Roman" w:hAnsi="Times New Roman" w:cs="Times New Roman"/>
          <w:color w:val="000000"/>
          <w:sz w:val="24"/>
          <w:szCs w:val="24"/>
        </w:rPr>
        <w:t>Medical and </w:t>
      </w:r>
      <w:hyperlink r:id="rId58" w:tooltip="Dentistry" w:history="1">
        <w:r w:rsidRPr="00547A72">
          <w:rPr>
            <w:rFonts w:ascii="Times New Roman" w:hAnsi="Times New Roman" w:cs="Times New Roman"/>
            <w:color w:val="000000"/>
            <w:sz w:val="24"/>
            <w:szCs w:val="24"/>
          </w:rPr>
          <w:t>dental</w:t>
        </w:r>
      </w:hyperlink>
      <w:r w:rsidRPr="00547A72">
        <w:rPr>
          <w:rFonts w:ascii="Times New Roman" w:hAnsi="Times New Roman" w:cs="Times New Roman"/>
          <w:color w:val="000000"/>
          <w:sz w:val="24"/>
          <w:szCs w:val="24"/>
        </w:rPr>
        <w:t> practice activities</w:t>
      </w:r>
      <w:r>
        <w:rPr>
          <w:rFonts w:ascii="Times New Roman" w:hAnsi="Times New Roman" w:cs="Times New Roman"/>
          <w:color w:val="000000"/>
          <w:sz w:val="24"/>
          <w:szCs w:val="24"/>
        </w:rPr>
        <w:t xml:space="preserve">; </w:t>
      </w:r>
      <w:r w:rsidRPr="00547A72">
        <w:rPr>
          <w:rFonts w:ascii="Times New Roman" w:hAnsi="Times New Roman" w:cs="Times New Roman"/>
          <w:color w:val="000000"/>
          <w:sz w:val="24"/>
          <w:szCs w:val="24"/>
        </w:rPr>
        <w:t>"Other </w:t>
      </w:r>
      <w:hyperlink r:id="rId59" w:tooltip="Health" w:history="1">
        <w:r w:rsidRPr="00547A72">
          <w:rPr>
            <w:rFonts w:ascii="Times New Roman" w:hAnsi="Times New Roman" w:cs="Times New Roman"/>
            <w:color w:val="000000"/>
            <w:sz w:val="24"/>
            <w:szCs w:val="24"/>
          </w:rPr>
          <w:t>human health</w:t>
        </w:r>
      </w:hyperlink>
      <w:r w:rsidRPr="00547A72">
        <w:rPr>
          <w:rFonts w:ascii="Times New Roman" w:hAnsi="Times New Roman" w:cs="Times New Roman"/>
          <w:color w:val="000000"/>
          <w:sz w:val="24"/>
          <w:szCs w:val="24"/>
        </w:rPr>
        <w:t> activities".</w:t>
      </w:r>
    </w:p>
    <w:p w:rsidR="00547A72" w:rsidRPr="00547A72" w:rsidRDefault="00547A72" w:rsidP="00547A72">
      <w:pPr>
        <w:spacing w:line="360" w:lineRule="auto"/>
        <w:ind w:left="720"/>
        <w:jc w:val="both"/>
        <w:rPr>
          <w:rFonts w:ascii="Times New Roman" w:hAnsi="Times New Roman" w:cs="Times New Roman"/>
          <w:color w:val="000000"/>
          <w:sz w:val="24"/>
          <w:szCs w:val="24"/>
        </w:rPr>
      </w:pPr>
      <w:r w:rsidRPr="00547A72">
        <w:rPr>
          <w:rFonts w:ascii="Times New Roman" w:hAnsi="Times New Roman" w:cs="Times New Roman"/>
          <w:color w:val="000000"/>
          <w:sz w:val="24"/>
          <w:szCs w:val="24"/>
        </w:rPr>
        <w:t>This third class involves activities of, or under the supervision of, nurses, midwives, physiotherapists, scientific or diagnostic laboratories, pathology clinics, residential health facilities, or other </w:t>
      </w:r>
      <w:hyperlink r:id="rId60" w:tooltip="Allied health profession" w:history="1">
        <w:r w:rsidRPr="00547A72">
          <w:rPr>
            <w:rFonts w:ascii="Times New Roman" w:hAnsi="Times New Roman" w:cs="Times New Roman"/>
            <w:color w:val="000000"/>
            <w:sz w:val="24"/>
            <w:szCs w:val="24"/>
          </w:rPr>
          <w:t>allied health professions</w:t>
        </w:r>
      </w:hyperlink>
      <w:r w:rsidRPr="00547A72">
        <w:rPr>
          <w:rFonts w:ascii="Times New Roman" w:hAnsi="Times New Roman" w:cs="Times New Roman"/>
          <w:color w:val="000000"/>
          <w:sz w:val="24"/>
          <w:szCs w:val="24"/>
        </w:rPr>
        <w:t xml:space="preserve">, e.g. in the field of optometry, hydrotherapy, medical massage, yoga therapy, music therapy, occupational therapy, speech therapy, chiropody, homeopathy, chiropractic, acupuncture, etc. </w:t>
      </w:r>
    </w:p>
    <w:p w:rsidR="00547A72" w:rsidRPr="00547A72" w:rsidRDefault="00547A72" w:rsidP="00547A72">
      <w:pPr>
        <w:spacing w:line="360" w:lineRule="auto"/>
        <w:ind w:left="720"/>
        <w:jc w:val="both"/>
        <w:rPr>
          <w:rFonts w:ascii="Times New Roman" w:hAnsi="Times New Roman" w:cs="Times New Roman"/>
          <w:color w:val="000000"/>
          <w:sz w:val="24"/>
          <w:szCs w:val="24"/>
        </w:rPr>
      </w:pPr>
      <w:r w:rsidRPr="00547A72">
        <w:rPr>
          <w:rFonts w:ascii="Times New Roman" w:hAnsi="Times New Roman" w:cs="Times New Roman"/>
          <w:color w:val="000000"/>
          <w:sz w:val="24"/>
          <w:szCs w:val="24"/>
        </w:rPr>
        <w:t>The </w:t>
      </w:r>
      <w:hyperlink r:id="rId61" w:tooltip="Global Industry Classification Standard" w:history="1">
        <w:r w:rsidRPr="00547A72">
          <w:rPr>
            <w:rFonts w:ascii="Times New Roman" w:hAnsi="Times New Roman" w:cs="Times New Roman"/>
            <w:color w:val="000000"/>
            <w:sz w:val="24"/>
            <w:szCs w:val="24"/>
          </w:rPr>
          <w:t>Global Industry Classification Standard</w:t>
        </w:r>
      </w:hyperlink>
      <w:r w:rsidRPr="00547A72">
        <w:rPr>
          <w:rFonts w:ascii="Times New Roman" w:hAnsi="Times New Roman" w:cs="Times New Roman"/>
          <w:color w:val="000000"/>
          <w:sz w:val="24"/>
          <w:szCs w:val="24"/>
        </w:rPr>
        <w:t> and the </w:t>
      </w:r>
      <w:hyperlink r:id="rId62" w:tooltip="Industry Classification Benchmark" w:history="1">
        <w:r w:rsidRPr="00547A72">
          <w:rPr>
            <w:rFonts w:ascii="Times New Roman" w:hAnsi="Times New Roman" w:cs="Times New Roman"/>
            <w:color w:val="000000"/>
            <w:sz w:val="24"/>
            <w:szCs w:val="24"/>
          </w:rPr>
          <w:t>Industry Classification Benchmark</w:t>
        </w:r>
      </w:hyperlink>
      <w:r w:rsidRPr="00547A72">
        <w:rPr>
          <w:rFonts w:ascii="Times New Roman" w:hAnsi="Times New Roman" w:cs="Times New Roman"/>
          <w:color w:val="000000"/>
          <w:sz w:val="24"/>
          <w:szCs w:val="24"/>
        </w:rPr>
        <w:t> further distinguish the industry as two main groups:</w:t>
      </w:r>
      <w:r>
        <w:rPr>
          <w:rFonts w:ascii="Times New Roman" w:hAnsi="Times New Roman" w:cs="Times New Roman"/>
          <w:color w:val="000000"/>
          <w:sz w:val="24"/>
          <w:szCs w:val="24"/>
        </w:rPr>
        <w:t xml:space="preserve"> </w:t>
      </w:r>
      <w:r w:rsidRPr="00547A72">
        <w:rPr>
          <w:rFonts w:ascii="Times New Roman" w:hAnsi="Times New Roman" w:cs="Times New Roman"/>
          <w:color w:val="000000"/>
          <w:sz w:val="24"/>
          <w:szCs w:val="24"/>
        </w:rPr>
        <w:t>healthcare equipment and services; and</w:t>
      </w:r>
      <w:r>
        <w:rPr>
          <w:rFonts w:ascii="Times New Roman" w:hAnsi="Times New Roman" w:cs="Times New Roman"/>
          <w:color w:val="000000"/>
          <w:sz w:val="24"/>
          <w:szCs w:val="24"/>
        </w:rPr>
        <w:t xml:space="preserve"> </w:t>
      </w:r>
      <w:hyperlink r:id="rId63" w:tooltip="Pharmaceuticals" w:history="1">
        <w:r w:rsidRPr="00547A72">
          <w:rPr>
            <w:rFonts w:ascii="Times New Roman" w:hAnsi="Times New Roman" w:cs="Times New Roman"/>
            <w:color w:val="000000"/>
            <w:sz w:val="24"/>
            <w:szCs w:val="24"/>
          </w:rPr>
          <w:t>pharmaceuticals</w:t>
        </w:r>
      </w:hyperlink>
      <w:r w:rsidRPr="00547A72">
        <w:rPr>
          <w:rFonts w:ascii="Times New Roman" w:hAnsi="Times New Roman" w:cs="Times New Roman"/>
          <w:color w:val="000000"/>
          <w:sz w:val="24"/>
          <w:szCs w:val="24"/>
        </w:rPr>
        <w:t>, </w:t>
      </w:r>
      <w:hyperlink r:id="rId64" w:tooltip="Biotechnology" w:history="1">
        <w:r w:rsidRPr="00547A72">
          <w:rPr>
            <w:rFonts w:ascii="Times New Roman" w:hAnsi="Times New Roman" w:cs="Times New Roman"/>
            <w:color w:val="000000"/>
            <w:sz w:val="24"/>
            <w:szCs w:val="24"/>
          </w:rPr>
          <w:t>biotechnology</w:t>
        </w:r>
      </w:hyperlink>
      <w:r w:rsidRPr="00547A72">
        <w:rPr>
          <w:rFonts w:ascii="Times New Roman" w:hAnsi="Times New Roman" w:cs="Times New Roman"/>
          <w:color w:val="000000"/>
          <w:sz w:val="24"/>
          <w:szCs w:val="24"/>
        </w:rPr>
        <w:t> and related </w:t>
      </w:r>
      <w:hyperlink r:id="rId65" w:tooltip="Life sciences" w:history="1">
        <w:r w:rsidRPr="00547A72">
          <w:rPr>
            <w:rFonts w:ascii="Times New Roman" w:hAnsi="Times New Roman" w:cs="Times New Roman"/>
            <w:color w:val="000000"/>
            <w:sz w:val="24"/>
            <w:szCs w:val="24"/>
          </w:rPr>
          <w:t>life sciences</w:t>
        </w:r>
      </w:hyperlink>
      <w:r w:rsidRPr="00547A72">
        <w:rPr>
          <w:rFonts w:ascii="Times New Roman" w:hAnsi="Times New Roman" w:cs="Times New Roman"/>
          <w:color w:val="000000"/>
          <w:sz w:val="24"/>
          <w:szCs w:val="24"/>
        </w:rPr>
        <w:t>.</w:t>
      </w:r>
    </w:p>
    <w:p w:rsidR="00547A72" w:rsidRPr="00547A72" w:rsidRDefault="00547A72" w:rsidP="00547A72">
      <w:pPr>
        <w:spacing w:line="360" w:lineRule="auto"/>
        <w:ind w:left="720"/>
        <w:jc w:val="both"/>
        <w:rPr>
          <w:rFonts w:ascii="Times New Roman" w:hAnsi="Times New Roman" w:cs="Times New Roman"/>
          <w:color w:val="000000"/>
          <w:sz w:val="24"/>
          <w:szCs w:val="24"/>
        </w:rPr>
      </w:pPr>
      <w:r w:rsidRPr="00547A72">
        <w:rPr>
          <w:rFonts w:ascii="Times New Roman" w:hAnsi="Times New Roman" w:cs="Times New Roman"/>
          <w:color w:val="000000"/>
          <w:sz w:val="24"/>
          <w:szCs w:val="24"/>
        </w:rPr>
        <w:t>The healthcare equipment and services group consists of companies and entities that provide medical equipment, medical supplies, and healthcare services, such as hospitals, home healthcare providers, and </w:t>
      </w:r>
      <w:hyperlink r:id="rId66" w:tooltip="Nursing home" w:history="1">
        <w:r w:rsidRPr="00547A72">
          <w:rPr>
            <w:rFonts w:ascii="Times New Roman" w:hAnsi="Times New Roman" w:cs="Times New Roman"/>
            <w:color w:val="000000"/>
            <w:sz w:val="24"/>
            <w:szCs w:val="24"/>
          </w:rPr>
          <w:t>nursing homes</w:t>
        </w:r>
      </w:hyperlink>
      <w:r w:rsidRPr="00547A72">
        <w:rPr>
          <w:rFonts w:ascii="Times New Roman" w:hAnsi="Times New Roman" w:cs="Times New Roman"/>
          <w:color w:val="000000"/>
          <w:sz w:val="24"/>
          <w:szCs w:val="24"/>
        </w:rPr>
        <w:t xml:space="preserve">. The latter listed industry group includes companies that produce biotechnology, pharmaceuticals, and miscellaneous scientific services. </w:t>
      </w:r>
    </w:p>
    <w:p w:rsidR="009A0DAD" w:rsidRDefault="00547A72" w:rsidP="009A0DAD">
      <w:pPr>
        <w:spacing w:line="360" w:lineRule="auto"/>
        <w:ind w:left="720"/>
        <w:jc w:val="both"/>
        <w:rPr>
          <w:rFonts w:ascii="Times New Roman" w:hAnsi="Times New Roman" w:cs="Times New Roman"/>
          <w:color w:val="000000"/>
          <w:sz w:val="24"/>
          <w:szCs w:val="24"/>
        </w:rPr>
      </w:pPr>
      <w:r w:rsidRPr="00547A72">
        <w:rPr>
          <w:rFonts w:ascii="Times New Roman" w:hAnsi="Times New Roman" w:cs="Times New Roman"/>
          <w:color w:val="000000"/>
          <w:sz w:val="24"/>
          <w:szCs w:val="24"/>
        </w:rPr>
        <w:t>Other approaches to defining the scope of the healthcare industry tend to adopt a broader definition, also including other key actions related to health, such as education and training of health professionals, regulation and management of health services delivery, provision of </w:t>
      </w:r>
      <w:hyperlink r:id="rId67" w:tooltip="Traditional medicine" w:history="1">
        <w:r w:rsidRPr="00547A72">
          <w:rPr>
            <w:rFonts w:ascii="Times New Roman" w:hAnsi="Times New Roman" w:cs="Times New Roman"/>
            <w:color w:val="000000"/>
            <w:sz w:val="24"/>
            <w:szCs w:val="24"/>
          </w:rPr>
          <w:t>traditional</w:t>
        </w:r>
      </w:hyperlink>
      <w:r w:rsidRPr="00547A72">
        <w:rPr>
          <w:rFonts w:ascii="Times New Roman" w:hAnsi="Times New Roman" w:cs="Times New Roman"/>
          <w:color w:val="000000"/>
          <w:sz w:val="24"/>
          <w:szCs w:val="24"/>
        </w:rPr>
        <w:t> and complementary medicines, and administration of </w:t>
      </w:r>
      <w:hyperlink r:id="rId68" w:tooltip="Health insurance" w:history="1">
        <w:r w:rsidRPr="00547A72">
          <w:rPr>
            <w:rFonts w:ascii="Times New Roman" w:hAnsi="Times New Roman" w:cs="Times New Roman"/>
            <w:color w:val="000000"/>
            <w:sz w:val="24"/>
            <w:szCs w:val="24"/>
          </w:rPr>
          <w:t>health insurance</w:t>
        </w:r>
      </w:hyperlink>
      <w:r w:rsidRPr="00547A72">
        <w:rPr>
          <w:rFonts w:ascii="Times New Roman" w:hAnsi="Times New Roman" w:cs="Times New Roman"/>
          <w:color w:val="000000"/>
          <w:sz w:val="24"/>
          <w:szCs w:val="24"/>
        </w:rPr>
        <w:t>.</w:t>
      </w:r>
    </w:p>
    <w:p w:rsidR="009A0DAD" w:rsidRPr="00676B71" w:rsidRDefault="009A0DAD" w:rsidP="00676B71">
      <w:pPr>
        <w:pStyle w:val="ListParagraph"/>
        <w:numPr>
          <w:ilvl w:val="0"/>
          <w:numId w:val="3"/>
        </w:numPr>
        <w:spacing w:after="200" w:line="276" w:lineRule="auto"/>
        <w:rPr>
          <w:rFonts w:ascii="Times New Roman" w:hAnsi="Times New Roman" w:cs="Times New Roman"/>
          <w:b/>
          <w:bCs/>
          <w:sz w:val="28"/>
          <w:szCs w:val="28"/>
          <w:u w:val="single"/>
        </w:rPr>
      </w:pPr>
      <w:r w:rsidRPr="00676B71">
        <w:rPr>
          <w:rFonts w:ascii="Times New Roman" w:hAnsi="Times New Roman" w:cs="Times New Roman"/>
          <w:b/>
          <w:bCs/>
          <w:sz w:val="28"/>
          <w:szCs w:val="28"/>
          <w:u w:val="single"/>
        </w:rPr>
        <w:t>Review of Literature</w:t>
      </w:r>
    </w:p>
    <w:p w:rsidR="009A0DAD" w:rsidRDefault="009A0DAD" w:rsidP="009A0DAD">
      <w:pPr>
        <w:spacing w:line="360" w:lineRule="auto"/>
        <w:ind w:left="720"/>
        <w:jc w:val="both"/>
        <w:rPr>
          <w:rFonts w:ascii="Times New Roman" w:hAnsi="Times New Roman" w:cs="Times New Roman"/>
          <w:color w:val="000000"/>
          <w:sz w:val="24"/>
          <w:szCs w:val="24"/>
        </w:rPr>
      </w:pPr>
      <w:r>
        <w:rPr>
          <w:rFonts w:ascii="Times New Roman" w:hAnsi="Times New Roman" w:cs="Times New Roman"/>
          <w:sz w:val="24"/>
          <w:szCs w:val="24"/>
        </w:rPr>
        <w:tab/>
      </w:r>
      <w:r w:rsidRPr="009A0DAD">
        <w:rPr>
          <w:rFonts w:ascii="Times New Roman" w:hAnsi="Times New Roman" w:cs="Times New Roman"/>
          <w:color w:val="000000"/>
          <w:sz w:val="24"/>
          <w:szCs w:val="24"/>
        </w:rPr>
        <w:t>A literature review show</w:t>
      </w:r>
      <w:r>
        <w:rPr>
          <w:rFonts w:ascii="Times New Roman" w:hAnsi="Times New Roman" w:cs="Times New Roman"/>
          <w:color w:val="000000"/>
          <w:sz w:val="24"/>
          <w:szCs w:val="24"/>
        </w:rPr>
        <w:t>s</w:t>
      </w:r>
      <w:r w:rsidRPr="009A0DAD">
        <w:rPr>
          <w:rFonts w:ascii="Times New Roman" w:hAnsi="Times New Roman" w:cs="Times New Roman"/>
          <w:color w:val="000000"/>
          <w:sz w:val="24"/>
          <w:szCs w:val="24"/>
        </w:rPr>
        <w:t xml:space="preserve"> that there have been several studies on the survival prediction problem using statistical approaches and artificial neural networks. However, we could only find a few studies related to medical diagnosis and recurrence using </w:t>
      </w:r>
      <w:r>
        <w:rPr>
          <w:rFonts w:ascii="Times New Roman" w:hAnsi="Times New Roman" w:cs="Times New Roman"/>
          <w:color w:val="000000"/>
          <w:sz w:val="24"/>
          <w:szCs w:val="24"/>
        </w:rPr>
        <w:t>Machine Learning</w:t>
      </w:r>
      <w:r w:rsidRPr="009A0DAD">
        <w:rPr>
          <w:rFonts w:ascii="Times New Roman" w:hAnsi="Times New Roman" w:cs="Times New Roman"/>
          <w:color w:val="000000"/>
          <w:sz w:val="24"/>
          <w:szCs w:val="24"/>
        </w:rPr>
        <w:t xml:space="preserve"> approaches such as decision trees. </w:t>
      </w:r>
      <w:proofErr w:type="spellStart"/>
      <w:r w:rsidRPr="009A0DAD">
        <w:rPr>
          <w:rFonts w:ascii="Times New Roman" w:hAnsi="Times New Roman" w:cs="Times New Roman"/>
          <w:color w:val="000000"/>
          <w:sz w:val="24"/>
          <w:szCs w:val="24"/>
        </w:rPr>
        <w:t>Delen</w:t>
      </w:r>
      <w:proofErr w:type="spellEnd"/>
      <w:r w:rsidRPr="009A0DAD">
        <w:rPr>
          <w:rFonts w:ascii="Times New Roman" w:hAnsi="Times New Roman" w:cs="Times New Roman"/>
          <w:color w:val="000000"/>
          <w:sz w:val="24"/>
          <w:szCs w:val="24"/>
        </w:rPr>
        <w:t xml:space="preserve"> et al. used artificial </w:t>
      </w:r>
      <w:r w:rsidRPr="009A0DAD">
        <w:rPr>
          <w:rFonts w:ascii="Times New Roman" w:hAnsi="Times New Roman" w:cs="Times New Roman"/>
          <w:color w:val="000000"/>
          <w:sz w:val="24"/>
          <w:szCs w:val="24"/>
        </w:rPr>
        <w:lastRenderedPageBreak/>
        <w:t>neural networks, decision trees and logistic regression to develop prediction models for breast cancer survival by analysing a large dataset, the SEER cancer incidence database. Lundin et al. used ANN and logistic regression models to predict 5, 10, and 15 -year breast cancer survival. They studied 951 breast cancer patients and used tumour size, axillary nodal status, histological type, mitotic count, nuclear pleomorphism, tubule formation, tumour necrosis, and age as input variables. Pend Harker patterns in breast cancer. In this study, they showed that data mining could be a valuable tool in identifying similarities (patterns) in breast cancer cases, which can be used for diagnosis, prognosis, and treatment purposes. These studies are some examples of researches that apply data mining to medical fields for prediction of diseases.</w:t>
      </w:r>
    </w:p>
    <w:p w:rsidR="009A0DAD" w:rsidRDefault="009A0DAD" w:rsidP="009A0DAD">
      <w:pPr>
        <w:pStyle w:val="Default"/>
      </w:pPr>
    </w:p>
    <w:p w:rsidR="00676B71" w:rsidRDefault="009A0DAD" w:rsidP="00676B71">
      <w:pPr>
        <w:spacing w:line="360" w:lineRule="auto"/>
        <w:ind w:left="720"/>
        <w:jc w:val="both"/>
        <w:rPr>
          <w:rFonts w:ascii="Times New Roman" w:hAnsi="Times New Roman" w:cs="Times New Roman"/>
          <w:color w:val="000000"/>
          <w:sz w:val="24"/>
          <w:szCs w:val="24"/>
        </w:rPr>
      </w:pPr>
      <w:r w:rsidRPr="009A0DAD">
        <w:rPr>
          <w:rFonts w:ascii="Times New Roman" w:hAnsi="Times New Roman" w:cs="Times New Roman"/>
          <w:color w:val="000000"/>
          <w:sz w:val="24"/>
          <w:szCs w:val="24"/>
        </w:rPr>
        <w:t xml:space="preserve"> </w:t>
      </w:r>
      <w:proofErr w:type="spellStart"/>
      <w:r w:rsidRPr="009A0DAD">
        <w:rPr>
          <w:rFonts w:ascii="Times New Roman" w:hAnsi="Times New Roman" w:cs="Times New Roman"/>
          <w:color w:val="000000"/>
          <w:sz w:val="24"/>
          <w:szCs w:val="24"/>
        </w:rPr>
        <w:t>AlirezaOsarech</w:t>
      </w:r>
      <w:proofErr w:type="spellEnd"/>
      <w:r w:rsidRPr="009A0DAD">
        <w:rPr>
          <w:rFonts w:ascii="Times New Roman" w:hAnsi="Times New Roman" w:cs="Times New Roman"/>
          <w:color w:val="000000"/>
          <w:sz w:val="24"/>
          <w:szCs w:val="24"/>
        </w:rPr>
        <w:t xml:space="preserve">, </w:t>
      </w:r>
      <w:proofErr w:type="spellStart"/>
      <w:r w:rsidRPr="009A0DAD">
        <w:rPr>
          <w:rFonts w:ascii="Times New Roman" w:hAnsi="Times New Roman" w:cs="Times New Roman"/>
          <w:color w:val="000000"/>
          <w:sz w:val="24"/>
          <w:szCs w:val="24"/>
        </w:rPr>
        <w:t>BitaShadgar</w:t>
      </w:r>
      <w:proofErr w:type="spellEnd"/>
      <w:r w:rsidRPr="009A0DAD">
        <w:rPr>
          <w:rFonts w:ascii="Times New Roman" w:hAnsi="Times New Roman" w:cs="Times New Roman"/>
          <w:color w:val="000000"/>
          <w:sz w:val="24"/>
          <w:szCs w:val="24"/>
        </w:rPr>
        <w:t xml:space="preserve"> used SVM classification technique on two different benchmark datasets for breast cancer which got 98.80% and 96.63% accuracies. </w:t>
      </w:r>
      <w:proofErr w:type="spellStart"/>
      <w:r w:rsidRPr="009A0DAD">
        <w:rPr>
          <w:rFonts w:ascii="Times New Roman" w:hAnsi="Times New Roman" w:cs="Times New Roman"/>
          <w:color w:val="000000"/>
          <w:sz w:val="24"/>
          <w:szCs w:val="24"/>
        </w:rPr>
        <w:t>MandeepRana</w:t>
      </w:r>
      <w:proofErr w:type="spellEnd"/>
      <w:r w:rsidRPr="009A0DAD">
        <w:rPr>
          <w:rFonts w:ascii="Times New Roman" w:hAnsi="Times New Roman" w:cs="Times New Roman"/>
          <w:color w:val="000000"/>
          <w:sz w:val="24"/>
          <w:szCs w:val="24"/>
        </w:rPr>
        <w:t xml:space="preserve">, </w:t>
      </w:r>
      <w:proofErr w:type="spellStart"/>
      <w:r w:rsidRPr="009A0DAD">
        <w:rPr>
          <w:rFonts w:ascii="Times New Roman" w:hAnsi="Times New Roman" w:cs="Times New Roman"/>
          <w:color w:val="000000"/>
          <w:sz w:val="24"/>
          <w:szCs w:val="24"/>
        </w:rPr>
        <w:t>PoojaChandorkar</w:t>
      </w:r>
      <w:proofErr w:type="spellEnd"/>
      <w:r w:rsidRPr="009A0DAD">
        <w:rPr>
          <w:rFonts w:ascii="Times New Roman" w:hAnsi="Times New Roman" w:cs="Times New Roman"/>
          <w:color w:val="000000"/>
          <w:sz w:val="24"/>
          <w:szCs w:val="24"/>
        </w:rPr>
        <w:t xml:space="preserve">, </w:t>
      </w:r>
      <w:proofErr w:type="spellStart"/>
      <w:r w:rsidRPr="009A0DAD">
        <w:rPr>
          <w:rFonts w:ascii="Times New Roman" w:hAnsi="Times New Roman" w:cs="Times New Roman"/>
          <w:color w:val="000000"/>
          <w:sz w:val="24"/>
          <w:szCs w:val="24"/>
        </w:rPr>
        <w:t>AlishibaDsouza</w:t>
      </w:r>
      <w:proofErr w:type="spellEnd"/>
      <w:r w:rsidRPr="009A0DAD">
        <w:rPr>
          <w:rFonts w:ascii="Times New Roman" w:hAnsi="Times New Roman" w:cs="Times New Roman"/>
          <w:color w:val="000000"/>
          <w:sz w:val="24"/>
          <w:szCs w:val="24"/>
        </w:rPr>
        <w:t xml:space="preserve"> worked on the diagnosis and the prediction of recurrence of breast cancer by applying KNN, SVM, Naïve Bayes and Logistic Regression techniques, programmed in MATLAB. The classification techniques are applied on two datasets taken from UCI depository. A dataset of them is used for identification of </w:t>
      </w:r>
      <w:proofErr w:type="gramStart"/>
      <w:r w:rsidRPr="009A0DAD">
        <w:rPr>
          <w:rFonts w:ascii="Times New Roman" w:hAnsi="Times New Roman" w:cs="Times New Roman"/>
          <w:color w:val="000000"/>
          <w:sz w:val="24"/>
          <w:szCs w:val="24"/>
        </w:rPr>
        <w:t>disease(</w:t>
      </w:r>
      <w:proofErr w:type="gramEnd"/>
      <w:r w:rsidRPr="009A0DAD">
        <w:rPr>
          <w:rFonts w:ascii="Times New Roman" w:hAnsi="Times New Roman" w:cs="Times New Roman"/>
          <w:color w:val="000000"/>
          <w:sz w:val="24"/>
          <w:szCs w:val="24"/>
        </w:rPr>
        <w:t>WDBC) and the next one is used for recurrence prediction (WPBC)[3].</w:t>
      </w:r>
      <w:proofErr w:type="spellStart"/>
      <w:r w:rsidRPr="009A0DAD">
        <w:rPr>
          <w:rFonts w:ascii="Times New Roman" w:hAnsi="Times New Roman" w:cs="Times New Roman"/>
          <w:color w:val="000000"/>
          <w:sz w:val="24"/>
          <w:szCs w:val="24"/>
        </w:rPr>
        <w:t>VikasChaurasia</w:t>
      </w:r>
      <w:proofErr w:type="spellEnd"/>
      <w:r w:rsidRPr="009A0DAD">
        <w:rPr>
          <w:rFonts w:ascii="Times New Roman" w:hAnsi="Times New Roman" w:cs="Times New Roman"/>
          <w:color w:val="000000"/>
          <w:sz w:val="24"/>
          <w:szCs w:val="24"/>
        </w:rPr>
        <w:t xml:space="preserve">, BB Tiwari and Saurabh Pal used three famous algorithms such as J48, Naive </w:t>
      </w:r>
      <w:proofErr w:type="spellStart"/>
      <w:r w:rsidRPr="009A0DAD">
        <w:rPr>
          <w:rFonts w:ascii="Times New Roman" w:hAnsi="Times New Roman" w:cs="Times New Roman"/>
          <w:color w:val="000000"/>
          <w:sz w:val="24"/>
          <w:szCs w:val="24"/>
        </w:rPr>
        <w:t>bayes</w:t>
      </w:r>
      <w:proofErr w:type="spellEnd"/>
      <w:r w:rsidRPr="009A0DAD">
        <w:rPr>
          <w:rFonts w:ascii="Times New Roman" w:hAnsi="Times New Roman" w:cs="Times New Roman"/>
          <w:color w:val="000000"/>
          <w:sz w:val="24"/>
          <w:szCs w:val="24"/>
        </w:rPr>
        <w:t xml:space="preserve">, RBF, to build predictive models on breast cancer prediction and compared their accuracy. The results had shown that Naive Bayes predicted well among them with an accuracyof97.36%. Haifeng Wang and Sang Won Yoon compared Naive Bayes Classifier, Support Vector Machine (SVM), AdaBoost tree, Artificial Neural Networks (ANN), to find a powerful model for breast cancer prediction. They implemented PCA for dimensionality reduction. </w:t>
      </w:r>
      <w:proofErr w:type="spellStart"/>
      <w:proofErr w:type="gramStart"/>
      <w:r w:rsidRPr="009A0DAD">
        <w:rPr>
          <w:rFonts w:ascii="Times New Roman" w:hAnsi="Times New Roman" w:cs="Times New Roman"/>
          <w:color w:val="000000"/>
          <w:sz w:val="24"/>
          <w:szCs w:val="24"/>
        </w:rPr>
        <w:t>S.Kharya</w:t>
      </w:r>
      <w:proofErr w:type="spellEnd"/>
      <w:proofErr w:type="gramEnd"/>
      <w:r w:rsidRPr="009A0DAD">
        <w:rPr>
          <w:rFonts w:ascii="Times New Roman" w:hAnsi="Times New Roman" w:cs="Times New Roman"/>
          <w:color w:val="000000"/>
          <w:sz w:val="24"/>
          <w:szCs w:val="24"/>
        </w:rPr>
        <w:t xml:space="preserve"> worked on breast cancer prediction and stated that artificial neural networks are widely used. The paper featured about the advantages and short comings of using machine learning methods like SVM, Naive Bayes, Neural network and Decision trees. </w:t>
      </w:r>
      <w:proofErr w:type="spellStart"/>
      <w:r w:rsidR="00CD03CF" w:rsidRPr="009A0DAD">
        <w:rPr>
          <w:rFonts w:ascii="Times New Roman" w:hAnsi="Times New Roman" w:cs="Times New Roman"/>
          <w:color w:val="000000"/>
          <w:sz w:val="24"/>
          <w:szCs w:val="24"/>
        </w:rPr>
        <w:t>NareshKhuriwal</w:t>
      </w:r>
      <w:proofErr w:type="spellEnd"/>
      <w:r w:rsidR="00CD03CF" w:rsidRPr="009A0DAD">
        <w:rPr>
          <w:rFonts w:ascii="Times New Roman" w:hAnsi="Times New Roman" w:cs="Times New Roman"/>
          <w:color w:val="000000"/>
          <w:sz w:val="24"/>
          <w:szCs w:val="24"/>
        </w:rPr>
        <w:t>, Nidhi</w:t>
      </w:r>
      <w:r w:rsidRPr="009A0DAD">
        <w:rPr>
          <w:rFonts w:ascii="Times New Roman" w:hAnsi="Times New Roman" w:cs="Times New Roman"/>
          <w:color w:val="000000"/>
          <w:sz w:val="24"/>
          <w:szCs w:val="24"/>
        </w:rPr>
        <w:t xml:space="preserve"> Mishra took data from Wisconsin Breast Cancer database and worked on breast cancer </w:t>
      </w:r>
      <w:r w:rsidR="00CD03CF" w:rsidRPr="009A0DAD">
        <w:rPr>
          <w:rFonts w:ascii="Times New Roman" w:hAnsi="Times New Roman" w:cs="Times New Roman"/>
          <w:color w:val="000000"/>
          <w:sz w:val="24"/>
          <w:szCs w:val="24"/>
        </w:rPr>
        <w:t>diagnosis. The</w:t>
      </w:r>
      <w:r w:rsidRPr="009A0DAD">
        <w:rPr>
          <w:rFonts w:ascii="Times New Roman" w:hAnsi="Times New Roman" w:cs="Times New Roman"/>
          <w:color w:val="000000"/>
          <w:sz w:val="24"/>
          <w:szCs w:val="24"/>
        </w:rPr>
        <w:t xml:space="preserve"> results of their experiments proved that ANN and Logistic Algorithm worked better and provided a good solution. It achieved an accuracy of 98.50%.</w:t>
      </w:r>
    </w:p>
    <w:p w:rsidR="00CD03CF" w:rsidRPr="002D5F80" w:rsidRDefault="002D5F80" w:rsidP="00676B71">
      <w:pPr>
        <w:pStyle w:val="ListParagraph"/>
        <w:numPr>
          <w:ilvl w:val="0"/>
          <w:numId w:val="3"/>
        </w:numPr>
        <w:spacing w:line="360" w:lineRule="auto"/>
        <w:jc w:val="both"/>
        <w:rPr>
          <w:rFonts w:ascii="Times New Roman" w:hAnsi="Times New Roman" w:cs="Times New Roman"/>
          <w:color w:val="000000"/>
          <w:sz w:val="24"/>
          <w:szCs w:val="24"/>
        </w:rPr>
      </w:pPr>
      <w:r>
        <w:rPr>
          <w:rFonts w:ascii="Times New Roman" w:hAnsi="Times New Roman" w:cs="Times New Roman"/>
          <w:b/>
          <w:bCs/>
          <w:noProof/>
          <w:color w:val="000000"/>
          <w:sz w:val="28"/>
          <w:szCs w:val="28"/>
          <w:u w:val="single"/>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280257</wp:posOffset>
            </wp:positionV>
            <wp:extent cx="5890260" cy="26720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92160" cy="2672862"/>
                    </a:xfrm>
                    <a:prstGeom prst="rect">
                      <a:avLst/>
                    </a:prstGeom>
                    <a:noFill/>
                    <a:ln>
                      <a:noFill/>
                    </a:ln>
                  </pic:spPr>
                </pic:pic>
              </a:graphicData>
            </a:graphic>
            <wp14:sizeRelH relativeFrom="margin">
              <wp14:pctWidth>0</wp14:pctWidth>
            </wp14:sizeRelH>
          </wp:anchor>
        </w:drawing>
      </w:r>
      <w:r w:rsidR="00CD03CF" w:rsidRPr="00676B71">
        <w:rPr>
          <w:rFonts w:ascii="Times New Roman" w:hAnsi="Times New Roman" w:cs="Times New Roman"/>
          <w:b/>
          <w:bCs/>
          <w:color w:val="000000"/>
          <w:sz w:val="28"/>
          <w:szCs w:val="28"/>
          <w:u w:val="single"/>
        </w:rPr>
        <w:t>Data Collection</w:t>
      </w:r>
    </w:p>
    <w:p w:rsidR="002D5F80" w:rsidRDefault="002D5F80" w:rsidP="002D5F80">
      <w:pPr>
        <w:pStyle w:val="ListParagraph"/>
        <w:spacing w:line="360" w:lineRule="auto"/>
        <w:jc w:val="both"/>
        <w:rPr>
          <w:rFonts w:ascii="Times New Roman" w:hAnsi="Times New Roman" w:cs="Times New Roman"/>
          <w:b/>
          <w:bCs/>
          <w:color w:val="000000"/>
          <w:sz w:val="28"/>
          <w:szCs w:val="28"/>
          <w:u w:val="single"/>
        </w:rPr>
      </w:pPr>
    </w:p>
    <w:p w:rsidR="002D5F80" w:rsidRDefault="00927BA0" w:rsidP="002D5F80">
      <w:pPr>
        <w:pStyle w:val="ListParagraph"/>
        <w:spacing w:line="360" w:lineRule="auto"/>
        <w:jc w:val="both"/>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Data Source:</w:t>
      </w:r>
    </w:p>
    <w:p w:rsidR="00927BA0" w:rsidRDefault="00FB3CF2" w:rsidP="002D5F80">
      <w:pPr>
        <w:pStyle w:val="ListParagraph"/>
        <w:spacing w:line="360" w:lineRule="auto"/>
        <w:jc w:val="both"/>
        <w:rPr>
          <w:rFonts w:ascii="Times New Roman" w:hAnsi="Times New Roman" w:cs="Times New Roman"/>
          <w:color w:val="000000"/>
          <w:sz w:val="24"/>
          <w:szCs w:val="24"/>
        </w:rPr>
      </w:pPr>
      <w:hyperlink r:id="rId70" w:history="1">
        <w:r w:rsidR="00927BA0" w:rsidRPr="002564AA">
          <w:rPr>
            <w:rStyle w:val="Hyperlink"/>
            <w:rFonts w:ascii="Times New Roman" w:hAnsi="Times New Roman" w:cs="Times New Roman"/>
            <w:sz w:val="24"/>
            <w:szCs w:val="24"/>
          </w:rPr>
          <w:t>https://archive.ics.uci.edu/ml/datsets/Breast+cancer+Wisconsin+(Diagnostic)</w:t>
        </w:r>
      </w:hyperlink>
    </w:p>
    <w:p w:rsidR="00927BA0" w:rsidRPr="00927BA0" w:rsidRDefault="00927BA0" w:rsidP="002D5F80">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data was duly collected from the above link and reverified for changed attributes by visiting hospitals and checking for latest changes. The data set was modified accordingly and then used.</w:t>
      </w:r>
    </w:p>
    <w:p w:rsidR="002D5F80" w:rsidRDefault="002D5F80" w:rsidP="002D5F80">
      <w:pPr>
        <w:pStyle w:val="ListParagraph"/>
        <w:spacing w:line="360" w:lineRule="auto"/>
        <w:jc w:val="both"/>
        <w:rPr>
          <w:rFonts w:ascii="Times New Roman" w:hAnsi="Times New Roman" w:cs="Times New Roman"/>
          <w:b/>
          <w:bCs/>
          <w:color w:val="000000"/>
          <w:sz w:val="28"/>
          <w:szCs w:val="28"/>
          <w:u w:val="single"/>
        </w:rPr>
      </w:pPr>
    </w:p>
    <w:p w:rsidR="00CA565C" w:rsidRDefault="00CA565C" w:rsidP="002D5F80">
      <w:pPr>
        <w:pStyle w:val="ListParagraph"/>
        <w:spacing w:line="360" w:lineRule="auto"/>
        <w:jc w:val="both"/>
        <w:rPr>
          <w:rFonts w:ascii="Times New Roman" w:hAnsi="Times New Roman" w:cs="Times New Roman"/>
          <w:b/>
          <w:bCs/>
          <w:color w:val="000000"/>
          <w:sz w:val="28"/>
          <w:szCs w:val="28"/>
          <w:u w:val="single"/>
        </w:rPr>
      </w:pPr>
    </w:p>
    <w:p w:rsidR="002D5F80" w:rsidRPr="00676B71" w:rsidRDefault="002D5F80" w:rsidP="002D5F80">
      <w:pPr>
        <w:pStyle w:val="ListParagraph"/>
        <w:spacing w:line="360" w:lineRule="auto"/>
        <w:jc w:val="both"/>
        <w:rPr>
          <w:rFonts w:ascii="Times New Roman" w:hAnsi="Times New Roman" w:cs="Times New Roman"/>
          <w:color w:val="000000"/>
          <w:sz w:val="24"/>
          <w:szCs w:val="24"/>
        </w:rPr>
      </w:pPr>
    </w:p>
    <w:p w:rsidR="00676B71" w:rsidRDefault="00CD03CF" w:rsidP="00676B71">
      <w:pPr>
        <w:pStyle w:val="ListParagraph"/>
        <w:numPr>
          <w:ilvl w:val="0"/>
          <w:numId w:val="3"/>
        </w:numPr>
        <w:spacing w:line="360" w:lineRule="auto"/>
        <w:jc w:val="both"/>
        <w:rPr>
          <w:rFonts w:ascii="Times New Roman" w:hAnsi="Times New Roman" w:cs="Times New Roman"/>
          <w:b/>
          <w:bCs/>
          <w:color w:val="000000"/>
          <w:sz w:val="28"/>
          <w:szCs w:val="28"/>
          <w:u w:val="single"/>
        </w:rPr>
      </w:pPr>
      <w:r w:rsidRPr="00CD03CF">
        <w:rPr>
          <w:rFonts w:ascii="Times New Roman" w:hAnsi="Times New Roman" w:cs="Times New Roman"/>
          <w:b/>
          <w:bCs/>
          <w:color w:val="000000"/>
          <w:sz w:val="28"/>
          <w:szCs w:val="28"/>
          <w:u w:val="single"/>
        </w:rPr>
        <w:t>Methodology</w:t>
      </w:r>
    </w:p>
    <w:p w:rsidR="00CD03CF" w:rsidRPr="00676B71" w:rsidRDefault="00676B71" w:rsidP="00676B71">
      <w:pPr>
        <w:pStyle w:val="ListParagraph"/>
        <w:spacing w:line="36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rPr>
        <w:t xml:space="preserve">4.1 </w:t>
      </w:r>
      <w:r w:rsidR="00017BDE" w:rsidRPr="00676B71">
        <w:rPr>
          <w:rFonts w:ascii="Times New Roman" w:hAnsi="Times New Roman" w:cs="Times New Roman"/>
          <w:color w:val="000000"/>
          <w:sz w:val="26"/>
          <w:szCs w:val="26"/>
          <w:u w:val="dotDotDash"/>
        </w:rPr>
        <w:t>I</w:t>
      </w:r>
      <w:r w:rsidR="00CD03CF" w:rsidRPr="00676B71">
        <w:rPr>
          <w:rFonts w:ascii="Times New Roman" w:hAnsi="Times New Roman" w:cs="Times New Roman"/>
          <w:color w:val="000000"/>
          <w:sz w:val="26"/>
          <w:szCs w:val="26"/>
          <w:u w:val="dotDotDash"/>
        </w:rPr>
        <w:t>mporting Libraries</w:t>
      </w:r>
    </w:p>
    <w:p w:rsidR="00017BDE" w:rsidRDefault="00017BDE" w:rsidP="00017BDE">
      <w:pPr>
        <w:pStyle w:val="ListParagraph"/>
        <w:spacing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perform majority of tasks in python it is very much important to import libraries that are used in python same as in </w:t>
      </w:r>
      <w:r w:rsidR="00DD3E79">
        <w:rPr>
          <w:rFonts w:ascii="Times New Roman" w:hAnsi="Times New Roman" w:cs="Times New Roman"/>
          <w:color w:val="000000"/>
          <w:sz w:val="24"/>
          <w:szCs w:val="24"/>
        </w:rPr>
        <w:t>C, C++</w:t>
      </w:r>
      <w:r>
        <w:rPr>
          <w:rFonts w:ascii="Times New Roman" w:hAnsi="Times New Roman" w:cs="Times New Roman"/>
          <w:color w:val="000000"/>
          <w:sz w:val="24"/>
          <w:szCs w:val="24"/>
        </w:rPr>
        <w:t xml:space="preserve"> and java</w:t>
      </w:r>
      <w:r w:rsidR="00DD3E79">
        <w:rPr>
          <w:rFonts w:ascii="Times New Roman" w:hAnsi="Times New Roman" w:cs="Times New Roman"/>
          <w:color w:val="000000"/>
          <w:sz w:val="24"/>
          <w:szCs w:val="24"/>
        </w:rPr>
        <w:t>. There are different kinds of libraries that their respective functions in python and some of them are,</w:t>
      </w:r>
    </w:p>
    <w:p w:rsidR="00DD3E79" w:rsidRPr="00676B71" w:rsidRDefault="00DD3E79" w:rsidP="00676B71">
      <w:pPr>
        <w:pStyle w:val="ListParagraph"/>
        <w:numPr>
          <w:ilvl w:val="2"/>
          <w:numId w:val="25"/>
        </w:numPr>
        <w:spacing w:line="360" w:lineRule="auto"/>
        <w:jc w:val="both"/>
        <w:rPr>
          <w:rFonts w:ascii="Times New Roman" w:hAnsi="Times New Roman" w:cs="Times New Roman"/>
          <w:b/>
          <w:bCs/>
          <w:color w:val="000000"/>
          <w:sz w:val="24"/>
          <w:szCs w:val="24"/>
        </w:rPr>
      </w:pPr>
      <w:r w:rsidRPr="00676B71">
        <w:rPr>
          <w:rFonts w:ascii="Times New Roman" w:hAnsi="Times New Roman" w:cs="Times New Roman"/>
          <w:b/>
          <w:bCs/>
          <w:color w:val="000000"/>
          <w:sz w:val="24"/>
          <w:szCs w:val="24"/>
        </w:rPr>
        <w:t>NumPy</w:t>
      </w:r>
    </w:p>
    <w:p w:rsidR="00DD3E79" w:rsidRPr="00DD3E79" w:rsidRDefault="00DD3E79" w:rsidP="00DD3E79">
      <w:pPr>
        <w:pStyle w:val="ListParagraph"/>
        <w:spacing w:line="360" w:lineRule="auto"/>
        <w:ind w:left="1440"/>
        <w:jc w:val="both"/>
        <w:rPr>
          <w:rFonts w:ascii="Times New Roman" w:hAnsi="Times New Roman" w:cs="Times New Roman"/>
          <w:color w:val="000000"/>
          <w:sz w:val="24"/>
          <w:szCs w:val="24"/>
        </w:rPr>
      </w:pPr>
      <w:r w:rsidRPr="00DD3E79">
        <w:rPr>
          <w:rFonts w:ascii="Times New Roman" w:hAnsi="Times New Roman" w:cs="Times New Roman"/>
          <w:color w:val="000000"/>
          <w:sz w:val="24"/>
          <w:szCs w:val="24"/>
        </w:rPr>
        <w:t>NumPy is a general-purpose array-processing package. It provides a high-performance multidimensional array object, and tools for working with these arrays.</w:t>
      </w:r>
    </w:p>
    <w:p w:rsidR="00DD3E79" w:rsidRPr="00DD3E79" w:rsidRDefault="00DD3E79" w:rsidP="00DD3E79">
      <w:pPr>
        <w:pStyle w:val="ListParagraph"/>
        <w:spacing w:line="360" w:lineRule="auto"/>
        <w:ind w:left="1440"/>
        <w:jc w:val="both"/>
        <w:rPr>
          <w:rFonts w:ascii="Times New Roman" w:hAnsi="Times New Roman" w:cs="Times New Roman"/>
          <w:color w:val="000000"/>
          <w:sz w:val="24"/>
          <w:szCs w:val="24"/>
        </w:rPr>
      </w:pPr>
      <w:r w:rsidRPr="00DD3E79">
        <w:rPr>
          <w:rFonts w:ascii="Times New Roman" w:hAnsi="Times New Roman" w:cs="Times New Roman"/>
          <w:color w:val="000000"/>
          <w:sz w:val="24"/>
          <w:szCs w:val="24"/>
        </w:rPr>
        <w:t>It is the fundamental package for scientific computing with Python. It contains various features including these important ones:</w:t>
      </w:r>
    </w:p>
    <w:p w:rsidR="00DD3E79" w:rsidRPr="00DD3E79" w:rsidRDefault="00DD3E79" w:rsidP="00DD3E79">
      <w:pPr>
        <w:pStyle w:val="ListParagraph"/>
        <w:numPr>
          <w:ilvl w:val="0"/>
          <w:numId w:val="12"/>
        </w:numPr>
        <w:spacing w:line="360" w:lineRule="auto"/>
        <w:jc w:val="both"/>
        <w:rPr>
          <w:rFonts w:ascii="Times New Roman" w:hAnsi="Times New Roman" w:cs="Times New Roman"/>
          <w:color w:val="000000"/>
          <w:sz w:val="24"/>
          <w:szCs w:val="24"/>
        </w:rPr>
      </w:pPr>
      <w:r w:rsidRPr="00DD3E79">
        <w:rPr>
          <w:rFonts w:ascii="Times New Roman" w:hAnsi="Times New Roman" w:cs="Times New Roman"/>
          <w:color w:val="000000"/>
          <w:sz w:val="24"/>
          <w:szCs w:val="24"/>
        </w:rPr>
        <w:t>A powerful N-dimensional array object</w:t>
      </w:r>
      <w:r>
        <w:rPr>
          <w:rFonts w:ascii="Times New Roman" w:hAnsi="Times New Roman" w:cs="Times New Roman"/>
          <w:color w:val="000000"/>
          <w:sz w:val="24"/>
          <w:szCs w:val="24"/>
        </w:rPr>
        <w:t>.</w:t>
      </w:r>
    </w:p>
    <w:p w:rsidR="00DD3E79" w:rsidRPr="00DD3E79" w:rsidRDefault="00DD3E79" w:rsidP="00DD3E79">
      <w:pPr>
        <w:pStyle w:val="ListParagraph"/>
        <w:numPr>
          <w:ilvl w:val="0"/>
          <w:numId w:val="12"/>
        </w:numPr>
        <w:spacing w:line="360" w:lineRule="auto"/>
        <w:jc w:val="both"/>
        <w:rPr>
          <w:rFonts w:ascii="Times New Roman" w:hAnsi="Times New Roman" w:cs="Times New Roman"/>
          <w:color w:val="000000"/>
          <w:sz w:val="24"/>
          <w:szCs w:val="24"/>
        </w:rPr>
      </w:pPr>
      <w:r w:rsidRPr="00DD3E79">
        <w:rPr>
          <w:rFonts w:ascii="Times New Roman" w:hAnsi="Times New Roman" w:cs="Times New Roman"/>
          <w:color w:val="000000"/>
          <w:sz w:val="24"/>
          <w:szCs w:val="24"/>
        </w:rPr>
        <w:lastRenderedPageBreak/>
        <w:t>Sophisticated (broadcasting) functions</w:t>
      </w:r>
      <w:r>
        <w:rPr>
          <w:rFonts w:ascii="Times New Roman" w:hAnsi="Times New Roman" w:cs="Times New Roman"/>
          <w:color w:val="000000"/>
          <w:sz w:val="24"/>
          <w:szCs w:val="24"/>
        </w:rPr>
        <w:t>.</w:t>
      </w:r>
    </w:p>
    <w:p w:rsidR="00DD3E79" w:rsidRPr="00DD3E79" w:rsidRDefault="00DD3E79" w:rsidP="00DD3E79">
      <w:pPr>
        <w:pStyle w:val="ListParagraph"/>
        <w:numPr>
          <w:ilvl w:val="0"/>
          <w:numId w:val="12"/>
        </w:numPr>
        <w:spacing w:line="360" w:lineRule="auto"/>
        <w:jc w:val="both"/>
        <w:rPr>
          <w:rFonts w:ascii="Times New Roman" w:hAnsi="Times New Roman" w:cs="Times New Roman"/>
          <w:color w:val="000000"/>
          <w:sz w:val="24"/>
          <w:szCs w:val="24"/>
        </w:rPr>
      </w:pPr>
      <w:r w:rsidRPr="00DD3E79">
        <w:rPr>
          <w:rFonts w:ascii="Times New Roman" w:hAnsi="Times New Roman" w:cs="Times New Roman"/>
          <w:color w:val="000000"/>
          <w:sz w:val="24"/>
          <w:szCs w:val="24"/>
        </w:rPr>
        <w:t>Tools for integrating C/C++ and Fortran code</w:t>
      </w:r>
      <w:r>
        <w:rPr>
          <w:rFonts w:ascii="Times New Roman" w:hAnsi="Times New Roman" w:cs="Times New Roman"/>
          <w:color w:val="000000"/>
          <w:sz w:val="24"/>
          <w:szCs w:val="24"/>
        </w:rPr>
        <w:t>.</w:t>
      </w:r>
    </w:p>
    <w:p w:rsidR="00DD3E79" w:rsidRDefault="00DD3E79" w:rsidP="00DD3E79">
      <w:pPr>
        <w:pStyle w:val="ListParagraph"/>
        <w:numPr>
          <w:ilvl w:val="0"/>
          <w:numId w:val="12"/>
        </w:numPr>
        <w:spacing w:line="360" w:lineRule="auto"/>
        <w:jc w:val="both"/>
        <w:rPr>
          <w:rFonts w:ascii="Times New Roman" w:hAnsi="Times New Roman" w:cs="Times New Roman"/>
          <w:color w:val="000000"/>
          <w:sz w:val="24"/>
          <w:szCs w:val="24"/>
        </w:rPr>
      </w:pPr>
      <w:r w:rsidRPr="00DD3E79">
        <w:rPr>
          <w:rFonts w:ascii="Times New Roman" w:hAnsi="Times New Roman" w:cs="Times New Roman"/>
          <w:color w:val="000000"/>
          <w:sz w:val="24"/>
          <w:szCs w:val="24"/>
        </w:rPr>
        <w:t>Useful linear algebra, Fourier transform, and random number capabilities</w:t>
      </w:r>
      <w:r>
        <w:rPr>
          <w:rFonts w:ascii="Times New Roman" w:hAnsi="Times New Roman" w:cs="Times New Roman"/>
          <w:color w:val="000000"/>
          <w:sz w:val="24"/>
          <w:szCs w:val="24"/>
        </w:rPr>
        <w:t>.</w:t>
      </w:r>
    </w:p>
    <w:p w:rsidR="00DD3E79" w:rsidRDefault="00DD3E79" w:rsidP="00DD3E79">
      <w:pPr>
        <w:spacing w:line="360" w:lineRule="auto"/>
        <w:jc w:val="both"/>
        <w:rPr>
          <w:rFonts w:ascii="Times New Roman" w:hAnsi="Times New Roman" w:cs="Times New Roman"/>
          <w:color w:val="000000"/>
          <w:sz w:val="24"/>
          <w:szCs w:val="24"/>
        </w:rPr>
      </w:pPr>
    </w:p>
    <w:p w:rsidR="00DD3E79" w:rsidRPr="00DD3E79" w:rsidRDefault="00DD3E79" w:rsidP="00DD3E79">
      <w:pPr>
        <w:spacing w:line="360" w:lineRule="auto"/>
        <w:jc w:val="both"/>
        <w:rPr>
          <w:rFonts w:ascii="Times New Roman" w:hAnsi="Times New Roman" w:cs="Times New Roman"/>
          <w:color w:val="000000"/>
          <w:sz w:val="24"/>
          <w:szCs w:val="24"/>
        </w:rPr>
      </w:pPr>
    </w:p>
    <w:p w:rsidR="00DD3E79" w:rsidRPr="00676B71" w:rsidRDefault="00DD3E79" w:rsidP="00676B71">
      <w:pPr>
        <w:pStyle w:val="ListParagraph"/>
        <w:numPr>
          <w:ilvl w:val="2"/>
          <w:numId w:val="25"/>
        </w:numPr>
        <w:spacing w:line="360" w:lineRule="auto"/>
        <w:jc w:val="both"/>
        <w:rPr>
          <w:rFonts w:ascii="Times New Roman" w:hAnsi="Times New Roman" w:cs="Times New Roman"/>
          <w:b/>
          <w:bCs/>
          <w:color w:val="000000"/>
          <w:sz w:val="24"/>
          <w:szCs w:val="24"/>
        </w:rPr>
      </w:pPr>
      <w:r w:rsidRPr="00676B71">
        <w:rPr>
          <w:rFonts w:ascii="Times New Roman" w:hAnsi="Times New Roman" w:cs="Times New Roman"/>
          <w:b/>
          <w:bCs/>
          <w:color w:val="000000"/>
          <w:sz w:val="24"/>
          <w:szCs w:val="24"/>
        </w:rPr>
        <w:t>Pandas</w:t>
      </w:r>
    </w:p>
    <w:p w:rsidR="00DD3E79" w:rsidRPr="00DD3E79" w:rsidRDefault="00DD3E79" w:rsidP="00DD3E79">
      <w:pPr>
        <w:pStyle w:val="ListParagraph"/>
        <w:spacing w:line="360" w:lineRule="auto"/>
        <w:ind w:left="1440"/>
        <w:jc w:val="both"/>
        <w:rPr>
          <w:rFonts w:ascii="Times New Roman" w:hAnsi="Times New Roman" w:cs="Times New Roman"/>
          <w:color w:val="000000"/>
          <w:sz w:val="24"/>
          <w:szCs w:val="24"/>
        </w:rPr>
      </w:pPr>
      <w:r w:rsidRPr="00DD3E79">
        <w:rPr>
          <w:rFonts w:ascii="Times New Roman" w:hAnsi="Times New Roman" w:cs="Times New Roman"/>
          <w:color w:val="000000"/>
          <w:sz w:val="24"/>
          <w:szCs w:val="24"/>
        </w:rPr>
        <w:t>Pandas is the most popular python library that is used for data analysis. It provides highly optimized performance with back-end source code is purely written in C or Python.</w:t>
      </w:r>
    </w:p>
    <w:p w:rsidR="00DD3E79" w:rsidRPr="00DD3E79" w:rsidRDefault="00DD3E79" w:rsidP="00DD3E79">
      <w:pPr>
        <w:pStyle w:val="ListParagraph"/>
        <w:spacing w:line="360" w:lineRule="auto"/>
        <w:ind w:left="1440"/>
        <w:jc w:val="both"/>
        <w:rPr>
          <w:rFonts w:ascii="Times New Roman" w:hAnsi="Times New Roman" w:cs="Times New Roman"/>
          <w:color w:val="000000"/>
          <w:sz w:val="24"/>
          <w:szCs w:val="24"/>
        </w:rPr>
      </w:pPr>
      <w:r w:rsidRPr="00DD3E79">
        <w:rPr>
          <w:rFonts w:ascii="Times New Roman" w:hAnsi="Times New Roman" w:cs="Times New Roman"/>
          <w:color w:val="000000"/>
          <w:sz w:val="24"/>
          <w:szCs w:val="24"/>
        </w:rPr>
        <w:t xml:space="preserve">We can </w:t>
      </w:r>
      <w:r w:rsidR="001829D6" w:rsidRPr="00DD3E79">
        <w:rPr>
          <w:rFonts w:ascii="Times New Roman" w:hAnsi="Times New Roman" w:cs="Times New Roman"/>
          <w:color w:val="000000"/>
          <w:sz w:val="24"/>
          <w:szCs w:val="24"/>
        </w:rPr>
        <w:t>analyse</w:t>
      </w:r>
      <w:r w:rsidRPr="00DD3E79">
        <w:rPr>
          <w:rFonts w:ascii="Times New Roman" w:hAnsi="Times New Roman" w:cs="Times New Roman"/>
          <w:color w:val="000000"/>
          <w:sz w:val="24"/>
          <w:szCs w:val="24"/>
        </w:rPr>
        <w:t xml:space="preserve"> data in pandas with:</w:t>
      </w:r>
    </w:p>
    <w:p w:rsidR="00DD3E79" w:rsidRPr="00DD3E79" w:rsidRDefault="00DD3E79" w:rsidP="00DD3E79">
      <w:pPr>
        <w:pStyle w:val="ListParagraph"/>
        <w:numPr>
          <w:ilvl w:val="0"/>
          <w:numId w:val="14"/>
        </w:numPr>
        <w:spacing w:line="360" w:lineRule="auto"/>
        <w:jc w:val="both"/>
        <w:rPr>
          <w:rFonts w:ascii="Times New Roman" w:hAnsi="Times New Roman" w:cs="Times New Roman"/>
          <w:color w:val="000000"/>
          <w:sz w:val="24"/>
          <w:szCs w:val="24"/>
        </w:rPr>
      </w:pPr>
      <w:r w:rsidRPr="00DD3E79">
        <w:rPr>
          <w:rFonts w:ascii="Times New Roman" w:hAnsi="Times New Roman" w:cs="Times New Roman"/>
          <w:color w:val="000000"/>
          <w:sz w:val="24"/>
          <w:szCs w:val="24"/>
        </w:rPr>
        <w:t>Series</w:t>
      </w:r>
    </w:p>
    <w:p w:rsidR="00DD3E79" w:rsidRDefault="001829D6" w:rsidP="00DD3E79">
      <w:pPr>
        <w:pStyle w:val="ListParagraph"/>
        <w:numPr>
          <w:ilvl w:val="0"/>
          <w:numId w:val="14"/>
        </w:numPr>
        <w:spacing w:line="360" w:lineRule="auto"/>
        <w:jc w:val="both"/>
        <w:rPr>
          <w:rFonts w:ascii="Times New Roman" w:hAnsi="Times New Roman" w:cs="Times New Roman"/>
          <w:color w:val="000000"/>
          <w:sz w:val="24"/>
          <w:szCs w:val="24"/>
        </w:rPr>
      </w:pPr>
      <w:r w:rsidRPr="00DD3E79">
        <w:rPr>
          <w:rFonts w:ascii="Times New Roman" w:hAnsi="Times New Roman" w:cs="Times New Roman"/>
          <w:color w:val="000000"/>
          <w:sz w:val="24"/>
          <w:szCs w:val="24"/>
        </w:rPr>
        <w:t>Data Frames</w:t>
      </w:r>
    </w:p>
    <w:p w:rsidR="00CA661A" w:rsidRPr="00CA661A" w:rsidRDefault="00CA661A" w:rsidP="00676B71">
      <w:pPr>
        <w:pStyle w:val="ListParagraph"/>
        <w:numPr>
          <w:ilvl w:val="2"/>
          <w:numId w:val="25"/>
        </w:numPr>
        <w:spacing w:line="360" w:lineRule="auto"/>
        <w:jc w:val="both"/>
        <w:rPr>
          <w:rFonts w:ascii="Times New Roman" w:hAnsi="Times New Roman" w:cs="Times New Roman"/>
          <w:b/>
          <w:bCs/>
          <w:color w:val="000000"/>
          <w:sz w:val="24"/>
          <w:szCs w:val="24"/>
        </w:rPr>
      </w:pPr>
      <w:r w:rsidRPr="00CA661A">
        <w:rPr>
          <w:rFonts w:ascii="Times New Roman" w:hAnsi="Times New Roman" w:cs="Times New Roman"/>
          <w:b/>
          <w:bCs/>
          <w:color w:val="000000"/>
          <w:sz w:val="24"/>
          <w:szCs w:val="24"/>
        </w:rPr>
        <w:t>Matplotlib</w:t>
      </w:r>
    </w:p>
    <w:p w:rsidR="00CA661A" w:rsidRDefault="00CA661A" w:rsidP="00CA661A">
      <w:pPr>
        <w:pStyle w:val="ListParagraph"/>
        <w:spacing w:line="360" w:lineRule="auto"/>
        <w:ind w:left="1440"/>
        <w:jc w:val="both"/>
        <w:rPr>
          <w:rFonts w:ascii="Times New Roman" w:hAnsi="Times New Roman" w:cs="Times New Roman"/>
          <w:color w:val="000000"/>
          <w:sz w:val="24"/>
          <w:szCs w:val="24"/>
        </w:rPr>
      </w:pPr>
      <w:r w:rsidRPr="00CA661A">
        <w:rPr>
          <w:rFonts w:ascii="Times New Roman" w:hAnsi="Times New Roman" w:cs="Times New Roman"/>
          <w:color w:val="000000"/>
          <w:sz w:val="24"/>
          <w:szCs w:val="24"/>
        </w:rPr>
        <w:t xml:space="preserve">Matplotlib is a python library used to create 2D graphs and plots by using python scripts. It has a module named </w:t>
      </w:r>
      <w:proofErr w:type="spellStart"/>
      <w:r w:rsidRPr="00CA661A">
        <w:rPr>
          <w:rFonts w:ascii="Times New Roman" w:hAnsi="Times New Roman" w:cs="Times New Roman"/>
          <w:color w:val="000000"/>
          <w:sz w:val="24"/>
          <w:szCs w:val="24"/>
        </w:rPr>
        <w:t>pyplot</w:t>
      </w:r>
      <w:proofErr w:type="spellEnd"/>
      <w:r w:rsidRPr="00CA661A">
        <w:rPr>
          <w:rFonts w:ascii="Times New Roman" w:hAnsi="Times New Roman" w:cs="Times New Roman"/>
          <w:color w:val="000000"/>
          <w:sz w:val="24"/>
          <w:szCs w:val="24"/>
        </w:rPr>
        <w:t xml:space="preserve"> which makes things easy for plotting by providing feature to control line styles, font properties, formatting axes etc. It supports a very wide variety of graphs and plots namely - histogram, bar charts, power spectra, error charts etc. It is used along with NumPy to provide an environment that is an effective open source alternative for </w:t>
      </w:r>
      <w:r w:rsidR="001829D6" w:rsidRPr="00CA661A">
        <w:rPr>
          <w:rFonts w:ascii="Times New Roman" w:hAnsi="Times New Roman" w:cs="Times New Roman"/>
          <w:color w:val="000000"/>
          <w:sz w:val="24"/>
          <w:szCs w:val="24"/>
        </w:rPr>
        <w:t>MATLAB</w:t>
      </w:r>
      <w:r w:rsidRPr="00CA661A">
        <w:rPr>
          <w:rFonts w:ascii="Times New Roman" w:hAnsi="Times New Roman" w:cs="Times New Roman"/>
          <w:color w:val="000000"/>
          <w:sz w:val="24"/>
          <w:szCs w:val="24"/>
        </w:rPr>
        <w:t xml:space="preserve">. It can also be used with graphics toolkits like </w:t>
      </w:r>
      <w:proofErr w:type="spellStart"/>
      <w:r w:rsidRPr="00CA661A">
        <w:rPr>
          <w:rFonts w:ascii="Times New Roman" w:hAnsi="Times New Roman" w:cs="Times New Roman"/>
          <w:color w:val="000000"/>
          <w:sz w:val="24"/>
          <w:szCs w:val="24"/>
        </w:rPr>
        <w:t>PyQt</w:t>
      </w:r>
      <w:proofErr w:type="spellEnd"/>
      <w:r w:rsidRPr="00CA661A">
        <w:rPr>
          <w:rFonts w:ascii="Times New Roman" w:hAnsi="Times New Roman" w:cs="Times New Roman"/>
          <w:color w:val="000000"/>
          <w:sz w:val="24"/>
          <w:szCs w:val="24"/>
        </w:rPr>
        <w:t xml:space="preserve"> and </w:t>
      </w:r>
      <w:proofErr w:type="spellStart"/>
      <w:r w:rsidRPr="00CA661A">
        <w:rPr>
          <w:rFonts w:ascii="Times New Roman" w:hAnsi="Times New Roman" w:cs="Times New Roman"/>
          <w:color w:val="000000"/>
          <w:sz w:val="24"/>
          <w:szCs w:val="24"/>
        </w:rPr>
        <w:t>wxPython</w:t>
      </w:r>
      <w:proofErr w:type="spellEnd"/>
      <w:r w:rsidRPr="00CA661A">
        <w:rPr>
          <w:rFonts w:ascii="Times New Roman" w:hAnsi="Times New Roman" w:cs="Times New Roman"/>
          <w:color w:val="000000"/>
          <w:sz w:val="24"/>
          <w:szCs w:val="24"/>
        </w:rPr>
        <w:t>.</w:t>
      </w:r>
    </w:p>
    <w:p w:rsidR="00CA661A" w:rsidRPr="00CA6618" w:rsidRDefault="00CA661A" w:rsidP="00676B71">
      <w:pPr>
        <w:pStyle w:val="ListParagraph"/>
        <w:numPr>
          <w:ilvl w:val="2"/>
          <w:numId w:val="25"/>
        </w:numPr>
        <w:spacing w:line="360" w:lineRule="auto"/>
        <w:jc w:val="both"/>
        <w:rPr>
          <w:rFonts w:ascii="Times New Roman" w:hAnsi="Times New Roman" w:cs="Times New Roman"/>
          <w:b/>
          <w:bCs/>
          <w:color w:val="000000"/>
          <w:sz w:val="24"/>
          <w:szCs w:val="24"/>
        </w:rPr>
      </w:pPr>
      <w:r w:rsidRPr="00CA6618">
        <w:rPr>
          <w:rFonts w:ascii="Times New Roman" w:hAnsi="Times New Roman" w:cs="Times New Roman"/>
          <w:b/>
          <w:bCs/>
          <w:color w:val="000000"/>
          <w:sz w:val="24"/>
          <w:szCs w:val="24"/>
        </w:rPr>
        <w:t>Seaborn</w:t>
      </w:r>
    </w:p>
    <w:p w:rsidR="00CA661A" w:rsidRPr="00CA661A" w:rsidRDefault="00CA661A" w:rsidP="00CA661A">
      <w:pPr>
        <w:pStyle w:val="ListParagraph"/>
        <w:spacing w:line="360" w:lineRule="auto"/>
        <w:ind w:left="1440"/>
        <w:jc w:val="both"/>
        <w:rPr>
          <w:rFonts w:ascii="Times New Roman" w:hAnsi="Times New Roman" w:cs="Times New Roman"/>
          <w:color w:val="000000"/>
          <w:sz w:val="24"/>
          <w:szCs w:val="24"/>
        </w:rPr>
      </w:pPr>
      <w:r w:rsidRPr="00CA661A">
        <w:rPr>
          <w:rFonts w:ascii="Times New Roman" w:hAnsi="Times New Roman" w:cs="Times New Roman"/>
          <w:color w:val="000000"/>
          <w:sz w:val="24"/>
          <w:szCs w:val="24"/>
        </w:rPr>
        <w:t>Seaborn is a library for making statistical graphics in Python. It is built on top of </w:t>
      </w:r>
      <w:hyperlink r:id="rId71" w:history="1">
        <w:r w:rsidRPr="00CA661A">
          <w:rPr>
            <w:rFonts w:ascii="Times New Roman" w:hAnsi="Times New Roman" w:cs="Times New Roman"/>
            <w:color w:val="000000"/>
            <w:sz w:val="24"/>
            <w:szCs w:val="24"/>
          </w:rPr>
          <w:t>matplotlib</w:t>
        </w:r>
      </w:hyperlink>
      <w:r w:rsidRPr="00CA661A">
        <w:rPr>
          <w:rFonts w:ascii="Times New Roman" w:hAnsi="Times New Roman" w:cs="Times New Roman"/>
          <w:color w:val="000000"/>
          <w:sz w:val="24"/>
          <w:szCs w:val="24"/>
        </w:rPr>
        <w:t> and closely integrated with </w:t>
      </w:r>
      <w:hyperlink r:id="rId72" w:history="1">
        <w:r w:rsidRPr="00CA661A">
          <w:rPr>
            <w:rFonts w:ascii="Times New Roman" w:hAnsi="Times New Roman" w:cs="Times New Roman"/>
            <w:color w:val="000000"/>
            <w:sz w:val="24"/>
            <w:szCs w:val="24"/>
          </w:rPr>
          <w:t>pandas</w:t>
        </w:r>
      </w:hyperlink>
      <w:r w:rsidRPr="00CA661A">
        <w:rPr>
          <w:rFonts w:ascii="Times New Roman" w:hAnsi="Times New Roman" w:cs="Times New Roman"/>
          <w:color w:val="000000"/>
          <w:sz w:val="24"/>
          <w:szCs w:val="24"/>
        </w:rPr>
        <w:t> data structures.</w:t>
      </w:r>
    </w:p>
    <w:p w:rsidR="00CA661A" w:rsidRPr="00CA661A" w:rsidRDefault="00CA661A" w:rsidP="00CA661A">
      <w:pPr>
        <w:pStyle w:val="ListParagraph"/>
        <w:spacing w:line="360" w:lineRule="auto"/>
        <w:ind w:left="1440"/>
        <w:jc w:val="both"/>
        <w:rPr>
          <w:rFonts w:ascii="Times New Roman" w:hAnsi="Times New Roman" w:cs="Times New Roman"/>
          <w:color w:val="000000"/>
          <w:sz w:val="24"/>
          <w:szCs w:val="24"/>
        </w:rPr>
      </w:pPr>
      <w:r w:rsidRPr="00CA661A">
        <w:rPr>
          <w:rFonts w:ascii="Times New Roman" w:hAnsi="Times New Roman" w:cs="Times New Roman"/>
          <w:color w:val="000000"/>
          <w:sz w:val="24"/>
          <w:szCs w:val="24"/>
        </w:rPr>
        <w:t>Here is some of the functionality that seaborn offers:</w:t>
      </w:r>
    </w:p>
    <w:p w:rsidR="00CA661A" w:rsidRPr="00CA661A" w:rsidRDefault="00CA661A" w:rsidP="00CA661A">
      <w:pPr>
        <w:pStyle w:val="ListParagraph"/>
        <w:numPr>
          <w:ilvl w:val="0"/>
          <w:numId w:val="16"/>
        </w:numPr>
        <w:spacing w:line="360" w:lineRule="auto"/>
        <w:jc w:val="both"/>
        <w:rPr>
          <w:rFonts w:ascii="Times New Roman" w:hAnsi="Times New Roman" w:cs="Times New Roman"/>
          <w:color w:val="000000"/>
          <w:sz w:val="24"/>
          <w:szCs w:val="24"/>
        </w:rPr>
      </w:pPr>
      <w:r w:rsidRPr="00CA661A">
        <w:rPr>
          <w:rFonts w:ascii="Times New Roman" w:hAnsi="Times New Roman" w:cs="Times New Roman"/>
          <w:color w:val="000000"/>
          <w:sz w:val="24"/>
          <w:szCs w:val="24"/>
        </w:rPr>
        <w:t>A dataset-oriented API for examining </w:t>
      </w:r>
      <w:hyperlink r:id="rId73" w:anchor="scatter-bubbles" w:history="1">
        <w:r w:rsidRPr="00CA661A">
          <w:rPr>
            <w:rFonts w:ascii="Times New Roman" w:hAnsi="Times New Roman" w:cs="Times New Roman"/>
            <w:color w:val="000000"/>
            <w:sz w:val="24"/>
            <w:szCs w:val="24"/>
          </w:rPr>
          <w:t>relationships</w:t>
        </w:r>
      </w:hyperlink>
      <w:r w:rsidRPr="00CA661A">
        <w:rPr>
          <w:rFonts w:ascii="Times New Roman" w:hAnsi="Times New Roman" w:cs="Times New Roman"/>
          <w:color w:val="000000"/>
          <w:sz w:val="24"/>
          <w:szCs w:val="24"/>
        </w:rPr>
        <w:t> between </w:t>
      </w:r>
      <w:hyperlink r:id="rId74" w:anchor="faceted-lineplot" w:history="1">
        <w:r w:rsidRPr="00CA661A">
          <w:rPr>
            <w:rFonts w:ascii="Times New Roman" w:hAnsi="Times New Roman" w:cs="Times New Roman"/>
            <w:color w:val="000000"/>
            <w:sz w:val="24"/>
            <w:szCs w:val="24"/>
          </w:rPr>
          <w:t>multiple variables</w:t>
        </w:r>
      </w:hyperlink>
      <w:r>
        <w:rPr>
          <w:rFonts w:ascii="Times New Roman" w:hAnsi="Times New Roman" w:cs="Times New Roman"/>
          <w:color w:val="000000"/>
          <w:sz w:val="24"/>
          <w:szCs w:val="24"/>
        </w:rPr>
        <w:t>.</w:t>
      </w:r>
    </w:p>
    <w:p w:rsidR="00CA661A" w:rsidRPr="00CA661A" w:rsidRDefault="00CA661A" w:rsidP="00CA661A">
      <w:pPr>
        <w:pStyle w:val="ListParagraph"/>
        <w:numPr>
          <w:ilvl w:val="0"/>
          <w:numId w:val="16"/>
        </w:numPr>
        <w:spacing w:line="360" w:lineRule="auto"/>
        <w:jc w:val="both"/>
        <w:rPr>
          <w:rFonts w:ascii="Times New Roman" w:hAnsi="Times New Roman" w:cs="Times New Roman"/>
          <w:color w:val="000000"/>
          <w:sz w:val="24"/>
          <w:szCs w:val="24"/>
        </w:rPr>
      </w:pPr>
      <w:r w:rsidRPr="00CA661A">
        <w:rPr>
          <w:rFonts w:ascii="Times New Roman" w:hAnsi="Times New Roman" w:cs="Times New Roman"/>
          <w:color w:val="000000"/>
          <w:sz w:val="24"/>
          <w:szCs w:val="24"/>
        </w:rPr>
        <w:t>Specialized support for using categorical variables to show </w:t>
      </w:r>
      <w:hyperlink r:id="rId75" w:anchor="jitter-stripplot" w:history="1">
        <w:r w:rsidRPr="00CA661A">
          <w:rPr>
            <w:rFonts w:ascii="Times New Roman" w:hAnsi="Times New Roman" w:cs="Times New Roman"/>
            <w:color w:val="000000"/>
            <w:sz w:val="24"/>
            <w:szCs w:val="24"/>
          </w:rPr>
          <w:t>observations</w:t>
        </w:r>
      </w:hyperlink>
      <w:r w:rsidRPr="00CA661A">
        <w:rPr>
          <w:rFonts w:ascii="Times New Roman" w:hAnsi="Times New Roman" w:cs="Times New Roman"/>
          <w:color w:val="000000"/>
          <w:sz w:val="24"/>
          <w:szCs w:val="24"/>
        </w:rPr>
        <w:t> or </w:t>
      </w:r>
      <w:hyperlink r:id="rId76" w:anchor="pointplot-anova" w:history="1">
        <w:r w:rsidRPr="00CA661A">
          <w:rPr>
            <w:rFonts w:ascii="Times New Roman" w:hAnsi="Times New Roman" w:cs="Times New Roman"/>
            <w:color w:val="000000"/>
            <w:sz w:val="24"/>
            <w:szCs w:val="24"/>
          </w:rPr>
          <w:t>aggregate statistics</w:t>
        </w:r>
      </w:hyperlink>
      <w:r>
        <w:rPr>
          <w:rFonts w:ascii="Times New Roman" w:hAnsi="Times New Roman" w:cs="Times New Roman"/>
          <w:color w:val="000000"/>
          <w:sz w:val="24"/>
          <w:szCs w:val="24"/>
        </w:rPr>
        <w:t>.</w:t>
      </w:r>
    </w:p>
    <w:p w:rsidR="00CA661A" w:rsidRPr="00CA661A" w:rsidRDefault="00CA661A" w:rsidP="00CA661A">
      <w:pPr>
        <w:pStyle w:val="ListParagraph"/>
        <w:numPr>
          <w:ilvl w:val="0"/>
          <w:numId w:val="16"/>
        </w:numPr>
        <w:spacing w:line="360" w:lineRule="auto"/>
        <w:jc w:val="both"/>
        <w:rPr>
          <w:rFonts w:ascii="Times New Roman" w:hAnsi="Times New Roman" w:cs="Times New Roman"/>
          <w:color w:val="000000"/>
          <w:sz w:val="24"/>
          <w:szCs w:val="24"/>
        </w:rPr>
      </w:pPr>
      <w:r w:rsidRPr="00CA661A">
        <w:rPr>
          <w:rFonts w:ascii="Times New Roman" w:hAnsi="Times New Roman" w:cs="Times New Roman"/>
          <w:color w:val="000000"/>
          <w:sz w:val="24"/>
          <w:szCs w:val="24"/>
        </w:rPr>
        <w:t>Options for visualizing </w:t>
      </w:r>
      <w:hyperlink r:id="rId77" w:anchor="distplot-options" w:history="1">
        <w:r w:rsidRPr="00CA661A">
          <w:rPr>
            <w:rFonts w:ascii="Times New Roman" w:hAnsi="Times New Roman" w:cs="Times New Roman"/>
            <w:color w:val="000000"/>
            <w:sz w:val="24"/>
            <w:szCs w:val="24"/>
          </w:rPr>
          <w:t>univariate</w:t>
        </w:r>
      </w:hyperlink>
      <w:r w:rsidRPr="00CA661A">
        <w:rPr>
          <w:rFonts w:ascii="Times New Roman" w:hAnsi="Times New Roman" w:cs="Times New Roman"/>
          <w:color w:val="000000"/>
          <w:sz w:val="24"/>
          <w:szCs w:val="24"/>
        </w:rPr>
        <w:t> or </w:t>
      </w:r>
      <w:hyperlink r:id="rId78" w:anchor="joint-kde" w:history="1">
        <w:r w:rsidRPr="00CA661A">
          <w:rPr>
            <w:rFonts w:ascii="Times New Roman" w:hAnsi="Times New Roman" w:cs="Times New Roman"/>
            <w:color w:val="000000"/>
            <w:sz w:val="24"/>
            <w:szCs w:val="24"/>
          </w:rPr>
          <w:t>bivariate</w:t>
        </w:r>
      </w:hyperlink>
      <w:r w:rsidRPr="00CA661A">
        <w:rPr>
          <w:rFonts w:ascii="Times New Roman" w:hAnsi="Times New Roman" w:cs="Times New Roman"/>
          <w:color w:val="000000"/>
          <w:sz w:val="24"/>
          <w:szCs w:val="24"/>
        </w:rPr>
        <w:t> distributions and for </w:t>
      </w:r>
      <w:hyperlink r:id="rId79" w:anchor="horizontal-boxplot" w:history="1">
        <w:r w:rsidRPr="00CA661A">
          <w:rPr>
            <w:rFonts w:ascii="Times New Roman" w:hAnsi="Times New Roman" w:cs="Times New Roman"/>
            <w:color w:val="000000"/>
            <w:sz w:val="24"/>
            <w:szCs w:val="24"/>
          </w:rPr>
          <w:t>comparing</w:t>
        </w:r>
      </w:hyperlink>
      <w:r w:rsidRPr="00CA661A">
        <w:rPr>
          <w:rFonts w:ascii="Times New Roman" w:hAnsi="Times New Roman" w:cs="Times New Roman"/>
          <w:color w:val="000000"/>
          <w:sz w:val="24"/>
          <w:szCs w:val="24"/>
        </w:rPr>
        <w:t> them between subsets of data</w:t>
      </w:r>
      <w:r>
        <w:rPr>
          <w:rFonts w:ascii="Times New Roman" w:hAnsi="Times New Roman" w:cs="Times New Roman"/>
          <w:color w:val="000000"/>
          <w:sz w:val="24"/>
          <w:szCs w:val="24"/>
        </w:rPr>
        <w:t>.</w:t>
      </w:r>
    </w:p>
    <w:p w:rsidR="00CA661A" w:rsidRDefault="00CA661A" w:rsidP="00CA661A">
      <w:pPr>
        <w:pStyle w:val="ListParagraph"/>
        <w:numPr>
          <w:ilvl w:val="0"/>
          <w:numId w:val="16"/>
        </w:numPr>
        <w:spacing w:line="360" w:lineRule="auto"/>
        <w:jc w:val="both"/>
        <w:rPr>
          <w:rFonts w:ascii="Times New Roman" w:hAnsi="Times New Roman" w:cs="Times New Roman"/>
          <w:color w:val="000000"/>
          <w:sz w:val="24"/>
          <w:szCs w:val="24"/>
        </w:rPr>
      </w:pPr>
      <w:r w:rsidRPr="00CA661A">
        <w:rPr>
          <w:rFonts w:ascii="Times New Roman" w:hAnsi="Times New Roman" w:cs="Times New Roman"/>
          <w:color w:val="000000"/>
          <w:sz w:val="24"/>
          <w:szCs w:val="24"/>
        </w:rPr>
        <w:lastRenderedPageBreak/>
        <w:t>Automatic estimation and plotting of </w:t>
      </w:r>
      <w:hyperlink r:id="rId80" w:anchor="anscombes-quartet" w:history="1">
        <w:r w:rsidRPr="00CA661A">
          <w:rPr>
            <w:rFonts w:ascii="Times New Roman" w:hAnsi="Times New Roman" w:cs="Times New Roman"/>
            <w:color w:val="000000"/>
            <w:sz w:val="24"/>
            <w:szCs w:val="24"/>
          </w:rPr>
          <w:t>linear regression</w:t>
        </w:r>
      </w:hyperlink>
      <w:r w:rsidRPr="00CA661A">
        <w:rPr>
          <w:rFonts w:ascii="Times New Roman" w:hAnsi="Times New Roman" w:cs="Times New Roman"/>
          <w:color w:val="000000"/>
          <w:sz w:val="24"/>
          <w:szCs w:val="24"/>
        </w:rPr>
        <w:t> models for different kinds </w:t>
      </w:r>
      <w:hyperlink r:id="rId81" w:anchor="logistic-regression" w:history="1">
        <w:r w:rsidRPr="00CA661A">
          <w:rPr>
            <w:rFonts w:ascii="Times New Roman" w:hAnsi="Times New Roman" w:cs="Times New Roman"/>
            <w:color w:val="000000"/>
            <w:sz w:val="24"/>
            <w:szCs w:val="24"/>
          </w:rPr>
          <w:t>dependent</w:t>
        </w:r>
      </w:hyperlink>
      <w:r w:rsidRPr="00CA661A">
        <w:rPr>
          <w:rFonts w:ascii="Times New Roman" w:hAnsi="Times New Roman" w:cs="Times New Roman"/>
          <w:color w:val="000000"/>
          <w:sz w:val="24"/>
          <w:szCs w:val="24"/>
        </w:rPr>
        <w:t> variables</w:t>
      </w:r>
      <w:r>
        <w:rPr>
          <w:rFonts w:ascii="Times New Roman" w:hAnsi="Times New Roman" w:cs="Times New Roman"/>
          <w:color w:val="000000"/>
          <w:sz w:val="24"/>
          <w:szCs w:val="24"/>
        </w:rPr>
        <w:t>.</w:t>
      </w:r>
    </w:p>
    <w:p w:rsidR="001829D6" w:rsidRPr="00CA6618" w:rsidRDefault="001829D6" w:rsidP="00676B71">
      <w:pPr>
        <w:pStyle w:val="ListParagraph"/>
        <w:numPr>
          <w:ilvl w:val="2"/>
          <w:numId w:val="25"/>
        </w:numPr>
        <w:spacing w:line="360" w:lineRule="auto"/>
        <w:jc w:val="both"/>
        <w:rPr>
          <w:rFonts w:ascii="Times New Roman" w:hAnsi="Times New Roman" w:cs="Times New Roman"/>
          <w:b/>
          <w:bCs/>
          <w:color w:val="000000"/>
          <w:sz w:val="24"/>
          <w:szCs w:val="24"/>
        </w:rPr>
      </w:pPr>
      <w:proofErr w:type="spellStart"/>
      <w:r w:rsidRPr="00CA6618">
        <w:rPr>
          <w:rFonts w:ascii="Times New Roman" w:hAnsi="Times New Roman" w:cs="Times New Roman"/>
          <w:b/>
          <w:bCs/>
          <w:color w:val="000000"/>
          <w:sz w:val="24"/>
          <w:szCs w:val="24"/>
        </w:rPr>
        <w:t>Sklearn</w:t>
      </w:r>
      <w:proofErr w:type="spellEnd"/>
    </w:p>
    <w:p w:rsidR="001829D6" w:rsidRPr="001829D6" w:rsidRDefault="001829D6" w:rsidP="001829D6">
      <w:pPr>
        <w:pStyle w:val="ListParagraph"/>
        <w:spacing w:line="360" w:lineRule="auto"/>
        <w:ind w:left="1440"/>
        <w:jc w:val="both"/>
        <w:rPr>
          <w:rFonts w:ascii="Times New Roman" w:hAnsi="Times New Roman" w:cs="Times New Roman"/>
          <w:color w:val="000000"/>
          <w:sz w:val="24"/>
          <w:szCs w:val="24"/>
        </w:rPr>
      </w:pPr>
      <w:proofErr w:type="spellStart"/>
      <w:r w:rsidRPr="001829D6">
        <w:rPr>
          <w:rFonts w:ascii="Times New Roman" w:hAnsi="Times New Roman" w:cs="Times New Roman"/>
          <w:color w:val="000000"/>
          <w:sz w:val="24"/>
          <w:szCs w:val="24"/>
        </w:rPr>
        <w:t>Scikit</w:t>
      </w:r>
      <w:proofErr w:type="spellEnd"/>
      <w:r w:rsidRPr="001829D6">
        <w:rPr>
          <w:rFonts w:ascii="Times New Roman" w:hAnsi="Times New Roman" w:cs="Times New Roman"/>
          <w:color w:val="000000"/>
          <w:sz w:val="24"/>
          <w:szCs w:val="24"/>
        </w:rPr>
        <w:t>-learn (formerly </w:t>
      </w:r>
      <w:proofErr w:type="spellStart"/>
      <w:r w:rsidRPr="001829D6">
        <w:rPr>
          <w:rFonts w:ascii="Times New Roman" w:hAnsi="Times New Roman" w:cs="Times New Roman"/>
          <w:color w:val="000000"/>
          <w:sz w:val="24"/>
          <w:szCs w:val="24"/>
        </w:rPr>
        <w:t>scikits.learn</w:t>
      </w:r>
      <w:proofErr w:type="spellEnd"/>
      <w:r w:rsidRPr="001829D6">
        <w:rPr>
          <w:rFonts w:ascii="Times New Roman" w:hAnsi="Times New Roman" w:cs="Times New Roman"/>
          <w:color w:val="000000"/>
          <w:sz w:val="24"/>
          <w:szCs w:val="24"/>
        </w:rPr>
        <w:t>) is a </w:t>
      </w:r>
      <w:hyperlink r:id="rId82" w:tooltip="Free software" w:history="1">
        <w:r w:rsidRPr="001829D6">
          <w:rPr>
            <w:rFonts w:ascii="Times New Roman" w:hAnsi="Times New Roman" w:cs="Times New Roman"/>
            <w:color w:val="000000"/>
            <w:sz w:val="24"/>
            <w:szCs w:val="24"/>
          </w:rPr>
          <w:t>free software</w:t>
        </w:r>
      </w:hyperlink>
      <w:r w:rsidRPr="001829D6">
        <w:rPr>
          <w:rFonts w:ascii="Times New Roman" w:hAnsi="Times New Roman" w:cs="Times New Roman"/>
          <w:color w:val="000000"/>
          <w:sz w:val="24"/>
          <w:szCs w:val="24"/>
        </w:rPr>
        <w:t> </w:t>
      </w:r>
      <w:hyperlink r:id="rId83" w:tooltip="Machine learning" w:history="1">
        <w:r w:rsidRPr="001829D6">
          <w:rPr>
            <w:rFonts w:ascii="Times New Roman" w:hAnsi="Times New Roman" w:cs="Times New Roman"/>
            <w:color w:val="000000"/>
            <w:sz w:val="24"/>
            <w:szCs w:val="24"/>
          </w:rPr>
          <w:t>machine learning</w:t>
        </w:r>
      </w:hyperlink>
      <w:r w:rsidRPr="001829D6">
        <w:rPr>
          <w:rFonts w:ascii="Times New Roman" w:hAnsi="Times New Roman" w:cs="Times New Roman"/>
          <w:color w:val="000000"/>
          <w:sz w:val="24"/>
          <w:szCs w:val="24"/>
        </w:rPr>
        <w:t> </w:t>
      </w:r>
      <w:hyperlink r:id="rId84" w:tooltip="Library (computing)" w:history="1">
        <w:r w:rsidRPr="001829D6">
          <w:rPr>
            <w:rFonts w:ascii="Times New Roman" w:hAnsi="Times New Roman" w:cs="Times New Roman"/>
            <w:color w:val="000000"/>
            <w:sz w:val="24"/>
            <w:szCs w:val="24"/>
          </w:rPr>
          <w:t>library</w:t>
        </w:r>
      </w:hyperlink>
      <w:r w:rsidRPr="001829D6">
        <w:rPr>
          <w:rFonts w:ascii="Times New Roman" w:hAnsi="Times New Roman" w:cs="Times New Roman"/>
          <w:color w:val="000000"/>
          <w:sz w:val="24"/>
          <w:szCs w:val="24"/>
        </w:rPr>
        <w:t> for the </w:t>
      </w:r>
      <w:hyperlink r:id="rId85" w:tooltip="Python (programming language)" w:history="1">
        <w:r w:rsidRPr="001829D6">
          <w:rPr>
            <w:rFonts w:ascii="Times New Roman" w:hAnsi="Times New Roman" w:cs="Times New Roman"/>
            <w:color w:val="000000"/>
            <w:sz w:val="24"/>
            <w:szCs w:val="24"/>
          </w:rPr>
          <w:t>Python</w:t>
        </w:r>
      </w:hyperlink>
      <w:r w:rsidRPr="001829D6">
        <w:rPr>
          <w:rFonts w:ascii="Times New Roman" w:hAnsi="Times New Roman" w:cs="Times New Roman"/>
          <w:color w:val="000000"/>
          <w:sz w:val="24"/>
          <w:szCs w:val="24"/>
        </w:rPr>
        <w:t> programming language. It features various </w:t>
      </w:r>
      <w:hyperlink r:id="rId86" w:tooltip="Statistical classification" w:history="1">
        <w:r w:rsidRPr="001829D6">
          <w:rPr>
            <w:rFonts w:ascii="Times New Roman" w:hAnsi="Times New Roman" w:cs="Times New Roman"/>
            <w:color w:val="000000"/>
            <w:sz w:val="24"/>
            <w:szCs w:val="24"/>
          </w:rPr>
          <w:t>classification</w:t>
        </w:r>
      </w:hyperlink>
      <w:r w:rsidRPr="001829D6">
        <w:rPr>
          <w:rFonts w:ascii="Times New Roman" w:hAnsi="Times New Roman" w:cs="Times New Roman"/>
          <w:color w:val="000000"/>
          <w:sz w:val="24"/>
          <w:szCs w:val="24"/>
        </w:rPr>
        <w:t>, </w:t>
      </w:r>
      <w:hyperlink r:id="rId87" w:tooltip="Regression analysis" w:history="1">
        <w:r w:rsidRPr="001829D6">
          <w:rPr>
            <w:rFonts w:ascii="Times New Roman" w:hAnsi="Times New Roman" w:cs="Times New Roman"/>
            <w:color w:val="000000"/>
            <w:sz w:val="24"/>
            <w:szCs w:val="24"/>
          </w:rPr>
          <w:t>regression</w:t>
        </w:r>
      </w:hyperlink>
      <w:r w:rsidRPr="001829D6">
        <w:rPr>
          <w:rFonts w:ascii="Times New Roman" w:hAnsi="Times New Roman" w:cs="Times New Roman"/>
          <w:color w:val="000000"/>
          <w:sz w:val="24"/>
          <w:szCs w:val="24"/>
        </w:rPr>
        <w:t> and </w:t>
      </w:r>
      <w:hyperlink r:id="rId88" w:tooltip="Cluster analysis" w:history="1">
        <w:r w:rsidRPr="001829D6">
          <w:rPr>
            <w:rFonts w:ascii="Times New Roman" w:hAnsi="Times New Roman" w:cs="Times New Roman"/>
            <w:color w:val="000000"/>
            <w:sz w:val="24"/>
            <w:szCs w:val="24"/>
          </w:rPr>
          <w:t>clustering</w:t>
        </w:r>
      </w:hyperlink>
      <w:r w:rsidRPr="001829D6">
        <w:rPr>
          <w:rFonts w:ascii="Times New Roman" w:hAnsi="Times New Roman" w:cs="Times New Roman"/>
          <w:color w:val="000000"/>
          <w:sz w:val="24"/>
          <w:szCs w:val="24"/>
        </w:rPr>
        <w:t> algorithms including </w:t>
      </w:r>
      <w:hyperlink r:id="rId89" w:tooltip="Support vector machine" w:history="1">
        <w:r w:rsidRPr="001829D6">
          <w:rPr>
            <w:rFonts w:ascii="Times New Roman" w:hAnsi="Times New Roman" w:cs="Times New Roman"/>
            <w:color w:val="000000"/>
            <w:sz w:val="24"/>
            <w:szCs w:val="24"/>
          </w:rPr>
          <w:t>support vector machines</w:t>
        </w:r>
      </w:hyperlink>
      <w:r w:rsidRPr="001829D6">
        <w:rPr>
          <w:rFonts w:ascii="Times New Roman" w:hAnsi="Times New Roman" w:cs="Times New Roman"/>
          <w:color w:val="000000"/>
          <w:sz w:val="24"/>
          <w:szCs w:val="24"/>
        </w:rPr>
        <w:t>, </w:t>
      </w:r>
      <w:hyperlink r:id="rId90" w:tooltip="Random forests" w:history="1">
        <w:r w:rsidRPr="001829D6">
          <w:rPr>
            <w:rFonts w:ascii="Times New Roman" w:hAnsi="Times New Roman" w:cs="Times New Roman"/>
            <w:color w:val="000000"/>
            <w:sz w:val="24"/>
            <w:szCs w:val="24"/>
          </w:rPr>
          <w:t>random forests</w:t>
        </w:r>
      </w:hyperlink>
      <w:r w:rsidRPr="001829D6">
        <w:rPr>
          <w:rFonts w:ascii="Times New Roman" w:hAnsi="Times New Roman" w:cs="Times New Roman"/>
          <w:color w:val="000000"/>
          <w:sz w:val="24"/>
          <w:szCs w:val="24"/>
        </w:rPr>
        <w:t>, </w:t>
      </w:r>
      <w:hyperlink r:id="rId91" w:tooltip="Gradient boosting" w:history="1">
        <w:r w:rsidRPr="001829D6">
          <w:rPr>
            <w:rFonts w:ascii="Times New Roman" w:hAnsi="Times New Roman" w:cs="Times New Roman"/>
            <w:color w:val="000000"/>
            <w:sz w:val="24"/>
            <w:szCs w:val="24"/>
          </w:rPr>
          <w:t>gradient boosting</w:t>
        </w:r>
      </w:hyperlink>
      <w:r w:rsidRPr="001829D6">
        <w:rPr>
          <w:rFonts w:ascii="Times New Roman" w:hAnsi="Times New Roman" w:cs="Times New Roman"/>
          <w:color w:val="000000"/>
          <w:sz w:val="24"/>
          <w:szCs w:val="24"/>
        </w:rPr>
        <w:t>, </w:t>
      </w:r>
      <w:hyperlink r:id="rId92" w:tooltip="K-means clustering" w:history="1">
        <w:r w:rsidRPr="001829D6">
          <w:rPr>
            <w:rFonts w:ascii="Times New Roman" w:hAnsi="Times New Roman" w:cs="Times New Roman"/>
            <w:color w:val="000000"/>
            <w:sz w:val="24"/>
            <w:szCs w:val="24"/>
          </w:rPr>
          <w:t>k-means</w:t>
        </w:r>
      </w:hyperlink>
      <w:r w:rsidRPr="001829D6">
        <w:rPr>
          <w:rFonts w:ascii="Times New Roman" w:hAnsi="Times New Roman" w:cs="Times New Roman"/>
          <w:color w:val="000000"/>
          <w:sz w:val="24"/>
          <w:szCs w:val="24"/>
        </w:rPr>
        <w:t> and </w:t>
      </w:r>
      <w:hyperlink r:id="rId93" w:tooltip="DBSCAN" w:history="1">
        <w:r w:rsidRPr="001829D6">
          <w:rPr>
            <w:rFonts w:ascii="Times New Roman" w:hAnsi="Times New Roman" w:cs="Times New Roman"/>
            <w:color w:val="000000"/>
            <w:sz w:val="24"/>
            <w:szCs w:val="24"/>
          </w:rPr>
          <w:t>DBSCAN</w:t>
        </w:r>
      </w:hyperlink>
      <w:r w:rsidRPr="001829D6">
        <w:rPr>
          <w:rFonts w:ascii="Times New Roman" w:hAnsi="Times New Roman" w:cs="Times New Roman"/>
          <w:color w:val="000000"/>
          <w:sz w:val="24"/>
          <w:szCs w:val="24"/>
        </w:rPr>
        <w:t xml:space="preserve">, and is designed to interoperate with the Python numerical and scientific </w:t>
      </w:r>
      <w:r w:rsidR="003F29EF">
        <w:rPr>
          <w:rFonts w:ascii="Times New Roman" w:hAnsi="Times New Roman" w:cs="Times New Roman"/>
          <w:noProof/>
          <w:color w:val="000000"/>
          <w:sz w:val="24"/>
          <w:szCs w:val="24"/>
        </w:rPr>
        <w:drawing>
          <wp:anchor distT="0" distB="0" distL="114300" distR="114300" simplePos="0" relativeHeight="251663360" behindDoc="0" locked="0" layoutInCell="1" allowOverlap="1">
            <wp:simplePos x="0" y="0"/>
            <wp:positionH relativeFrom="column">
              <wp:posOffset>203200</wp:posOffset>
            </wp:positionH>
            <wp:positionV relativeFrom="paragraph">
              <wp:posOffset>527050</wp:posOffset>
            </wp:positionV>
            <wp:extent cx="5721350" cy="730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21350" cy="730250"/>
                    </a:xfrm>
                    <a:prstGeom prst="rect">
                      <a:avLst/>
                    </a:prstGeom>
                    <a:noFill/>
                    <a:ln>
                      <a:noFill/>
                    </a:ln>
                  </pic:spPr>
                </pic:pic>
              </a:graphicData>
            </a:graphic>
          </wp:anchor>
        </w:drawing>
      </w:r>
      <w:r w:rsidRPr="001829D6">
        <w:rPr>
          <w:rFonts w:ascii="Times New Roman" w:hAnsi="Times New Roman" w:cs="Times New Roman"/>
          <w:color w:val="000000"/>
          <w:sz w:val="24"/>
          <w:szCs w:val="24"/>
        </w:rPr>
        <w:t>libraries </w:t>
      </w:r>
      <w:hyperlink r:id="rId95" w:tooltip="NumPy" w:history="1">
        <w:r w:rsidRPr="001829D6">
          <w:rPr>
            <w:rFonts w:ascii="Times New Roman" w:hAnsi="Times New Roman" w:cs="Times New Roman"/>
            <w:color w:val="000000"/>
            <w:sz w:val="24"/>
            <w:szCs w:val="24"/>
          </w:rPr>
          <w:t>NumPy</w:t>
        </w:r>
      </w:hyperlink>
      <w:r w:rsidRPr="001829D6">
        <w:rPr>
          <w:rFonts w:ascii="Times New Roman" w:hAnsi="Times New Roman" w:cs="Times New Roman"/>
          <w:color w:val="000000"/>
          <w:sz w:val="24"/>
          <w:szCs w:val="24"/>
        </w:rPr>
        <w:t> and </w:t>
      </w:r>
      <w:hyperlink r:id="rId96" w:tooltip="SciPy" w:history="1">
        <w:r w:rsidRPr="001829D6">
          <w:rPr>
            <w:rFonts w:ascii="Times New Roman" w:hAnsi="Times New Roman" w:cs="Times New Roman"/>
            <w:color w:val="000000"/>
            <w:sz w:val="24"/>
            <w:szCs w:val="24"/>
          </w:rPr>
          <w:t>SciPy</w:t>
        </w:r>
      </w:hyperlink>
      <w:r w:rsidRPr="001829D6">
        <w:rPr>
          <w:rFonts w:ascii="Times New Roman" w:hAnsi="Times New Roman" w:cs="Times New Roman"/>
          <w:color w:val="000000"/>
          <w:sz w:val="24"/>
          <w:szCs w:val="24"/>
        </w:rPr>
        <w:t>.</w:t>
      </w:r>
    </w:p>
    <w:p w:rsidR="003F29EF" w:rsidRPr="003F29EF" w:rsidRDefault="003F29EF" w:rsidP="003F29EF">
      <w:pPr>
        <w:spacing w:line="360" w:lineRule="auto"/>
        <w:jc w:val="both"/>
        <w:rPr>
          <w:rFonts w:ascii="Times New Roman" w:hAnsi="Times New Roman" w:cs="Times New Roman"/>
          <w:b/>
          <w:bCs/>
          <w:color w:val="000000"/>
          <w:sz w:val="26"/>
          <w:szCs w:val="26"/>
          <w:u w:val="dotDotDash"/>
        </w:rPr>
      </w:pPr>
    </w:p>
    <w:p w:rsidR="001829D6" w:rsidRPr="00CA6618" w:rsidRDefault="001829D6" w:rsidP="00676B71">
      <w:pPr>
        <w:pStyle w:val="ListParagraph"/>
        <w:numPr>
          <w:ilvl w:val="1"/>
          <w:numId w:val="25"/>
        </w:numPr>
        <w:spacing w:line="360" w:lineRule="auto"/>
        <w:jc w:val="both"/>
        <w:rPr>
          <w:rFonts w:ascii="Times New Roman" w:hAnsi="Times New Roman" w:cs="Times New Roman"/>
          <w:b/>
          <w:bCs/>
          <w:color w:val="000000"/>
          <w:sz w:val="26"/>
          <w:szCs w:val="26"/>
          <w:u w:val="dotDotDash"/>
        </w:rPr>
      </w:pPr>
      <w:r w:rsidRPr="00CA6618">
        <w:rPr>
          <w:rFonts w:ascii="Times New Roman" w:hAnsi="Times New Roman" w:cs="Times New Roman"/>
          <w:color w:val="000000"/>
          <w:sz w:val="26"/>
          <w:szCs w:val="26"/>
          <w:u w:val="dotDotDash"/>
        </w:rPr>
        <w:t>Import Data</w:t>
      </w:r>
    </w:p>
    <w:p w:rsidR="001829D6" w:rsidRPr="001829D6" w:rsidRDefault="001829D6" w:rsidP="001829D6">
      <w:pPr>
        <w:pStyle w:val="ListParagraph"/>
        <w:spacing w:line="360" w:lineRule="auto"/>
        <w:ind w:left="1440"/>
        <w:jc w:val="both"/>
        <w:rPr>
          <w:rFonts w:ascii="Times New Roman" w:hAnsi="Times New Roman" w:cs="Times New Roman"/>
          <w:color w:val="000000"/>
          <w:sz w:val="24"/>
          <w:szCs w:val="24"/>
        </w:rPr>
      </w:pPr>
      <w:r w:rsidRPr="001829D6">
        <w:rPr>
          <w:rFonts w:ascii="Times New Roman" w:hAnsi="Times New Roman" w:cs="Times New Roman"/>
          <w:color w:val="000000"/>
          <w:sz w:val="24"/>
          <w:szCs w:val="24"/>
        </w:rPr>
        <w:t>To pull data from a CSV file, you must use the reader function to generate a reader object.</w:t>
      </w:r>
    </w:p>
    <w:p w:rsidR="001829D6" w:rsidRPr="001829D6" w:rsidRDefault="001829D6" w:rsidP="001829D6">
      <w:pPr>
        <w:pStyle w:val="ListParagraph"/>
        <w:spacing w:line="360" w:lineRule="auto"/>
        <w:ind w:left="1440"/>
        <w:jc w:val="both"/>
        <w:rPr>
          <w:rFonts w:ascii="Times New Roman" w:hAnsi="Times New Roman" w:cs="Times New Roman"/>
          <w:color w:val="000000"/>
          <w:sz w:val="24"/>
          <w:szCs w:val="24"/>
        </w:rPr>
      </w:pPr>
      <w:r w:rsidRPr="001829D6">
        <w:rPr>
          <w:rFonts w:ascii="Times New Roman" w:hAnsi="Times New Roman" w:cs="Times New Roman"/>
          <w:color w:val="000000"/>
          <w:sz w:val="24"/>
          <w:szCs w:val="24"/>
        </w:rPr>
        <w:t>The reader function is designed to take each line of the file and make a list of all columns. Then, you just choose the column you want the variable data for.</w:t>
      </w:r>
    </w:p>
    <w:p w:rsidR="000A5D3F" w:rsidRDefault="001829D6" w:rsidP="001829D6">
      <w:pPr>
        <w:pStyle w:val="ListParagraph"/>
        <w:spacing w:line="360" w:lineRule="auto"/>
        <w:ind w:left="1440"/>
        <w:jc w:val="both"/>
        <w:rPr>
          <w:rFonts w:ascii="Times New Roman" w:hAnsi="Times New Roman" w:cs="Times New Roman"/>
          <w:color w:val="000000"/>
          <w:sz w:val="24"/>
          <w:szCs w:val="24"/>
        </w:rPr>
      </w:pPr>
      <w:r w:rsidRPr="001829D6">
        <w:rPr>
          <w:rFonts w:ascii="Times New Roman" w:hAnsi="Times New Roman" w:cs="Times New Roman"/>
          <w:color w:val="000000"/>
          <w:sz w:val="24"/>
          <w:szCs w:val="24"/>
        </w:rPr>
        <w:t>It sounds a lot more complicated than it is. To prove it, let’s take a look at an example.</w:t>
      </w:r>
    </w:p>
    <w:p w:rsidR="001829D6" w:rsidRPr="001829D6" w:rsidRDefault="005A3BBA" w:rsidP="001829D6">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2336" behindDoc="0" locked="0" layoutInCell="1" allowOverlap="1">
            <wp:simplePos x="0" y="0"/>
            <wp:positionH relativeFrom="margin">
              <wp:align>right</wp:align>
            </wp:positionH>
            <wp:positionV relativeFrom="paragraph">
              <wp:posOffset>603250</wp:posOffset>
            </wp:positionV>
            <wp:extent cx="5715000" cy="11176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15000" cy="1117600"/>
                    </a:xfrm>
                    <a:prstGeom prst="rect">
                      <a:avLst/>
                    </a:prstGeom>
                    <a:noFill/>
                    <a:ln>
                      <a:noFill/>
                    </a:ln>
                  </pic:spPr>
                </pic:pic>
              </a:graphicData>
            </a:graphic>
          </wp:anchor>
        </w:drawing>
      </w:r>
      <w:r w:rsidR="001829D6" w:rsidRPr="001829D6">
        <w:rPr>
          <w:rFonts w:ascii="Times New Roman" w:hAnsi="Times New Roman" w:cs="Times New Roman"/>
          <w:color w:val="000000"/>
          <w:sz w:val="24"/>
          <w:szCs w:val="24"/>
        </w:rPr>
        <w:t xml:space="preserve">Next, we create the reader object, iterate the rows of the file, and then print them. </w:t>
      </w:r>
      <w:r w:rsidR="000A5D3F" w:rsidRPr="001829D6">
        <w:rPr>
          <w:rFonts w:ascii="Times New Roman" w:hAnsi="Times New Roman" w:cs="Times New Roman"/>
          <w:color w:val="000000"/>
          <w:sz w:val="24"/>
          <w:szCs w:val="24"/>
        </w:rPr>
        <w:t>Finally,</w:t>
      </w:r>
      <w:r w:rsidR="000A5D3F">
        <w:rPr>
          <w:rFonts w:ascii="Times New Roman" w:hAnsi="Times New Roman" w:cs="Times New Roman"/>
          <w:color w:val="000000"/>
          <w:sz w:val="24"/>
          <w:szCs w:val="24"/>
        </w:rPr>
        <w:t xml:space="preserve"> we get Data</w:t>
      </w:r>
      <w:r w:rsidR="001829D6" w:rsidRPr="001829D6">
        <w:rPr>
          <w:rFonts w:ascii="Times New Roman" w:hAnsi="Times New Roman" w:cs="Times New Roman"/>
          <w:color w:val="000000"/>
          <w:sz w:val="24"/>
          <w:szCs w:val="24"/>
        </w:rPr>
        <w:t>.</w:t>
      </w:r>
    </w:p>
    <w:p w:rsidR="001829D6" w:rsidRPr="001829D6" w:rsidRDefault="001829D6" w:rsidP="001829D6">
      <w:pPr>
        <w:pStyle w:val="ListParagraph"/>
        <w:spacing w:line="360" w:lineRule="auto"/>
        <w:ind w:left="1440"/>
        <w:jc w:val="both"/>
        <w:rPr>
          <w:rFonts w:ascii="Times New Roman" w:hAnsi="Times New Roman" w:cs="Times New Roman"/>
          <w:b/>
          <w:bCs/>
          <w:color w:val="000000"/>
          <w:sz w:val="26"/>
          <w:szCs w:val="26"/>
          <w:u w:val="dotDotDash"/>
        </w:rPr>
      </w:pPr>
    </w:p>
    <w:p w:rsidR="00DD3E79" w:rsidRPr="00B557B1" w:rsidRDefault="003F29EF" w:rsidP="00676B71">
      <w:pPr>
        <w:pStyle w:val="ListParagraph"/>
        <w:numPr>
          <w:ilvl w:val="1"/>
          <w:numId w:val="25"/>
        </w:numPr>
        <w:spacing w:line="360" w:lineRule="auto"/>
        <w:jc w:val="both"/>
        <w:rPr>
          <w:rFonts w:ascii="Times New Roman" w:hAnsi="Times New Roman" w:cs="Times New Roman"/>
          <w:color w:val="000000"/>
          <w:sz w:val="26"/>
          <w:szCs w:val="26"/>
          <w:u w:val="dotDotDash"/>
        </w:rPr>
      </w:pPr>
      <w:r w:rsidRPr="00B557B1">
        <w:rPr>
          <w:rFonts w:ascii="Times New Roman" w:hAnsi="Times New Roman" w:cs="Times New Roman"/>
          <w:color w:val="000000"/>
          <w:sz w:val="26"/>
          <w:szCs w:val="26"/>
          <w:u w:val="dotDotDash"/>
        </w:rPr>
        <w:t>Exploratory Data Analysis</w:t>
      </w:r>
    </w:p>
    <w:p w:rsidR="003F29EF" w:rsidRDefault="003F29EF" w:rsidP="003F29EF">
      <w:pPr>
        <w:pStyle w:val="ListParagraph"/>
        <w:spacing w:line="360" w:lineRule="auto"/>
        <w:ind w:left="1440"/>
        <w:jc w:val="both"/>
        <w:rPr>
          <w:rFonts w:ascii="Times New Roman" w:hAnsi="Times New Roman" w:cs="Times New Roman"/>
          <w:color w:val="000000"/>
          <w:sz w:val="24"/>
          <w:szCs w:val="24"/>
        </w:rPr>
      </w:pPr>
      <w:r w:rsidRPr="003F29EF">
        <w:rPr>
          <w:rFonts w:ascii="Times New Roman" w:hAnsi="Times New Roman" w:cs="Times New Roman"/>
          <w:color w:val="000000"/>
          <w:sz w:val="24"/>
          <w:szCs w:val="24"/>
        </w:rPr>
        <w:t>In </w:t>
      </w:r>
      <w:hyperlink r:id="rId98" w:tooltip="Statistics" w:history="1">
        <w:r w:rsidRPr="003F29EF">
          <w:rPr>
            <w:rFonts w:ascii="Times New Roman" w:hAnsi="Times New Roman" w:cs="Times New Roman"/>
            <w:color w:val="000000"/>
            <w:sz w:val="24"/>
            <w:szCs w:val="24"/>
          </w:rPr>
          <w:t>statistics</w:t>
        </w:r>
      </w:hyperlink>
      <w:r>
        <w:rPr>
          <w:rFonts w:ascii="Times New Roman" w:hAnsi="Times New Roman" w:cs="Times New Roman"/>
          <w:color w:val="000000"/>
          <w:sz w:val="24"/>
          <w:szCs w:val="24"/>
        </w:rPr>
        <w:t xml:space="preserve"> and in Machine Learning</w:t>
      </w:r>
      <w:r w:rsidRPr="003F29EF">
        <w:rPr>
          <w:rFonts w:ascii="Times New Roman" w:hAnsi="Times New Roman" w:cs="Times New Roman"/>
          <w:color w:val="000000"/>
          <w:sz w:val="24"/>
          <w:szCs w:val="24"/>
        </w:rPr>
        <w:t>, exploratory data analysis (EDA) is an approach to analysing </w:t>
      </w:r>
      <w:hyperlink r:id="rId99" w:tooltip="Data set" w:history="1">
        <w:r w:rsidRPr="003F29EF">
          <w:rPr>
            <w:rFonts w:ascii="Times New Roman" w:hAnsi="Times New Roman" w:cs="Times New Roman"/>
            <w:color w:val="000000"/>
            <w:sz w:val="24"/>
            <w:szCs w:val="24"/>
          </w:rPr>
          <w:t>data sets</w:t>
        </w:r>
      </w:hyperlink>
      <w:r w:rsidRPr="003F29EF">
        <w:rPr>
          <w:rFonts w:ascii="Times New Roman" w:hAnsi="Times New Roman" w:cs="Times New Roman"/>
          <w:color w:val="000000"/>
          <w:sz w:val="24"/>
          <w:szCs w:val="24"/>
        </w:rPr>
        <w:t> to summarize their main characteristics, often with visual methods. A </w:t>
      </w:r>
      <w:hyperlink r:id="rId100" w:tooltip="Statistical model" w:history="1">
        <w:r w:rsidRPr="003F29EF">
          <w:rPr>
            <w:rFonts w:ascii="Times New Roman" w:hAnsi="Times New Roman" w:cs="Times New Roman"/>
            <w:color w:val="000000"/>
            <w:sz w:val="24"/>
            <w:szCs w:val="24"/>
          </w:rPr>
          <w:t>statistical model</w:t>
        </w:r>
      </w:hyperlink>
      <w:r w:rsidRPr="003F29EF">
        <w:rPr>
          <w:rFonts w:ascii="Times New Roman" w:hAnsi="Times New Roman" w:cs="Times New Roman"/>
          <w:color w:val="000000"/>
          <w:sz w:val="24"/>
          <w:szCs w:val="24"/>
        </w:rPr>
        <w:t xml:space="preserve"> can be used or not, but primarily EDA is for seeing what the data can tell us beyond the formal modelling or hypothesis </w:t>
      </w:r>
      <w:r w:rsidRPr="003F29EF">
        <w:rPr>
          <w:rFonts w:ascii="Times New Roman" w:hAnsi="Times New Roman" w:cs="Times New Roman"/>
          <w:color w:val="000000"/>
          <w:sz w:val="24"/>
          <w:szCs w:val="24"/>
        </w:rPr>
        <w:lastRenderedPageBreak/>
        <w:t>testing task. Exploratory data analysis was promoted by </w:t>
      </w:r>
      <w:hyperlink r:id="rId101" w:tooltip="John Tukey" w:history="1">
        <w:r w:rsidRPr="003F29EF">
          <w:rPr>
            <w:rFonts w:ascii="Times New Roman" w:hAnsi="Times New Roman" w:cs="Times New Roman"/>
            <w:color w:val="000000"/>
            <w:sz w:val="24"/>
            <w:szCs w:val="24"/>
          </w:rPr>
          <w:t>John Tukey</w:t>
        </w:r>
      </w:hyperlink>
      <w:r w:rsidRPr="003F29EF">
        <w:rPr>
          <w:rFonts w:ascii="Times New Roman" w:hAnsi="Times New Roman" w:cs="Times New Roman"/>
          <w:color w:val="000000"/>
          <w:sz w:val="24"/>
          <w:szCs w:val="24"/>
        </w:rPr>
        <w:t> to encourage statisticians to explore the data, and possibly formulate hypotheses that could lead to new data collection and experiments. EDA is different from </w:t>
      </w:r>
      <w:hyperlink r:id="rId102" w:anchor="Initial_data_analysis" w:tooltip="Data analysis" w:history="1">
        <w:r w:rsidRPr="003F29EF">
          <w:rPr>
            <w:rFonts w:ascii="Times New Roman" w:hAnsi="Times New Roman" w:cs="Times New Roman"/>
            <w:color w:val="000000"/>
            <w:sz w:val="24"/>
            <w:szCs w:val="24"/>
          </w:rPr>
          <w:t>initial data analysis (IDA)</w:t>
        </w:r>
      </w:hyperlink>
      <w:r w:rsidRPr="003F29EF">
        <w:rPr>
          <w:rFonts w:ascii="Times New Roman" w:hAnsi="Times New Roman" w:cs="Times New Roman"/>
          <w:color w:val="000000"/>
          <w:sz w:val="24"/>
          <w:szCs w:val="24"/>
        </w:rPr>
        <w:t>, which focuses more narrowly on checking assumptions required for model fitting and hypothesis testing, and handling missing values and making transformations of variables as needed. EDA encompasses IDA.</w:t>
      </w:r>
      <w:r>
        <w:rPr>
          <w:rFonts w:ascii="Times New Roman" w:hAnsi="Times New Roman" w:cs="Times New Roman"/>
          <w:color w:val="000000"/>
          <w:sz w:val="24"/>
          <w:szCs w:val="24"/>
        </w:rPr>
        <w:t xml:space="preserve"> There are many subparts in Exploratory Data Analysis and some of them are,</w:t>
      </w:r>
    </w:p>
    <w:p w:rsidR="003F29EF" w:rsidRPr="00B557B1" w:rsidRDefault="0099525D" w:rsidP="00676B71">
      <w:pPr>
        <w:pStyle w:val="ListParagraph"/>
        <w:numPr>
          <w:ilvl w:val="2"/>
          <w:numId w:val="25"/>
        </w:numPr>
        <w:spacing w:line="360" w:lineRule="auto"/>
        <w:jc w:val="both"/>
        <w:rPr>
          <w:rFonts w:ascii="Times New Roman" w:hAnsi="Times New Roman" w:cs="Times New Roman"/>
          <w:color w:val="000000"/>
          <w:sz w:val="24"/>
          <w:szCs w:val="24"/>
          <w:u w:val="single"/>
        </w:r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293370</wp:posOffset>
            </wp:positionV>
            <wp:extent cx="5727700" cy="218440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27700" cy="2184400"/>
                    </a:xfrm>
                    <a:prstGeom prst="rect">
                      <a:avLst/>
                    </a:prstGeom>
                    <a:noFill/>
                    <a:ln>
                      <a:noFill/>
                    </a:ln>
                  </pic:spPr>
                </pic:pic>
              </a:graphicData>
            </a:graphic>
          </wp:anchor>
        </w:drawing>
      </w:r>
      <w:r w:rsidR="003F29EF" w:rsidRPr="00B557B1">
        <w:rPr>
          <w:rFonts w:ascii="Times New Roman" w:hAnsi="Times New Roman" w:cs="Times New Roman"/>
          <w:color w:val="000000"/>
          <w:sz w:val="24"/>
          <w:szCs w:val="24"/>
          <w:u w:val="single"/>
        </w:rPr>
        <w:t>Correlation</w:t>
      </w:r>
    </w:p>
    <w:p w:rsidR="00DD3E79" w:rsidRDefault="00DD3E79" w:rsidP="00DD3E79">
      <w:pPr>
        <w:pStyle w:val="ListParagraph"/>
        <w:spacing w:line="360" w:lineRule="auto"/>
        <w:ind w:left="1440"/>
        <w:jc w:val="both"/>
        <w:rPr>
          <w:rFonts w:ascii="Times New Roman" w:hAnsi="Times New Roman" w:cs="Times New Roman"/>
          <w:color w:val="000000"/>
          <w:sz w:val="24"/>
          <w:szCs w:val="24"/>
        </w:rPr>
      </w:pPr>
    </w:p>
    <w:p w:rsidR="0099525D" w:rsidRPr="00B557B1" w:rsidRDefault="00B878F5" w:rsidP="00676B71">
      <w:pPr>
        <w:pStyle w:val="ListParagraph"/>
        <w:numPr>
          <w:ilvl w:val="2"/>
          <w:numId w:val="25"/>
        </w:numPr>
        <w:spacing w:line="360" w:lineRule="auto"/>
        <w:jc w:val="both"/>
        <w:rPr>
          <w:rFonts w:ascii="Times New Roman" w:hAnsi="Times New Roman" w:cs="Times New Roman"/>
          <w:color w:val="000000"/>
          <w:sz w:val="24"/>
          <w:szCs w:val="24"/>
          <w:u w:val="single"/>
        </w:rPr>
      </w:pPr>
      <w:r w:rsidRPr="00B557B1">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264160</wp:posOffset>
            </wp:positionV>
            <wp:extent cx="5715000" cy="2019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anchor>
        </w:drawing>
      </w:r>
      <w:r w:rsidRPr="00B557B1">
        <w:rPr>
          <w:rFonts w:ascii="Times New Roman" w:hAnsi="Times New Roman" w:cs="Times New Roman"/>
          <w:color w:val="000000"/>
          <w:sz w:val="24"/>
          <w:szCs w:val="24"/>
          <w:u w:val="single"/>
        </w:rPr>
        <w:t>Covariance</w:t>
      </w:r>
    </w:p>
    <w:p w:rsidR="002F2D07" w:rsidRPr="002F2D07" w:rsidRDefault="002F2D07" w:rsidP="002F2D07">
      <w:pPr>
        <w:spacing w:line="360" w:lineRule="auto"/>
        <w:ind w:left="720"/>
        <w:jc w:val="both"/>
        <w:rPr>
          <w:rFonts w:ascii="Times New Roman" w:hAnsi="Times New Roman" w:cs="Times New Roman"/>
          <w:color w:val="000000"/>
          <w:sz w:val="24"/>
          <w:szCs w:val="24"/>
          <w:u w:val="single"/>
        </w:rPr>
      </w:pPr>
    </w:p>
    <w:p w:rsidR="002C249B" w:rsidRPr="00B557B1" w:rsidRDefault="00B878F5" w:rsidP="00676B71">
      <w:pPr>
        <w:pStyle w:val="ListParagraph"/>
        <w:numPr>
          <w:ilvl w:val="2"/>
          <w:numId w:val="25"/>
        </w:numPr>
        <w:rPr>
          <w:rFonts w:ascii="Times New Roman" w:hAnsi="Times New Roman" w:cs="Times New Roman"/>
          <w:sz w:val="28"/>
          <w:szCs w:val="28"/>
          <w:u w:val="single"/>
        </w:rPr>
      </w:pPr>
      <w:r>
        <w:rPr>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276860</wp:posOffset>
            </wp:positionV>
            <wp:extent cx="5727700" cy="24066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anchor>
        </w:drawing>
      </w:r>
      <w:r w:rsidR="00B557B1" w:rsidRPr="00B557B1">
        <w:rPr>
          <w:rFonts w:ascii="Times New Roman" w:hAnsi="Times New Roman" w:cs="Times New Roman"/>
          <w:sz w:val="28"/>
          <w:szCs w:val="28"/>
        </w:rPr>
        <w:t xml:space="preserve">  </w:t>
      </w:r>
      <w:r w:rsidRPr="00B557B1">
        <w:rPr>
          <w:rFonts w:ascii="Times New Roman" w:hAnsi="Times New Roman" w:cs="Times New Roman"/>
          <w:sz w:val="28"/>
          <w:szCs w:val="28"/>
          <w:u w:val="single"/>
        </w:rPr>
        <w:t>Histogram</w:t>
      </w:r>
    </w:p>
    <w:p w:rsidR="00B878F5" w:rsidRDefault="00B878F5" w:rsidP="00B878F5">
      <w:pPr>
        <w:pStyle w:val="ListParagraph"/>
        <w:rPr>
          <w:rFonts w:ascii="Times New Roman" w:hAnsi="Times New Roman" w:cs="Times New Roman"/>
          <w:sz w:val="28"/>
          <w:szCs w:val="28"/>
          <w:u w:val="single"/>
        </w:rPr>
      </w:pPr>
    </w:p>
    <w:p w:rsidR="00B878F5" w:rsidRPr="00B557B1" w:rsidRDefault="00B878F5" w:rsidP="00676B71">
      <w:pPr>
        <w:pStyle w:val="ListParagraph"/>
        <w:numPr>
          <w:ilvl w:val="2"/>
          <w:numId w:val="25"/>
        </w:numPr>
        <w:rPr>
          <w:rFonts w:ascii="Times New Roman" w:hAnsi="Times New Roman" w:cs="Times New Roman"/>
          <w:sz w:val="28"/>
          <w:szCs w:val="28"/>
          <w:u w:val="single"/>
        </w:rPr>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330200</wp:posOffset>
            </wp:positionV>
            <wp:extent cx="5727700" cy="160655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27700" cy="1606550"/>
                    </a:xfrm>
                    <a:prstGeom prst="rect">
                      <a:avLst/>
                    </a:prstGeom>
                    <a:noFill/>
                    <a:ln>
                      <a:noFill/>
                    </a:ln>
                  </pic:spPr>
                </pic:pic>
              </a:graphicData>
            </a:graphic>
          </wp:anchor>
        </w:drawing>
      </w:r>
      <w:r w:rsidR="00B557B1" w:rsidRPr="00B557B1">
        <w:rPr>
          <w:rFonts w:ascii="Times New Roman" w:hAnsi="Times New Roman" w:cs="Times New Roman"/>
          <w:sz w:val="28"/>
          <w:szCs w:val="28"/>
        </w:rPr>
        <w:t xml:space="preserve">    </w:t>
      </w:r>
      <w:r w:rsidRPr="00B557B1">
        <w:rPr>
          <w:rFonts w:ascii="Times New Roman" w:hAnsi="Times New Roman" w:cs="Times New Roman"/>
          <w:sz w:val="28"/>
          <w:szCs w:val="28"/>
          <w:u w:val="single"/>
        </w:rPr>
        <w:t>Boxplot</w:t>
      </w:r>
    </w:p>
    <w:p w:rsidR="00B878F5" w:rsidRPr="00B878F5" w:rsidRDefault="00B878F5" w:rsidP="00B878F5">
      <w:pPr>
        <w:pStyle w:val="ListParagraph"/>
        <w:rPr>
          <w:rFonts w:ascii="Times New Roman" w:hAnsi="Times New Roman" w:cs="Times New Roman"/>
          <w:sz w:val="28"/>
          <w:szCs w:val="28"/>
          <w:u w:val="single"/>
        </w:rPr>
      </w:pPr>
    </w:p>
    <w:p w:rsidR="00B878F5" w:rsidRDefault="00B878F5" w:rsidP="00676B71">
      <w:pPr>
        <w:pStyle w:val="ListParagraph"/>
        <w:numPr>
          <w:ilvl w:val="2"/>
          <w:numId w:val="25"/>
        </w:numPr>
        <w:rPr>
          <w:rFonts w:ascii="Times New Roman" w:hAnsi="Times New Roman" w:cs="Times New Roman"/>
          <w:sz w:val="28"/>
          <w:szCs w:val="28"/>
          <w:u w:val="single"/>
        </w:rPr>
      </w:pPr>
      <w:r w:rsidRPr="00B557B1">
        <w:rPr>
          <w:rFonts w:ascii="Times New Roman" w:hAnsi="Times New Roman" w:cs="Times New Roman"/>
          <w:noProof/>
          <w:sz w:val="28"/>
          <w:szCs w:val="28"/>
          <w:u w:val="single"/>
        </w:rPr>
        <w:drawing>
          <wp:anchor distT="0" distB="0" distL="114300" distR="114300" simplePos="0" relativeHeight="251668480" behindDoc="0" locked="0" layoutInCell="1" allowOverlap="1">
            <wp:simplePos x="0" y="0"/>
            <wp:positionH relativeFrom="margin">
              <wp:align>right</wp:align>
            </wp:positionH>
            <wp:positionV relativeFrom="paragraph">
              <wp:posOffset>344805</wp:posOffset>
            </wp:positionV>
            <wp:extent cx="5727700" cy="18669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27700" cy="1866900"/>
                    </a:xfrm>
                    <a:prstGeom prst="rect">
                      <a:avLst/>
                    </a:prstGeom>
                    <a:noFill/>
                    <a:ln>
                      <a:noFill/>
                    </a:ln>
                  </pic:spPr>
                </pic:pic>
              </a:graphicData>
            </a:graphic>
          </wp:anchor>
        </w:drawing>
      </w:r>
      <w:r w:rsidR="00B557B1">
        <w:rPr>
          <w:rFonts w:ascii="Times New Roman" w:hAnsi="Times New Roman" w:cs="Times New Roman"/>
          <w:sz w:val="28"/>
          <w:szCs w:val="28"/>
        </w:rPr>
        <w:t xml:space="preserve">     </w:t>
      </w:r>
      <w:r w:rsidR="00B557B1">
        <w:rPr>
          <w:rFonts w:ascii="Times New Roman" w:hAnsi="Times New Roman" w:cs="Times New Roman"/>
          <w:sz w:val="28"/>
          <w:szCs w:val="28"/>
          <w:u w:val="single"/>
        </w:rPr>
        <w:t xml:space="preserve"> </w:t>
      </w:r>
      <w:r w:rsidRPr="00B557B1">
        <w:rPr>
          <w:rFonts w:ascii="Times New Roman" w:hAnsi="Times New Roman" w:cs="Times New Roman"/>
          <w:sz w:val="28"/>
          <w:szCs w:val="28"/>
          <w:u w:val="single"/>
        </w:rPr>
        <w:t>Pie</w:t>
      </w:r>
      <w:r>
        <w:rPr>
          <w:rFonts w:ascii="Times New Roman" w:hAnsi="Times New Roman" w:cs="Times New Roman"/>
          <w:sz w:val="28"/>
          <w:szCs w:val="28"/>
          <w:u w:val="single"/>
        </w:rPr>
        <w:t xml:space="preserve"> chart</w:t>
      </w:r>
    </w:p>
    <w:p w:rsidR="007A2278" w:rsidRDefault="007A2278" w:rsidP="007A2278">
      <w:pPr>
        <w:rPr>
          <w:rFonts w:ascii="Times New Roman" w:hAnsi="Times New Roman" w:cs="Times New Roman"/>
          <w:sz w:val="28"/>
          <w:szCs w:val="28"/>
          <w:u w:val="dotDotDash"/>
        </w:rPr>
      </w:pPr>
    </w:p>
    <w:p w:rsidR="00E44A34" w:rsidRDefault="00E44A34" w:rsidP="007A2278">
      <w:pPr>
        <w:rPr>
          <w:rFonts w:ascii="Times New Roman" w:hAnsi="Times New Roman" w:cs="Times New Roman"/>
          <w:sz w:val="28"/>
          <w:szCs w:val="28"/>
          <w:u w:val="dotDotDash"/>
        </w:rPr>
      </w:pPr>
    </w:p>
    <w:p w:rsidR="00E44A34" w:rsidRDefault="00E44A34" w:rsidP="007A2278">
      <w:pPr>
        <w:rPr>
          <w:rFonts w:ascii="Times New Roman" w:hAnsi="Times New Roman" w:cs="Times New Roman"/>
          <w:sz w:val="28"/>
          <w:szCs w:val="28"/>
          <w:u w:val="dotDotDash"/>
        </w:rPr>
      </w:pPr>
    </w:p>
    <w:p w:rsidR="00E44A34" w:rsidRDefault="00E44A34" w:rsidP="007A2278">
      <w:pPr>
        <w:rPr>
          <w:rFonts w:ascii="Times New Roman" w:hAnsi="Times New Roman" w:cs="Times New Roman"/>
          <w:sz w:val="28"/>
          <w:szCs w:val="28"/>
          <w:u w:val="dotDotDash"/>
        </w:rPr>
      </w:pPr>
    </w:p>
    <w:p w:rsidR="00E44A34" w:rsidRPr="007A2278" w:rsidRDefault="00E44A34" w:rsidP="007A2278">
      <w:pPr>
        <w:rPr>
          <w:rFonts w:ascii="Times New Roman" w:hAnsi="Times New Roman" w:cs="Times New Roman"/>
          <w:sz w:val="28"/>
          <w:szCs w:val="28"/>
          <w:u w:val="dotDotDash"/>
        </w:rPr>
      </w:pPr>
    </w:p>
    <w:p w:rsidR="00676B71" w:rsidRPr="00676B71" w:rsidRDefault="00EC4872" w:rsidP="00676B71">
      <w:pPr>
        <w:pStyle w:val="ListParagraph"/>
        <w:numPr>
          <w:ilvl w:val="1"/>
          <w:numId w:val="25"/>
        </w:numPr>
        <w:rPr>
          <w:rFonts w:ascii="Times New Roman" w:hAnsi="Times New Roman" w:cs="Times New Roman"/>
          <w:sz w:val="28"/>
          <w:szCs w:val="28"/>
          <w:u w:val="dotDotDash"/>
        </w:rPr>
      </w:pPr>
      <w:r w:rsidRPr="00676B71">
        <w:rPr>
          <w:rFonts w:ascii="Times New Roman" w:hAnsi="Times New Roman" w:cs="Times New Roman"/>
          <w:sz w:val="28"/>
          <w:szCs w:val="28"/>
          <w:u w:val="dotDotDash"/>
        </w:rPr>
        <w:lastRenderedPageBreak/>
        <w:t>Cleaning of Data</w:t>
      </w:r>
    </w:p>
    <w:p w:rsidR="00EC4872" w:rsidRPr="00676B71" w:rsidRDefault="00EC4872" w:rsidP="00676B71">
      <w:pPr>
        <w:spacing w:line="360" w:lineRule="auto"/>
        <w:ind w:left="720"/>
        <w:jc w:val="both"/>
        <w:rPr>
          <w:rFonts w:ascii="Times New Roman" w:hAnsi="Times New Roman" w:cs="Times New Roman"/>
          <w:color w:val="000000"/>
          <w:sz w:val="24"/>
          <w:szCs w:val="24"/>
        </w:rPr>
      </w:pPr>
      <w:r w:rsidRPr="00676B71">
        <w:rPr>
          <w:rFonts w:ascii="Times New Roman" w:hAnsi="Times New Roman" w:cs="Times New Roman"/>
          <w:noProof/>
          <w:color w:val="000000"/>
          <w:sz w:val="24"/>
          <w:szCs w:val="24"/>
        </w:rPr>
        <w:drawing>
          <wp:anchor distT="0" distB="0" distL="114300" distR="114300" simplePos="0" relativeHeight="251670528" behindDoc="0" locked="0" layoutInCell="1" allowOverlap="1">
            <wp:simplePos x="0" y="0"/>
            <wp:positionH relativeFrom="margin">
              <wp:align>right</wp:align>
            </wp:positionH>
            <wp:positionV relativeFrom="paragraph">
              <wp:posOffset>770001</wp:posOffset>
            </wp:positionV>
            <wp:extent cx="5725795" cy="202565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25795" cy="2025650"/>
                    </a:xfrm>
                    <a:prstGeom prst="rect">
                      <a:avLst/>
                    </a:prstGeom>
                    <a:noFill/>
                    <a:ln>
                      <a:noFill/>
                    </a:ln>
                  </pic:spPr>
                </pic:pic>
              </a:graphicData>
            </a:graphic>
          </wp:anchor>
        </w:drawing>
      </w:r>
      <w:r w:rsidRPr="00676B71">
        <w:rPr>
          <w:rFonts w:ascii="Times New Roman" w:hAnsi="Times New Roman" w:cs="Times New Roman"/>
          <w:color w:val="000000"/>
          <w:sz w:val="24"/>
          <w:szCs w:val="24"/>
        </w:rPr>
        <w:t>The cleaning of data is very much important to increase all the parameters of the data. Cleaning up of data means the removal of null values from the data that makes it more robust to perform different types of operations.</w:t>
      </w:r>
    </w:p>
    <w:p w:rsidR="001C774F" w:rsidRDefault="001C774F" w:rsidP="001C774F">
      <w:pPr>
        <w:pStyle w:val="ListParagraph"/>
        <w:rPr>
          <w:rFonts w:ascii="Times New Roman" w:hAnsi="Times New Roman" w:cs="Times New Roman"/>
          <w:sz w:val="28"/>
          <w:szCs w:val="28"/>
          <w:u w:val="dotDotDash"/>
        </w:rPr>
      </w:pPr>
    </w:p>
    <w:p w:rsidR="000B026D" w:rsidRPr="00676B71" w:rsidRDefault="00EB68DA" w:rsidP="00676B71">
      <w:pPr>
        <w:pStyle w:val="ListParagraph"/>
        <w:numPr>
          <w:ilvl w:val="1"/>
          <w:numId w:val="25"/>
        </w:numPr>
        <w:rPr>
          <w:rFonts w:ascii="Times New Roman" w:hAnsi="Times New Roman" w:cs="Times New Roman"/>
          <w:sz w:val="28"/>
          <w:szCs w:val="28"/>
          <w:u w:val="dotDotDash"/>
        </w:rPr>
      </w:pPr>
      <w:r w:rsidRPr="00676B71">
        <w:rPr>
          <w:rFonts w:ascii="Times New Roman" w:hAnsi="Times New Roman" w:cs="Times New Roman"/>
          <w:sz w:val="28"/>
          <w:szCs w:val="28"/>
          <w:u w:val="dotDotDash"/>
        </w:rPr>
        <w:t xml:space="preserve"> </w:t>
      </w:r>
      <w:r w:rsidR="000B026D" w:rsidRPr="00676B71">
        <w:rPr>
          <w:rFonts w:ascii="Times New Roman" w:hAnsi="Times New Roman" w:cs="Times New Roman"/>
          <w:sz w:val="28"/>
          <w:szCs w:val="28"/>
          <w:u w:val="dotDotDash"/>
        </w:rPr>
        <w:t>Splitting of Data</w:t>
      </w:r>
    </w:p>
    <w:p w:rsidR="000B026D" w:rsidRPr="00C609A1" w:rsidRDefault="000B026D" w:rsidP="00C609A1">
      <w:pPr>
        <w:spacing w:line="360" w:lineRule="auto"/>
        <w:ind w:left="720"/>
        <w:jc w:val="both"/>
        <w:rPr>
          <w:rFonts w:ascii="Times New Roman" w:hAnsi="Times New Roman" w:cs="Times New Roman"/>
          <w:color w:val="000000"/>
          <w:sz w:val="24"/>
          <w:szCs w:val="24"/>
        </w:rPr>
      </w:pPr>
      <w:r w:rsidRPr="00C609A1">
        <w:rPr>
          <w:rFonts w:ascii="Times New Roman" w:hAnsi="Times New Roman" w:cs="Times New Roman"/>
          <w:color w:val="000000"/>
          <w:sz w:val="24"/>
          <w:szCs w:val="24"/>
        </w:rPr>
        <w:t>When you’re working on a model and want to train it, you obviously have a dataset. But after training, we have to test the model on some test dataset. For this, you’ll a dataset which is different from the training set you used earlier. But it might not always be possible to have so much data during the development phase.</w:t>
      </w:r>
    </w:p>
    <w:p w:rsidR="000B026D" w:rsidRPr="00C609A1" w:rsidRDefault="000B026D" w:rsidP="00C609A1">
      <w:pPr>
        <w:spacing w:line="360" w:lineRule="auto"/>
        <w:ind w:left="720"/>
        <w:jc w:val="both"/>
        <w:rPr>
          <w:rFonts w:ascii="Times New Roman" w:hAnsi="Times New Roman" w:cs="Times New Roman"/>
          <w:color w:val="000000"/>
          <w:sz w:val="24"/>
          <w:szCs w:val="24"/>
        </w:rPr>
      </w:pPr>
      <w:r w:rsidRPr="00C609A1">
        <w:rPr>
          <w:rFonts w:ascii="Times New Roman" w:hAnsi="Times New Roman" w:cs="Times New Roman"/>
          <w:color w:val="000000"/>
          <w:sz w:val="24"/>
          <w:szCs w:val="24"/>
        </w:rPr>
        <w:t>In such cases, the obviously solution is to split the dataset you have into two sets, one for training and the other for testing; and you do this before you start training your model.</w:t>
      </w:r>
    </w:p>
    <w:p w:rsidR="000B026D" w:rsidRPr="00C609A1" w:rsidRDefault="000B026D" w:rsidP="00C609A1">
      <w:pPr>
        <w:spacing w:line="360" w:lineRule="auto"/>
        <w:ind w:left="720"/>
        <w:jc w:val="both"/>
        <w:rPr>
          <w:rFonts w:ascii="Times New Roman" w:hAnsi="Times New Roman" w:cs="Times New Roman"/>
          <w:color w:val="000000"/>
          <w:sz w:val="24"/>
          <w:szCs w:val="24"/>
        </w:rPr>
      </w:pPr>
      <w:r w:rsidRPr="00C609A1">
        <w:rPr>
          <w:rFonts w:ascii="Times New Roman" w:hAnsi="Times New Roman" w:cs="Times New Roman"/>
          <w:color w:val="000000"/>
          <w:sz w:val="24"/>
          <w:szCs w:val="24"/>
        </w:rPr>
        <w:t xml:space="preserve">But the question is, how do you split the data? You can’t possibly manually split the dataset into two. And you also have to make sure you split the data in a random manner. To help us with this task, the </w:t>
      </w:r>
      <w:proofErr w:type="spellStart"/>
      <w:r w:rsidRPr="00C609A1">
        <w:rPr>
          <w:rFonts w:ascii="Times New Roman" w:hAnsi="Times New Roman" w:cs="Times New Roman"/>
          <w:color w:val="000000"/>
          <w:sz w:val="24"/>
          <w:szCs w:val="24"/>
        </w:rPr>
        <w:t>SciKit</w:t>
      </w:r>
      <w:proofErr w:type="spellEnd"/>
      <w:r w:rsidRPr="00C609A1">
        <w:rPr>
          <w:rFonts w:ascii="Times New Roman" w:hAnsi="Times New Roman" w:cs="Times New Roman"/>
          <w:color w:val="000000"/>
          <w:sz w:val="24"/>
          <w:szCs w:val="24"/>
        </w:rPr>
        <w:t xml:space="preserve"> library provides a tool, called the Model Selection library. There’s a class in the library which is, aptly, named ‘</w:t>
      </w:r>
      <w:proofErr w:type="spellStart"/>
      <w:r w:rsidR="00FB3CF2">
        <w:fldChar w:fldCharType="begin"/>
      </w:r>
      <w:r w:rsidR="00FB3CF2">
        <w:instrText xml:space="preserve"> HYPERLINK "http://scikit-learn.org/stable/modules/generated/sklearn.model_selection.train_test_split.html" \t "_blank" </w:instrText>
      </w:r>
      <w:r w:rsidR="00FB3CF2">
        <w:fldChar w:fldCharType="separate"/>
      </w:r>
      <w:r w:rsidRPr="00C609A1">
        <w:rPr>
          <w:rFonts w:ascii="Times New Roman" w:hAnsi="Times New Roman" w:cs="Times New Roman"/>
          <w:color w:val="000000"/>
          <w:sz w:val="24"/>
          <w:szCs w:val="24"/>
        </w:rPr>
        <w:t>train_test_split</w:t>
      </w:r>
      <w:proofErr w:type="spellEnd"/>
      <w:r w:rsidR="00FB3CF2">
        <w:rPr>
          <w:rFonts w:ascii="Times New Roman" w:hAnsi="Times New Roman" w:cs="Times New Roman"/>
          <w:color w:val="000000"/>
          <w:sz w:val="24"/>
          <w:szCs w:val="24"/>
        </w:rPr>
        <w:fldChar w:fldCharType="end"/>
      </w:r>
      <w:r w:rsidRPr="00C609A1">
        <w:rPr>
          <w:rFonts w:ascii="Times New Roman" w:hAnsi="Times New Roman" w:cs="Times New Roman"/>
          <w:color w:val="000000"/>
          <w:sz w:val="24"/>
          <w:szCs w:val="24"/>
        </w:rPr>
        <w:t>.’ Using this we can easily split the dataset into the training and the testing datasets in various proportions.</w:t>
      </w:r>
    </w:p>
    <w:p w:rsidR="000B026D" w:rsidRPr="00C609A1" w:rsidRDefault="000B026D" w:rsidP="00C609A1">
      <w:pPr>
        <w:spacing w:line="360" w:lineRule="auto"/>
        <w:ind w:left="720"/>
        <w:jc w:val="both"/>
        <w:rPr>
          <w:rFonts w:ascii="Times New Roman" w:hAnsi="Times New Roman" w:cs="Times New Roman"/>
          <w:color w:val="000000"/>
          <w:sz w:val="24"/>
          <w:szCs w:val="24"/>
        </w:rPr>
      </w:pPr>
      <w:r w:rsidRPr="000B026D">
        <w:rPr>
          <w:rFonts w:ascii="Times New Roman" w:hAnsi="Times New Roman" w:cs="Times New Roman"/>
          <w:color w:val="000000"/>
          <w:sz w:val="24"/>
          <w:szCs w:val="24"/>
        </w:rPr>
        <w:t>There are a few parameters that we need to understand before we use the class:</w:t>
      </w:r>
    </w:p>
    <w:p w:rsidR="000B026D" w:rsidRDefault="000B026D" w:rsidP="00C609A1">
      <w:pPr>
        <w:spacing w:line="360" w:lineRule="auto"/>
        <w:ind w:left="1440"/>
        <w:jc w:val="both"/>
        <w:rPr>
          <w:rFonts w:ascii="Times New Roman" w:hAnsi="Times New Roman" w:cs="Times New Roman"/>
          <w:color w:val="000000"/>
          <w:sz w:val="24"/>
          <w:szCs w:val="24"/>
        </w:rPr>
      </w:pPr>
      <w:proofErr w:type="spellStart"/>
      <w:r w:rsidRPr="00C609A1">
        <w:rPr>
          <w:rFonts w:ascii="Times New Roman" w:hAnsi="Times New Roman" w:cs="Times New Roman"/>
          <w:b/>
          <w:bCs/>
          <w:color w:val="000000"/>
          <w:sz w:val="24"/>
          <w:szCs w:val="24"/>
        </w:rPr>
        <w:t>test_size</w:t>
      </w:r>
      <w:proofErr w:type="spellEnd"/>
      <w:r w:rsidRPr="000B026D">
        <w:rPr>
          <w:rFonts w:ascii="Times New Roman" w:hAnsi="Times New Roman" w:cs="Times New Roman"/>
          <w:color w:val="000000"/>
          <w:sz w:val="24"/>
          <w:szCs w:val="24"/>
        </w:rPr>
        <w:t> — This parameter decides the size of the data that has to be split as the test dataset. This is given as a fraction. For example, if you pass 0.5 as the value, the dataset will be split 50% as the test dataset. If you’re specifying this parameter, you can ignore the next parameter.</w:t>
      </w:r>
    </w:p>
    <w:p w:rsidR="000B026D" w:rsidRDefault="000B026D" w:rsidP="00C609A1">
      <w:pPr>
        <w:spacing w:line="360" w:lineRule="auto"/>
        <w:ind w:left="1440"/>
        <w:jc w:val="both"/>
        <w:rPr>
          <w:rFonts w:ascii="Times New Roman" w:hAnsi="Times New Roman" w:cs="Times New Roman"/>
          <w:color w:val="000000"/>
          <w:sz w:val="24"/>
          <w:szCs w:val="24"/>
        </w:rPr>
      </w:pPr>
      <w:proofErr w:type="spellStart"/>
      <w:r w:rsidRPr="00C609A1">
        <w:rPr>
          <w:rFonts w:ascii="Times New Roman" w:hAnsi="Times New Roman" w:cs="Times New Roman"/>
          <w:b/>
          <w:bCs/>
          <w:color w:val="000000"/>
          <w:sz w:val="24"/>
          <w:szCs w:val="24"/>
        </w:rPr>
        <w:lastRenderedPageBreak/>
        <w:t>train_size</w:t>
      </w:r>
      <w:proofErr w:type="spellEnd"/>
      <w:r w:rsidRPr="000B026D">
        <w:rPr>
          <w:rFonts w:ascii="Times New Roman" w:hAnsi="Times New Roman" w:cs="Times New Roman"/>
          <w:color w:val="000000"/>
          <w:sz w:val="24"/>
          <w:szCs w:val="24"/>
        </w:rPr>
        <w:t xml:space="preserve"> — You have to specify this parameter only if you’re not specifying the </w:t>
      </w:r>
      <w:proofErr w:type="spellStart"/>
      <w:r w:rsidRPr="000B026D">
        <w:rPr>
          <w:rFonts w:ascii="Times New Roman" w:hAnsi="Times New Roman" w:cs="Times New Roman"/>
          <w:color w:val="000000"/>
          <w:sz w:val="24"/>
          <w:szCs w:val="24"/>
        </w:rPr>
        <w:t>test_size</w:t>
      </w:r>
      <w:proofErr w:type="spellEnd"/>
      <w:r w:rsidRPr="000B026D">
        <w:rPr>
          <w:rFonts w:ascii="Times New Roman" w:hAnsi="Times New Roman" w:cs="Times New Roman"/>
          <w:color w:val="000000"/>
          <w:sz w:val="24"/>
          <w:szCs w:val="24"/>
        </w:rPr>
        <w:t xml:space="preserve">. This is the same as </w:t>
      </w:r>
      <w:proofErr w:type="spellStart"/>
      <w:r w:rsidRPr="000B026D">
        <w:rPr>
          <w:rFonts w:ascii="Times New Roman" w:hAnsi="Times New Roman" w:cs="Times New Roman"/>
          <w:color w:val="000000"/>
          <w:sz w:val="24"/>
          <w:szCs w:val="24"/>
        </w:rPr>
        <w:t>test_size</w:t>
      </w:r>
      <w:proofErr w:type="spellEnd"/>
      <w:r w:rsidRPr="000B026D">
        <w:rPr>
          <w:rFonts w:ascii="Times New Roman" w:hAnsi="Times New Roman" w:cs="Times New Roman"/>
          <w:color w:val="000000"/>
          <w:sz w:val="24"/>
          <w:szCs w:val="24"/>
        </w:rPr>
        <w:t>, but instead you tell the class what percent of the dataset you want to split as the training set.</w:t>
      </w:r>
    </w:p>
    <w:p w:rsidR="000B026D" w:rsidRPr="000B026D" w:rsidRDefault="000B026D" w:rsidP="00C609A1">
      <w:pPr>
        <w:spacing w:line="360" w:lineRule="auto"/>
        <w:ind w:left="1440"/>
        <w:jc w:val="both"/>
        <w:rPr>
          <w:rFonts w:ascii="Times New Roman" w:hAnsi="Times New Roman" w:cs="Times New Roman"/>
          <w:color w:val="000000"/>
          <w:sz w:val="24"/>
          <w:szCs w:val="24"/>
        </w:rPr>
      </w:pPr>
      <w:r w:rsidRPr="00C609A1">
        <w:rPr>
          <w:rFonts w:ascii="Times New Roman" w:hAnsi="Times New Roman" w:cs="Times New Roman"/>
          <w:b/>
          <w:bCs/>
          <w:noProof/>
          <w:color w:val="000000"/>
          <w:sz w:val="24"/>
          <w:szCs w:val="24"/>
        </w:rPr>
        <w:drawing>
          <wp:anchor distT="0" distB="0" distL="114300" distR="114300" simplePos="0" relativeHeight="251669504" behindDoc="0" locked="0" layoutInCell="1" allowOverlap="1" wp14:anchorId="419DA0EE">
            <wp:simplePos x="0" y="0"/>
            <wp:positionH relativeFrom="margin">
              <wp:align>left</wp:align>
            </wp:positionH>
            <wp:positionV relativeFrom="paragraph">
              <wp:posOffset>1339245</wp:posOffset>
            </wp:positionV>
            <wp:extent cx="5725795" cy="1546860"/>
            <wp:effectExtent l="0" t="0" r="8255" b="0"/>
            <wp:wrapSquare wrapText="bothSides"/>
            <wp:docPr id="10" name="Picture 10" descr="C:\Users\pagad\OneDrive\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gad\OneDrive\Pictures\Screenshots\Screenshot (140).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725795" cy="1546860"/>
                    </a:xfrm>
                    <a:prstGeom prst="rect">
                      <a:avLst/>
                    </a:prstGeom>
                    <a:noFill/>
                    <a:ln>
                      <a:noFill/>
                    </a:ln>
                  </pic:spPr>
                </pic:pic>
              </a:graphicData>
            </a:graphic>
            <wp14:sizeRelH relativeFrom="margin">
              <wp14:pctWidth>0</wp14:pctWidth>
            </wp14:sizeRelH>
          </wp:anchor>
        </w:drawing>
      </w:r>
      <w:proofErr w:type="spellStart"/>
      <w:r w:rsidRPr="00C609A1">
        <w:rPr>
          <w:rFonts w:ascii="Times New Roman" w:hAnsi="Times New Roman" w:cs="Times New Roman"/>
          <w:b/>
          <w:bCs/>
          <w:color w:val="000000"/>
          <w:sz w:val="24"/>
          <w:szCs w:val="24"/>
        </w:rPr>
        <w:t>random_state</w:t>
      </w:r>
      <w:proofErr w:type="spellEnd"/>
      <w:r w:rsidRPr="000B026D">
        <w:rPr>
          <w:rFonts w:ascii="Times New Roman" w:hAnsi="Times New Roman" w:cs="Times New Roman"/>
          <w:color w:val="000000"/>
          <w:sz w:val="24"/>
          <w:szCs w:val="24"/>
        </w:rPr>
        <w:t xml:space="preserve"> — Here you pass an integer, which will act as the seed for the random number generator during the split. Or, you can also pass an instance of the </w:t>
      </w:r>
      <w:proofErr w:type="spellStart"/>
      <w:r w:rsidRPr="000B026D">
        <w:rPr>
          <w:rFonts w:ascii="Times New Roman" w:hAnsi="Times New Roman" w:cs="Times New Roman"/>
          <w:color w:val="000000"/>
          <w:sz w:val="24"/>
          <w:szCs w:val="24"/>
        </w:rPr>
        <w:t>RandomState</w:t>
      </w:r>
      <w:proofErr w:type="spellEnd"/>
      <w:r w:rsidRPr="000B026D">
        <w:rPr>
          <w:rFonts w:ascii="Times New Roman" w:hAnsi="Times New Roman" w:cs="Times New Roman"/>
          <w:color w:val="000000"/>
          <w:sz w:val="24"/>
          <w:szCs w:val="24"/>
        </w:rPr>
        <w:t xml:space="preserve"> class, which will become the number generator. If you don’t pass anything, the </w:t>
      </w:r>
      <w:proofErr w:type="spellStart"/>
      <w:r w:rsidRPr="000B026D">
        <w:rPr>
          <w:rFonts w:ascii="Times New Roman" w:hAnsi="Times New Roman" w:cs="Times New Roman"/>
          <w:color w:val="000000"/>
          <w:sz w:val="24"/>
          <w:szCs w:val="24"/>
        </w:rPr>
        <w:t>RandomState</w:t>
      </w:r>
      <w:proofErr w:type="spellEnd"/>
      <w:r w:rsidRPr="000B026D">
        <w:rPr>
          <w:rFonts w:ascii="Times New Roman" w:hAnsi="Times New Roman" w:cs="Times New Roman"/>
          <w:color w:val="000000"/>
          <w:sz w:val="24"/>
          <w:szCs w:val="24"/>
        </w:rPr>
        <w:t xml:space="preserve"> instance used by </w:t>
      </w:r>
      <w:proofErr w:type="spellStart"/>
      <w:proofErr w:type="gramStart"/>
      <w:r w:rsidRPr="000B026D">
        <w:rPr>
          <w:rFonts w:ascii="Times New Roman" w:hAnsi="Times New Roman" w:cs="Times New Roman"/>
          <w:color w:val="000000"/>
          <w:sz w:val="24"/>
          <w:szCs w:val="24"/>
        </w:rPr>
        <w:t>np.random</w:t>
      </w:r>
      <w:proofErr w:type="spellEnd"/>
      <w:proofErr w:type="gramEnd"/>
      <w:r w:rsidRPr="000B026D">
        <w:rPr>
          <w:rFonts w:ascii="Times New Roman" w:hAnsi="Times New Roman" w:cs="Times New Roman"/>
          <w:color w:val="000000"/>
          <w:sz w:val="24"/>
          <w:szCs w:val="24"/>
        </w:rPr>
        <w:t xml:space="preserve"> will be used instead.</w:t>
      </w:r>
    </w:p>
    <w:p w:rsidR="000B026D" w:rsidRPr="000B026D" w:rsidRDefault="000B026D" w:rsidP="000B026D">
      <w:pPr>
        <w:ind w:left="720"/>
        <w:rPr>
          <w:rFonts w:ascii="Times New Roman" w:hAnsi="Times New Roman" w:cs="Times New Roman"/>
          <w:sz w:val="28"/>
          <w:szCs w:val="28"/>
          <w:u w:val="dotDotDash"/>
        </w:rPr>
      </w:pPr>
    </w:p>
    <w:p w:rsidR="00B878F5" w:rsidRDefault="00544768" w:rsidP="00676B71">
      <w:pPr>
        <w:pStyle w:val="ListParagraph"/>
        <w:numPr>
          <w:ilvl w:val="1"/>
          <w:numId w:val="25"/>
        </w:numPr>
        <w:rPr>
          <w:rFonts w:ascii="Times New Roman" w:hAnsi="Times New Roman" w:cs="Times New Roman"/>
          <w:sz w:val="28"/>
          <w:szCs w:val="28"/>
          <w:u w:val="dotDotDash"/>
        </w:rPr>
      </w:pPr>
      <w:r>
        <w:rPr>
          <w:rFonts w:ascii="Times New Roman" w:hAnsi="Times New Roman" w:cs="Times New Roman"/>
          <w:sz w:val="28"/>
          <w:szCs w:val="28"/>
          <w:u w:val="dotDotDash"/>
        </w:rPr>
        <w:t>Algorithm</w:t>
      </w:r>
    </w:p>
    <w:p w:rsidR="00544768" w:rsidRDefault="00544768" w:rsidP="005665E8">
      <w:pPr>
        <w:spacing w:line="360" w:lineRule="auto"/>
        <w:ind w:left="720"/>
        <w:jc w:val="both"/>
        <w:rPr>
          <w:rFonts w:ascii="Times New Roman" w:hAnsi="Times New Roman" w:cs="Times New Roman"/>
          <w:color w:val="000000"/>
          <w:sz w:val="24"/>
          <w:szCs w:val="24"/>
        </w:rPr>
      </w:pPr>
      <w:r w:rsidRPr="005665E8">
        <w:rPr>
          <w:rFonts w:ascii="Times New Roman" w:hAnsi="Times New Roman" w:cs="Times New Roman"/>
          <w:color w:val="000000"/>
          <w:sz w:val="24"/>
          <w:szCs w:val="24"/>
        </w:rPr>
        <w:t xml:space="preserve">As the data is read into the python notebook using pandas and </w:t>
      </w:r>
      <w:proofErr w:type="spellStart"/>
      <w:r w:rsidRPr="005665E8">
        <w:rPr>
          <w:rFonts w:ascii="Times New Roman" w:hAnsi="Times New Roman" w:cs="Times New Roman"/>
          <w:color w:val="000000"/>
          <w:sz w:val="24"/>
          <w:szCs w:val="24"/>
        </w:rPr>
        <w:t>os</w:t>
      </w:r>
      <w:proofErr w:type="spellEnd"/>
      <w:r w:rsidRPr="005665E8">
        <w:rPr>
          <w:rFonts w:ascii="Times New Roman" w:hAnsi="Times New Roman" w:cs="Times New Roman"/>
          <w:color w:val="000000"/>
          <w:sz w:val="24"/>
          <w:szCs w:val="24"/>
        </w:rPr>
        <w:t>, the data is cleaned i.e. the missing values are replaced and now the data is ready to be used in an algorithm for training and testing the data and predicting new values for the dependent variable.</w:t>
      </w:r>
      <w:r w:rsidR="005665E8">
        <w:rPr>
          <w:rFonts w:ascii="Times New Roman" w:hAnsi="Times New Roman" w:cs="Times New Roman"/>
          <w:color w:val="000000"/>
          <w:sz w:val="24"/>
          <w:szCs w:val="24"/>
        </w:rPr>
        <w:t xml:space="preserve"> Some of the Algorithms are,</w:t>
      </w:r>
    </w:p>
    <w:p w:rsidR="005665E8" w:rsidRPr="005665E8" w:rsidRDefault="005665E8" w:rsidP="00676B71">
      <w:pPr>
        <w:pStyle w:val="ListParagraph"/>
        <w:numPr>
          <w:ilvl w:val="2"/>
          <w:numId w:val="25"/>
        </w:numPr>
        <w:spacing w:line="360" w:lineRule="auto"/>
        <w:jc w:val="both"/>
        <w:rPr>
          <w:rFonts w:ascii="Times New Roman" w:hAnsi="Times New Roman" w:cs="Times New Roman"/>
          <w:color w:val="000000"/>
          <w:sz w:val="24"/>
          <w:szCs w:val="24"/>
          <w:u w:val="single"/>
        </w:rPr>
      </w:pPr>
      <w:r w:rsidRPr="005665E8">
        <w:rPr>
          <w:rFonts w:ascii="Times New Roman" w:hAnsi="Times New Roman" w:cs="Times New Roman"/>
          <w:color w:val="000000"/>
          <w:sz w:val="24"/>
          <w:szCs w:val="24"/>
          <w:u w:val="single"/>
        </w:rPr>
        <w:t>Logistic Regression</w:t>
      </w:r>
    </w:p>
    <w:p w:rsidR="005665E8" w:rsidRPr="005665E8" w:rsidRDefault="005665E8" w:rsidP="005665E8">
      <w:pPr>
        <w:spacing w:line="360" w:lineRule="auto"/>
        <w:ind w:left="720"/>
        <w:jc w:val="both"/>
        <w:rPr>
          <w:rFonts w:ascii="Times New Roman" w:hAnsi="Times New Roman" w:cs="Times New Roman"/>
          <w:color w:val="000000"/>
          <w:sz w:val="24"/>
          <w:szCs w:val="24"/>
        </w:rPr>
      </w:pPr>
      <w:r w:rsidRPr="005665E8">
        <w:rPr>
          <w:rFonts w:ascii="Times New Roman" w:hAnsi="Times New Roman" w:cs="Times New Roman"/>
          <w:b/>
          <w:bCs/>
          <w:color w:val="000000"/>
          <w:sz w:val="24"/>
          <w:szCs w:val="24"/>
        </w:rPr>
        <w:t>Definition: </w:t>
      </w:r>
      <w:r w:rsidRPr="005665E8">
        <w:rPr>
          <w:rFonts w:ascii="Times New Roman" w:hAnsi="Times New Roman" w:cs="Times New Roman"/>
          <w:color w:val="000000"/>
          <w:sz w:val="24"/>
          <w:szCs w:val="24"/>
        </w:rPr>
        <w:t>Logistic regression is a machine learning algorithm for classification. In this algorithm, the probabilities describing the possible outcomes of a single trial are modelled using a logistic function.</w:t>
      </w:r>
    </w:p>
    <w:p w:rsidR="005665E8" w:rsidRPr="005665E8" w:rsidRDefault="005665E8" w:rsidP="005665E8">
      <w:pPr>
        <w:spacing w:line="360" w:lineRule="auto"/>
        <w:ind w:left="720"/>
        <w:jc w:val="both"/>
        <w:rPr>
          <w:rFonts w:ascii="Times New Roman" w:hAnsi="Times New Roman" w:cs="Times New Roman"/>
          <w:color w:val="000000"/>
          <w:sz w:val="24"/>
          <w:szCs w:val="24"/>
        </w:rPr>
      </w:pPr>
      <w:r w:rsidRPr="005665E8">
        <w:rPr>
          <w:rFonts w:ascii="Times New Roman" w:hAnsi="Times New Roman" w:cs="Times New Roman"/>
          <w:b/>
          <w:bCs/>
          <w:color w:val="000000"/>
          <w:sz w:val="24"/>
          <w:szCs w:val="24"/>
        </w:rPr>
        <w:t>Advantages:</w:t>
      </w:r>
      <w:r w:rsidRPr="005665E8">
        <w:rPr>
          <w:rFonts w:ascii="Times New Roman" w:hAnsi="Times New Roman" w:cs="Times New Roman"/>
          <w:color w:val="000000"/>
          <w:sz w:val="24"/>
          <w:szCs w:val="24"/>
        </w:rPr>
        <w:t> Logistic regression is designed for this purpose (classification), and is most useful for understanding the influence of several independent variables on a single outcome variable.</w:t>
      </w:r>
    </w:p>
    <w:p w:rsidR="005665E8" w:rsidRDefault="00247380" w:rsidP="005665E8">
      <w:pPr>
        <w:spacing w:line="360" w:lineRule="auto"/>
        <w:ind w:left="72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72576" behindDoc="0" locked="0" layoutInCell="1" allowOverlap="1">
            <wp:simplePos x="0" y="0"/>
            <wp:positionH relativeFrom="column">
              <wp:posOffset>292100</wp:posOffset>
            </wp:positionH>
            <wp:positionV relativeFrom="paragraph">
              <wp:posOffset>2801620</wp:posOffset>
            </wp:positionV>
            <wp:extent cx="5698490" cy="22225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698490" cy="2222500"/>
                    </a:xfrm>
                    <a:prstGeom prst="rect">
                      <a:avLst/>
                    </a:prstGeom>
                    <a:noFill/>
                    <a:ln>
                      <a:noFill/>
                    </a:ln>
                  </pic:spPr>
                </pic:pic>
              </a:graphicData>
            </a:graphic>
            <wp14:sizeRelH relativeFrom="margin">
              <wp14:pctWidth>0</wp14:pctWidth>
            </wp14:sizeRelH>
          </wp:anchor>
        </w:drawing>
      </w:r>
      <w:r w:rsidR="005665E8">
        <w:rPr>
          <w:rFonts w:ascii="Times New Roman" w:hAnsi="Times New Roman" w:cs="Times New Roman"/>
          <w:noProof/>
          <w:color w:val="000000"/>
          <w:sz w:val="24"/>
          <w:szCs w:val="24"/>
        </w:rPr>
        <w:drawing>
          <wp:anchor distT="0" distB="0" distL="114300" distR="114300" simplePos="0" relativeHeight="251671552" behindDoc="0" locked="0" layoutInCell="1" allowOverlap="1">
            <wp:simplePos x="0" y="0"/>
            <wp:positionH relativeFrom="column">
              <wp:posOffset>270510</wp:posOffset>
            </wp:positionH>
            <wp:positionV relativeFrom="paragraph">
              <wp:posOffset>499745</wp:posOffset>
            </wp:positionV>
            <wp:extent cx="5715000" cy="22117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15000" cy="2211705"/>
                    </a:xfrm>
                    <a:prstGeom prst="rect">
                      <a:avLst/>
                    </a:prstGeom>
                    <a:noFill/>
                    <a:ln>
                      <a:noFill/>
                    </a:ln>
                  </pic:spPr>
                </pic:pic>
              </a:graphicData>
            </a:graphic>
          </wp:anchor>
        </w:drawing>
      </w:r>
      <w:r w:rsidR="005665E8" w:rsidRPr="005665E8">
        <w:rPr>
          <w:rFonts w:ascii="Times New Roman" w:hAnsi="Times New Roman" w:cs="Times New Roman"/>
          <w:b/>
          <w:bCs/>
          <w:color w:val="000000"/>
          <w:sz w:val="24"/>
          <w:szCs w:val="24"/>
        </w:rPr>
        <w:t>Disadvantages:</w:t>
      </w:r>
      <w:r w:rsidR="005665E8" w:rsidRPr="005665E8">
        <w:rPr>
          <w:rFonts w:ascii="Times New Roman" w:hAnsi="Times New Roman" w:cs="Times New Roman"/>
          <w:color w:val="000000"/>
          <w:sz w:val="24"/>
          <w:szCs w:val="24"/>
        </w:rPr>
        <w:t> Works only when the predicted variable is binary, assumes all predictors are independent of each other, and assumes data is free of missing values.</w:t>
      </w:r>
    </w:p>
    <w:p w:rsidR="00247380" w:rsidRDefault="00247380" w:rsidP="005665E8">
      <w:pPr>
        <w:spacing w:line="360" w:lineRule="auto"/>
        <w:ind w:left="720"/>
        <w:jc w:val="both"/>
        <w:rPr>
          <w:rFonts w:ascii="Times New Roman" w:hAnsi="Times New Roman" w:cs="Times New Roman"/>
          <w:color w:val="000000"/>
          <w:sz w:val="24"/>
          <w:szCs w:val="24"/>
        </w:rPr>
      </w:pPr>
    </w:p>
    <w:p w:rsidR="005665E8" w:rsidRPr="005665E8" w:rsidRDefault="005665E8" w:rsidP="00676B71">
      <w:pPr>
        <w:pStyle w:val="ListParagraph"/>
        <w:numPr>
          <w:ilvl w:val="2"/>
          <w:numId w:val="25"/>
        </w:numPr>
        <w:spacing w:line="360" w:lineRule="auto"/>
        <w:jc w:val="both"/>
        <w:rPr>
          <w:rFonts w:ascii="Times New Roman" w:hAnsi="Times New Roman" w:cs="Times New Roman"/>
          <w:color w:val="000000"/>
          <w:sz w:val="24"/>
          <w:szCs w:val="24"/>
          <w:u w:val="single"/>
        </w:rPr>
      </w:pPr>
      <w:r w:rsidRPr="005665E8">
        <w:rPr>
          <w:rFonts w:ascii="Times New Roman" w:hAnsi="Times New Roman" w:cs="Times New Roman"/>
          <w:color w:val="000000"/>
          <w:sz w:val="24"/>
          <w:szCs w:val="24"/>
          <w:u w:val="single"/>
        </w:rPr>
        <w:t>Naive Bayes</w:t>
      </w:r>
    </w:p>
    <w:p w:rsidR="005665E8" w:rsidRPr="005665E8" w:rsidRDefault="005665E8" w:rsidP="005665E8">
      <w:pPr>
        <w:spacing w:line="360" w:lineRule="auto"/>
        <w:ind w:left="720"/>
        <w:jc w:val="both"/>
        <w:rPr>
          <w:rFonts w:ascii="Times New Roman" w:hAnsi="Times New Roman" w:cs="Times New Roman"/>
          <w:color w:val="000000"/>
          <w:sz w:val="24"/>
          <w:szCs w:val="24"/>
        </w:rPr>
      </w:pPr>
      <w:r w:rsidRPr="005665E8">
        <w:rPr>
          <w:rFonts w:ascii="Times New Roman" w:hAnsi="Times New Roman" w:cs="Times New Roman"/>
          <w:b/>
          <w:bCs/>
          <w:color w:val="000000"/>
          <w:sz w:val="24"/>
          <w:szCs w:val="24"/>
        </w:rPr>
        <w:t>Definition: </w:t>
      </w:r>
      <w:r w:rsidRPr="005665E8">
        <w:rPr>
          <w:rFonts w:ascii="Times New Roman" w:hAnsi="Times New Roman" w:cs="Times New Roman"/>
          <w:color w:val="000000"/>
          <w:sz w:val="24"/>
          <w:szCs w:val="24"/>
        </w:rPr>
        <w:t>Naive Bayes algorithm based on Bayes’ theorem with the assumption of independence between every pair of features. Naive Bayes classifiers work well in many real-world situations such as document classification and spam filtering.</w:t>
      </w:r>
    </w:p>
    <w:p w:rsidR="005665E8" w:rsidRPr="005665E8" w:rsidRDefault="005665E8" w:rsidP="005665E8">
      <w:pPr>
        <w:spacing w:line="360" w:lineRule="auto"/>
        <w:ind w:left="720"/>
        <w:jc w:val="both"/>
        <w:rPr>
          <w:rFonts w:ascii="Times New Roman" w:hAnsi="Times New Roman" w:cs="Times New Roman"/>
          <w:color w:val="000000"/>
          <w:sz w:val="24"/>
          <w:szCs w:val="24"/>
        </w:rPr>
      </w:pPr>
      <w:r w:rsidRPr="005665E8">
        <w:rPr>
          <w:rFonts w:ascii="Times New Roman" w:hAnsi="Times New Roman" w:cs="Times New Roman"/>
          <w:b/>
          <w:bCs/>
          <w:color w:val="000000"/>
          <w:sz w:val="24"/>
          <w:szCs w:val="24"/>
        </w:rPr>
        <w:t>Advantages: </w:t>
      </w:r>
      <w:r w:rsidRPr="005665E8">
        <w:rPr>
          <w:rFonts w:ascii="Times New Roman" w:hAnsi="Times New Roman" w:cs="Times New Roman"/>
          <w:color w:val="000000"/>
          <w:sz w:val="24"/>
          <w:szCs w:val="24"/>
        </w:rPr>
        <w:t>This algorithm requires a small amount of training data to estimate the necessary parameters. Naive Bayes classifiers are extremely fast compared to more sophisticated methods.</w:t>
      </w:r>
    </w:p>
    <w:p w:rsidR="005665E8" w:rsidRDefault="00A719FD" w:rsidP="005665E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noProof/>
          <w:color w:val="000000"/>
          <w:sz w:val="24"/>
          <w:szCs w:val="24"/>
        </w:rPr>
        <w:lastRenderedPageBreak/>
        <w:drawing>
          <wp:anchor distT="0" distB="0" distL="114300" distR="114300" simplePos="0" relativeHeight="251673600" behindDoc="0" locked="0" layoutInCell="1" allowOverlap="1">
            <wp:simplePos x="0" y="0"/>
            <wp:positionH relativeFrom="margin">
              <wp:posOffset>-635</wp:posOffset>
            </wp:positionH>
            <wp:positionV relativeFrom="paragraph">
              <wp:posOffset>281305</wp:posOffset>
            </wp:positionV>
            <wp:extent cx="5720080" cy="22326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20080" cy="2232660"/>
                    </a:xfrm>
                    <a:prstGeom prst="rect">
                      <a:avLst/>
                    </a:prstGeom>
                    <a:noFill/>
                    <a:ln>
                      <a:noFill/>
                    </a:ln>
                  </pic:spPr>
                </pic:pic>
              </a:graphicData>
            </a:graphic>
          </wp:anchor>
        </w:drawing>
      </w:r>
      <w:r w:rsidR="005665E8" w:rsidRPr="005665E8">
        <w:rPr>
          <w:rFonts w:ascii="Times New Roman" w:hAnsi="Times New Roman" w:cs="Times New Roman"/>
          <w:b/>
          <w:bCs/>
          <w:color w:val="000000"/>
          <w:sz w:val="24"/>
          <w:szCs w:val="24"/>
        </w:rPr>
        <w:t>Disadvantages: </w:t>
      </w:r>
      <w:r w:rsidR="005665E8" w:rsidRPr="005665E8">
        <w:rPr>
          <w:rFonts w:ascii="Times New Roman" w:hAnsi="Times New Roman" w:cs="Times New Roman"/>
          <w:color w:val="000000"/>
          <w:sz w:val="24"/>
          <w:szCs w:val="24"/>
        </w:rPr>
        <w:t xml:space="preserve">Naive Bayes is </w:t>
      </w:r>
      <w:proofErr w:type="spellStart"/>
      <w:r w:rsidR="005665E8" w:rsidRPr="005665E8">
        <w:rPr>
          <w:rFonts w:ascii="Times New Roman" w:hAnsi="Times New Roman" w:cs="Times New Roman"/>
          <w:color w:val="000000"/>
          <w:sz w:val="24"/>
          <w:szCs w:val="24"/>
        </w:rPr>
        <w:t>is</w:t>
      </w:r>
      <w:proofErr w:type="spellEnd"/>
      <w:r w:rsidR="005665E8" w:rsidRPr="005665E8">
        <w:rPr>
          <w:rFonts w:ascii="Times New Roman" w:hAnsi="Times New Roman" w:cs="Times New Roman"/>
          <w:color w:val="000000"/>
          <w:sz w:val="24"/>
          <w:szCs w:val="24"/>
        </w:rPr>
        <w:t xml:space="preserve"> known to be a bad estimator.</w:t>
      </w:r>
    </w:p>
    <w:p w:rsidR="00A719FD" w:rsidRDefault="00A719FD" w:rsidP="005665E8">
      <w:pPr>
        <w:spacing w:line="360" w:lineRule="auto"/>
        <w:ind w:left="720"/>
        <w:jc w:val="both"/>
        <w:rPr>
          <w:rFonts w:ascii="Times New Roman" w:hAnsi="Times New Roman" w:cs="Times New Roman"/>
          <w:b/>
          <w:bCs/>
          <w:color w:val="000000"/>
          <w:sz w:val="24"/>
          <w:szCs w:val="24"/>
        </w:rPr>
      </w:pPr>
    </w:p>
    <w:p w:rsidR="00A719FD" w:rsidRPr="00A719FD" w:rsidRDefault="00A719FD" w:rsidP="00676B71">
      <w:pPr>
        <w:pStyle w:val="ListParagraph"/>
        <w:numPr>
          <w:ilvl w:val="2"/>
          <w:numId w:val="25"/>
        </w:numPr>
        <w:spacing w:line="360" w:lineRule="auto"/>
        <w:jc w:val="both"/>
        <w:rPr>
          <w:rFonts w:ascii="Times New Roman" w:hAnsi="Times New Roman" w:cs="Times New Roman"/>
          <w:color w:val="000000"/>
          <w:sz w:val="24"/>
          <w:szCs w:val="24"/>
          <w:u w:val="single"/>
        </w:rPr>
      </w:pPr>
      <w:r w:rsidRPr="00A719FD">
        <w:rPr>
          <w:rFonts w:ascii="Times New Roman" w:hAnsi="Times New Roman" w:cs="Times New Roman"/>
          <w:color w:val="000000"/>
          <w:sz w:val="24"/>
          <w:szCs w:val="24"/>
          <w:u w:val="single"/>
        </w:rPr>
        <w:t>Decision Tree</w:t>
      </w:r>
    </w:p>
    <w:p w:rsidR="00A719FD" w:rsidRPr="00A719FD" w:rsidRDefault="00A719FD" w:rsidP="00A719FD">
      <w:pPr>
        <w:spacing w:line="360" w:lineRule="auto"/>
        <w:ind w:left="720"/>
        <w:jc w:val="both"/>
        <w:rPr>
          <w:rFonts w:ascii="Times New Roman" w:hAnsi="Times New Roman" w:cs="Times New Roman"/>
          <w:color w:val="000000"/>
          <w:sz w:val="24"/>
          <w:szCs w:val="24"/>
        </w:rPr>
      </w:pPr>
      <w:r w:rsidRPr="00A719FD">
        <w:rPr>
          <w:rFonts w:ascii="Times New Roman" w:hAnsi="Times New Roman" w:cs="Times New Roman"/>
          <w:b/>
          <w:bCs/>
          <w:color w:val="000000"/>
          <w:sz w:val="24"/>
          <w:szCs w:val="24"/>
        </w:rPr>
        <w:t>Definition:</w:t>
      </w:r>
      <w:r w:rsidRPr="00A719FD">
        <w:rPr>
          <w:rFonts w:ascii="Times New Roman" w:hAnsi="Times New Roman" w:cs="Times New Roman"/>
          <w:color w:val="000000"/>
          <w:sz w:val="24"/>
          <w:szCs w:val="24"/>
        </w:rPr>
        <w:t> Given a data of attributes together with its classes, a decision tree produces a sequence of rules that can be used to classify the data.</w:t>
      </w:r>
    </w:p>
    <w:p w:rsidR="00A719FD" w:rsidRDefault="00A719FD" w:rsidP="00A719FD">
      <w:pPr>
        <w:spacing w:line="360" w:lineRule="auto"/>
        <w:ind w:left="72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74624" behindDoc="0" locked="0" layoutInCell="1" allowOverlap="1">
            <wp:simplePos x="0" y="0"/>
            <wp:positionH relativeFrom="margin">
              <wp:posOffset>0</wp:posOffset>
            </wp:positionH>
            <wp:positionV relativeFrom="paragraph">
              <wp:posOffset>589103</wp:posOffset>
            </wp:positionV>
            <wp:extent cx="5725795" cy="2243455"/>
            <wp:effectExtent l="0" t="0" r="825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25795" cy="2243455"/>
                    </a:xfrm>
                    <a:prstGeom prst="rect">
                      <a:avLst/>
                    </a:prstGeom>
                    <a:noFill/>
                    <a:ln>
                      <a:noFill/>
                    </a:ln>
                  </pic:spPr>
                </pic:pic>
              </a:graphicData>
            </a:graphic>
          </wp:anchor>
        </w:drawing>
      </w:r>
      <w:r w:rsidRPr="00A719FD">
        <w:rPr>
          <w:rFonts w:ascii="Times New Roman" w:hAnsi="Times New Roman" w:cs="Times New Roman"/>
          <w:b/>
          <w:bCs/>
          <w:color w:val="000000"/>
          <w:sz w:val="24"/>
          <w:szCs w:val="24"/>
        </w:rPr>
        <w:t>Advantages:</w:t>
      </w:r>
      <w:r w:rsidRPr="00A719FD">
        <w:rPr>
          <w:rFonts w:ascii="Times New Roman" w:hAnsi="Times New Roman" w:cs="Times New Roman"/>
          <w:color w:val="000000"/>
          <w:sz w:val="24"/>
          <w:szCs w:val="24"/>
        </w:rPr>
        <w:t> Decision Tree is simple to understand and visualise, requires little data preparation, and can handle both numerical and categorical data.</w:t>
      </w:r>
      <w:r>
        <w:rPr>
          <w:rFonts w:ascii="Times New Roman" w:hAnsi="Times New Roman" w:cs="Times New Roman"/>
          <w:color w:val="000000"/>
          <w:sz w:val="24"/>
          <w:szCs w:val="24"/>
        </w:rPr>
        <w:t xml:space="preserve"> </w:t>
      </w:r>
      <w:r w:rsidRPr="00A719FD">
        <w:rPr>
          <w:rFonts w:ascii="Times New Roman" w:hAnsi="Times New Roman" w:cs="Times New Roman"/>
          <w:b/>
          <w:bCs/>
          <w:color w:val="000000"/>
          <w:sz w:val="24"/>
          <w:szCs w:val="24"/>
        </w:rPr>
        <w:t>Disadvantages: </w:t>
      </w:r>
      <w:r w:rsidRPr="00A719FD">
        <w:rPr>
          <w:rFonts w:ascii="Times New Roman" w:hAnsi="Times New Roman" w:cs="Times New Roman"/>
          <w:color w:val="000000"/>
          <w:sz w:val="24"/>
          <w:szCs w:val="24"/>
        </w:rPr>
        <w:t>Decision tree can create complex trees that do not generalise well, and decision trees can be unstable because small variations in the data might result in a completely different tree being generated.</w:t>
      </w:r>
    </w:p>
    <w:p w:rsidR="00A719FD" w:rsidRDefault="00A719FD" w:rsidP="00A719FD">
      <w:pPr>
        <w:spacing w:line="360" w:lineRule="auto"/>
        <w:ind w:left="720"/>
        <w:jc w:val="both"/>
        <w:rPr>
          <w:rFonts w:ascii="Times New Roman" w:hAnsi="Times New Roman" w:cs="Times New Roman"/>
          <w:color w:val="000000"/>
          <w:sz w:val="24"/>
          <w:szCs w:val="24"/>
        </w:rPr>
      </w:pPr>
    </w:p>
    <w:p w:rsidR="00A719FD" w:rsidRPr="00A719FD" w:rsidRDefault="00A719FD" w:rsidP="00676B71">
      <w:pPr>
        <w:pStyle w:val="ListParagraph"/>
        <w:numPr>
          <w:ilvl w:val="2"/>
          <w:numId w:val="25"/>
        </w:numPr>
        <w:spacing w:line="360" w:lineRule="auto"/>
        <w:jc w:val="both"/>
        <w:rPr>
          <w:rFonts w:ascii="Times New Roman" w:hAnsi="Times New Roman" w:cs="Times New Roman"/>
          <w:color w:val="000000"/>
          <w:sz w:val="24"/>
          <w:szCs w:val="24"/>
          <w:u w:val="single"/>
        </w:rPr>
      </w:pPr>
      <w:r w:rsidRPr="00A719FD">
        <w:rPr>
          <w:rFonts w:ascii="Times New Roman" w:hAnsi="Times New Roman" w:cs="Times New Roman"/>
          <w:color w:val="000000"/>
          <w:sz w:val="24"/>
          <w:szCs w:val="24"/>
          <w:u w:val="single"/>
        </w:rPr>
        <w:t>Random Forest</w:t>
      </w:r>
    </w:p>
    <w:p w:rsidR="00A719FD" w:rsidRPr="00A719FD" w:rsidRDefault="00A719FD" w:rsidP="00A719FD">
      <w:pPr>
        <w:spacing w:line="360" w:lineRule="auto"/>
        <w:ind w:left="720"/>
        <w:jc w:val="both"/>
        <w:rPr>
          <w:rFonts w:ascii="Times New Roman" w:hAnsi="Times New Roman" w:cs="Times New Roman"/>
          <w:color w:val="000000"/>
          <w:sz w:val="24"/>
          <w:szCs w:val="24"/>
        </w:rPr>
      </w:pPr>
      <w:r w:rsidRPr="00A719FD">
        <w:rPr>
          <w:rFonts w:ascii="Times New Roman" w:hAnsi="Times New Roman" w:cs="Times New Roman"/>
          <w:b/>
          <w:bCs/>
          <w:color w:val="000000"/>
          <w:sz w:val="24"/>
          <w:szCs w:val="24"/>
        </w:rPr>
        <w:t>Definition: </w:t>
      </w:r>
      <w:r w:rsidRPr="00A719FD">
        <w:rPr>
          <w:rFonts w:ascii="Times New Roman" w:hAnsi="Times New Roman" w:cs="Times New Roman"/>
          <w:color w:val="000000"/>
          <w:sz w:val="24"/>
          <w:szCs w:val="24"/>
        </w:rPr>
        <w:t xml:space="preserve">Random forest classifier is a meta-estimator that fits a number of decision trees on various sub-samples of datasets and uses average to improve the predictive </w:t>
      </w:r>
      <w:r w:rsidRPr="00A719FD">
        <w:rPr>
          <w:rFonts w:ascii="Times New Roman" w:hAnsi="Times New Roman" w:cs="Times New Roman"/>
          <w:color w:val="000000"/>
          <w:sz w:val="24"/>
          <w:szCs w:val="24"/>
        </w:rPr>
        <w:lastRenderedPageBreak/>
        <w:t>accuracy of the model and controls over-fitting. The sub-sample size is always the same as the original input sample size but the samples are drawn with replacement.</w:t>
      </w:r>
    </w:p>
    <w:p w:rsidR="00A719FD" w:rsidRPr="00A719FD" w:rsidRDefault="00A719FD" w:rsidP="00A719FD">
      <w:pPr>
        <w:spacing w:line="360" w:lineRule="auto"/>
        <w:ind w:left="720"/>
        <w:jc w:val="both"/>
        <w:rPr>
          <w:rFonts w:ascii="Times New Roman" w:hAnsi="Times New Roman" w:cs="Times New Roman"/>
          <w:color w:val="000000"/>
          <w:sz w:val="24"/>
          <w:szCs w:val="24"/>
        </w:rPr>
      </w:pPr>
      <w:r w:rsidRPr="00A719FD">
        <w:rPr>
          <w:rFonts w:ascii="Times New Roman" w:hAnsi="Times New Roman" w:cs="Times New Roman"/>
          <w:b/>
          <w:bCs/>
          <w:color w:val="000000"/>
          <w:sz w:val="24"/>
          <w:szCs w:val="24"/>
        </w:rPr>
        <w:t>Advantages: </w:t>
      </w:r>
      <w:r w:rsidRPr="00A719FD">
        <w:rPr>
          <w:rFonts w:ascii="Times New Roman" w:hAnsi="Times New Roman" w:cs="Times New Roman"/>
          <w:color w:val="000000"/>
          <w:sz w:val="24"/>
          <w:szCs w:val="24"/>
        </w:rPr>
        <w:t>Reduction in over-fitting and random forest classifier is more accurate than decision trees in most cases.</w:t>
      </w:r>
    </w:p>
    <w:p w:rsidR="00B878F5" w:rsidRDefault="00055F5D" w:rsidP="00442845">
      <w:pPr>
        <w:spacing w:line="360" w:lineRule="auto"/>
        <w:ind w:left="72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75648" behindDoc="0" locked="0" layoutInCell="1" allowOverlap="1">
            <wp:simplePos x="0" y="0"/>
            <wp:positionH relativeFrom="margin">
              <wp:align>left</wp:align>
            </wp:positionH>
            <wp:positionV relativeFrom="paragraph">
              <wp:posOffset>523240</wp:posOffset>
            </wp:positionV>
            <wp:extent cx="5725795" cy="2222500"/>
            <wp:effectExtent l="0" t="0" r="825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25795" cy="2222500"/>
                    </a:xfrm>
                    <a:prstGeom prst="rect">
                      <a:avLst/>
                    </a:prstGeom>
                    <a:noFill/>
                    <a:ln>
                      <a:noFill/>
                    </a:ln>
                  </pic:spPr>
                </pic:pic>
              </a:graphicData>
            </a:graphic>
          </wp:anchor>
        </w:drawing>
      </w:r>
      <w:r w:rsidR="00A719FD" w:rsidRPr="00A719FD">
        <w:rPr>
          <w:rFonts w:ascii="Times New Roman" w:hAnsi="Times New Roman" w:cs="Times New Roman"/>
          <w:b/>
          <w:bCs/>
          <w:color w:val="000000"/>
          <w:sz w:val="24"/>
          <w:szCs w:val="24"/>
        </w:rPr>
        <w:t>Disadvantages: </w:t>
      </w:r>
      <w:r w:rsidR="00A719FD" w:rsidRPr="00A719FD">
        <w:rPr>
          <w:rFonts w:ascii="Times New Roman" w:hAnsi="Times New Roman" w:cs="Times New Roman"/>
          <w:color w:val="000000"/>
          <w:sz w:val="24"/>
          <w:szCs w:val="24"/>
        </w:rPr>
        <w:t>Slow real time prediction, difficult to implement, and complex algorithm.</w:t>
      </w:r>
    </w:p>
    <w:p w:rsidR="00442845" w:rsidRDefault="00442845" w:rsidP="00442845">
      <w:pPr>
        <w:spacing w:line="360" w:lineRule="auto"/>
        <w:ind w:left="720"/>
        <w:jc w:val="both"/>
        <w:rPr>
          <w:rFonts w:ascii="Times New Roman" w:hAnsi="Times New Roman" w:cs="Times New Roman"/>
          <w:color w:val="000000"/>
          <w:sz w:val="24"/>
          <w:szCs w:val="24"/>
        </w:rPr>
      </w:pPr>
    </w:p>
    <w:p w:rsidR="00442845" w:rsidRDefault="00442845" w:rsidP="00676B71">
      <w:pPr>
        <w:pStyle w:val="ListParagraph"/>
        <w:numPr>
          <w:ilvl w:val="2"/>
          <w:numId w:val="25"/>
        </w:numPr>
        <w:spacing w:line="360" w:lineRule="auto"/>
        <w:jc w:val="both"/>
        <w:rPr>
          <w:rFonts w:ascii="Times New Roman" w:hAnsi="Times New Roman" w:cs="Times New Roman"/>
          <w:color w:val="000000"/>
          <w:sz w:val="24"/>
          <w:szCs w:val="24"/>
          <w:u w:val="single"/>
        </w:rPr>
      </w:pPr>
      <w:r w:rsidRPr="00442845">
        <w:rPr>
          <w:rFonts w:ascii="Times New Roman" w:hAnsi="Times New Roman" w:cs="Times New Roman"/>
          <w:color w:val="000000"/>
          <w:sz w:val="24"/>
          <w:szCs w:val="24"/>
          <w:u w:val="single"/>
        </w:rPr>
        <w:t>Support Vector Classification</w:t>
      </w:r>
    </w:p>
    <w:p w:rsidR="00442845" w:rsidRPr="00442845" w:rsidRDefault="00442845" w:rsidP="00442845">
      <w:pPr>
        <w:spacing w:line="360" w:lineRule="auto"/>
        <w:ind w:left="720"/>
        <w:jc w:val="both"/>
        <w:rPr>
          <w:rFonts w:ascii="Times New Roman" w:hAnsi="Times New Roman" w:cs="Times New Roman"/>
          <w:color w:val="000000"/>
          <w:sz w:val="24"/>
          <w:szCs w:val="24"/>
        </w:rPr>
      </w:pPr>
      <w:r w:rsidRPr="00442845">
        <w:rPr>
          <w:rFonts w:ascii="Times New Roman" w:hAnsi="Times New Roman" w:cs="Times New Roman"/>
          <w:b/>
          <w:bCs/>
          <w:color w:val="000000"/>
          <w:sz w:val="24"/>
          <w:szCs w:val="24"/>
        </w:rPr>
        <w:t>Definition: </w:t>
      </w:r>
      <w:r w:rsidRPr="00442845">
        <w:rPr>
          <w:rFonts w:ascii="Times New Roman" w:hAnsi="Times New Roman" w:cs="Times New Roman"/>
          <w:color w:val="000000"/>
          <w:sz w:val="24"/>
          <w:szCs w:val="24"/>
        </w:rPr>
        <w:t>Support vector machine is a representation of the training data as points in space separated into categories by a clear gap that is as wide as possible. New examples are then mapped into that same space and predicted to belong to a category based on which side of the gap they fall.</w:t>
      </w:r>
    </w:p>
    <w:p w:rsidR="00442845" w:rsidRPr="00442845" w:rsidRDefault="00442845" w:rsidP="00442845">
      <w:pPr>
        <w:spacing w:line="360" w:lineRule="auto"/>
        <w:ind w:left="720"/>
        <w:jc w:val="both"/>
        <w:rPr>
          <w:rFonts w:ascii="Times New Roman" w:hAnsi="Times New Roman" w:cs="Times New Roman"/>
          <w:color w:val="000000"/>
          <w:sz w:val="24"/>
          <w:szCs w:val="24"/>
        </w:rPr>
      </w:pPr>
      <w:r w:rsidRPr="00442845">
        <w:rPr>
          <w:rFonts w:ascii="Times New Roman" w:hAnsi="Times New Roman" w:cs="Times New Roman"/>
          <w:b/>
          <w:bCs/>
          <w:color w:val="000000"/>
          <w:sz w:val="24"/>
          <w:szCs w:val="24"/>
        </w:rPr>
        <w:t>Advantages: </w:t>
      </w:r>
      <w:r w:rsidRPr="00442845">
        <w:rPr>
          <w:rFonts w:ascii="Times New Roman" w:hAnsi="Times New Roman" w:cs="Times New Roman"/>
          <w:color w:val="000000"/>
          <w:sz w:val="24"/>
          <w:szCs w:val="24"/>
        </w:rPr>
        <w:t>Effective in high dimensional spaces and uses a subset of training points in the decision function so it is also memory efficient.</w:t>
      </w:r>
    </w:p>
    <w:p w:rsidR="00442845" w:rsidRDefault="00442845" w:rsidP="00442845">
      <w:pPr>
        <w:spacing w:line="360" w:lineRule="auto"/>
        <w:ind w:left="720"/>
        <w:jc w:val="both"/>
        <w:rPr>
          <w:rFonts w:ascii="Times New Roman" w:hAnsi="Times New Roman" w:cs="Times New Roman"/>
          <w:color w:val="000000"/>
          <w:sz w:val="24"/>
          <w:szCs w:val="24"/>
        </w:rPr>
      </w:pPr>
      <w:r>
        <w:rPr>
          <w:rFonts w:ascii="Lucida Sans" w:hAnsi="Lucida Sans"/>
          <w:noProof/>
          <w:color w:val="525252"/>
        </w:rPr>
        <w:lastRenderedPageBreak/>
        <w:drawing>
          <wp:anchor distT="0" distB="0" distL="114300" distR="114300" simplePos="0" relativeHeight="251676672" behindDoc="0" locked="0" layoutInCell="1" allowOverlap="1">
            <wp:simplePos x="0" y="0"/>
            <wp:positionH relativeFrom="margin">
              <wp:align>left</wp:align>
            </wp:positionH>
            <wp:positionV relativeFrom="paragraph">
              <wp:posOffset>510422</wp:posOffset>
            </wp:positionV>
            <wp:extent cx="5720080" cy="22225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20080" cy="2222500"/>
                    </a:xfrm>
                    <a:prstGeom prst="rect">
                      <a:avLst/>
                    </a:prstGeom>
                    <a:noFill/>
                    <a:ln>
                      <a:noFill/>
                    </a:ln>
                  </pic:spPr>
                </pic:pic>
              </a:graphicData>
            </a:graphic>
          </wp:anchor>
        </w:drawing>
      </w:r>
      <w:r w:rsidRPr="00442845">
        <w:rPr>
          <w:rFonts w:ascii="Times New Roman" w:hAnsi="Times New Roman" w:cs="Times New Roman"/>
          <w:b/>
          <w:bCs/>
          <w:color w:val="000000"/>
          <w:sz w:val="24"/>
          <w:szCs w:val="24"/>
        </w:rPr>
        <w:t>Disadvantages: </w:t>
      </w:r>
      <w:r w:rsidRPr="00442845">
        <w:rPr>
          <w:rFonts w:ascii="Times New Roman" w:hAnsi="Times New Roman" w:cs="Times New Roman"/>
          <w:color w:val="000000"/>
          <w:sz w:val="24"/>
          <w:szCs w:val="24"/>
        </w:rPr>
        <w:t>The algorithm does not directly provide probability estimates; these are calculated using an expensive five-fold cross-validation.</w:t>
      </w:r>
    </w:p>
    <w:p w:rsidR="004C1212" w:rsidRPr="004C1212" w:rsidRDefault="004C1212" w:rsidP="004C1212">
      <w:pPr>
        <w:pStyle w:val="ListParagraph"/>
        <w:numPr>
          <w:ilvl w:val="2"/>
          <w:numId w:val="25"/>
        </w:numPr>
        <w:spacing w:line="360" w:lineRule="auto"/>
        <w:jc w:val="both"/>
        <w:rPr>
          <w:rFonts w:ascii="Times New Roman" w:hAnsi="Times New Roman" w:cs="Times New Roman"/>
          <w:color w:val="000000"/>
          <w:sz w:val="24"/>
          <w:szCs w:val="24"/>
          <w:u w:val="single"/>
        </w:rPr>
      </w:pPr>
      <w:r w:rsidRPr="004C1212">
        <w:rPr>
          <w:rFonts w:ascii="Times New Roman" w:hAnsi="Times New Roman" w:cs="Times New Roman"/>
          <w:color w:val="000000"/>
          <w:sz w:val="24"/>
          <w:szCs w:val="24"/>
          <w:u w:val="single"/>
        </w:rPr>
        <w:t>KNN</w:t>
      </w:r>
    </w:p>
    <w:p w:rsidR="004C1212" w:rsidRPr="004C1212" w:rsidRDefault="004C1212" w:rsidP="004C1212">
      <w:pPr>
        <w:spacing w:line="360" w:lineRule="auto"/>
        <w:ind w:left="720"/>
        <w:jc w:val="both"/>
        <w:rPr>
          <w:rFonts w:ascii="Times New Roman" w:hAnsi="Times New Roman" w:cs="Times New Roman"/>
          <w:color w:val="000000"/>
          <w:sz w:val="24"/>
          <w:szCs w:val="24"/>
        </w:rPr>
      </w:pPr>
      <w:r w:rsidRPr="004C1212">
        <w:rPr>
          <w:rFonts w:ascii="Times New Roman" w:hAnsi="Times New Roman" w:cs="Times New Roman"/>
          <w:b/>
          <w:bCs/>
          <w:color w:val="000000"/>
          <w:sz w:val="24"/>
          <w:szCs w:val="24"/>
        </w:rPr>
        <w:t>Definition:</w:t>
      </w:r>
      <w:r w:rsidRPr="004C1212">
        <w:rPr>
          <w:rFonts w:ascii="Times New Roman" w:hAnsi="Times New Roman" w:cs="Times New Roman"/>
          <w:color w:val="000000"/>
          <w:sz w:val="24"/>
          <w:szCs w:val="24"/>
        </w:rPr>
        <w:t> Neighbours based classification is a type of lazy learning as it does not attempt to construct a general internal model, but simply stores instances of the training data. Classification is computed from a simple majority vote of the k nearest neighbours of each point.</w:t>
      </w:r>
    </w:p>
    <w:p w:rsidR="004C1212" w:rsidRPr="004C1212" w:rsidRDefault="004C1212" w:rsidP="004C1212">
      <w:pPr>
        <w:spacing w:line="360" w:lineRule="auto"/>
        <w:ind w:left="720"/>
        <w:jc w:val="both"/>
        <w:rPr>
          <w:rFonts w:ascii="Times New Roman" w:hAnsi="Times New Roman" w:cs="Times New Roman"/>
          <w:color w:val="000000"/>
          <w:sz w:val="24"/>
          <w:szCs w:val="24"/>
        </w:rPr>
      </w:pPr>
      <w:r w:rsidRPr="004C1212">
        <w:rPr>
          <w:rFonts w:ascii="Times New Roman" w:hAnsi="Times New Roman" w:cs="Times New Roman"/>
          <w:b/>
          <w:bCs/>
          <w:color w:val="000000"/>
          <w:sz w:val="24"/>
          <w:szCs w:val="24"/>
        </w:rPr>
        <w:t>Advantages:</w:t>
      </w:r>
      <w:r w:rsidRPr="004C1212">
        <w:rPr>
          <w:rFonts w:ascii="Times New Roman" w:hAnsi="Times New Roman" w:cs="Times New Roman"/>
          <w:color w:val="000000"/>
          <w:sz w:val="24"/>
          <w:szCs w:val="24"/>
        </w:rPr>
        <w:t> This algorithm is simple to implement, robust to noisy training data, and effective if training data is large.</w:t>
      </w:r>
    </w:p>
    <w:p w:rsidR="00187BDD" w:rsidRDefault="00187BDD" w:rsidP="004C1212">
      <w:pPr>
        <w:spacing w:line="360" w:lineRule="auto"/>
        <w:ind w:left="72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78720" behindDoc="0" locked="0" layoutInCell="1" allowOverlap="1">
            <wp:simplePos x="0" y="0"/>
            <wp:positionH relativeFrom="margin">
              <wp:posOffset>0</wp:posOffset>
            </wp:positionH>
            <wp:positionV relativeFrom="paragraph">
              <wp:posOffset>893696</wp:posOffset>
            </wp:positionV>
            <wp:extent cx="5725795" cy="2110740"/>
            <wp:effectExtent l="0" t="0" r="825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25795" cy="2110740"/>
                    </a:xfrm>
                    <a:prstGeom prst="rect">
                      <a:avLst/>
                    </a:prstGeom>
                    <a:noFill/>
                    <a:ln>
                      <a:noFill/>
                    </a:ln>
                  </pic:spPr>
                </pic:pic>
              </a:graphicData>
            </a:graphic>
          </wp:anchor>
        </w:drawing>
      </w:r>
      <w:r w:rsidR="004C1212" w:rsidRPr="004C1212">
        <w:rPr>
          <w:rFonts w:ascii="Times New Roman" w:hAnsi="Times New Roman" w:cs="Times New Roman"/>
          <w:b/>
          <w:bCs/>
          <w:color w:val="000000"/>
          <w:sz w:val="24"/>
          <w:szCs w:val="24"/>
        </w:rPr>
        <w:t>Disadvantages:</w:t>
      </w:r>
      <w:r w:rsidR="004C1212" w:rsidRPr="004C1212">
        <w:rPr>
          <w:rFonts w:ascii="Times New Roman" w:hAnsi="Times New Roman" w:cs="Times New Roman"/>
          <w:color w:val="000000"/>
          <w:sz w:val="24"/>
          <w:szCs w:val="24"/>
        </w:rPr>
        <w:t> Need to determine the value of K and the computation cost is high as it needs to computer the distance of each instance to all the training samples.</w:t>
      </w:r>
    </w:p>
    <w:p w:rsidR="00187BDD" w:rsidRDefault="00187BDD" w:rsidP="004C1212">
      <w:pPr>
        <w:spacing w:line="360" w:lineRule="auto"/>
        <w:ind w:left="720"/>
        <w:jc w:val="both"/>
        <w:rPr>
          <w:rFonts w:ascii="Times New Roman" w:hAnsi="Times New Roman" w:cs="Times New Roman"/>
          <w:sz w:val="26"/>
          <w:szCs w:val="26"/>
        </w:rPr>
      </w:pPr>
    </w:p>
    <w:p w:rsidR="00187BDD" w:rsidRDefault="00187BDD" w:rsidP="004C1212">
      <w:pPr>
        <w:spacing w:line="360" w:lineRule="auto"/>
        <w:ind w:left="720"/>
        <w:jc w:val="both"/>
        <w:rPr>
          <w:rFonts w:ascii="Times New Roman" w:hAnsi="Times New Roman" w:cs="Times New Roman"/>
          <w:sz w:val="26"/>
          <w:szCs w:val="26"/>
        </w:rPr>
      </w:pPr>
    </w:p>
    <w:p w:rsidR="00A2275B" w:rsidRDefault="00FB3CF2" w:rsidP="004C1212">
      <w:pPr>
        <w:spacing w:line="360" w:lineRule="auto"/>
        <w:ind w:left="720"/>
        <w:jc w:val="both"/>
        <w:rPr>
          <w:rFonts w:ascii="Times New Roman" w:hAnsi="Times New Roman" w:cs="Times New Roman"/>
          <w:color w:val="000000"/>
          <w:sz w:val="24"/>
          <w:szCs w:val="24"/>
        </w:rPr>
      </w:pPr>
      <w:hyperlink r:id="rId117" w:history="1">
        <w:r w:rsidR="004C1212" w:rsidRPr="004C1212">
          <w:rPr>
            <w:rFonts w:ascii="Times New Roman" w:hAnsi="Times New Roman" w:cs="Times New Roman"/>
            <w:sz w:val="26"/>
            <w:szCs w:val="26"/>
          </w:rPr>
          <w:br/>
        </w:r>
      </w:hyperlink>
    </w:p>
    <w:p w:rsidR="00A2275B" w:rsidRPr="00A2275B" w:rsidRDefault="00A2275B" w:rsidP="00A2275B">
      <w:pPr>
        <w:pStyle w:val="ListParagraph"/>
        <w:numPr>
          <w:ilvl w:val="1"/>
          <w:numId w:val="25"/>
        </w:numPr>
        <w:spacing w:line="360" w:lineRule="auto"/>
        <w:jc w:val="both"/>
        <w:rPr>
          <w:rFonts w:ascii="Times New Roman" w:hAnsi="Times New Roman" w:cs="Times New Roman"/>
          <w:color w:val="000000"/>
          <w:sz w:val="24"/>
          <w:szCs w:val="24"/>
          <w:u w:val="dotDotDash"/>
        </w:rPr>
      </w:pPr>
      <w:r w:rsidRPr="00A2275B">
        <w:rPr>
          <w:rFonts w:ascii="Times New Roman" w:hAnsi="Times New Roman" w:cs="Times New Roman"/>
          <w:color w:val="000000"/>
          <w:sz w:val="24"/>
          <w:szCs w:val="24"/>
          <w:u w:val="dotDotDash"/>
        </w:rPr>
        <w:lastRenderedPageBreak/>
        <w:t>Evaluation</w:t>
      </w:r>
    </w:p>
    <w:p w:rsidR="00DD7308" w:rsidRDefault="004C1212" w:rsidP="00DD7308">
      <w:pPr>
        <w:pStyle w:val="ListParagraph"/>
        <w:spacing w:line="360" w:lineRule="auto"/>
        <w:ind w:left="840"/>
        <w:jc w:val="both"/>
        <w:rPr>
          <w:rFonts w:ascii="Times New Roman" w:hAnsi="Times New Roman" w:cs="Times New Roman"/>
          <w:color w:val="000000"/>
          <w:sz w:val="24"/>
          <w:szCs w:val="24"/>
        </w:rPr>
      </w:pPr>
      <w:r>
        <w:rPr>
          <w:rFonts w:ascii="Times New Roman" w:hAnsi="Times New Roman" w:cs="Times New Roman"/>
          <w:b/>
          <w:bCs/>
          <w:noProof/>
          <w:color w:val="000000"/>
          <w:sz w:val="24"/>
          <w:szCs w:val="24"/>
        </w:rPr>
        <w:drawing>
          <wp:anchor distT="0" distB="0" distL="114300" distR="114300" simplePos="0" relativeHeight="251677696" behindDoc="0" locked="0" layoutInCell="1" allowOverlap="1">
            <wp:simplePos x="0" y="0"/>
            <wp:positionH relativeFrom="margin">
              <wp:align>left</wp:align>
            </wp:positionH>
            <wp:positionV relativeFrom="paragraph">
              <wp:posOffset>2228732</wp:posOffset>
            </wp:positionV>
            <wp:extent cx="5725795" cy="659130"/>
            <wp:effectExtent l="0" t="0" r="825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725795" cy="659130"/>
                    </a:xfrm>
                    <a:prstGeom prst="rect">
                      <a:avLst/>
                    </a:prstGeom>
                    <a:noFill/>
                    <a:ln>
                      <a:noFill/>
                    </a:ln>
                  </pic:spPr>
                </pic:pic>
              </a:graphicData>
            </a:graphic>
          </wp:anchor>
        </w:drawing>
      </w:r>
      <w:r w:rsidR="005E44A4">
        <w:rPr>
          <w:rFonts w:ascii="Times New Roman" w:hAnsi="Times New Roman" w:cs="Times New Roman"/>
          <w:color w:val="000000"/>
          <w:sz w:val="24"/>
          <w:szCs w:val="24"/>
        </w:rPr>
        <w:t xml:space="preserve">As the algorithm is successfully applied and we found the prediction values successfully. Now the question arises that to which extent the predicted values are correct. To Measure that we find the accuracy of that particular algorithm using accuracy score from </w:t>
      </w:r>
      <w:proofErr w:type="spellStart"/>
      <w:r w:rsidR="005E44A4">
        <w:rPr>
          <w:rFonts w:ascii="Times New Roman" w:hAnsi="Times New Roman" w:cs="Times New Roman"/>
          <w:color w:val="000000"/>
          <w:sz w:val="24"/>
          <w:szCs w:val="24"/>
        </w:rPr>
        <w:t>sklearn</w:t>
      </w:r>
      <w:proofErr w:type="spellEnd"/>
      <w:r w:rsidR="005E44A4">
        <w:rPr>
          <w:rFonts w:ascii="Times New Roman" w:hAnsi="Times New Roman" w:cs="Times New Roman"/>
          <w:color w:val="000000"/>
          <w:sz w:val="24"/>
          <w:szCs w:val="24"/>
        </w:rPr>
        <w:t xml:space="preserve"> and confirm with the accuracy and decide that it may happen or not. Basically, an accuracy of 80% and above are considered to be the best model. In the same way the sensitivity and specificity are also measured to determine some other specific factors of the data and the predicted values.</w:t>
      </w:r>
      <w:r>
        <w:rPr>
          <w:rFonts w:ascii="Times New Roman" w:hAnsi="Times New Roman" w:cs="Times New Roman"/>
          <w:color w:val="000000"/>
          <w:sz w:val="24"/>
          <w:szCs w:val="24"/>
        </w:rPr>
        <w:t xml:space="preserve"> Accuracy is done as follows,</w:t>
      </w:r>
    </w:p>
    <w:p w:rsidR="00DD7308" w:rsidRDefault="00DD7308" w:rsidP="00DD7308">
      <w:pPr>
        <w:pStyle w:val="ListParagraph"/>
        <w:spacing w:line="360" w:lineRule="auto"/>
        <w:ind w:left="840"/>
        <w:jc w:val="both"/>
        <w:rPr>
          <w:rFonts w:ascii="Times New Roman" w:hAnsi="Times New Roman" w:cs="Times New Roman"/>
          <w:color w:val="000000"/>
          <w:sz w:val="24"/>
          <w:szCs w:val="24"/>
        </w:rPr>
      </w:pPr>
    </w:p>
    <w:p w:rsidR="00DD7308" w:rsidRPr="005C181D" w:rsidRDefault="00DD7308" w:rsidP="00DD7308">
      <w:pPr>
        <w:pStyle w:val="ListParagraph"/>
        <w:numPr>
          <w:ilvl w:val="0"/>
          <w:numId w:val="3"/>
        </w:numPr>
        <w:spacing w:line="360" w:lineRule="auto"/>
        <w:rPr>
          <w:rFonts w:ascii="Times New Roman" w:hAnsi="Times New Roman" w:cs="Times New Roman"/>
          <w:b/>
          <w:bCs/>
          <w:color w:val="000000"/>
          <w:sz w:val="24"/>
          <w:szCs w:val="24"/>
        </w:rPr>
      </w:pPr>
      <w:r w:rsidRPr="00DD7308">
        <w:rPr>
          <w:rFonts w:ascii="Times New Roman" w:hAnsi="Times New Roman" w:cs="Times New Roman"/>
          <w:b/>
          <w:bCs/>
          <w:color w:val="000000"/>
          <w:sz w:val="28"/>
          <w:szCs w:val="28"/>
          <w:u w:val="single"/>
        </w:rPr>
        <w:t>Findings and Suggestions</w:t>
      </w:r>
    </w:p>
    <w:p w:rsidR="00A23649" w:rsidRDefault="00A23649" w:rsidP="00A23649">
      <w:pPr>
        <w:pStyle w:val="ListParagraph"/>
        <w:spacing w:line="36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data that we processed is about Breast Cancer prediction collected from a trusted source. The data was imported and then cleaned up. The data was then studied using Exploratory data analysis and the relation between every factor was observed. All the columns of the data except Diagnosis which was the target were taken as the predictors as this is the health care industry, definitely each and every factor can affect the health of the human so there is no </w:t>
      </w:r>
      <w:proofErr w:type="spellStart"/>
      <w:r>
        <w:rPr>
          <w:rFonts w:ascii="Times New Roman" w:hAnsi="Times New Roman" w:cs="Times New Roman"/>
          <w:color w:val="000000"/>
          <w:sz w:val="24"/>
          <w:szCs w:val="24"/>
        </w:rPr>
        <w:t>was</w:t>
      </w:r>
      <w:proofErr w:type="spellEnd"/>
      <w:r>
        <w:rPr>
          <w:rFonts w:ascii="Times New Roman" w:hAnsi="Times New Roman" w:cs="Times New Roman"/>
          <w:color w:val="000000"/>
          <w:sz w:val="24"/>
          <w:szCs w:val="24"/>
        </w:rPr>
        <w:t xml:space="preserve"> of neglecting/dropping a column whereas we can unconditionally drop the id which has no relation. Then the data is split into training and testing data</w:t>
      </w:r>
      <w:r w:rsidR="00AD0EAE">
        <w:rPr>
          <w:rFonts w:ascii="Times New Roman" w:hAnsi="Times New Roman" w:cs="Times New Roman"/>
          <w:color w:val="000000"/>
          <w:sz w:val="24"/>
          <w:szCs w:val="24"/>
        </w:rPr>
        <w:t xml:space="preserve"> with a ratio of 80% to the training data and 20% to the test data,</w:t>
      </w:r>
      <w:r>
        <w:rPr>
          <w:rFonts w:ascii="Times New Roman" w:hAnsi="Times New Roman" w:cs="Times New Roman"/>
          <w:color w:val="000000"/>
          <w:sz w:val="24"/>
          <w:szCs w:val="24"/>
        </w:rPr>
        <w:t xml:space="preserve"> which is used to train and predict values.</w:t>
      </w:r>
    </w:p>
    <w:p w:rsidR="00AD0EAE" w:rsidRDefault="00AD0EAE" w:rsidP="00A23649">
      <w:pPr>
        <w:pStyle w:val="ListParagraph"/>
        <w:spacing w:line="36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Different classification Algorithms were applied on the data and the Diagnosis values were predicted. To know exactly which model produced the most accurate values we found the testing and training accuracies of the algorithms. The following table on the next page consists the accuracies in percentage. After analysing the algorithms specifically, it is found that KNN algorithm produces the most accurate values as the percentage values of the training and testing data are very closer and hence the KNN algorithm is then used to predict values for the split of data of 90:10, 70:30 , 60:40, 50:50.</w:t>
      </w:r>
    </w:p>
    <w:p w:rsidR="00AD0EAE" w:rsidRDefault="00AD0EAE" w:rsidP="00A23649">
      <w:pPr>
        <w:pStyle w:val="ListParagraph"/>
        <w:spacing w:line="360" w:lineRule="auto"/>
        <w:ind w:left="840"/>
        <w:jc w:val="both"/>
        <w:rPr>
          <w:rFonts w:ascii="Times New Roman" w:hAnsi="Times New Roman" w:cs="Times New Roman"/>
          <w:color w:val="000000"/>
          <w:sz w:val="24"/>
          <w:szCs w:val="24"/>
        </w:rPr>
      </w:pPr>
    </w:p>
    <w:p w:rsidR="00AD0EAE" w:rsidRDefault="00AD0EAE" w:rsidP="00A23649">
      <w:pPr>
        <w:pStyle w:val="ListParagraph"/>
        <w:spacing w:line="360" w:lineRule="auto"/>
        <w:ind w:left="840"/>
        <w:jc w:val="both"/>
        <w:rPr>
          <w:rFonts w:ascii="Times New Roman" w:hAnsi="Times New Roman" w:cs="Times New Roman"/>
          <w:color w:val="000000"/>
          <w:sz w:val="24"/>
          <w:szCs w:val="24"/>
        </w:rPr>
      </w:pPr>
    </w:p>
    <w:tbl>
      <w:tblPr>
        <w:tblStyle w:val="PlainTable4"/>
        <w:tblpPr w:leftFromText="180" w:rightFromText="180" w:vertAnchor="text" w:tblpY="476"/>
        <w:tblW w:w="9061" w:type="dxa"/>
        <w:tblLook w:val="04A0" w:firstRow="1" w:lastRow="0" w:firstColumn="1" w:lastColumn="0" w:noHBand="0" w:noVBand="1"/>
      </w:tblPr>
      <w:tblGrid>
        <w:gridCol w:w="1221"/>
        <w:gridCol w:w="5158"/>
        <w:gridCol w:w="2682"/>
      </w:tblGrid>
      <w:tr w:rsidR="00AD0EAE" w:rsidTr="00AD0EAE">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b w:val="0"/>
                <w:bCs w:val="0"/>
                <w:color w:val="080808"/>
                <w:sz w:val="24"/>
                <w:szCs w:val="24"/>
                <w:bdr w:val="none" w:sz="0" w:space="0" w:color="auto" w:frame="1"/>
              </w:rPr>
            </w:pPr>
            <w:r w:rsidRPr="00DD7308">
              <w:rPr>
                <w:rFonts w:ascii="Times New Roman" w:hAnsi="Times New Roman" w:cs="Times New Roman"/>
                <w:b w:val="0"/>
                <w:bCs w:val="0"/>
                <w:color w:val="080808"/>
                <w:sz w:val="24"/>
                <w:szCs w:val="24"/>
                <w:bdr w:val="none" w:sz="0" w:space="0" w:color="auto" w:frame="1"/>
              </w:rPr>
              <w:lastRenderedPageBreak/>
              <w:t>S. No</w:t>
            </w:r>
          </w:p>
        </w:tc>
        <w:tc>
          <w:tcPr>
            <w:tcW w:w="5158" w:type="dxa"/>
          </w:tcPr>
          <w:p w:rsidR="00AD0EAE" w:rsidRPr="00DD7308" w:rsidRDefault="00AD0EAE" w:rsidP="00AD0EA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80808"/>
                <w:sz w:val="24"/>
                <w:szCs w:val="24"/>
                <w:bdr w:val="none" w:sz="0" w:space="0" w:color="auto" w:frame="1"/>
              </w:rPr>
            </w:pPr>
            <w:r>
              <w:rPr>
                <w:rFonts w:ascii="Times New Roman" w:hAnsi="Times New Roman" w:cs="Times New Roman"/>
                <w:b w:val="0"/>
                <w:bCs w:val="0"/>
                <w:color w:val="080808"/>
                <w:sz w:val="24"/>
                <w:szCs w:val="24"/>
                <w:bdr w:val="none" w:sz="0" w:space="0" w:color="auto" w:frame="1"/>
              </w:rPr>
              <w:t>Algorithms</w:t>
            </w:r>
          </w:p>
        </w:tc>
        <w:tc>
          <w:tcPr>
            <w:tcW w:w="2682" w:type="dxa"/>
          </w:tcPr>
          <w:p w:rsidR="00AD0EAE" w:rsidRPr="00DD7308" w:rsidRDefault="00AD0EAE" w:rsidP="00AD0EA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80808"/>
                <w:sz w:val="24"/>
                <w:szCs w:val="24"/>
                <w:bdr w:val="none" w:sz="0" w:space="0" w:color="auto" w:frame="1"/>
              </w:rPr>
            </w:pPr>
            <w:r w:rsidRPr="00DD7308">
              <w:rPr>
                <w:rFonts w:ascii="Times New Roman" w:hAnsi="Times New Roman" w:cs="Times New Roman"/>
                <w:b w:val="0"/>
                <w:bCs w:val="0"/>
                <w:color w:val="080808"/>
                <w:sz w:val="24"/>
                <w:szCs w:val="24"/>
                <w:bdr w:val="none" w:sz="0" w:space="0" w:color="auto" w:frame="1"/>
              </w:rPr>
              <w:t>Accuracy</w:t>
            </w:r>
            <w:r>
              <w:rPr>
                <w:rFonts w:ascii="Times New Roman" w:hAnsi="Times New Roman" w:cs="Times New Roman"/>
                <w:b w:val="0"/>
                <w:bCs w:val="0"/>
                <w:color w:val="080808"/>
                <w:sz w:val="24"/>
                <w:szCs w:val="24"/>
                <w:bdr w:val="none" w:sz="0" w:space="0" w:color="auto" w:frame="1"/>
              </w:rPr>
              <w:t>1</w:t>
            </w:r>
          </w:p>
        </w:tc>
      </w:tr>
      <w:tr w:rsidR="00AD0EAE" w:rsidTr="00AD0EAE">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1</w:t>
            </w:r>
          </w:p>
        </w:tc>
        <w:tc>
          <w:tcPr>
            <w:tcW w:w="5158"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Logistic Regression</w:t>
            </w:r>
          </w:p>
        </w:tc>
        <w:tc>
          <w:tcPr>
            <w:tcW w:w="2682"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- 94%</w:t>
            </w:r>
          </w:p>
        </w:tc>
      </w:tr>
      <w:tr w:rsidR="00AD0EAE" w:rsidTr="00AD0EAE">
        <w:trPr>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92%</w:t>
            </w:r>
          </w:p>
        </w:tc>
      </w:tr>
      <w:tr w:rsidR="00AD0EAE" w:rsidTr="00AD0EAE">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2</w:t>
            </w:r>
          </w:p>
        </w:tc>
        <w:tc>
          <w:tcPr>
            <w:tcW w:w="5158"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Decision Tree</w:t>
            </w:r>
          </w:p>
        </w:tc>
        <w:tc>
          <w:tcPr>
            <w:tcW w:w="2682"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100%</w:t>
            </w:r>
          </w:p>
        </w:tc>
      </w:tr>
      <w:tr w:rsidR="00AD0EAE" w:rsidTr="00AD0EAE">
        <w:trPr>
          <w:trHeight w:val="453"/>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88%</w:t>
            </w:r>
          </w:p>
        </w:tc>
      </w:tr>
      <w:tr w:rsidR="00AD0EAE" w:rsidTr="00AD0EAE">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3</w:t>
            </w:r>
          </w:p>
        </w:tc>
        <w:tc>
          <w:tcPr>
            <w:tcW w:w="5158"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 xml:space="preserve">Random Forest </w:t>
            </w:r>
          </w:p>
        </w:tc>
        <w:tc>
          <w:tcPr>
            <w:tcW w:w="2682"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99%</w:t>
            </w:r>
          </w:p>
        </w:tc>
      </w:tr>
      <w:tr w:rsidR="00AD0EAE" w:rsidTr="00AD0EAE">
        <w:trPr>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93%</w:t>
            </w:r>
          </w:p>
        </w:tc>
      </w:tr>
      <w:tr w:rsidR="00AD0EAE" w:rsidTr="00AD0EAE">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4</w:t>
            </w:r>
          </w:p>
        </w:tc>
        <w:tc>
          <w:tcPr>
            <w:tcW w:w="5158"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Support Vector Classification</w:t>
            </w:r>
          </w:p>
        </w:tc>
        <w:tc>
          <w:tcPr>
            <w:tcW w:w="2682"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100%</w:t>
            </w:r>
          </w:p>
        </w:tc>
      </w:tr>
      <w:tr w:rsidR="00AD0EAE" w:rsidTr="00AD0EAE">
        <w:trPr>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58%</w:t>
            </w:r>
          </w:p>
        </w:tc>
      </w:tr>
      <w:tr w:rsidR="00AD0EAE" w:rsidTr="00AD0EAE">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5</w:t>
            </w:r>
          </w:p>
        </w:tc>
        <w:tc>
          <w:tcPr>
            <w:tcW w:w="5158"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Naive Bayes</w:t>
            </w:r>
          </w:p>
        </w:tc>
        <w:tc>
          <w:tcPr>
            <w:tcW w:w="2682"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94%</w:t>
            </w:r>
          </w:p>
        </w:tc>
      </w:tr>
      <w:tr w:rsidR="00AD0EAE" w:rsidTr="00AD0EAE">
        <w:trPr>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92%</w:t>
            </w:r>
          </w:p>
        </w:tc>
      </w:tr>
      <w:tr w:rsidR="00AD0EAE" w:rsidTr="00AD0EAE">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Pr="00DD7308"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6</w:t>
            </w:r>
          </w:p>
        </w:tc>
        <w:tc>
          <w:tcPr>
            <w:tcW w:w="5158"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K- Nearest Neighbours</w:t>
            </w:r>
          </w:p>
        </w:tc>
        <w:tc>
          <w:tcPr>
            <w:tcW w:w="2682" w:type="dxa"/>
          </w:tcPr>
          <w:p w:rsidR="00AD0EAE" w:rsidRPr="00DD7308"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94%</w:t>
            </w:r>
          </w:p>
        </w:tc>
      </w:tr>
      <w:tr w:rsidR="00AD0EAE" w:rsidTr="00AD0EAE">
        <w:trPr>
          <w:trHeight w:val="442"/>
        </w:trPr>
        <w:tc>
          <w:tcPr>
            <w:cnfStyle w:val="001000000000" w:firstRow="0" w:lastRow="0" w:firstColumn="1" w:lastColumn="0" w:oddVBand="0" w:evenVBand="0" w:oddHBand="0" w:evenHBand="0" w:firstRowFirstColumn="0" w:firstRowLastColumn="0" w:lastRowFirstColumn="0" w:lastRowLastColumn="0"/>
            <w:tcW w:w="1221" w:type="dxa"/>
          </w:tcPr>
          <w:p w:rsidR="00AD0EAE"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tcPr>
          <w:p w:rsidR="00AD0EAE" w:rsidRPr="00DD7308"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 xml:space="preserve">Test </w:t>
            </w:r>
            <w:r w:rsidR="000A36C2">
              <w:rPr>
                <w:rFonts w:ascii="Times New Roman" w:hAnsi="Times New Roman" w:cs="Times New Roman"/>
                <w:color w:val="080808"/>
                <w:sz w:val="24"/>
                <w:szCs w:val="24"/>
                <w:bdr w:val="none" w:sz="0" w:space="0" w:color="auto" w:frame="1"/>
              </w:rPr>
              <w:t>–</w:t>
            </w:r>
            <w:r>
              <w:rPr>
                <w:rFonts w:ascii="Times New Roman" w:hAnsi="Times New Roman" w:cs="Times New Roman"/>
                <w:color w:val="080808"/>
                <w:sz w:val="24"/>
                <w:szCs w:val="24"/>
                <w:bdr w:val="none" w:sz="0" w:space="0" w:color="auto" w:frame="1"/>
              </w:rPr>
              <w:t xml:space="preserve"> 93%</w:t>
            </w:r>
          </w:p>
        </w:tc>
      </w:tr>
    </w:tbl>
    <w:p w:rsidR="00B878F5" w:rsidRPr="00B878F5" w:rsidRDefault="00B878F5" w:rsidP="00B878F5">
      <w:pPr>
        <w:pStyle w:val="ListParagraph"/>
        <w:ind w:left="1440"/>
        <w:rPr>
          <w:rFonts w:ascii="Times New Roman" w:hAnsi="Times New Roman" w:cs="Times New Roman"/>
          <w:sz w:val="28"/>
          <w:szCs w:val="28"/>
          <w:u w:val="single"/>
        </w:rPr>
      </w:pPr>
    </w:p>
    <w:p w:rsidR="00AD0EAE" w:rsidRPr="00B84B4F" w:rsidRDefault="00AD0EAE" w:rsidP="00B84B4F">
      <w:pPr>
        <w:pStyle w:val="ListParagraph"/>
        <w:spacing w:line="360" w:lineRule="auto"/>
        <w:ind w:left="840"/>
        <w:jc w:val="both"/>
        <w:rPr>
          <w:rFonts w:ascii="Times New Roman" w:hAnsi="Times New Roman" w:cs="Times New Roman"/>
          <w:color w:val="000000"/>
          <w:sz w:val="24"/>
          <w:szCs w:val="24"/>
        </w:rPr>
      </w:pPr>
      <w:r w:rsidRPr="00B84B4F">
        <w:rPr>
          <w:rFonts w:ascii="Times New Roman" w:hAnsi="Times New Roman" w:cs="Times New Roman"/>
          <w:color w:val="000000"/>
          <w:sz w:val="24"/>
          <w:szCs w:val="24"/>
        </w:rPr>
        <w:t>After the algorithm was applied to different ratios of training and testing data the following are the accuracies respectively,</w:t>
      </w:r>
    </w:p>
    <w:p w:rsidR="00B84B4F" w:rsidRDefault="00B84B4F" w:rsidP="00AD0EAE">
      <w:pPr>
        <w:ind w:left="720"/>
        <w:rPr>
          <w:rFonts w:ascii="Times New Roman" w:hAnsi="Times New Roman" w:cs="Times New Roman"/>
          <w:sz w:val="24"/>
          <w:szCs w:val="24"/>
        </w:rPr>
      </w:pPr>
    </w:p>
    <w:tbl>
      <w:tblPr>
        <w:tblStyle w:val="PlainTable4"/>
        <w:tblW w:w="9130" w:type="dxa"/>
        <w:tblLook w:val="04A0" w:firstRow="1" w:lastRow="0" w:firstColumn="1" w:lastColumn="0" w:noHBand="0" w:noVBand="1"/>
      </w:tblPr>
      <w:tblGrid>
        <w:gridCol w:w="1543"/>
        <w:gridCol w:w="4543"/>
        <w:gridCol w:w="3044"/>
      </w:tblGrid>
      <w:tr w:rsidR="00AD0EAE" w:rsidRPr="00AD0EAE" w:rsidTr="00B84B4F">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543" w:type="dxa"/>
          </w:tcPr>
          <w:p w:rsidR="00AD0EAE" w:rsidRPr="00AD0EAE" w:rsidRDefault="00AD0EAE" w:rsidP="00AD0EAE">
            <w:pPr>
              <w:pStyle w:val="ListParagraph"/>
              <w:spacing w:line="360" w:lineRule="auto"/>
              <w:ind w:left="0"/>
              <w:jc w:val="center"/>
              <w:rPr>
                <w:rFonts w:ascii="Times New Roman" w:hAnsi="Times New Roman" w:cs="Times New Roman"/>
                <w:b w:val="0"/>
                <w:bCs w:val="0"/>
                <w:color w:val="080808"/>
                <w:sz w:val="24"/>
                <w:szCs w:val="24"/>
                <w:bdr w:val="none" w:sz="0" w:space="0" w:color="auto" w:frame="1"/>
              </w:rPr>
            </w:pPr>
            <w:r>
              <w:rPr>
                <w:rFonts w:ascii="Times New Roman" w:hAnsi="Times New Roman" w:cs="Times New Roman"/>
                <w:b w:val="0"/>
                <w:bCs w:val="0"/>
                <w:color w:val="080808"/>
                <w:sz w:val="24"/>
                <w:szCs w:val="24"/>
                <w:bdr w:val="none" w:sz="0" w:space="0" w:color="auto" w:frame="1"/>
              </w:rPr>
              <w:t>S. No</w:t>
            </w:r>
          </w:p>
        </w:tc>
        <w:tc>
          <w:tcPr>
            <w:tcW w:w="4543" w:type="dxa"/>
          </w:tcPr>
          <w:p w:rsidR="00AD0EAE" w:rsidRPr="00AD0EAE" w:rsidRDefault="00AD0EAE" w:rsidP="00AD0EA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80808"/>
                <w:sz w:val="24"/>
                <w:szCs w:val="24"/>
                <w:bdr w:val="none" w:sz="0" w:space="0" w:color="auto" w:frame="1"/>
              </w:rPr>
            </w:pPr>
            <w:r>
              <w:rPr>
                <w:rFonts w:ascii="Times New Roman" w:hAnsi="Times New Roman" w:cs="Times New Roman"/>
                <w:b w:val="0"/>
                <w:bCs w:val="0"/>
                <w:color w:val="080808"/>
                <w:sz w:val="24"/>
                <w:szCs w:val="24"/>
                <w:bdr w:val="none" w:sz="0" w:space="0" w:color="auto" w:frame="1"/>
              </w:rPr>
              <w:t>Ratio of Split</w:t>
            </w:r>
          </w:p>
        </w:tc>
        <w:tc>
          <w:tcPr>
            <w:tcW w:w="3044" w:type="dxa"/>
          </w:tcPr>
          <w:p w:rsidR="00AD0EAE" w:rsidRPr="00AD0EAE" w:rsidRDefault="00AD0EAE" w:rsidP="00AD0EA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80808"/>
                <w:sz w:val="24"/>
                <w:szCs w:val="24"/>
                <w:bdr w:val="none" w:sz="0" w:space="0" w:color="auto" w:frame="1"/>
              </w:rPr>
            </w:pPr>
            <w:r>
              <w:rPr>
                <w:rFonts w:ascii="Times New Roman" w:hAnsi="Times New Roman" w:cs="Times New Roman"/>
                <w:b w:val="0"/>
                <w:bCs w:val="0"/>
                <w:color w:val="080808"/>
                <w:sz w:val="24"/>
                <w:szCs w:val="24"/>
                <w:bdr w:val="none" w:sz="0" w:space="0" w:color="auto" w:frame="1"/>
              </w:rPr>
              <w:t>Accuracy</w:t>
            </w:r>
          </w:p>
        </w:tc>
      </w:tr>
      <w:tr w:rsidR="00AD0EAE" w:rsidRPr="00AD0EAE" w:rsidTr="00B84B4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543" w:type="dxa"/>
          </w:tcPr>
          <w:p w:rsidR="00AD0EAE" w:rsidRPr="00AD0EAE"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1</w:t>
            </w:r>
          </w:p>
        </w:tc>
        <w:tc>
          <w:tcPr>
            <w:tcW w:w="4543" w:type="dxa"/>
          </w:tcPr>
          <w:p w:rsidR="00AD0EAE" w:rsidRPr="00AD0EAE"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90% - 10%</w:t>
            </w:r>
          </w:p>
        </w:tc>
        <w:tc>
          <w:tcPr>
            <w:tcW w:w="3044" w:type="dxa"/>
          </w:tcPr>
          <w:p w:rsidR="00AD0EAE" w:rsidRPr="00AD0EAE"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95%</w:t>
            </w:r>
          </w:p>
        </w:tc>
      </w:tr>
      <w:tr w:rsidR="00AD0EAE" w:rsidRPr="00AD0EAE" w:rsidTr="00B84B4F">
        <w:trPr>
          <w:trHeight w:val="460"/>
        </w:trPr>
        <w:tc>
          <w:tcPr>
            <w:cnfStyle w:val="001000000000" w:firstRow="0" w:lastRow="0" w:firstColumn="1" w:lastColumn="0" w:oddVBand="0" w:evenVBand="0" w:oddHBand="0" w:evenHBand="0" w:firstRowFirstColumn="0" w:firstRowLastColumn="0" w:lastRowFirstColumn="0" w:lastRowLastColumn="0"/>
            <w:tcW w:w="1543" w:type="dxa"/>
          </w:tcPr>
          <w:p w:rsidR="00AD0EAE" w:rsidRPr="00AD0EAE"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4543" w:type="dxa"/>
          </w:tcPr>
          <w:p w:rsidR="00AD0EAE" w:rsidRPr="00AD0EAE"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3044" w:type="dxa"/>
          </w:tcPr>
          <w:p w:rsidR="00AD0EAE" w:rsidRPr="00AD0EAE"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 xml:space="preserve">Test </w:t>
            </w:r>
            <w:r w:rsidR="001F65A5">
              <w:rPr>
                <w:rFonts w:ascii="Times New Roman" w:hAnsi="Times New Roman" w:cs="Times New Roman"/>
                <w:color w:val="080808"/>
                <w:sz w:val="24"/>
                <w:szCs w:val="24"/>
                <w:bdr w:val="none" w:sz="0" w:space="0" w:color="auto" w:frame="1"/>
              </w:rPr>
              <w:t>–</w:t>
            </w:r>
            <w:r>
              <w:rPr>
                <w:rFonts w:ascii="Times New Roman" w:hAnsi="Times New Roman" w:cs="Times New Roman"/>
                <w:color w:val="080808"/>
                <w:sz w:val="24"/>
                <w:szCs w:val="24"/>
                <w:bdr w:val="none" w:sz="0" w:space="0" w:color="auto" w:frame="1"/>
              </w:rPr>
              <w:t xml:space="preserve"> </w:t>
            </w:r>
            <w:r w:rsidR="001F65A5">
              <w:rPr>
                <w:rFonts w:ascii="Times New Roman" w:hAnsi="Times New Roman" w:cs="Times New Roman"/>
                <w:color w:val="080808"/>
                <w:sz w:val="24"/>
                <w:szCs w:val="24"/>
                <w:bdr w:val="none" w:sz="0" w:space="0" w:color="auto" w:frame="1"/>
              </w:rPr>
              <w:t>89%</w:t>
            </w:r>
          </w:p>
        </w:tc>
      </w:tr>
      <w:tr w:rsidR="00AD0EAE" w:rsidRPr="00AD0EAE" w:rsidTr="00B84B4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543" w:type="dxa"/>
          </w:tcPr>
          <w:p w:rsidR="00AD0EAE" w:rsidRPr="00AD0EAE"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2</w:t>
            </w:r>
          </w:p>
        </w:tc>
        <w:tc>
          <w:tcPr>
            <w:tcW w:w="4543" w:type="dxa"/>
          </w:tcPr>
          <w:p w:rsidR="00AD0EAE" w:rsidRPr="00AD0EAE"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70% - 30%</w:t>
            </w:r>
          </w:p>
        </w:tc>
        <w:tc>
          <w:tcPr>
            <w:tcW w:w="3044" w:type="dxa"/>
          </w:tcPr>
          <w:p w:rsidR="00AD0EAE" w:rsidRPr="00AD0EAE"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 xml:space="preserve">Train </w:t>
            </w:r>
            <w:r w:rsidR="001F65A5">
              <w:rPr>
                <w:rFonts w:ascii="Times New Roman" w:hAnsi="Times New Roman" w:cs="Times New Roman"/>
                <w:color w:val="080808"/>
                <w:sz w:val="24"/>
                <w:szCs w:val="24"/>
                <w:bdr w:val="none" w:sz="0" w:space="0" w:color="auto" w:frame="1"/>
              </w:rPr>
              <w:t>– 93%</w:t>
            </w:r>
          </w:p>
        </w:tc>
      </w:tr>
      <w:tr w:rsidR="00AD0EAE" w:rsidRPr="00AD0EAE" w:rsidTr="00B84B4F">
        <w:trPr>
          <w:trHeight w:val="472"/>
        </w:trPr>
        <w:tc>
          <w:tcPr>
            <w:cnfStyle w:val="001000000000" w:firstRow="0" w:lastRow="0" w:firstColumn="1" w:lastColumn="0" w:oddVBand="0" w:evenVBand="0" w:oddHBand="0" w:evenHBand="0" w:firstRowFirstColumn="0" w:firstRowLastColumn="0" w:lastRowFirstColumn="0" w:lastRowLastColumn="0"/>
            <w:tcW w:w="1543" w:type="dxa"/>
          </w:tcPr>
          <w:p w:rsidR="00AD0EAE" w:rsidRPr="00AD0EAE"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4543" w:type="dxa"/>
          </w:tcPr>
          <w:p w:rsidR="00AD0EAE" w:rsidRPr="00AD0EAE"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3044" w:type="dxa"/>
          </w:tcPr>
          <w:p w:rsidR="00AD0EAE" w:rsidRPr="00AD0EAE"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 xml:space="preserve">Test </w:t>
            </w:r>
            <w:r w:rsidR="001F65A5">
              <w:rPr>
                <w:rFonts w:ascii="Times New Roman" w:hAnsi="Times New Roman" w:cs="Times New Roman"/>
                <w:color w:val="080808"/>
                <w:sz w:val="24"/>
                <w:szCs w:val="24"/>
                <w:bdr w:val="none" w:sz="0" w:space="0" w:color="auto" w:frame="1"/>
              </w:rPr>
              <w:t>–</w:t>
            </w:r>
            <w:r>
              <w:rPr>
                <w:rFonts w:ascii="Times New Roman" w:hAnsi="Times New Roman" w:cs="Times New Roman"/>
                <w:color w:val="080808"/>
                <w:sz w:val="24"/>
                <w:szCs w:val="24"/>
                <w:bdr w:val="none" w:sz="0" w:space="0" w:color="auto" w:frame="1"/>
              </w:rPr>
              <w:t xml:space="preserve"> </w:t>
            </w:r>
            <w:r w:rsidR="001F65A5">
              <w:rPr>
                <w:rFonts w:ascii="Times New Roman" w:hAnsi="Times New Roman" w:cs="Times New Roman"/>
                <w:color w:val="080808"/>
                <w:sz w:val="24"/>
                <w:szCs w:val="24"/>
                <w:bdr w:val="none" w:sz="0" w:space="0" w:color="auto" w:frame="1"/>
              </w:rPr>
              <w:t>94%</w:t>
            </w:r>
          </w:p>
        </w:tc>
      </w:tr>
      <w:tr w:rsidR="00AD0EAE" w:rsidRPr="00AD0EAE" w:rsidTr="00B84B4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543" w:type="dxa"/>
          </w:tcPr>
          <w:p w:rsidR="00AD0EAE" w:rsidRPr="00AD0EAE"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3</w:t>
            </w:r>
          </w:p>
        </w:tc>
        <w:tc>
          <w:tcPr>
            <w:tcW w:w="4543" w:type="dxa"/>
          </w:tcPr>
          <w:p w:rsidR="00AD0EAE" w:rsidRPr="00AD0EAE"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60% - 40%</w:t>
            </w:r>
          </w:p>
        </w:tc>
        <w:tc>
          <w:tcPr>
            <w:tcW w:w="3044" w:type="dxa"/>
          </w:tcPr>
          <w:p w:rsidR="00AD0EAE" w:rsidRPr="00AD0EAE"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 xml:space="preserve">Train </w:t>
            </w:r>
            <w:r w:rsidR="001F65A5">
              <w:rPr>
                <w:rFonts w:ascii="Times New Roman" w:hAnsi="Times New Roman" w:cs="Times New Roman"/>
                <w:color w:val="080808"/>
                <w:sz w:val="24"/>
                <w:szCs w:val="24"/>
                <w:bdr w:val="none" w:sz="0" w:space="0" w:color="auto" w:frame="1"/>
              </w:rPr>
              <w:t>– 93%</w:t>
            </w:r>
          </w:p>
        </w:tc>
      </w:tr>
      <w:tr w:rsidR="00AD0EAE" w:rsidRPr="00AD0EAE" w:rsidTr="00B84B4F">
        <w:trPr>
          <w:trHeight w:val="460"/>
        </w:trPr>
        <w:tc>
          <w:tcPr>
            <w:cnfStyle w:val="001000000000" w:firstRow="0" w:lastRow="0" w:firstColumn="1" w:lastColumn="0" w:oddVBand="0" w:evenVBand="0" w:oddHBand="0" w:evenHBand="0" w:firstRowFirstColumn="0" w:firstRowLastColumn="0" w:lastRowFirstColumn="0" w:lastRowLastColumn="0"/>
            <w:tcW w:w="1543" w:type="dxa"/>
          </w:tcPr>
          <w:p w:rsidR="00AD0EAE" w:rsidRPr="00AD0EAE"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4543" w:type="dxa"/>
          </w:tcPr>
          <w:p w:rsidR="00AD0EAE" w:rsidRPr="00AD0EAE"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3044" w:type="dxa"/>
          </w:tcPr>
          <w:p w:rsidR="00AD0EAE" w:rsidRPr="00AD0EAE"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 xml:space="preserve">Test </w:t>
            </w:r>
            <w:r w:rsidR="001F65A5">
              <w:rPr>
                <w:rFonts w:ascii="Times New Roman" w:hAnsi="Times New Roman" w:cs="Times New Roman"/>
                <w:color w:val="080808"/>
                <w:sz w:val="24"/>
                <w:szCs w:val="24"/>
                <w:bdr w:val="none" w:sz="0" w:space="0" w:color="auto" w:frame="1"/>
              </w:rPr>
              <w:t>– 95%</w:t>
            </w:r>
          </w:p>
        </w:tc>
      </w:tr>
      <w:tr w:rsidR="00AD0EAE" w:rsidRPr="00AD0EAE" w:rsidTr="00B84B4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543" w:type="dxa"/>
          </w:tcPr>
          <w:p w:rsidR="00AD0EAE" w:rsidRPr="00AD0EAE"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4</w:t>
            </w:r>
          </w:p>
        </w:tc>
        <w:tc>
          <w:tcPr>
            <w:tcW w:w="4543" w:type="dxa"/>
          </w:tcPr>
          <w:p w:rsidR="00AD0EAE" w:rsidRPr="00AD0EAE"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50% - 50%</w:t>
            </w:r>
          </w:p>
        </w:tc>
        <w:tc>
          <w:tcPr>
            <w:tcW w:w="3044" w:type="dxa"/>
          </w:tcPr>
          <w:p w:rsidR="00AD0EAE" w:rsidRPr="00AD0EAE" w:rsidRDefault="00AD0EAE" w:rsidP="00AD0EA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 xml:space="preserve">Train </w:t>
            </w:r>
            <w:r w:rsidR="001F65A5">
              <w:rPr>
                <w:rFonts w:ascii="Times New Roman" w:hAnsi="Times New Roman" w:cs="Times New Roman"/>
                <w:color w:val="080808"/>
                <w:sz w:val="24"/>
                <w:szCs w:val="24"/>
                <w:bdr w:val="none" w:sz="0" w:space="0" w:color="auto" w:frame="1"/>
              </w:rPr>
              <w:t>– 94%</w:t>
            </w:r>
          </w:p>
        </w:tc>
      </w:tr>
      <w:tr w:rsidR="00AD0EAE" w:rsidRPr="00AD0EAE" w:rsidTr="00B84B4F">
        <w:trPr>
          <w:trHeight w:val="460"/>
        </w:trPr>
        <w:tc>
          <w:tcPr>
            <w:cnfStyle w:val="001000000000" w:firstRow="0" w:lastRow="0" w:firstColumn="1" w:lastColumn="0" w:oddVBand="0" w:evenVBand="0" w:oddHBand="0" w:evenHBand="0" w:firstRowFirstColumn="0" w:firstRowLastColumn="0" w:lastRowFirstColumn="0" w:lastRowLastColumn="0"/>
            <w:tcW w:w="1543" w:type="dxa"/>
          </w:tcPr>
          <w:p w:rsidR="00AD0EAE" w:rsidRPr="00AD0EAE" w:rsidRDefault="00AD0EAE" w:rsidP="00AD0EAE">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4543" w:type="dxa"/>
          </w:tcPr>
          <w:p w:rsidR="00AD0EAE" w:rsidRPr="00AD0EAE"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3044" w:type="dxa"/>
          </w:tcPr>
          <w:p w:rsidR="00AD0EAE" w:rsidRPr="00AD0EAE" w:rsidRDefault="00AD0EAE" w:rsidP="00AD0EAE">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 xml:space="preserve">Test </w:t>
            </w:r>
            <w:r w:rsidR="001F65A5">
              <w:rPr>
                <w:rFonts w:ascii="Times New Roman" w:hAnsi="Times New Roman" w:cs="Times New Roman"/>
                <w:color w:val="080808"/>
                <w:sz w:val="24"/>
                <w:szCs w:val="24"/>
                <w:bdr w:val="none" w:sz="0" w:space="0" w:color="auto" w:frame="1"/>
              </w:rPr>
              <w:t>–</w:t>
            </w:r>
            <w:r>
              <w:rPr>
                <w:rFonts w:ascii="Times New Roman" w:hAnsi="Times New Roman" w:cs="Times New Roman"/>
                <w:color w:val="080808"/>
                <w:sz w:val="24"/>
                <w:szCs w:val="24"/>
                <w:bdr w:val="none" w:sz="0" w:space="0" w:color="auto" w:frame="1"/>
              </w:rPr>
              <w:t xml:space="preserve"> </w:t>
            </w:r>
            <w:r w:rsidR="001F65A5">
              <w:rPr>
                <w:rFonts w:ascii="Times New Roman" w:hAnsi="Times New Roman" w:cs="Times New Roman"/>
                <w:color w:val="080808"/>
                <w:sz w:val="24"/>
                <w:szCs w:val="24"/>
                <w:bdr w:val="none" w:sz="0" w:space="0" w:color="auto" w:frame="1"/>
              </w:rPr>
              <w:t>93</w:t>
            </w:r>
            <w:r w:rsidR="00801760">
              <w:rPr>
                <w:rFonts w:ascii="Times New Roman" w:hAnsi="Times New Roman" w:cs="Times New Roman"/>
                <w:color w:val="080808"/>
                <w:sz w:val="24"/>
                <w:szCs w:val="24"/>
                <w:bdr w:val="none" w:sz="0" w:space="0" w:color="auto" w:frame="1"/>
              </w:rPr>
              <w:t>.8</w:t>
            </w:r>
            <w:r w:rsidR="001F65A5">
              <w:rPr>
                <w:rFonts w:ascii="Times New Roman" w:hAnsi="Times New Roman" w:cs="Times New Roman"/>
                <w:color w:val="080808"/>
                <w:sz w:val="24"/>
                <w:szCs w:val="24"/>
                <w:bdr w:val="none" w:sz="0" w:space="0" w:color="auto" w:frame="1"/>
              </w:rPr>
              <w:t>%</w:t>
            </w:r>
          </w:p>
        </w:tc>
      </w:tr>
    </w:tbl>
    <w:p w:rsidR="00AD0EAE" w:rsidRDefault="00AD0EAE" w:rsidP="00AD0EAE">
      <w:pPr>
        <w:ind w:left="720"/>
        <w:rPr>
          <w:rFonts w:ascii="Times New Roman" w:hAnsi="Times New Roman" w:cs="Times New Roman"/>
          <w:sz w:val="24"/>
          <w:szCs w:val="24"/>
        </w:rPr>
      </w:pPr>
    </w:p>
    <w:p w:rsidR="00C63B7E" w:rsidRDefault="00C63B7E" w:rsidP="00AD0EAE">
      <w:pPr>
        <w:ind w:left="720"/>
        <w:rPr>
          <w:rFonts w:ascii="Times New Roman" w:hAnsi="Times New Roman" w:cs="Times New Roman"/>
          <w:sz w:val="24"/>
          <w:szCs w:val="24"/>
        </w:rPr>
      </w:pPr>
    </w:p>
    <w:p w:rsidR="00C63B7E" w:rsidRDefault="00C63B7E" w:rsidP="00AD0EAE">
      <w:pPr>
        <w:ind w:left="720"/>
        <w:rPr>
          <w:rFonts w:ascii="Times New Roman" w:hAnsi="Times New Roman" w:cs="Times New Roman"/>
          <w:sz w:val="24"/>
          <w:szCs w:val="24"/>
        </w:rPr>
      </w:pPr>
    </w:p>
    <w:p w:rsidR="00C63B7E" w:rsidRDefault="00C63B7E" w:rsidP="00AD0EAE">
      <w:pPr>
        <w:ind w:left="720"/>
        <w:rPr>
          <w:rFonts w:ascii="Times New Roman" w:hAnsi="Times New Roman" w:cs="Times New Roman"/>
          <w:sz w:val="24"/>
          <w:szCs w:val="24"/>
        </w:rPr>
      </w:pPr>
    </w:p>
    <w:p w:rsidR="002215FA" w:rsidRDefault="006A0056" w:rsidP="00AD0EAE">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The next Code shows the specificity and the sensitivity of the data using </w:t>
      </w:r>
      <w:proofErr w:type="spellStart"/>
      <w:r>
        <w:rPr>
          <w:rFonts w:ascii="Times New Roman" w:hAnsi="Times New Roman" w:cs="Times New Roman"/>
          <w:sz w:val="24"/>
          <w:szCs w:val="24"/>
        </w:rPr>
        <w:t>kNN</w:t>
      </w:r>
      <w:proofErr w:type="spellEnd"/>
      <w:r>
        <w:rPr>
          <w:rFonts w:ascii="Times New Roman" w:hAnsi="Times New Roman" w:cs="Times New Roman"/>
          <w:sz w:val="24"/>
          <w:szCs w:val="24"/>
        </w:rPr>
        <w:t xml:space="preserve"> algorithm,</w:t>
      </w:r>
    </w:p>
    <w:p w:rsidR="002215FA" w:rsidRDefault="002215FA" w:rsidP="00AD0EAE">
      <w:pPr>
        <w:ind w:left="720"/>
        <w:rPr>
          <w:rFonts w:ascii="Times New Roman" w:hAnsi="Times New Roman" w:cs="Times New Roman"/>
          <w:sz w:val="24"/>
          <w:szCs w:val="24"/>
        </w:rPr>
      </w:pPr>
    </w:p>
    <w:p w:rsidR="006A0056" w:rsidRDefault="006A0056" w:rsidP="00AD0EAE">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-71728</wp:posOffset>
            </wp:positionH>
            <wp:positionV relativeFrom="paragraph">
              <wp:posOffset>0</wp:posOffset>
            </wp:positionV>
            <wp:extent cx="5725160" cy="866775"/>
            <wp:effectExtent l="0" t="0" r="889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866775"/>
                    </a:xfrm>
                    <a:prstGeom prst="rect">
                      <a:avLst/>
                    </a:prstGeom>
                    <a:noFill/>
                    <a:ln>
                      <a:noFill/>
                    </a:ln>
                  </pic:spPr>
                </pic:pic>
              </a:graphicData>
            </a:graphic>
          </wp:anchor>
        </w:drawing>
      </w:r>
    </w:p>
    <w:p w:rsidR="002215FA" w:rsidRPr="002215FA" w:rsidRDefault="002215FA" w:rsidP="002215FA">
      <w:pPr>
        <w:pStyle w:val="ListParagraph"/>
        <w:numPr>
          <w:ilvl w:val="0"/>
          <w:numId w:val="3"/>
        </w:numPr>
        <w:rPr>
          <w:rFonts w:ascii="Times New Roman" w:hAnsi="Times New Roman" w:cs="Times New Roman"/>
          <w:sz w:val="24"/>
          <w:szCs w:val="24"/>
        </w:rPr>
      </w:pPr>
      <w:r w:rsidRPr="002215FA">
        <w:rPr>
          <w:rFonts w:ascii="Times New Roman" w:hAnsi="Times New Roman" w:cs="Times New Roman"/>
          <w:b/>
          <w:bCs/>
          <w:sz w:val="28"/>
          <w:szCs w:val="28"/>
          <w:u w:val="single"/>
        </w:rPr>
        <w:t xml:space="preserve">Conclusion </w:t>
      </w:r>
    </w:p>
    <w:p w:rsidR="002215FA" w:rsidRDefault="002215FA" w:rsidP="002215FA">
      <w:pPr>
        <w:pStyle w:val="ListParagraph"/>
        <w:rPr>
          <w:rFonts w:ascii="Times New Roman" w:hAnsi="Times New Roman" w:cs="Times New Roman"/>
          <w:b/>
          <w:bCs/>
          <w:sz w:val="28"/>
          <w:szCs w:val="28"/>
          <w:u w:val="single"/>
        </w:rPr>
      </w:pPr>
    </w:p>
    <w:p w:rsidR="002215FA" w:rsidRDefault="002215FA" w:rsidP="002215FA">
      <w:pPr>
        <w:pStyle w:val="ListParagraph"/>
        <w:spacing w:line="360" w:lineRule="auto"/>
        <w:ind w:left="840"/>
        <w:jc w:val="both"/>
        <w:rPr>
          <w:rFonts w:ascii="Times New Roman" w:hAnsi="Times New Roman" w:cs="Times New Roman"/>
          <w:color w:val="000000"/>
          <w:sz w:val="24"/>
          <w:szCs w:val="24"/>
        </w:rPr>
      </w:pPr>
      <w:r w:rsidRPr="002215FA">
        <w:rPr>
          <w:rFonts w:ascii="Times New Roman" w:hAnsi="Times New Roman" w:cs="Times New Roman"/>
          <w:color w:val="000000"/>
          <w:sz w:val="24"/>
          <w:szCs w:val="24"/>
        </w:rPr>
        <w:t xml:space="preserve">To </w:t>
      </w:r>
      <w:r w:rsidR="00801760" w:rsidRPr="002215FA">
        <w:rPr>
          <w:rFonts w:ascii="Times New Roman" w:hAnsi="Times New Roman" w:cs="Times New Roman"/>
          <w:color w:val="000000"/>
          <w:sz w:val="24"/>
          <w:szCs w:val="24"/>
        </w:rPr>
        <w:t>analyse</w:t>
      </w:r>
      <w:r w:rsidRPr="002215FA">
        <w:rPr>
          <w:rFonts w:ascii="Times New Roman" w:hAnsi="Times New Roman" w:cs="Times New Roman"/>
          <w:color w:val="000000"/>
          <w:sz w:val="24"/>
          <w:szCs w:val="24"/>
        </w:rPr>
        <w:t xml:space="preserve"> medical data, various machine learning methods are available. An important</w:t>
      </w:r>
      <w:r w:rsidR="00801760">
        <w:rPr>
          <w:rFonts w:ascii="Times New Roman" w:hAnsi="Times New Roman" w:cs="Times New Roman"/>
          <w:color w:val="000000"/>
          <w:sz w:val="24"/>
          <w:szCs w:val="24"/>
        </w:rPr>
        <w:t xml:space="preserve"> </w:t>
      </w:r>
      <w:r w:rsidRPr="002215FA">
        <w:rPr>
          <w:rFonts w:ascii="Times New Roman" w:hAnsi="Times New Roman" w:cs="Times New Roman"/>
          <w:color w:val="000000"/>
          <w:sz w:val="24"/>
          <w:szCs w:val="24"/>
        </w:rPr>
        <w:t>challenge in machine learning areas is to build accurate and computationally efficient</w:t>
      </w:r>
      <w:r w:rsidR="00801760">
        <w:rPr>
          <w:rFonts w:ascii="Times New Roman" w:hAnsi="Times New Roman" w:cs="Times New Roman"/>
          <w:color w:val="000000"/>
          <w:sz w:val="24"/>
          <w:szCs w:val="24"/>
        </w:rPr>
        <w:t xml:space="preserve"> </w:t>
      </w:r>
      <w:r w:rsidRPr="002215FA">
        <w:rPr>
          <w:rFonts w:ascii="Times New Roman" w:hAnsi="Times New Roman" w:cs="Times New Roman"/>
          <w:color w:val="000000"/>
          <w:sz w:val="24"/>
          <w:szCs w:val="24"/>
        </w:rPr>
        <w:t>classifiers for Medical applications. In this study, we employed four main algorithms</w:t>
      </w:r>
      <w:r w:rsidR="00801760">
        <w:rPr>
          <w:rFonts w:ascii="Times New Roman" w:hAnsi="Times New Roman" w:cs="Times New Roman"/>
          <w:color w:val="000000"/>
          <w:sz w:val="24"/>
          <w:szCs w:val="24"/>
        </w:rPr>
        <w:t xml:space="preserve"> such as</w:t>
      </w:r>
      <w:r w:rsidRPr="002215FA">
        <w:rPr>
          <w:rFonts w:ascii="Times New Roman" w:hAnsi="Times New Roman" w:cs="Times New Roman"/>
          <w:color w:val="000000"/>
          <w:sz w:val="24"/>
          <w:szCs w:val="24"/>
        </w:rPr>
        <w:t xml:space="preserve"> SVM, NB, k-NN</w:t>
      </w:r>
      <w:r w:rsidR="00801760">
        <w:rPr>
          <w:rFonts w:ascii="Times New Roman" w:hAnsi="Times New Roman" w:cs="Times New Roman"/>
          <w:color w:val="000000"/>
          <w:sz w:val="24"/>
          <w:szCs w:val="24"/>
        </w:rPr>
        <w:t xml:space="preserve">, logistic, Decision tree and Random Forest </w:t>
      </w:r>
      <w:r w:rsidRPr="002215FA">
        <w:rPr>
          <w:rFonts w:ascii="Times New Roman" w:hAnsi="Times New Roman" w:cs="Times New Roman"/>
          <w:color w:val="000000"/>
          <w:sz w:val="24"/>
          <w:szCs w:val="24"/>
        </w:rPr>
        <w:t>on the</w:t>
      </w:r>
      <w:r w:rsidR="00801760">
        <w:rPr>
          <w:rFonts w:ascii="Times New Roman" w:hAnsi="Times New Roman" w:cs="Times New Roman"/>
          <w:color w:val="000000"/>
          <w:sz w:val="24"/>
          <w:szCs w:val="24"/>
        </w:rPr>
        <w:t xml:space="preserve"> </w:t>
      </w:r>
      <w:proofErr w:type="spellStart"/>
      <w:r w:rsidRPr="002215FA">
        <w:rPr>
          <w:rFonts w:ascii="Times New Roman" w:hAnsi="Times New Roman" w:cs="Times New Roman"/>
          <w:color w:val="000000"/>
          <w:sz w:val="24"/>
          <w:szCs w:val="24"/>
        </w:rPr>
        <w:t>Breast</w:t>
      </w:r>
      <w:r w:rsidR="00801760">
        <w:rPr>
          <w:rFonts w:ascii="Times New Roman" w:hAnsi="Times New Roman" w:cs="Times New Roman"/>
          <w:color w:val="000000"/>
          <w:sz w:val="24"/>
          <w:szCs w:val="24"/>
        </w:rPr>
        <w:t>_</w:t>
      </w:r>
      <w:r w:rsidRPr="002215FA">
        <w:rPr>
          <w:rFonts w:ascii="Times New Roman" w:hAnsi="Times New Roman" w:cs="Times New Roman"/>
          <w:color w:val="000000"/>
          <w:sz w:val="24"/>
          <w:szCs w:val="24"/>
        </w:rPr>
        <w:t>Cancer</w:t>
      </w:r>
      <w:proofErr w:type="spellEnd"/>
      <w:r w:rsidRPr="002215FA">
        <w:rPr>
          <w:rFonts w:ascii="Times New Roman" w:hAnsi="Times New Roman" w:cs="Times New Roman"/>
          <w:color w:val="000000"/>
          <w:sz w:val="24"/>
          <w:szCs w:val="24"/>
        </w:rPr>
        <w:t xml:space="preserve"> dataset. We tried to compare efficiency and effectiveness of those</w:t>
      </w:r>
      <w:r w:rsidR="00801760">
        <w:rPr>
          <w:rFonts w:ascii="Times New Roman" w:hAnsi="Times New Roman" w:cs="Times New Roman"/>
          <w:color w:val="000000"/>
          <w:sz w:val="24"/>
          <w:szCs w:val="24"/>
        </w:rPr>
        <w:t xml:space="preserve"> </w:t>
      </w:r>
      <w:r w:rsidRPr="002215FA">
        <w:rPr>
          <w:rFonts w:ascii="Times New Roman" w:hAnsi="Times New Roman" w:cs="Times New Roman"/>
          <w:color w:val="000000"/>
          <w:sz w:val="24"/>
          <w:szCs w:val="24"/>
        </w:rPr>
        <w:t xml:space="preserve">algorithms in terms of accuracy, sensitivity and specificity to find the best classification accuracy. </w:t>
      </w:r>
      <w:r w:rsidR="00801760" w:rsidRPr="002215FA">
        <w:rPr>
          <w:rFonts w:ascii="Times New Roman" w:hAnsi="Times New Roman" w:cs="Times New Roman"/>
          <w:color w:val="000000"/>
          <w:sz w:val="24"/>
          <w:szCs w:val="24"/>
        </w:rPr>
        <w:t>O</w:t>
      </w:r>
      <w:r w:rsidRPr="002215FA">
        <w:rPr>
          <w:rFonts w:ascii="Times New Roman" w:hAnsi="Times New Roman" w:cs="Times New Roman"/>
          <w:color w:val="000000"/>
          <w:sz w:val="24"/>
          <w:szCs w:val="24"/>
        </w:rPr>
        <w:t>f</w:t>
      </w:r>
      <w:r w:rsidR="00801760">
        <w:rPr>
          <w:rFonts w:ascii="Times New Roman" w:hAnsi="Times New Roman" w:cs="Times New Roman"/>
          <w:color w:val="000000"/>
          <w:sz w:val="24"/>
          <w:szCs w:val="24"/>
        </w:rPr>
        <w:t xml:space="preserve"> </w:t>
      </w:r>
      <w:proofErr w:type="spellStart"/>
      <w:r w:rsidR="00801760">
        <w:rPr>
          <w:rFonts w:ascii="Times New Roman" w:hAnsi="Times New Roman" w:cs="Times New Roman"/>
          <w:color w:val="000000"/>
          <w:sz w:val="24"/>
          <w:szCs w:val="24"/>
        </w:rPr>
        <w:t>kNN</w:t>
      </w:r>
      <w:proofErr w:type="spellEnd"/>
      <w:r w:rsidRPr="002215FA">
        <w:rPr>
          <w:rFonts w:ascii="Times New Roman" w:hAnsi="Times New Roman" w:cs="Times New Roman"/>
          <w:color w:val="000000"/>
          <w:sz w:val="24"/>
          <w:szCs w:val="24"/>
        </w:rPr>
        <w:t xml:space="preserve"> reaches and accuracy of </w:t>
      </w:r>
      <w:r w:rsidR="00801760">
        <w:rPr>
          <w:rFonts w:ascii="Times New Roman" w:hAnsi="Times New Roman" w:cs="Times New Roman"/>
          <w:color w:val="000000"/>
          <w:sz w:val="24"/>
          <w:szCs w:val="24"/>
        </w:rPr>
        <w:t>93.8</w:t>
      </w:r>
      <w:r w:rsidRPr="002215FA">
        <w:rPr>
          <w:rFonts w:ascii="Times New Roman" w:hAnsi="Times New Roman" w:cs="Times New Roman"/>
          <w:color w:val="000000"/>
          <w:sz w:val="24"/>
          <w:szCs w:val="24"/>
        </w:rPr>
        <w:t xml:space="preserve">% and outperforms, therefore, all other algorithms. In conclusion, </w:t>
      </w:r>
      <w:proofErr w:type="spellStart"/>
      <w:r w:rsidR="00801760">
        <w:rPr>
          <w:rFonts w:ascii="Times New Roman" w:hAnsi="Times New Roman" w:cs="Times New Roman"/>
          <w:color w:val="000000"/>
          <w:sz w:val="24"/>
          <w:szCs w:val="24"/>
        </w:rPr>
        <w:t>kNN</w:t>
      </w:r>
      <w:proofErr w:type="spellEnd"/>
      <w:r w:rsidRPr="002215FA">
        <w:rPr>
          <w:rFonts w:ascii="Times New Roman" w:hAnsi="Times New Roman" w:cs="Times New Roman"/>
          <w:color w:val="000000"/>
          <w:sz w:val="24"/>
          <w:szCs w:val="24"/>
        </w:rPr>
        <w:t xml:space="preserve"> </w:t>
      </w:r>
      <w:r w:rsidR="00801760" w:rsidRPr="002215FA">
        <w:rPr>
          <w:rFonts w:ascii="Times New Roman" w:hAnsi="Times New Roman" w:cs="Times New Roman"/>
          <w:color w:val="000000"/>
          <w:sz w:val="24"/>
          <w:szCs w:val="24"/>
        </w:rPr>
        <w:t>has proven</w:t>
      </w:r>
      <w:r w:rsidRPr="002215FA">
        <w:rPr>
          <w:rFonts w:ascii="Times New Roman" w:hAnsi="Times New Roman" w:cs="Times New Roman"/>
          <w:color w:val="000000"/>
          <w:sz w:val="24"/>
          <w:szCs w:val="24"/>
        </w:rPr>
        <w:t xml:space="preserve"> its efficiency in Breast Cancer prediction and diagnosis and achieves the best performance in terms of</w:t>
      </w:r>
      <w:r w:rsidR="00801760">
        <w:rPr>
          <w:rFonts w:ascii="Times New Roman" w:hAnsi="Times New Roman" w:cs="Times New Roman"/>
          <w:color w:val="000000"/>
          <w:sz w:val="24"/>
          <w:szCs w:val="24"/>
        </w:rPr>
        <w:t xml:space="preserve"> accuracy </w:t>
      </w:r>
      <w:r w:rsidRPr="002215FA">
        <w:rPr>
          <w:rFonts w:ascii="Times New Roman" w:hAnsi="Times New Roman" w:cs="Times New Roman"/>
          <w:color w:val="000000"/>
          <w:sz w:val="24"/>
          <w:szCs w:val="24"/>
        </w:rPr>
        <w:t>and low error rate.</w:t>
      </w:r>
    </w:p>
    <w:p w:rsidR="003E1B2D" w:rsidRDefault="003E1B2D" w:rsidP="00D74C73">
      <w:pPr>
        <w:pStyle w:val="ListParagraph"/>
        <w:spacing w:line="360" w:lineRule="auto"/>
        <w:ind w:left="840"/>
        <w:jc w:val="both"/>
        <w:rPr>
          <w:rFonts w:ascii="Times New Roman" w:hAnsi="Times New Roman" w:cs="Times New Roman"/>
          <w:color w:val="000000"/>
          <w:sz w:val="24"/>
          <w:szCs w:val="24"/>
        </w:rPr>
      </w:pPr>
    </w:p>
    <w:p w:rsidR="003E1B2D" w:rsidRPr="003E1B2D" w:rsidRDefault="003E1B2D" w:rsidP="00D74C73">
      <w:pPr>
        <w:pStyle w:val="ListParagraph"/>
        <w:numPr>
          <w:ilvl w:val="0"/>
          <w:numId w:val="3"/>
        </w:numPr>
        <w:spacing w:line="360" w:lineRule="auto"/>
        <w:jc w:val="both"/>
        <w:rPr>
          <w:rFonts w:ascii="Times New Roman" w:hAnsi="Times New Roman" w:cs="Times New Roman"/>
          <w:color w:val="000000"/>
          <w:sz w:val="28"/>
          <w:szCs w:val="28"/>
        </w:rPr>
      </w:pPr>
      <w:r w:rsidRPr="003E1B2D">
        <w:rPr>
          <w:rFonts w:ascii="Times New Roman" w:hAnsi="Times New Roman" w:cs="Times New Roman"/>
          <w:b/>
          <w:bCs/>
          <w:color w:val="000000"/>
          <w:sz w:val="28"/>
          <w:szCs w:val="28"/>
          <w:u w:val="single"/>
        </w:rPr>
        <w:t>References</w:t>
      </w:r>
    </w:p>
    <w:p w:rsidR="003E1B2D" w:rsidRDefault="003E1B2D" w:rsidP="00D74C73">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7.1 </w:t>
      </w:r>
      <w:hyperlink r:id="rId120" w:history="1">
        <w:r w:rsidRPr="002564AA">
          <w:rPr>
            <w:rStyle w:val="Hyperlink"/>
            <w:rFonts w:ascii="Times New Roman" w:hAnsi="Times New Roman" w:cs="Times New Roman"/>
            <w:sz w:val="24"/>
            <w:szCs w:val="24"/>
          </w:rPr>
          <w:t>https://archive.ics.uci.edu/ml/datsets/Breast+cancer+Wisconsin+(Diagnostic)</w:t>
        </w:r>
      </w:hyperlink>
    </w:p>
    <w:p w:rsidR="003E1B2D" w:rsidRDefault="003E1B2D" w:rsidP="00D74C73">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7.2 </w:t>
      </w:r>
      <w:hyperlink r:id="rId121" w:history="1">
        <w:r w:rsidRPr="002564AA">
          <w:rPr>
            <w:rStyle w:val="Hyperlink"/>
            <w:rFonts w:ascii="Times New Roman" w:hAnsi="Times New Roman" w:cs="Times New Roman"/>
            <w:sz w:val="24"/>
            <w:szCs w:val="24"/>
          </w:rPr>
          <w:t>www.wikipedia.com</w:t>
        </w:r>
      </w:hyperlink>
    </w:p>
    <w:p w:rsidR="003E1B2D" w:rsidRPr="003E1B2D" w:rsidRDefault="003E1B2D" w:rsidP="00D74C73">
      <w:pPr>
        <w:pStyle w:val="ListParagraph"/>
        <w:spacing w:line="360" w:lineRule="auto"/>
        <w:jc w:val="both"/>
        <w:rPr>
          <w:rFonts w:ascii="Times New Roman" w:hAnsi="Times New Roman" w:cs="Times New Roman"/>
          <w:color w:val="000000"/>
          <w:sz w:val="24"/>
          <w:szCs w:val="24"/>
        </w:rPr>
      </w:pPr>
      <w:r w:rsidRPr="003E1B2D">
        <w:rPr>
          <w:rFonts w:ascii="Times New Roman" w:hAnsi="Times New Roman" w:cs="Times New Roman"/>
          <w:color w:val="000000"/>
          <w:sz w:val="24"/>
          <w:szCs w:val="24"/>
        </w:rPr>
        <w:t xml:space="preserve">7.3 </w:t>
      </w:r>
      <w:hyperlink r:id="rId122" w:history="1">
        <w:r w:rsidRPr="003E1B2D">
          <w:rPr>
            <w:rStyle w:val="Hyperlink"/>
            <w:rFonts w:ascii="Times New Roman" w:hAnsi="Times New Roman" w:cs="Times New Roman"/>
            <w:sz w:val="24"/>
            <w:szCs w:val="24"/>
          </w:rPr>
          <w:t>www.geeksforgeeks.com</w:t>
        </w:r>
      </w:hyperlink>
    </w:p>
    <w:p w:rsidR="003E1B2D" w:rsidRDefault="003E1B2D" w:rsidP="00D74C73">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7.4 </w:t>
      </w:r>
      <w:hyperlink r:id="rId123" w:history="1">
        <w:r w:rsidRPr="002564AA">
          <w:rPr>
            <w:rStyle w:val="Hyperlink"/>
            <w:rFonts w:ascii="Times New Roman" w:hAnsi="Times New Roman" w:cs="Times New Roman"/>
            <w:sz w:val="24"/>
            <w:szCs w:val="24"/>
          </w:rPr>
          <w:t>www.tutorialspoint.com</w:t>
        </w:r>
      </w:hyperlink>
    </w:p>
    <w:p w:rsidR="003E1B2D" w:rsidRDefault="003E1B2D" w:rsidP="00D74C73">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7.5 </w:t>
      </w:r>
      <w:hyperlink r:id="rId124" w:history="1">
        <w:r w:rsidRPr="002564AA">
          <w:rPr>
            <w:rStyle w:val="Hyperlink"/>
            <w:rFonts w:ascii="Times New Roman" w:hAnsi="Times New Roman" w:cs="Times New Roman"/>
            <w:sz w:val="24"/>
            <w:szCs w:val="24"/>
          </w:rPr>
          <w:t>www.stackoverflow.com</w:t>
        </w:r>
      </w:hyperlink>
    </w:p>
    <w:p w:rsidR="003E1B2D" w:rsidRDefault="003E1B2D" w:rsidP="00D74C73">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7.6 </w:t>
      </w:r>
      <w:hyperlink r:id="rId125" w:history="1">
        <w:r w:rsidRPr="002564AA">
          <w:rPr>
            <w:rStyle w:val="Hyperlink"/>
            <w:rFonts w:ascii="Times New Roman" w:hAnsi="Times New Roman" w:cs="Times New Roman"/>
            <w:sz w:val="24"/>
            <w:szCs w:val="24"/>
          </w:rPr>
          <w:t>www.python.org</w:t>
        </w:r>
      </w:hyperlink>
    </w:p>
    <w:p w:rsidR="003E1B2D" w:rsidRPr="003E1B2D" w:rsidRDefault="003E1B2D" w:rsidP="00D74C73">
      <w:pPr>
        <w:pStyle w:val="ListParagraph"/>
        <w:spacing w:line="360" w:lineRule="auto"/>
        <w:jc w:val="both"/>
        <w:rPr>
          <w:rFonts w:ascii="Times New Roman" w:hAnsi="Times New Roman" w:cs="Times New Roman"/>
          <w:color w:val="000000"/>
          <w:sz w:val="24"/>
          <w:szCs w:val="24"/>
        </w:rPr>
      </w:pPr>
    </w:p>
    <w:sectPr w:rsidR="003E1B2D" w:rsidRPr="003E1B2D" w:rsidSect="009E4F7C">
      <w:footerReference w:type="default" r:id="rId1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3CF2" w:rsidRDefault="00FB3CF2" w:rsidP="009E4F7C">
      <w:pPr>
        <w:spacing w:after="0" w:line="240" w:lineRule="auto"/>
      </w:pPr>
      <w:r>
        <w:separator/>
      </w:r>
    </w:p>
  </w:endnote>
  <w:endnote w:type="continuationSeparator" w:id="0">
    <w:p w:rsidR="00FB3CF2" w:rsidRDefault="00FB3CF2" w:rsidP="009E4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 Pro">
    <w:altName w:val="Minion Pro"/>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EAE" w:rsidRDefault="00AD0EA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rsidR="00AD0EAE" w:rsidRDefault="00AD0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3CF2" w:rsidRDefault="00FB3CF2" w:rsidP="009E4F7C">
      <w:pPr>
        <w:spacing w:after="0" w:line="240" w:lineRule="auto"/>
      </w:pPr>
      <w:r>
        <w:separator/>
      </w:r>
    </w:p>
  </w:footnote>
  <w:footnote w:type="continuationSeparator" w:id="0">
    <w:p w:rsidR="00FB3CF2" w:rsidRDefault="00FB3CF2" w:rsidP="009E4F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C154B"/>
    <w:multiLevelType w:val="multilevel"/>
    <w:tmpl w:val="24B47918"/>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5603105"/>
    <w:multiLevelType w:val="multilevel"/>
    <w:tmpl w:val="A822C4D6"/>
    <w:lvl w:ilvl="0">
      <w:start w:val="3"/>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080" w:hanging="1800"/>
      </w:pPr>
      <w:rPr>
        <w:rFonts w:hint="default"/>
      </w:rPr>
    </w:lvl>
  </w:abstractNum>
  <w:abstractNum w:abstractNumId="2" w15:restartNumberingAfterBreak="0">
    <w:nsid w:val="15824E7D"/>
    <w:multiLevelType w:val="multilevel"/>
    <w:tmpl w:val="C29A3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B5FB7"/>
    <w:multiLevelType w:val="hybridMultilevel"/>
    <w:tmpl w:val="2DD6F3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8151633"/>
    <w:multiLevelType w:val="multilevel"/>
    <w:tmpl w:val="B5761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21BE2"/>
    <w:multiLevelType w:val="multilevel"/>
    <w:tmpl w:val="3E1C401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5040" w:hanging="1800"/>
      </w:pPr>
      <w:rPr>
        <w:rFonts w:hint="default"/>
        <w:u w:val="none"/>
      </w:rPr>
    </w:lvl>
  </w:abstractNum>
  <w:abstractNum w:abstractNumId="6" w15:restartNumberingAfterBreak="0">
    <w:nsid w:val="21F0199C"/>
    <w:multiLevelType w:val="multilevel"/>
    <w:tmpl w:val="576C2728"/>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7" w15:restartNumberingAfterBreak="0">
    <w:nsid w:val="221820B5"/>
    <w:multiLevelType w:val="multilevel"/>
    <w:tmpl w:val="F37E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ED3063"/>
    <w:multiLevelType w:val="multilevel"/>
    <w:tmpl w:val="1CA2E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6C2FF1"/>
    <w:multiLevelType w:val="multilevel"/>
    <w:tmpl w:val="F00A69CC"/>
    <w:lvl w:ilvl="0">
      <w:start w:val="4"/>
      <w:numFmt w:val="decimal"/>
      <w:lvlText w:val="%1"/>
      <w:lvlJc w:val="left"/>
      <w:pPr>
        <w:ind w:left="360" w:hanging="360"/>
      </w:pPr>
      <w:rPr>
        <w:rFonts w:hint="default"/>
        <w:b w:val="0"/>
        <w:sz w:val="26"/>
        <w:u w:val="dotDotDash"/>
      </w:rPr>
    </w:lvl>
    <w:lvl w:ilvl="1">
      <w:start w:val="1"/>
      <w:numFmt w:val="decimal"/>
      <w:lvlText w:val="%1.%2"/>
      <w:lvlJc w:val="left"/>
      <w:pPr>
        <w:ind w:left="720" w:hanging="360"/>
      </w:pPr>
      <w:rPr>
        <w:rFonts w:hint="default"/>
        <w:b w:val="0"/>
        <w:sz w:val="26"/>
        <w:u w:val="dotDotDash"/>
      </w:rPr>
    </w:lvl>
    <w:lvl w:ilvl="2">
      <w:start w:val="1"/>
      <w:numFmt w:val="decimal"/>
      <w:lvlText w:val="%1.%2.%3"/>
      <w:lvlJc w:val="left"/>
      <w:pPr>
        <w:ind w:left="1440" w:hanging="720"/>
      </w:pPr>
      <w:rPr>
        <w:rFonts w:hint="default"/>
        <w:b w:val="0"/>
        <w:sz w:val="26"/>
        <w:u w:val="dotDotDash"/>
      </w:rPr>
    </w:lvl>
    <w:lvl w:ilvl="3">
      <w:start w:val="1"/>
      <w:numFmt w:val="decimal"/>
      <w:lvlText w:val="%1.%2.%3.%4"/>
      <w:lvlJc w:val="left"/>
      <w:pPr>
        <w:ind w:left="2160" w:hanging="1080"/>
      </w:pPr>
      <w:rPr>
        <w:rFonts w:hint="default"/>
        <w:b w:val="0"/>
        <w:sz w:val="26"/>
        <w:u w:val="dotDotDash"/>
      </w:rPr>
    </w:lvl>
    <w:lvl w:ilvl="4">
      <w:start w:val="1"/>
      <w:numFmt w:val="decimal"/>
      <w:lvlText w:val="%1.%2.%3.%4.%5"/>
      <w:lvlJc w:val="left"/>
      <w:pPr>
        <w:ind w:left="2520" w:hanging="1080"/>
      </w:pPr>
      <w:rPr>
        <w:rFonts w:hint="default"/>
        <w:b w:val="0"/>
        <w:sz w:val="26"/>
        <w:u w:val="dotDotDash"/>
      </w:rPr>
    </w:lvl>
    <w:lvl w:ilvl="5">
      <w:start w:val="1"/>
      <w:numFmt w:val="decimal"/>
      <w:lvlText w:val="%1.%2.%3.%4.%5.%6"/>
      <w:lvlJc w:val="left"/>
      <w:pPr>
        <w:ind w:left="3240" w:hanging="1440"/>
      </w:pPr>
      <w:rPr>
        <w:rFonts w:hint="default"/>
        <w:b w:val="0"/>
        <w:sz w:val="26"/>
        <w:u w:val="dotDotDash"/>
      </w:rPr>
    </w:lvl>
    <w:lvl w:ilvl="6">
      <w:start w:val="1"/>
      <w:numFmt w:val="decimal"/>
      <w:lvlText w:val="%1.%2.%3.%4.%5.%6.%7"/>
      <w:lvlJc w:val="left"/>
      <w:pPr>
        <w:ind w:left="3600" w:hanging="1440"/>
      </w:pPr>
      <w:rPr>
        <w:rFonts w:hint="default"/>
        <w:b w:val="0"/>
        <w:sz w:val="26"/>
        <w:u w:val="dotDotDash"/>
      </w:rPr>
    </w:lvl>
    <w:lvl w:ilvl="7">
      <w:start w:val="1"/>
      <w:numFmt w:val="decimal"/>
      <w:lvlText w:val="%1.%2.%3.%4.%5.%6.%7.%8"/>
      <w:lvlJc w:val="left"/>
      <w:pPr>
        <w:ind w:left="4320" w:hanging="1800"/>
      </w:pPr>
      <w:rPr>
        <w:rFonts w:hint="default"/>
        <w:b w:val="0"/>
        <w:sz w:val="26"/>
        <w:u w:val="dotDotDash"/>
      </w:rPr>
    </w:lvl>
    <w:lvl w:ilvl="8">
      <w:start w:val="1"/>
      <w:numFmt w:val="decimal"/>
      <w:lvlText w:val="%1.%2.%3.%4.%5.%6.%7.%8.%9"/>
      <w:lvlJc w:val="left"/>
      <w:pPr>
        <w:ind w:left="5040" w:hanging="2160"/>
      </w:pPr>
      <w:rPr>
        <w:rFonts w:hint="default"/>
        <w:b w:val="0"/>
        <w:sz w:val="26"/>
        <w:u w:val="dotDotDash"/>
      </w:rPr>
    </w:lvl>
  </w:abstractNum>
  <w:abstractNum w:abstractNumId="10" w15:restartNumberingAfterBreak="0">
    <w:nsid w:val="305A298A"/>
    <w:multiLevelType w:val="multilevel"/>
    <w:tmpl w:val="916EB62C"/>
    <w:lvl w:ilvl="0">
      <w:start w:val="1"/>
      <w:numFmt w:val="decimal"/>
      <w:lvlText w:val="%1."/>
      <w:lvlJc w:val="left"/>
      <w:pPr>
        <w:ind w:left="785" w:hanging="360"/>
      </w:pPr>
      <w:rPr>
        <w:rFonts w:hint="default"/>
        <w:b w:val="0"/>
        <w:bCs w:val="0"/>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b w:val="0"/>
      </w:rPr>
    </w:lvl>
    <w:lvl w:ilvl="3">
      <w:start w:val="1"/>
      <w:numFmt w:val="decimal"/>
      <w:isLgl/>
      <w:lvlText w:val="%1.%2.%3.%4"/>
      <w:lvlJc w:val="left"/>
      <w:pPr>
        <w:ind w:left="2520" w:hanging="720"/>
      </w:pPr>
      <w:rPr>
        <w:rFonts w:hint="default"/>
        <w:b w:val="0"/>
      </w:rPr>
    </w:lvl>
    <w:lvl w:ilvl="4">
      <w:start w:val="1"/>
      <w:numFmt w:val="decimal"/>
      <w:isLgl/>
      <w:lvlText w:val="%1.%2.%3.%4.%5"/>
      <w:lvlJc w:val="left"/>
      <w:pPr>
        <w:ind w:left="3240" w:hanging="1080"/>
      </w:pPr>
      <w:rPr>
        <w:rFonts w:hint="default"/>
        <w:b w:val="0"/>
      </w:rPr>
    </w:lvl>
    <w:lvl w:ilvl="5">
      <w:start w:val="1"/>
      <w:numFmt w:val="decimal"/>
      <w:isLgl/>
      <w:lvlText w:val="%1.%2.%3.%4.%5.%6"/>
      <w:lvlJc w:val="left"/>
      <w:pPr>
        <w:ind w:left="3600" w:hanging="1080"/>
      </w:pPr>
      <w:rPr>
        <w:rFonts w:hint="default"/>
        <w:b w:val="0"/>
      </w:rPr>
    </w:lvl>
    <w:lvl w:ilvl="6">
      <w:start w:val="1"/>
      <w:numFmt w:val="decimal"/>
      <w:isLgl/>
      <w:lvlText w:val="%1.%2.%3.%4.%5.%6.%7"/>
      <w:lvlJc w:val="left"/>
      <w:pPr>
        <w:ind w:left="4320" w:hanging="1440"/>
      </w:pPr>
      <w:rPr>
        <w:rFonts w:hint="default"/>
        <w:b w:val="0"/>
      </w:rPr>
    </w:lvl>
    <w:lvl w:ilvl="7">
      <w:start w:val="1"/>
      <w:numFmt w:val="decimal"/>
      <w:isLgl/>
      <w:lvlText w:val="%1.%2.%3.%4.%5.%6.%7.%8"/>
      <w:lvlJc w:val="left"/>
      <w:pPr>
        <w:ind w:left="4680" w:hanging="1440"/>
      </w:pPr>
      <w:rPr>
        <w:rFonts w:hint="default"/>
        <w:b w:val="0"/>
      </w:rPr>
    </w:lvl>
    <w:lvl w:ilvl="8">
      <w:start w:val="1"/>
      <w:numFmt w:val="decimal"/>
      <w:isLgl/>
      <w:lvlText w:val="%1.%2.%3.%4.%5.%6.%7.%8.%9"/>
      <w:lvlJc w:val="left"/>
      <w:pPr>
        <w:ind w:left="5400" w:hanging="1800"/>
      </w:pPr>
      <w:rPr>
        <w:rFonts w:hint="default"/>
        <w:b w:val="0"/>
      </w:rPr>
    </w:lvl>
  </w:abstractNum>
  <w:abstractNum w:abstractNumId="11" w15:restartNumberingAfterBreak="0">
    <w:nsid w:val="33212C1D"/>
    <w:multiLevelType w:val="hybridMultilevel"/>
    <w:tmpl w:val="0F86D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F9003E"/>
    <w:multiLevelType w:val="multilevel"/>
    <w:tmpl w:val="1070F112"/>
    <w:lvl w:ilvl="0">
      <w:start w:val="1"/>
      <w:numFmt w:val="bullet"/>
      <w:lvlText w:val=""/>
      <w:lvlJc w:val="left"/>
      <w:pPr>
        <w:tabs>
          <w:tab w:val="num" w:pos="7920"/>
        </w:tabs>
        <w:ind w:left="7920" w:hanging="360"/>
      </w:pPr>
      <w:rPr>
        <w:rFonts w:ascii="Symbol" w:hAnsi="Symbol" w:hint="default"/>
        <w:sz w:val="20"/>
      </w:rPr>
    </w:lvl>
    <w:lvl w:ilvl="1" w:tentative="1">
      <w:start w:val="1"/>
      <w:numFmt w:val="bullet"/>
      <w:lvlText w:val="o"/>
      <w:lvlJc w:val="left"/>
      <w:pPr>
        <w:tabs>
          <w:tab w:val="num" w:pos="8640"/>
        </w:tabs>
        <w:ind w:left="8640" w:hanging="360"/>
      </w:pPr>
      <w:rPr>
        <w:rFonts w:ascii="Courier New" w:hAnsi="Courier New" w:hint="default"/>
        <w:sz w:val="20"/>
      </w:rPr>
    </w:lvl>
    <w:lvl w:ilvl="2" w:tentative="1">
      <w:start w:val="1"/>
      <w:numFmt w:val="bullet"/>
      <w:lvlText w:val=""/>
      <w:lvlJc w:val="left"/>
      <w:pPr>
        <w:tabs>
          <w:tab w:val="num" w:pos="9360"/>
        </w:tabs>
        <w:ind w:left="9360" w:hanging="360"/>
      </w:pPr>
      <w:rPr>
        <w:rFonts w:ascii="Wingdings" w:hAnsi="Wingdings" w:hint="default"/>
        <w:sz w:val="20"/>
      </w:rPr>
    </w:lvl>
    <w:lvl w:ilvl="3" w:tentative="1">
      <w:start w:val="1"/>
      <w:numFmt w:val="bullet"/>
      <w:lvlText w:val=""/>
      <w:lvlJc w:val="left"/>
      <w:pPr>
        <w:tabs>
          <w:tab w:val="num" w:pos="10080"/>
        </w:tabs>
        <w:ind w:left="10080" w:hanging="360"/>
      </w:pPr>
      <w:rPr>
        <w:rFonts w:ascii="Wingdings" w:hAnsi="Wingdings" w:hint="default"/>
        <w:sz w:val="20"/>
      </w:rPr>
    </w:lvl>
    <w:lvl w:ilvl="4" w:tentative="1">
      <w:start w:val="1"/>
      <w:numFmt w:val="bullet"/>
      <w:lvlText w:val=""/>
      <w:lvlJc w:val="left"/>
      <w:pPr>
        <w:tabs>
          <w:tab w:val="num" w:pos="10800"/>
        </w:tabs>
        <w:ind w:left="10800" w:hanging="360"/>
      </w:pPr>
      <w:rPr>
        <w:rFonts w:ascii="Wingdings" w:hAnsi="Wingdings" w:hint="default"/>
        <w:sz w:val="20"/>
      </w:rPr>
    </w:lvl>
    <w:lvl w:ilvl="5" w:tentative="1">
      <w:start w:val="1"/>
      <w:numFmt w:val="bullet"/>
      <w:lvlText w:val=""/>
      <w:lvlJc w:val="left"/>
      <w:pPr>
        <w:tabs>
          <w:tab w:val="num" w:pos="11520"/>
        </w:tabs>
        <w:ind w:left="11520" w:hanging="360"/>
      </w:pPr>
      <w:rPr>
        <w:rFonts w:ascii="Wingdings" w:hAnsi="Wingdings" w:hint="default"/>
        <w:sz w:val="20"/>
      </w:rPr>
    </w:lvl>
    <w:lvl w:ilvl="6" w:tentative="1">
      <w:start w:val="1"/>
      <w:numFmt w:val="bullet"/>
      <w:lvlText w:val=""/>
      <w:lvlJc w:val="left"/>
      <w:pPr>
        <w:tabs>
          <w:tab w:val="num" w:pos="12240"/>
        </w:tabs>
        <w:ind w:left="12240" w:hanging="360"/>
      </w:pPr>
      <w:rPr>
        <w:rFonts w:ascii="Wingdings" w:hAnsi="Wingdings" w:hint="default"/>
        <w:sz w:val="20"/>
      </w:rPr>
    </w:lvl>
    <w:lvl w:ilvl="7" w:tentative="1">
      <w:start w:val="1"/>
      <w:numFmt w:val="bullet"/>
      <w:lvlText w:val=""/>
      <w:lvlJc w:val="left"/>
      <w:pPr>
        <w:tabs>
          <w:tab w:val="num" w:pos="12960"/>
        </w:tabs>
        <w:ind w:left="12960" w:hanging="360"/>
      </w:pPr>
      <w:rPr>
        <w:rFonts w:ascii="Wingdings" w:hAnsi="Wingdings" w:hint="default"/>
        <w:sz w:val="20"/>
      </w:rPr>
    </w:lvl>
    <w:lvl w:ilvl="8" w:tentative="1">
      <w:start w:val="1"/>
      <w:numFmt w:val="bullet"/>
      <w:lvlText w:val=""/>
      <w:lvlJc w:val="left"/>
      <w:pPr>
        <w:tabs>
          <w:tab w:val="num" w:pos="13680"/>
        </w:tabs>
        <w:ind w:left="13680" w:hanging="360"/>
      </w:pPr>
      <w:rPr>
        <w:rFonts w:ascii="Wingdings" w:hAnsi="Wingdings" w:hint="default"/>
        <w:sz w:val="20"/>
      </w:rPr>
    </w:lvl>
  </w:abstractNum>
  <w:abstractNum w:abstractNumId="13" w15:restartNumberingAfterBreak="0">
    <w:nsid w:val="3BE1643F"/>
    <w:multiLevelType w:val="hybridMultilevel"/>
    <w:tmpl w:val="2A7082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C357B9D"/>
    <w:multiLevelType w:val="hybridMultilevel"/>
    <w:tmpl w:val="A8927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F94B5C"/>
    <w:multiLevelType w:val="hybridMultilevel"/>
    <w:tmpl w:val="EF2A9E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3E0A3D78"/>
    <w:multiLevelType w:val="multilevel"/>
    <w:tmpl w:val="C2AA9BF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4D61CB"/>
    <w:multiLevelType w:val="multilevel"/>
    <w:tmpl w:val="0BF2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47D03"/>
    <w:multiLevelType w:val="multilevel"/>
    <w:tmpl w:val="5FAA86E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FA2503D"/>
    <w:multiLevelType w:val="multilevel"/>
    <w:tmpl w:val="F6ACEE8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3A4044F"/>
    <w:multiLevelType w:val="multilevel"/>
    <w:tmpl w:val="F6ACEE86"/>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9FD197F"/>
    <w:multiLevelType w:val="multilevel"/>
    <w:tmpl w:val="81A8AC50"/>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2" w15:restartNumberingAfterBreak="0">
    <w:nsid w:val="5CC9474B"/>
    <w:multiLevelType w:val="hybridMultilevel"/>
    <w:tmpl w:val="7D56CF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66701BE4"/>
    <w:multiLevelType w:val="hybridMultilevel"/>
    <w:tmpl w:val="C21C29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CC4AC1"/>
    <w:multiLevelType w:val="multilevel"/>
    <w:tmpl w:val="38FEB7A4"/>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C682E4C"/>
    <w:multiLevelType w:val="multilevel"/>
    <w:tmpl w:val="99E0A496"/>
    <w:lvl w:ilvl="0">
      <w:start w:val="1"/>
      <w:numFmt w:val="decimal"/>
      <w:lvlText w:val="%1"/>
      <w:lvlJc w:val="left"/>
      <w:pPr>
        <w:ind w:left="420" w:hanging="420"/>
      </w:pPr>
      <w:rPr>
        <w:rFonts w:hint="default"/>
        <w:u w:val="none"/>
      </w:rPr>
    </w:lvl>
    <w:lvl w:ilvl="1">
      <w:start w:val="1"/>
      <w:numFmt w:val="decimal"/>
      <w:lvlText w:val="%1.%2"/>
      <w:lvlJc w:val="left"/>
      <w:pPr>
        <w:ind w:left="1140" w:hanging="4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920" w:hanging="2160"/>
      </w:pPr>
      <w:rPr>
        <w:rFonts w:hint="default"/>
        <w:u w:val="none"/>
      </w:rPr>
    </w:lvl>
  </w:abstractNum>
  <w:abstractNum w:abstractNumId="26" w15:restartNumberingAfterBreak="0">
    <w:nsid w:val="74647003"/>
    <w:multiLevelType w:val="multilevel"/>
    <w:tmpl w:val="014E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6D5914"/>
    <w:multiLevelType w:val="multilevel"/>
    <w:tmpl w:val="462A11F6"/>
    <w:lvl w:ilvl="0">
      <w:start w:val="4"/>
      <w:numFmt w:val="decimal"/>
      <w:lvlText w:val="%1"/>
      <w:lvlJc w:val="left"/>
      <w:pPr>
        <w:ind w:left="360" w:hanging="360"/>
      </w:pPr>
      <w:rPr>
        <w:rFonts w:hint="default"/>
      </w:rPr>
    </w:lvl>
    <w:lvl w:ilvl="1">
      <w:start w:val="1"/>
      <w:numFmt w:val="decimal"/>
      <w:lvlText w:val="%1.%2"/>
      <w:lvlJc w:val="left"/>
      <w:pPr>
        <w:ind w:left="1540" w:hanging="360"/>
      </w:pPr>
      <w:rPr>
        <w:rFonts w:hint="default"/>
      </w:rPr>
    </w:lvl>
    <w:lvl w:ilvl="2">
      <w:start w:val="1"/>
      <w:numFmt w:val="decimal"/>
      <w:lvlText w:val="%1.%2.%3"/>
      <w:lvlJc w:val="left"/>
      <w:pPr>
        <w:ind w:left="3080" w:hanging="720"/>
      </w:pPr>
      <w:rPr>
        <w:rFonts w:hint="default"/>
      </w:rPr>
    </w:lvl>
    <w:lvl w:ilvl="3">
      <w:start w:val="1"/>
      <w:numFmt w:val="decimal"/>
      <w:lvlText w:val="%1.%2.%3.%4"/>
      <w:lvlJc w:val="left"/>
      <w:pPr>
        <w:ind w:left="4260" w:hanging="720"/>
      </w:pPr>
      <w:rPr>
        <w:rFonts w:hint="default"/>
      </w:rPr>
    </w:lvl>
    <w:lvl w:ilvl="4">
      <w:start w:val="1"/>
      <w:numFmt w:val="decimal"/>
      <w:lvlText w:val="%1.%2.%3.%4.%5"/>
      <w:lvlJc w:val="left"/>
      <w:pPr>
        <w:ind w:left="5800" w:hanging="1080"/>
      </w:pPr>
      <w:rPr>
        <w:rFonts w:hint="default"/>
      </w:rPr>
    </w:lvl>
    <w:lvl w:ilvl="5">
      <w:start w:val="1"/>
      <w:numFmt w:val="decimal"/>
      <w:lvlText w:val="%1.%2.%3.%4.%5.%6"/>
      <w:lvlJc w:val="left"/>
      <w:pPr>
        <w:ind w:left="7340" w:hanging="1440"/>
      </w:pPr>
      <w:rPr>
        <w:rFonts w:hint="default"/>
      </w:rPr>
    </w:lvl>
    <w:lvl w:ilvl="6">
      <w:start w:val="1"/>
      <w:numFmt w:val="decimal"/>
      <w:lvlText w:val="%1.%2.%3.%4.%5.%6.%7"/>
      <w:lvlJc w:val="left"/>
      <w:pPr>
        <w:ind w:left="8520" w:hanging="1440"/>
      </w:pPr>
      <w:rPr>
        <w:rFonts w:hint="default"/>
      </w:rPr>
    </w:lvl>
    <w:lvl w:ilvl="7">
      <w:start w:val="1"/>
      <w:numFmt w:val="decimal"/>
      <w:lvlText w:val="%1.%2.%3.%4.%5.%6.%7.%8"/>
      <w:lvlJc w:val="left"/>
      <w:pPr>
        <w:ind w:left="10060" w:hanging="1800"/>
      </w:pPr>
      <w:rPr>
        <w:rFonts w:hint="default"/>
      </w:rPr>
    </w:lvl>
    <w:lvl w:ilvl="8">
      <w:start w:val="1"/>
      <w:numFmt w:val="decimal"/>
      <w:lvlText w:val="%1.%2.%3.%4.%5.%6.%7.%8.%9"/>
      <w:lvlJc w:val="left"/>
      <w:pPr>
        <w:ind w:left="11240" w:hanging="1800"/>
      </w:pPr>
      <w:rPr>
        <w:rFonts w:hint="default"/>
      </w:rPr>
    </w:lvl>
  </w:abstractNum>
  <w:abstractNum w:abstractNumId="28" w15:restartNumberingAfterBreak="0">
    <w:nsid w:val="7B91317C"/>
    <w:multiLevelType w:val="hybridMultilevel"/>
    <w:tmpl w:val="3670CEB6"/>
    <w:lvl w:ilvl="0" w:tplc="2BF25F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DED3707"/>
    <w:multiLevelType w:val="multilevel"/>
    <w:tmpl w:val="75883D6A"/>
    <w:lvl w:ilvl="0">
      <w:start w:val="4"/>
      <w:numFmt w:val="decimal"/>
      <w:lvlText w:val="%1"/>
      <w:lvlJc w:val="left"/>
      <w:pPr>
        <w:ind w:left="360" w:hanging="360"/>
      </w:pPr>
      <w:rPr>
        <w:rFonts w:hint="default"/>
        <w:b w:val="0"/>
        <w:sz w:val="26"/>
        <w:u w:val="dotDotDash"/>
      </w:rPr>
    </w:lvl>
    <w:lvl w:ilvl="1">
      <w:start w:val="1"/>
      <w:numFmt w:val="decimal"/>
      <w:lvlText w:val="%1.%2"/>
      <w:lvlJc w:val="left"/>
      <w:pPr>
        <w:ind w:left="1080" w:hanging="360"/>
      </w:pPr>
      <w:rPr>
        <w:rFonts w:hint="default"/>
        <w:b w:val="0"/>
        <w:sz w:val="26"/>
        <w:u w:val="dotDotDash"/>
      </w:rPr>
    </w:lvl>
    <w:lvl w:ilvl="2">
      <w:start w:val="1"/>
      <w:numFmt w:val="decimal"/>
      <w:lvlText w:val="%1.%2.%3"/>
      <w:lvlJc w:val="left"/>
      <w:pPr>
        <w:ind w:left="2160" w:hanging="720"/>
      </w:pPr>
      <w:rPr>
        <w:rFonts w:hint="default"/>
        <w:b w:val="0"/>
        <w:sz w:val="26"/>
        <w:u w:val="dotDotDash"/>
      </w:rPr>
    </w:lvl>
    <w:lvl w:ilvl="3">
      <w:start w:val="1"/>
      <w:numFmt w:val="decimal"/>
      <w:lvlText w:val="%1.%2.%3.%4"/>
      <w:lvlJc w:val="left"/>
      <w:pPr>
        <w:ind w:left="3240" w:hanging="1080"/>
      </w:pPr>
      <w:rPr>
        <w:rFonts w:hint="default"/>
        <w:b w:val="0"/>
        <w:sz w:val="26"/>
        <w:u w:val="dotDotDash"/>
      </w:rPr>
    </w:lvl>
    <w:lvl w:ilvl="4">
      <w:start w:val="1"/>
      <w:numFmt w:val="decimal"/>
      <w:lvlText w:val="%1.%2.%3.%4.%5"/>
      <w:lvlJc w:val="left"/>
      <w:pPr>
        <w:ind w:left="3960" w:hanging="1080"/>
      </w:pPr>
      <w:rPr>
        <w:rFonts w:hint="default"/>
        <w:b w:val="0"/>
        <w:sz w:val="26"/>
        <w:u w:val="dotDotDash"/>
      </w:rPr>
    </w:lvl>
    <w:lvl w:ilvl="5">
      <w:start w:val="1"/>
      <w:numFmt w:val="decimal"/>
      <w:lvlText w:val="%1.%2.%3.%4.%5.%6"/>
      <w:lvlJc w:val="left"/>
      <w:pPr>
        <w:ind w:left="5040" w:hanging="1440"/>
      </w:pPr>
      <w:rPr>
        <w:rFonts w:hint="default"/>
        <w:b w:val="0"/>
        <w:sz w:val="26"/>
        <w:u w:val="dotDotDash"/>
      </w:rPr>
    </w:lvl>
    <w:lvl w:ilvl="6">
      <w:start w:val="1"/>
      <w:numFmt w:val="decimal"/>
      <w:lvlText w:val="%1.%2.%3.%4.%5.%6.%7"/>
      <w:lvlJc w:val="left"/>
      <w:pPr>
        <w:ind w:left="5760" w:hanging="1440"/>
      </w:pPr>
      <w:rPr>
        <w:rFonts w:hint="default"/>
        <w:b w:val="0"/>
        <w:sz w:val="26"/>
        <w:u w:val="dotDotDash"/>
      </w:rPr>
    </w:lvl>
    <w:lvl w:ilvl="7">
      <w:start w:val="1"/>
      <w:numFmt w:val="decimal"/>
      <w:lvlText w:val="%1.%2.%3.%4.%5.%6.%7.%8"/>
      <w:lvlJc w:val="left"/>
      <w:pPr>
        <w:ind w:left="6840" w:hanging="1800"/>
      </w:pPr>
      <w:rPr>
        <w:rFonts w:hint="default"/>
        <w:b w:val="0"/>
        <w:sz w:val="26"/>
        <w:u w:val="dotDotDash"/>
      </w:rPr>
    </w:lvl>
    <w:lvl w:ilvl="8">
      <w:start w:val="1"/>
      <w:numFmt w:val="decimal"/>
      <w:lvlText w:val="%1.%2.%3.%4.%5.%6.%7.%8.%9"/>
      <w:lvlJc w:val="left"/>
      <w:pPr>
        <w:ind w:left="7920" w:hanging="2160"/>
      </w:pPr>
      <w:rPr>
        <w:rFonts w:hint="default"/>
        <w:b w:val="0"/>
        <w:sz w:val="26"/>
        <w:u w:val="dotDotDash"/>
      </w:rPr>
    </w:lvl>
  </w:abstractNum>
  <w:num w:numId="1">
    <w:abstractNumId w:val="14"/>
  </w:num>
  <w:num w:numId="2">
    <w:abstractNumId w:val="23"/>
  </w:num>
  <w:num w:numId="3">
    <w:abstractNumId w:val="11"/>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8"/>
  </w:num>
  <w:num w:numId="9">
    <w:abstractNumId w:val="28"/>
  </w:num>
  <w:num w:numId="10">
    <w:abstractNumId w:val="10"/>
  </w:num>
  <w:num w:numId="11">
    <w:abstractNumId w:val="7"/>
  </w:num>
  <w:num w:numId="12">
    <w:abstractNumId w:val="22"/>
  </w:num>
  <w:num w:numId="13">
    <w:abstractNumId w:val="2"/>
  </w:num>
  <w:num w:numId="14">
    <w:abstractNumId w:val="13"/>
  </w:num>
  <w:num w:numId="15">
    <w:abstractNumId w:val="17"/>
  </w:num>
  <w:num w:numId="16">
    <w:abstractNumId w:val="3"/>
  </w:num>
  <w:num w:numId="17">
    <w:abstractNumId w:val="12"/>
  </w:num>
  <w:num w:numId="18">
    <w:abstractNumId w:val="16"/>
  </w:num>
  <w:num w:numId="19">
    <w:abstractNumId w:val="1"/>
  </w:num>
  <w:num w:numId="20">
    <w:abstractNumId w:val="19"/>
  </w:num>
  <w:num w:numId="21">
    <w:abstractNumId w:val="0"/>
  </w:num>
  <w:num w:numId="22">
    <w:abstractNumId w:val="20"/>
  </w:num>
  <w:num w:numId="23">
    <w:abstractNumId w:val="9"/>
  </w:num>
  <w:num w:numId="24">
    <w:abstractNumId w:val="29"/>
  </w:num>
  <w:num w:numId="25">
    <w:abstractNumId w:val="24"/>
  </w:num>
  <w:num w:numId="26">
    <w:abstractNumId w:val="21"/>
  </w:num>
  <w:num w:numId="27">
    <w:abstractNumId w:val="18"/>
  </w:num>
  <w:num w:numId="28">
    <w:abstractNumId w:val="27"/>
  </w:num>
  <w:num w:numId="29">
    <w:abstractNumId w:val="25"/>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F7C"/>
    <w:rsid w:val="00017BDE"/>
    <w:rsid w:val="00041B33"/>
    <w:rsid w:val="00045BCA"/>
    <w:rsid w:val="00055F5D"/>
    <w:rsid w:val="00077214"/>
    <w:rsid w:val="000932CD"/>
    <w:rsid w:val="000A36C2"/>
    <w:rsid w:val="000A5D3F"/>
    <w:rsid w:val="000B026D"/>
    <w:rsid w:val="000B3F5F"/>
    <w:rsid w:val="00136B2C"/>
    <w:rsid w:val="00161808"/>
    <w:rsid w:val="001829D6"/>
    <w:rsid w:val="00187BDD"/>
    <w:rsid w:val="001C774F"/>
    <w:rsid w:val="001F65A5"/>
    <w:rsid w:val="002215FA"/>
    <w:rsid w:val="00247380"/>
    <w:rsid w:val="00277B3F"/>
    <w:rsid w:val="002819EE"/>
    <w:rsid w:val="002B36E3"/>
    <w:rsid w:val="002C249B"/>
    <w:rsid w:val="002D5F80"/>
    <w:rsid w:val="002F2D07"/>
    <w:rsid w:val="00300E96"/>
    <w:rsid w:val="00355844"/>
    <w:rsid w:val="003600F7"/>
    <w:rsid w:val="003E1B2D"/>
    <w:rsid w:val="003F29EF"/>
    <w:rsid w:val="003F6F0D"/>
    <w:rsid w:val="00442845"/>
    <w:rsid w:val="00467467"/>
    <w:rsid w:val="004A2406"/>
    <w:rsid w:val="004C1212"/>
    <w:rsid w:val="004E4829"/>
    <w:rsid w:val="00544768"/>
    <w:rsid w:val="00547A72"/>
    <w:rsid w:val="00565AE4"/>
    <w:rsid w:val="005665E8"/>
    <w:rsid w:val="005A3BBA"/>
    <w:rsid w:val="005A72D8"/>
    <w:rsid w:val="005C181D"/>
    <w:rsid w:val="005E44A4"/>
    <w:rsid w:val="00631EDF"/>
    <w:rsid w:val="00676B71"/>
    <w:rsid w:val="00684BEF"/>
    <w:rsid w:val="006A0056"/>
    <w:rsid w:val="00716F1D"/>
    <w:rsid w:val="00796727"/>
    <w:rsid w:val="007A2278"/>
    <w:rsid w:val="00801760"/>
    <w:rsid w:val="00837839"/>
    <w:rsid w:val="00853684"/>
    <w:rsid w:val="00864BE5"/>
    <w:rsid w:val="008B5E57"/>
    <w:rsid w:val="008E2D83"/>
    <w:rsid w:val="0091255A"/>
    <w:rsid w:val="00916AF7"/>
    <w:rsid w:val="00927BA0"/>
    <w:rsid w:val="00992D1D"/>
    <w:rsid w:val="0099525D"/>
    <w:rsid w:val="009A0DAD"/>
    <w:rsid w:val="009D15C3"/>
    <w:rsid w:val="009D69C2"/>
    <w:rsid w:val="009E4F7C"/>
    <w:rsid w:val="00A21EF2"/>
    <w:rsid w:val="00A2275B"/>
    <w:rsid w:val="00A23649"/>
    <w:rsid w:val="00A24980"/>
    <w:rsid w:val="00A30F52"/>
    <w:rsid w:val="00A621FF"/>
    <w:rsid w:val="00A719FD"/>
    <w:rsid w:val="00A71F44"/>
    <w:rsid w:val="00AD0EAE"/>
    <w:rsid w:val="00AD39D2"/>
    <w:rsid w:val="00AD597F"/>
    <w:rsid w:val="00B557B1"/>
    <w:rsid w:val="00B62BCF"/>
    <w:rsid w:val="00B84B4F"/>
    <w:rsid w:val="00B878F5"/>
    <w:rsid w:val="00C050ED"/>
    <w:rsid w:val="00C35B3E"/>
    <w:rsid w:val="00C57A3C"/>
    <w:rsid w:val="00C609A1"/>
    <w:rsid w:val="00C63B7E"/>
    <w:rsid w:val="00C72324"/>
    <w:rsid w:val="00C77736"/>
    <w:rsid w:val="00C95B06"/>
    <w:rsid w:val="00CA2BF4"/>
    <w:rsid w:val="00CA565C"/>
    <w:rsid w:val="00CA6618"/>
    <w:rsid w:val="00CA661A"/>
    <w:rsid w:val="00CD03CF"/>
    <w:rsid w:val="00CD2485"/>
    <w:rsid w:val="00CD7A68"/>
    <w:rsid w:val="00D57F47"/>
    <w:rsid w:val="00D74C73"/>
    <w:rsid w:val="00D851F1"/>
    <w:rsid w:val="00DD3E79"/>
    <w:rsid w:val="00DD7308"/>
    <w:rsid w:val="00E32D80"/>
    <w:rsid w:val="00E44A34"/>
    <w:rsid w:val="00E473EA"/>
    <w:rsid w:val="00E663D5"/>
    <w:rsid w:val="00E84587"/>
    <w:rsid w:val="00E87F41"/>
    <w:rsid w:val="00EB68DA"/>
    <w:rsid w:val="00EC4872"/>
    <w:rsid w:val="00EE3229"/>
    <w:rsid w:val="00EE524F"/>
    <w:rsid w:val="00F50643"/>
    <w:rsid w:val="00FB3CF2"/>
    <w:rsid w:val="00FF4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BD544"/>
  <w15:chartTrackingRefBased/>
  <w15:docId w15:val="{6C6BCF17-532E-42D5-9997-514C64EF0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7214"/>
  </w:style>
  <w:style w:type="paragraph" w:styleId="Heading2">
    <w:name w:val="heading 2"/>
    <w:basedOn w:val="Normal"/>
    <w:link w:val="Heading2Char"/>
    <w:uiPriority w:val="9"/>
    <w:qFormat/>
    <w:rsid w:val="00547A7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819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E4F7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E4F7C"/>
    <w:rPr>
      <w:rFonts w:eastAsiaTheme="minorEastAsia"/>
      <w:lang w:val="en-US"/>
    </w:rPr>
  </w:style>
  <w:style w:type="paragraph" w:styleId="Header">
    <w:name w:val="header"/>
    <w:basedOn w:val="Normal"/>
    <w:link w:val="HeaderChar"/>
    <w:uiPriority w:val="99"/>
    <w:unhideWhenUsed/>
    <w:rsid w:val="009E4F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F7C"/>
  </w:style>
  <w:style w:type="paragraph" w:styleId="Footer">
    <w:name w:val="footer"/>
    <w:basedOn w:val="Normal"/>
    <w:link w:val="FooterChar"/>
    <w:uiPriority w:val="99"/>
    <w:unhideWhenUsed/>
    <w:rsid w:val="009E4F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F7C"/>
  </w:style>
  <w:style w:type="paragraph" w:customStyle="1" w:styleId="Default">
    <w:name w:val="Default"/>
    <w:rsid w:val="003F6F0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64BE5"/>
    <w:pPr>
      <w:ind w:left="720"/>
      <w:contextualSpacing/>
    </w:pPr>
  </w:style>
  <w:style w:type="character" w:customStyle="1" w:styleId="A1">
    <w:name w:val="A1"/>
    <w:uiPriority w:val="99"/>
    <w:rsid w:val="00864BE5"/>
    <w:rPr>
      <w:color w:val="000000"/>
      <w:sz w:val="16"/>
      <w:szCs w:val="16"/>
    </w:rPr>
  </w:style>
  <w:style w:type="table" w:styleId="TableGrid">
    <w:name w:val="Table Grid"/>
    <w:basedOn w:val="TableNormal"/>
    <w:uiPriority w:val="39"/>
    <w:rsid w:val="00E66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semiHidden/>
    <w:unhideWhenUsed/>
    <w:qFormat/>
    <w:rsid w:val="002C24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C249B"/>
    <w:rPr>
      <w:color w:val="0000FF"/>
      <w:u w:val="single"/>
    </w:rPr>
  </w:style>
  <w:style w:type="paragraph" w:customStyle="1" w:styleId="Pa5">
    <w:name w:val="Pa5"/>
    <w:basedOn w:val="Default"/>
    <w:next w:val="Default"/>
    <w:uiPriority w:val="99"/>
    <w:rsid w:val="002C249B"/>
    <w:pPr>
      <w:spacing w:line="241" w:lineRule="atLeast"/>
    </w:pPr>
    <w:rPr>
      <w:rFonts w:ascii="Minion Pro" w:hAnsi="Minion Pro" w:cstheme="minorBidi"/>
      <w:color w:val="auto"/>
    </w:rPr>
  </w:style>
  <w:style w:type="character" w:customStyle="1" w:styleId="A4">
    <w:name w:val="A4"/>
    <w:uiPriority w:val="99"/>
    <w:rsid w:val="002C249B"/>
    <w:rPr>
      <w:rFonts w:cs="Minion Pro"/>
      <w:color w:val="000000"/>
      <w:sz w:val="18"/>
      <w:szCs w:val="18"/>
    </w:rPr>
  </w:style>
  <w:style w:type="paragraph" w:customStyle="1" w:styleId="notm">
    <w:name w:val="no_t_m"/>
    <w:basedOn w:val="Normal"/>
    <w:rsid w:val="002F2D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ubabstractlabel">
    <w:name w:val="sub_abstract_label"/>
    <w:basedOn w:val="DefaultParagraphFont"/>
    <w:rsid w:val="002F2D07"/>
  </w:style>
  <w:style w:type="character" w:customStyle="1" w:styleId="Heading2Char">
    <w:name w:val="Heading 2 Char"/>
    <w:basedOn w:val="DefaultParagraphFont"/>
    <w:link w:val="Heading2"/>
    <w:uiPriority w:val="9"/>
    <w:rsid w:val="00547A72"/>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547A72"/>
  </w:style>
  <w:style w:type="character" w:styleId="Strong">
    <w:name w:val="Strong"/>
    <w:basedOn w:val="DefaultParagraphFont"/>
    <w:uiPriority w:val="22"/>
    <w:qFormat/>
    <w:rsid w:val="00DD3E79"/>
    <w:rPr>
      <w:b/>
      <w:bCs/>
    </w:rPr>
  </w:style>
  <w:style w:type="character" w:styleId="Emphasis">
    <w:name w:val="Emphasis"/>
    <w:basedOn w:val="DefaultParagraphFont"/>
    <w:uiPriority w:val="20"/>
    <w:qFormat/>
    <w:rsid w:val="00DD3E79"/>
    <w:rPr>
      <w:i/>
      <w:iCs/>
    </w:rPr>
  </w:style>
  <w:style w:type="paragraph" w:styleId="HTMLPreformatted">
    <w:name w:val="HTML Preformatted"/>
    <w:basedOn w:val="Normal"/>
    <w:link w:val="HTMLPreformattedChar"/>
    <w:uiPriority w:val="99"/>
    <w:semiHidden/>
    <w:unhideWhenUsed/>
    <w:rsid w:val="00DD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D3E79"/>
    <w:rPr>
      <w:rFonts w:ascii="Courier New" w:eastAsia="Times New Roman" w:hAnsi="Courier New" w:cs="Courier New"/>
      <w:sz w:val="20"/>
      <w:szCs w:val="20"/>
      <w:lang w:eastAsia="en-IN"/>
    </w:rPr>
  </w:style>
  <w:style w:type="character" w:customStyle="1" w:styleId="std">
    <w:name w:val="std"/>
    <w:basedOn w:val="DefaultParagraphFont"/>
    <w:rsid w:val="00CA661A"/>
  </w:style>
  <w:style w:type="paragraph" w:customStyle="1" w:styleId="graf">
    <w:name w:val="graf"/>
    <w:basedOn w:val="Normal"/>
    <w:rsid w:val="000B02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tatext">
    <w:name w:val="ctatext"/>
    <w:basedOn w:val="DefaultParagraphFont"/>
    <w:rsid w:val="00442845"/>
  </w:style>
  <w:style w:type="character" w:customStyle="1" w:styleId="posttitle">
    <w:name w:val="posttitle"/>
    <w:basedOn w:val="DefaultParagraphFont"/>
    <w:rsid w:val="00442845"/>
  </w:style>
  <w:style w:type="character" w:styleId="UnresolvedMention">
    <w:name w:val="Unresolved Mention"/>
    <w:basedOn w:val="DefaultParagraphFont"/>
    <w:uiPriority w:val="99"/>
    <w:semiHidden/>
    <w:unhideWhenUsed/>
    <w:rsid w:val="00927BA0"/>
    <w:rPr>
      <w:color w:val="605E5C"/>
      <w:shd w:val="clear" w:color="auto" w:fill="E1DFDD"/>
    </w:rPr>
  </w:style>
  <w:style w:type="table" w:styleId="PlainTable4">
    <w:name w:val="Plain Table 4"/>
    <w:basedOn w:val="TableNormal"/>
    <w:uiPriority w:val="44"/>
    <w:rsid w:val="005C181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2819E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9340">
      <w:bodyDiv w:val="1"/>
      <w:marLeft w:val="0"/>
      <w:marRight w:val="0"/>
      <w:marTop w:val="0"/>
      <w:marBottom w:val="0"/>
      <w:divBdr>
        <w:top w:val="none" w:sz="0" w:space="0" w:color="auto"/>
        <w:left w:val="none" w:sz="0" w:space="0" w:color="auto"/>
        <w:bottom w:val="none" w:sz="0" w:space="0" w:color="auto"/>
        <w:right w:val="none" w:sz="0" w:space="0" w:color="auto"/>
      </w:divBdr>
    </w:div>
    <w:div w:id="142285463">
      <w:bodyDiv w:val="1"/>
      <w:marLeft w:val="0"/>
      <w:marRight w:val="0"/>
      <w:marTop w:val="0"/>
      <w:marBottom w:val="0"/>
      <w:divBdr>
        <w:top w:val="none" w:sz="0" w:space="0" w:color="auto"/>
        <w:left w:val="none" w:sz="0" w:space="0" w:color="auto"/>
        <w:bottom w:val="none" w:sz="0" w:space="0" w:color="auto"/>
        <w:right w:val="none" w:sz="0" w:space="0" w:color="auto"/>
      </w:divBdr>
    </w:div>
    <w:div w:id="163936631">
      <w:bodyDiv w:val="1"/>
      <w:marLeft w:val="0"/>
      <w:marRight w:val="0"/>
      <w:marTop w:val="0"/>
      <w:marBottom w:val="0"/>
      <w:divBdr>
        <w:top w:val="none" w:sz="0" w:space="0" w:color="auto"/>
        <w:left w:val="none" w:sz="0" w:space="0" w:color="auto"/>
        <w:bottom w:val="none" w:sz="0" w:space="0" w:color="auto"/>
        <w:right w:val="none" w:sz="0" w:space="0" w:color="auto"/>
      </w:divBdr>
    </w:div>
    <w:div w:id="258098105">
      <w:bodyDiv w:val="1"/>
      <w:marLeft w:val="0"/>
      <w:marRight w:val="0"/>
      <w:marTop w:val="0"/>
      <w:marBottom w:val="0"/>
      <w:divBdr>
        <w:top w:val="none" w:sz="0" w:space="0" w:color="auto"/>
        <w:left w:val="none" w:sz="0" w:space="0" w:color="auto"/>
        <w:bottom w:val="none" w:sz="0" w:space="0" w:color="auto"/>
        <w:right w:val="none" w:sz="0" w:space="0" w:color="auto"/>
      </w:divBdr>
    </w:div>
    <w:div w:id="294216748">
      <w:bodyDiv w:val="1"/>
      <w:marLeft w:val="0"/>
      <w:marRight w:val="0"/>
      <w:marTop w:val="0"/>
      <w:marBottom w:val="0"/>
      <w:divBdr>
        <w:top w:val="none" w:sz="0" w:space="0" w:color="auto"/>
        <w:left w:val="none" w:sz="0" w:space="0" w:color="auto"/>
        <w:bottom w:val="none" w:sz="0" w:space="0" w:color="auto"/>
        <w:right w:val="none" w:sz="0" w:space="0" w:color="auto"/>
      </w:divBdr>
    </w:div>
    <w:div w:id="303589641">
      <w:bodyDiv w:val="1"/>
      <w:marLeft w:val="0"/>
      <w:marRight w:val="0"/>
      <w:marTop w:val="0"/>
      <w:marBottom w:val="0"/>
      <w:divBdr>
        <w:top w:val="none" w:sz="0" w:space="0" w:color="auto"/>
        <w:left w:val="none" w:sz="0" w:space="0" w:color="auto"/>
        <w:bottom w:val="none" w:sz="0" w:space="0" w:color="auto"/>
        <w:right w:val="none" w:sz="0" w:space="0" w:color="auto"/>
      </w:divBdr>
    </w:div>
    <w:div w:id="432552401">
      <w:bodyDiv w:val="1"/>
      <w:marLeft w:val="0"/>
      <w:marRight w:val="0"/>
      <w:marTop w:val="0"/>
      <w:marBottom w:val="0"/>
      <w:divBdr>
        <w:top w:val="none" w:sz="0" w:space="0" w:color="auto"/>
        <w:left w:val="none" w:sz="0" w:space="0" w:color="auto"/>
        <w:bottom w:val="none" w:sz="0" w:space="0" w:color="auto"/>
        <w:right w:val="none" w:sz="0" w:space="0" w:color="auto"/>
      </w:divBdr>
    </w:div>
    <w:div w:id="552738401">
      <w:bodyDiv w:val="1"/>
      <w:marLeft w:val="0"/>
      <w:marRight w:val="0"/>
      <w:marTop w:val="0"/>
      <w:marBottom w:val="0"/>
      <w:divBdr>
        <w:top w:val="none" w:sz="0" w:space="0" w:color="auto"/>
        <w:left w:val="none" w:sz="0" w:space="0" w:color="auto"/>
        <w:bottom w:val="none" w:sz="0" w:space="0" w:color="auto"/>
        <w:right w:val="none" w:sz="0" w:space="0" w:color="auto"/>
      </w:divBdr>
    </w:div>
    <w:div w:id="583954044">
      <w:bodyDiv w:val="1"/>
      <w:marLeft w:val="0"/>
      <w:marRight w:val="0"/>
      <w:marTop w:val="0"/>
      <w:marBottom w:val="0"/>
      <w:divBdr>
        <w:top w:val="none" w:sz="0" w:space="0" w:color="auto"/>
        <w:left w:val="none" w:sz="0" w:space="0" w:color="auto"/>
        <w:bottom w:val="none" w:sz="0" w:space="0" w:color="auto"/>
        <w:right w:val="none" w:sz="0" w:space="0" w:color="auto"/>
      </w:divBdr>
    </w:div>
    <w:div w:id="594289105">
      <w:bodyDiv w:val="1"/>
      <w:marLeft w:val="0"/>
      <w:marRight w:val="0"/>
      <w:marTop w:val="0"/>
      <w:marBottom w:val="0"/>
      <w:divBdr>
        <w:top w:val="none" w:sz="0" w:space="0" w:color="auto"/>
        <w:left w:val="none" w:sz="0" w:space="0" w:color="auto"/>
        <w:bottom w:val="none" w:sz="0" w:space="0" w:color="auto"/>
        <w:right w:val="none" w:sz="0" w:space="0" w:color="auto"/>
      </w:divBdr>
    </w:div>
    <w:div w:id="858355865">
      <w:bodyDiv w:val="1"/>
      <w:marLeft w:val="0"/>
      <w:marRight w:val="0"/>
      <w:marTop w:val="0"/>
      <w:marBottom w:val="0"/>
      <w:divBdr>
        <w:top w:val="none" w:sz="0" w:space="0" w:color="auto"/>
        <w:left w:val="none" w:sz="0" w:space="0" w:color="auto"/>
        <w:bottom w:val="none" w:sz="0" w:space="0" w:color="auto"/>
        <w:right w:val="none" w:sz="0" w:space="0" w:color="auto"/>
      </w:divBdr>
      <w:divsChild>
        <w:div w:id="131793434">
          <w:marLeft w:val="0"/>
          <w:marRight w:val="0"/>
          <w:marTop w:val="0"/>
          <w:marBottom w:val="240"/>
          <w:divBdr>
            <w:top w:val="none" w:sz="0" w:space="0" w:color="auto"/>
            <w:left w:val="none" w:sz="0" w:space="0" w:color="auto"/>
            <w:bottom w:val="none" w:sz="0" w:space="0" w:color="auto"/>
            <w:right w:val="none" w:sz="0" w:space="0" w:color="auto"/>
          </w:divBdr>
          <w:divsChild>
            <w:div w:id="10617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8294">
      <w:bodyDiv w:val="1"/>
      <w:marLeft w:val="0"/>
      <w:marRight w:val="0"/>
      <w:marTop w:val="0"/>
      <w:marBottom w:val="0"/>
      <w:divBdr>
        <w:top w:val="none" w:sz="0" w:space="0" w:color="auto"/>
        <w:left w:val="none" w:sz="0" w:space="0" w:color="auto"/>
        <w:bottom w:val="none" w:sz="0" w:space="0" w:color="auto"/>
        <w:right w:val="none" w:sz="0" w:space="0" w:color="auto"/>
      </w:divBdr>
    </w:div>
    <w:div w:id="1028875572">
      <w:bodyDiv w:val="1"/>
      <w:marLeft w:val="0"/>
      <w:marRight w:val="0"/>
      <w:marTop w:val="0"/>
      <w:marBottom w:val="0"/>
      <w:divBdr>
        <w:top w:val="none" w:sz="0" w:space="0" w:color="auto"/>
        <w:left w:val="none" w:sz="0" w:space="0" w:color="auto"/>
        <w:bottom w:val="none" w:sz="0" w:space="0" w:color="auto"/>
        <w:right w:val="none" w:sz="0" w:space="0" w:color="auto"/>
      </w:divBdr>
    </w:div>
    <w:div w:id="1065185158">
      <w:bodyDiv w:val="1"/>
      <w:marLeft w:val="0"/>
      <w:marRight w:val="0"/>
      <w:marTop w:val="0"/>
      <w:marBottom w:val="0"/>
      <w:divBdr>
        <w:top w:val="none" w:sz="0" w:space="0" w:color="auto"/>
        <w:left w:val="none" w:sz="0" w:space="0" w:color="auto"/>
        <w:bottom w:val="none" w:sz="0" w:space="0" w:color="auto"/>
        <w:right w:val="none" w:sz="0" w:space="0" w:color="auto"/>
      </w:divBdr>
    </w:div>
    <w:div w:id="1221164847">
      <w:bodyDiv w:val="1"/>
      <w:marLeft w:val="0"/>
      <w:marRight w:val="0"/>
      <w:marTop w:val="0"/>
      <w:marBottom w:val="0"/>
      <w:divBdr>
        <w:top w:val="none" w:sz="0" w:space="0" w:color="auto"/>
        <w:left w:val="none" w:sz="0" w:space="0" w:color="auto"/>
        <w:bottom w:val="none" w:sz="0" w:space="0" w:color="auto"/>
        <w:right w:val="none" w:sz="0" w:space="0" w:color="auto"/>
      </w:divBdr>
    </w:div>
    <w:div w:id="1352948050">
      <w:bodyDiv w:val="1"/>
      <w:marLeft w:val="0"/>
      <w:marRight w:val="0"/>
      <w:marTop w:val="0"/>
      <w:marBottom w:val="0"/>
      <w:divBdr>
        <w:top w:val="none" w:sz="0" w:space="0" w:color="auto"/>
        <w:left w:val="none" w:sz="0" w:space="0" w:color="auto"/>
        <w:bottom w:val="none" w:sz="0" w:space="0" w:color="auto"/>
        <w:right w:val="none" w:sz="0" w:space="0" w:color="auto"/>
      </w:divBdr>
    </w:div>
    <w:div w:id="1359545922">
      <w:bodyDiv w:val="1"/>
      <w:marLeft w:val="0"/>
      <w:marRight w:val="0"/>
      <w:marTop w:val="0"/>
      <w:marBottom w:val="0"/>
      <w:divBdr>
        <w:top w:val="none" w:sz="0" w:space="0" w:color="auto"/>
        <w:left w:val="none" w:sz="0" w:space="0" w:color="auto"/>
        <w:bottom w:val="none" w:sz="0" w:space="0" w:color="auto"/>
        <w:right w:val="none" w:sz="0" w:space="0" w:color="auto"/>
      </w:divBdr>
    </w:div>
    <w:div w:id="1438674595">
      <w:bodyDiv w:val="1"/>
      <w:marLeft w:val="0"/>
      <w:marRight w:val="0"/>
      <w:marTop w:val="0"/>
      <w:marBottom w:val="0"/>
      <w:divBdr>
        <w:top w:val="none" w:sz="0" w:space="0" w:color="auto"/>
        <w:left w:val="none" w:sz="0" w:space="0" w:color="auto"/>
        <w:bottom w:val="none" w:sz="0" w:space="0" w:color="auto"/>
        <w:right w:val="none" w:sz="0" w:space="0" w:color="auto"/>
      </w:divBdr>
    </w:div>
    <w:div w:id="1560019303">
      <w:bodyDiv w:val="1"/>
      <w:marLeft w:val="0"/>
      <w:marRight w:val="0"/>
      <w:marTop w:val="0"/>
      <w:marBottom w:val="0"/>
      <w:divBdr>
        <w:top w:val="none" w:sz="0" w:space="0" w:color="auto"/>
        <w:left w:val="none" w:sz="0" w:space="0" w:color="auto"/>
        <w:bottom w:val="none" w:sz="0" w:space="0" w:color="auto"/>
        <w:right w:val="none" w:sz="0" w:space="0" w:color="auto"/>
      </w:divBdr>
    </w:div>
    <w:div w:id="1564943347">
      <w:bodyDiv w:val="1"/>
      <w:marLeft w:val="0"/>
      <w:marRight w:val="0"/>
      <w:marTop w:val="0"/>
      <w:marBottom w:val="0"/>
      <w:divBdr>
        <w:top w:val="none" w:sz="0" w:space="0" w:color="auto"/>
        <w:left w:val="none" w:sz="0" w:space="0" w:color="auto"/>
        <w:bottom w:val="none" w:sz="0" w:space="0" w:color="auto"/>
        <w:right w:val="none" w:sz="0" w:space="0" w:color="auto"/>
      </w:divBdr>
    </w:div>
    <w:div w:id="1615671347">
      <w:bodyDiv w:val="1"/>
      <w:marLeft w:val="0"/>
      <w:marRight w:val="0"/>
      <w:marTop w:val="0"/>
      <w:marBottom w:val="0"/>
      <w:divBdr>
        <w:top w:val="none" w:sz="0" w:space="0" w:color="auto"/>
        <w:left w:val="none" w:sz="0" w:space="0" w:color="auto"/>
        <w:bottom w:val="none" w:sz="0" w:space="0" w:color="auto"/>
        <w:right w:val="none" w:sz="0" w:space="0" w:color="auto"/>
      </w:divBdr>
      <w:divsChild>
        <w:div w:id="739253085">
          <w:marLeft w:val="0"/>
          <w:marRight w:val="0"/>
          <w:marTop w:val="0"/>
          <w:marBottom w:val="0"/>
          <w:divBdr>
            <w:top w:val="none" w:sz="0" w:space="0" w:color="auto"/>
            <w:left w:val="none" w:sz="0" w:space="0" w:color="auto"/>
            <w:bottom w:val="single" w:sz="6" w:space="17" w:color="E0E0E0"/>
            <w:right w:val="none" w:sz="0" w:space="0" w:color="auto"/>
          </w:divBdr>
          <w:divsChild>
            <w:div w:id="998386388">
              <w:marLeft w:val="0"/>
              <w:marRight w:val="0"/>
              <w:marTop w:val="0"/>
              <w:marBottom w:val="0"/>
              <w:divBdr>
                <w:top w:val="none" w:sz="0" w:space="0" w:color="auto"/>
                <w:left w:val="none" w:sz="0" w:space="0" w:color="auto"/>
                <w:bottom w:val="none" w:sz="0" w:space="0" w:color="auto"/>
                <w:right w:val="none" w:sz="0" w:space="0" w:color="auto"/>
              </w:divBdr>
              <w:divsChild>
                <w:div w:id="6530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157656">
      <w:bodyDiv w:val="1"/>
      <w:marLeft w:val="0"/>
      <w:marRight w:val="0"/>
      <w:marTop w:val="0"/>
      <w:marBottom w:val="0"/>
      <w:divBdr>
        <w:top w:val="none" w:sz="0" w:space="0" w:color="auto"/>
        <w:left w:val="none" w:sz="0" w:space="0" w:color="auto"/>
        <w:bottom w:val="none" w:sz="0" w:space="0" w:color="auto"/>
        <w:right w:val="none" w:sz="0" w:space="0" w:color="auto"/>
      </w:divBdr>
    </w:div>
    <w:div w:id="1714383676">
      <w:bodyDiv w:val="1"/>
      <w:marLeft w:val="0"/>
      <w:marRight w:val="0"/>
      <w:marTop w:val="0"/>
      <w:marBottom w:val="0"/>
      <w:divBdr>
        <w:top w:val="none" w:sz="0" w:space="0" w:color="auto"/>
        <w:left w:val="none" w:sz="0" w:space="0" w:color="auto"/>
        <w:bottom w:val="none" w:sz="0" w:space="0" w:color="auto"/>
        <w:right w:val="none" w:sz="0" w:space="0" w:color="auto"/>
      </w:divBdr>
    </w:div>
    <w:div w:id="1780678774">
      <w:bodyDiv w:val="1"/>
      <w:marLeft w:val="0"/>
      <w:marRight w:val="0"/>
      <w:marTop w:val="0"/>
      <w:marBottom w:val="0"/>
      <w:divBdr>
        <w:top w:val="none" w:sz="0" w:space="0" w:color="auto"/>
        <w:left w:val="none" w:sz="0" w:space="0" w:color="auto"/>
        <w:bottom w:val="none" w:sz="0" w:space="0" w:color="auto"/>
        <w:right w:val="none" w:sz="0" w:space="0" w:color="auto"/>
      </w:divBdr>
    </w:div>
    <w:div w:id="1799949402">
      <w:bodyDiv w:val="1"/>
      <w:marLeft w:val="0"/>
      <w:marRight w:val="0"/>
      <w:marTop w:val="0"/>
      <w:marBottom w:val="0"/>
      <w:divBdr>
        <w:top w:val="none" w:sz="0" w:space="0" w:color="auto"/>
        <w:left w:val="none" w:sz="0" w:space="0" w:color="auto"/>
        <w:bottom w:val="none" w:sz="0" w:space="0" w:color="auto"/>
        <w:right w:val="none" w:sz="0" w:space="0" w:color="auto"/>
      </w:divBdr>
    </w:div>
    <w:div w:id="1819413923">
      <w:bodyDiv w:val="1"/>
      <w:marLeft w:val="0"/>
      <w:marRight w:val="0"/>
      <w:marTop w:val="0"/>
      <w:marBottom w:val="0"/>
      <w:divBdr>
        <w:top w:val="none" w:sz="0" w:space="0" w:color="auto"/>
        <w:left w:val="none" w:sz="0" w:space="0" w:color="auto"/>
        <w:bottom w:val="none" w:sz="0" w:space="0" w:color="auto"/>
        <w:right w:val="none" w:sz="0" w:space="0" w:color="auto"/>
      </w:divBdr>
    </w:div>
    <w:div w:id="1836995249">
      <w:bodyDiv w:val="1"/>
      <w:marLeft w:val="0"/>
      <w:marRight w:val="0"/>
      <w:marTop w:val="0"/>
      <w:marBottom w:val="0"/>
      <w:divBdr>
        <w:top w:val="none" w:sz="0" w:space="0" w:color="auto"/>
        <w:left w:val="none" w:sz="0" w:space="0" w:color="auto"/>
        <w:bottom w:val="none" w:sz="0" w:space="0" w:color="auto"/>
        <w:right w:val="none" w:sz="0" w:space="0" w:color="auto"/>
      </w:divBdr>
    </w:div>
    <w:div w:id="184138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eredity" TargetMode="External"/><Relationship Id="rId117" Type="http://schemas.openxmlformats.org/officeDocument/2006/relationships/hyperlink" Target="https://analyticsindiamag.com/7-types-classification-algorithms/screen-shot-2018-01-19-at-10-58-19-am/" TargetMode="External"/><Relationship Id="rId21" Type="http://schemas.openxmlformats.org/officeDocument/2006/relationships/hyperlink" Target="https://en.wikipedia.org/wiki/Alcoholic_drink" TargetMode="External"/><Relationship Id="rId42" Type="http://schemas.openxmlformats.org/officeDocument/2006/relationships/hyperlink" Target="https://en.wikipedia.org/wiki/Alcohol_and_breast_cancer" TargetMode="External"/><Relationship Id="rId47" Type="http://schemas.openxmlformats.org/officeDocument/2006/relationships/hyperlink" Target="https://en.wikipedia.org/wiki/Economic_system" TargetMode="External"/><Relationship Id="rId63" Type="http://schemas.openxmlformats.org/officeDocument/2006/relationships/hyperlink" Target="https://en.wikipedia.org/wiki/Pharmaceuticals" TargetMode="External"/><Relationship Id="rId68" Type="http://schemas.openxmlformats.org/officeDocument/2006/relationships/hyperlink" Target="https://en.wikipedia.org/wiki/Health_insurance" TargetMode="External"/><Relationship Id="rId84" Type="http://schemas.openxmlformats.org/officeDocument/2006/relationships/hyperlink" Target="https://en.wikipedia.org/wiki/Library_(computing)" TargetMode="External"/><Relationship Id="rId89" Type="http://schemas.openxmlformats.org/officeDocument/2006/relationships/hyperlink" Target="https://en.wikipedia.org/wiki/Support_vector_machine" TargetMode="External"/><Relationship Id="rId112" Type="http://schemas.openxmlformats.org/officeDocument/2006/relationships/image" Target="media/image16.png"/><Relationship Id="rId16" Type="http://schemas.openxmlformats.org/officeDocument/2006/relationships/hyperlink" Target="https://en.wikipedia.org/wiki/Bone_pain" TargetMode="External"/><Relationship Id="rId107" Type="http://schemas.openxmlformats.org/officeDocument/2006/relationships/image" Target="media/image11.png"/><Relationship Id="rId11" Type="http://schemas.openxmlformats.org/officeDocument/2006/relationships/hyperlink" Target="https://en.wikipedia.org/wiki/Cancer" TargetMode="External"/><Relationship Id="rId32" Type="http://schemas.openxmlformats.org/officeDocument/2006/relationships/hyperlink" Target="https://en.wikipedia.org/wiki/Lobular_carcinoma" TargetMode="External"/><Relationship Id="rId37" Type="http://schemas.openxmlformats.org/officeDocument/2006/relationships/hyperlink" Target="https://en.wikipedia.org/wiki/Breast_lump" TargetMode="External"/><Relationship Id="rId53" Type="http://schemas.openxmlformats.org/officeDocument/2006/relationships/hyperlink" Target="https://en.wikipedia.org/wiki/Paraprofessional" TargetMode="External"/><Relationship Id="rId58" Type="http://schemas.openxmlformats.org/officeDocument/2006/relationships/hyperlink" Target="https://en.wikipedia.org/wiki/Dentistry" TargetMode="External"/><Relationship Id="rId74" Type="http://schemas.openxmlformats.org/officeDocument/2006/relationships/hyperlink" Target="https://seaborn.pydata.org/examples/faceted_lineplot.html" TargetMode="External"/><Relationship Id="rId79" Type="http://schemas.openxmlformats.org/officeDocument/2006/relationships/hyperlink" Target="https://seaborn.pydata.org/examples/horizontal_boxplot.html" TargetMode="External"/><Relationship Id="rId102" Type="http://schemas.openxmlformats.org/officeDocument/2006/relationships/hyperlink" Target="https://en.wikipedia.org/wiki/Data_analysis" TargetMode="External"/><Relationship Id="rId123" Type="http://schemas.openxmlformats.org/officeDocument/2006/relationships/hyperlink" Target="http://www.tutorialspoint.com"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en.wikipedia.org/wiki/Random_forests" TargetMode="External"/><Relationship Id="rId95" Type="http://schemas.openxmlformats.org/officeDocument/2006/relationships/hyperlink" Target="https://en.wikipedia.org/wiki/NumPy" TargetMode="External"/><Relationship Id="rId22" Type="http://schemas.openxmlformats.org/officeDocument/2006/relationships/hyperlink" Target="https://en.wikipedia.org/wiki/Hormone_replacement_therapy" TargetMode="External"/><Relationship Id="rId27" Type="http://schemas.openxmlformats.org/officeDocument/2006/relationships/hyperlink" Target="https://en.wikipedia.org/wiki/BRCA1" TargetMode="External"/><Relationship Id="rId43" Type="http://schemas.openxmlformats.org/officeDocument/2006/relationships/hyperlink" Target="https://en.wikipedia.org/wiki/Hypercholesterolemia" TargetMode="External"/><Relationship Id="rId48" Type="http://schemas.openxmlformats.org/officeDocument/2006/relationships/hyperlink" Target="https://en.wikipedia.org/wiki/Curative_care" TargetMode="External"/><Relationship Id="rId64" Type="http://schemas.openxmlformats.org/officeDocument/2006/relationships/hyperlink" Target="https://en.wikipedia.org/wiki/Biotechnology" TargetMode="External"/><Relationship Id="rId69" Type="http://schemas.openxmlformats.org/officeDocument/2006/relationships/image" Target="media/image4.png"/><Relationship Id="rId113" Type="http://schemas.openxmlformats.org/officeDocument/2006/relationships/image" Target="media/image17.png"/><Relationship Id="rId118" Type="http://schemas.openxmlformats.org/officeDocument/2006/relationships/image" Target="media/image21.png"/><Relationship Id="rId80" Type="http://schemas.openxmlformats.org/officeDocument/2006/relationships/hyperlink" Target="https://seaborn.pydata.org/examples/anscombes_quartet.html" TargetMode="External"/><Relationship Id="rId85" Type="http://schemas.openxmlformats.org/officeDocument/2006/relationships/hyperlink" Target="https://en.wikipedia.org/wiki/Python_(programming_language)" TargetMode="External"/><Relationship Id="rId12" Type="http://schemas.openxmlformats.org/officeDocument/2006/relationships/hyperlink" Target="https://en.wikipedia.org/wiki/Breast" TargetMode="External"/><Relationship Id="rId17" Type="http://schemas.openxmlformats.org/officeDocument/2006/relationships/hyperlink" Target="https://en.wikipedia.org/wiki/Lymph_node" TargetMode="External"/><Relationship Id="rId33" Type="http://schemas.openxmlformats.org/officeDocument/2006/relationships/hyperlink" Target="https://en.wikipedia.org/wiki/Ductal_carcinoma_in_situ" TargetMode="External"/><Relationship Id="rId38" Type="http://schemas.openxmlformats.org/officeDocument/2006/relationships/hyperlink" Target="https://en.wikipedia.org/wiki/Mammogram" TargetMode="External"/><Relationship Id="rId59" Type="http://schemas.openxmlformats.org/officeDocument/2006/relationships/hyperlink" Target="https://en.wikipedia.org/wiki/Health" TargetMode="External"/><Relationship Id="rId103" Type="http://schemas.openxmlformats.org/officeDocument/2006/relationships/image" Target="media/image7.png"/><Relationship Id="rId108" Type="http://schemas.openxmlformats.org/officeDocument/2006/relationships/image" Target="media/image12.png"/><Relationship Id="rId124" Type="http://schemas.openxmlformats.org/officeDocument/2006/relationships/hyperlink" Target="http://www.stackoverflow.com" TargetMode="External"/><Relationship Id="rId54" Type="http://schemas.openxmlformats.org/officeDocument/2006/relationships/hyperlink" Target="https://en.wikipedia.org/wiki/Industries" TargetMode="External"/><Relationship Id="rId70" Type="http://schemas.openxmlformats.org/officeDocument/2006/relationships/hyperlink" Target="https://archive.ics.uci.edu/ml/datsets/Breast+cancer+Wisconsin+(Diagnostic)" TargetMode="External"/><Relationship Id="rId75" Type="http://schemas.openxmlformats.org/officeDocument/2006/relationships/hyperlink" Target="https://seaborn.pydata.org/examples/jitter_stripplot.html" TargetMode="External"/><Relationship Id="rId91" Type="http://schemas.openxmlformats.org/officeDocument/2006/relationships/hyperlink" Target="https://en.wikipedia.org/wiki/Gradient_boosting" TargetMode="External"/><Relationship Id="rId96" Type="http://schemas.openxmlformats.org/officeDocument/2006/relationships/hyperlink" Target="https://en.wikipedia.org/wiki/SciPy"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Menopause" TargetMode="External"/><Relationship Id="rId28" Type="http://schemas.openxmlformats.org/officeDocument/2006/relationships/hyperlink" Target="https://en.wikipedia.org/wiki/BRCA2" TargetMode="External"/><Relationship Id="rId49" Type="http://schemas.openxmlformats.org/officeDocument/2006/relationships/hyperlink" Target="https://en.wikipedia.org/wiki/Preventive_medicine" TargetMode="External"/><Relationship Id="rId114" Type="http://schemas.openxmlformats.org/officeDocument/2006/relationships/image" Target="media/image18.png"/><Relationship Id="rId119" Type="http://schemas.openxmlformats.org/officeDocument/2006/relationships/image" Target="media/image22.png"/><Relationship Id="rId44" Type="http://schemas.openxmlformats.org/officeDocument/2006/relationships/hyperlink" Target="https://en.wikipedia.org/wiki/Tobacco_smoking" TargetMode="External"/><Relationship Id="rId60" Type="http://schemas.openxmlformats.org/officeDocument/2006/relationships/hyperlink" Target="https://en.wikipedia.org/wiki/Allied_health_profession" TargetMode="External"/><Relationship Id="rId65" Type="http://schemas.openxmlformats.org/officeDocument/2006/relationships/hyperlink" Target="https://en.wikipedia.org/wiki/Life_sciences" TargetMode="External"/><Relationship Id="rId81" Type="http://schemas.openxmlformats.org/officeDocument/2006/relationships/hyperlink" Target="https://seaborn.pydata.org/examples/logistic_regression.html" TargetMode="External"/><Relationship Id="rId86" Type="http://schemas.openxmlformats.org/officeDocument/2006/relationships/hyperlink" Target="https://en.wikipedia.org/wiki/Statistical_classification" TargetMode="External"/><Relationship Id="rId13" Type="http://schemas.openxmlformats.org/officeDocument/2006/relationships/hyperlink" Target="https://en.wikipedia.org/wiki/Breast_lump" TargetMode="External"/><Relationship Id="rId18" Type="http://schemas.openxmlformats.org/officeDocument/2006/relationships/hyperlink" Target="https://en.wikipedia.org/wiki/Shortness_of_breath" TargetMode="External"/><Relationship Id="rId39" Type="http://schemas.openxmlformats.org/officeDocument/2006/relationships/hyperlink" Target="https://en.wikipedia.org/wiki/Breast_health" TargetMode="External"/><Relationship Id="rId109" Type="http://schemas.openxmlformats.org/officeDocument/2006/relationships/image" Target="media/image13.png"/><Relationship Id="rId34" Type="http://schemas.openxmlformats.org/officeDocument/2006/relationships/hyperlink" Target="https://en.wikipedia.org/wiki/Pre-invasive_lesions" TargetMode="External"/><Relationship Id="rId50" Type="http://schemas.openxmlformats.org/officeDocument/2006/relationships/hyperlink" Target="https://en.wikipedia.org/wiki/Physical_therapy" TargetMode="External"/><Relationship Id="rId55" Type="http://schemas.openxmlformats.org/officeDocument/2006/relationships/hyperlink" Target="https://en.wikipedia.org/wiki/Gross_domestic_product" TargetMode="External"/><Relationship Id="rId76" Type="http://schemas.openxmlformats.org/officeDocument/2006/relationships/hyperlink" Target="https://seaborn.pydata.org/examples/pointplot_anova.html" TargetMode="External"/><Relationship Id="rId97" Type="http://schemas.openxmlformats.org/officeDocument/2006/relationships/image" Target="media/image6.png"/><Relationship Id="rId104" Type="http://schemas.openxmlformats.org/officeDocument/2006/relationships/image" Target="media/image8.png"/><Relationship Id="rId120" Type="http://schemas.openxmlformats.org/officeDocument/2006/relationships/hyperlink" Target="https://archive.ics.uci.edu/ml/datsets/Breast+cancer+Wisconsin+(Diagnostic)" TargetMode="External"/><Relationship Id="rId125" Type="http://schemas.openxmlformats.org/officeDocument/2006/relationships/hyperlink" Target="http://www.python.org" TargetMode="External"/><Relationship Id="rId7" Type="http://schemas.openxmlformats.org/officeDocument/2006/relationships/footnotes" Target="footnotes.xml"/><Relationship Id="rId71" Type="http://schemas.openxmlformats.org/officeDocument/2006/relationships/hyperlink" Target="https://matplotlib.org/" TargetMode="External"/><Relationship Id="rId92" Type="http://schemas.openxmlformats.org/officeDocument/2006/relationships/hyperlink" Target="https://en.wikipedia.org/wiki/K-means_clustering" TargetMode="External"/><Relationship Id="rId2" Type="http://schemas.openxmlformats.org/officeDocument/2006/relationships/customXml" Target="../customXml/item2.xml"/><Relationship Id="rId29" Type="http://schemas.openxmlformats.org/officeDocument/2006/relationships/hyperlink" Target="https://en.wikipedia.org/wiki/Lactiferous_duct" TargetMode="External"/><Relationship Id="rId24" Type="http://schemas.openxmlformats.org/officeDocument/2006/relationships/hyperlink" Target="https://en.wikipedia.org/wiki/Ionizing_radiation" TargetMode="External"/><Relationship Id="rId40" Type="http://schemas.openxmlformats.org/officeDocument/2006/relationships/hyperlink" Target="https://en.wikipedia.org/wiki/Paget%27s_disease_of_the_breast" TargetMode="External"/><Relationship Id="rId45" Type="http://schemas.openxmlformats.org/officeDocument/2006/relationships/hyperlink" Target="https://en.wikipedia.org/wiki/Sitting" TargetMode="External"/><Relationship Id="rId66" Type="http://schemas.openxmlformats.org/officeDocument/2006/relationships/hyperlink" Target="https://en.wikipedia.org/wiki/Nursing_home" TargetMode="External"/><Relationship Id="rId87" Type="http://schemas.openxmlformats.org/officeDocument/2006/relationships/hyperlink" Target="https://en.wikipedia.org/wiki/Regression_analysis" TargetMode="External"/><Relationship Id="rId110" Type="http://schemas.openxmlformats.org/officeDocument/2006/relationships/image" Target="media/image14.png"/><Relationship Id="rId115" Type="http://schemas.openxmlformats.org/officeDocument/2006/relationships/image" Target="media/image19.png"/><Relationship Id="rId61" Type="http://schemas.openxmlformats.org/officeDocument/2006/relationships/hyperlink" Target="https://en.wikipedia.org/wiki/Global_Industry_Classification_Standard" TargetMode="External"/><Relationship Id="rId82" Type="http://schemas.openxmlformats.org/officeDocument/2006/relationships/hyperlink" Target="https://en.wikipedia.org/wiki/Free_software" TargetMode="External"/><Relationship Id="rId19" Type="http://schemas.openxmlformats.org/officeDocument/2006/relationships/hyperlink" Target="https://en.wikipedia.org/wiki/Jaundice" TargetMode="External"/><Relationship Id="rId14" Type="http://schemas.openxmlformats.org/officeDocument/2006/relationships/hyperlink" Target="https://en.wikipedia.org/wiki/Dimpling" TargetMode="External"/><Relationship Id="rId30" Type="http://schemas.openxmlformats.org/officeDocument/2006/relationships/hyperlink" Target="https://en.wikipedia.org/wiki/Lobules" TargetMode="External"/><Relationship Id="rId35" Type="http://schemas.openxmlformats.org/officeDocument/2006/relationships/hyperlink" Target="https://en.wikipedia.org/wiki/Breast_biopsy" TargetMode="External"/><Relationship Id="rId56" Type="http://schemas.openxmlformats.org/officeDocument/2006/relationships/hyperlink" Target="https://en.wikipedia.org/wiki/Developed_nations" TargetMode="External"/><Relationship Id="rId77" Type="http://schemas.openxmlformats.org/officeDocument/2006/relationships/hyperlink" Target="https://seaborn.pydata.org/examples/distplot_options.html" TargetMode="External"/><Relationship Id="rId100" Type="http://schemas.openxmlformats.org/officeDocument/2006/relationships/hyperlink" Target="https://en.wikipedia.org/wiki/Statistical_model" TargetMode="External"/><Relationship Id="rId105" Type="http://schemas.openxmlformats.org/officeDocument/2006/relationships/image" Target="media/image9.png"/><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Palliative_care" TargetMode="External"/><Relationship Id="rId72" Type="http://schemas.openxmlformats.org/officeDocument/2006/relationships/hyperlink" Target="https://pandas.pydata.org/" TargetMode="External"/><Relationship Id="rId93" Type="http://schemas.openxmlformats.org/officeDocument/2006/relationships/hyperlink" Target="https://en.wikipedia.org/wiki/DBSCAN" TargetMode="External"/><Relationship Id="rId98" Type="http://schemas.openxmlformats.org/officeDocument/2006/relationships/hyperlink" Target="https://en.wikipedia.org/wiki/Statistics" TargetMode="External"/><Relationship Id="rId121" Type="http://schemas.openxmlformats.org/officeDocument/2006/relationships/hyperlink" Target="http://www.wikipedia.com" TargetMode="External"/><Relationship Id="rId3" Type="http://schemas.openxmlformats.org/officeDocument/2006/relationships/numbering" Target="numbering.xml"/><Relationship Id="rId25" Type="http://schemas.openxmlformats.org/officeDocument/2006/relationships/hyperlink" Target="https://en.wikipedia.org/wiki/Menarche" TargetMode="External"/><Relationship Id="rId46" Type="http://schemas.openxmlformats.org/officeDocument/2006/relationships/image" Target="media/image3.png"/><Relationship Id="rId67" Type="http://schemas.openxmlformats.org/officeDocument/2006/relationships/hyperlink" Target="https://en.wikipedia.org/wiki/Traditional_medicine" TargetMode="External"/><Relationship Id="rId116" Type="http://schemas.openxmlformats.org/officeDocument/2006/relationships/image" Target="media/image20.png"/><Relationship Id="rId20" Type="http://schemas.openxmlformats.org/officeDocument/2006/relationships/hyperlink" Target="https://en.wikipedia.org/wiki/Obesity" TargetMode="External"/><Relationship Id="rId41" Type="http://schemas.openxmlformats.org/officeDocument/2006/relationships/hyperlink" Target="https://en.wikipedia.org/wiki/Body_mass_index" TargetMode="External"/><Relationship Id="rId62" Type="http://schemas.openxmlformats.org/officeDocument/2006/relationships/hyperlink" Target="https://en.wikipedia.org/wiki/Industry_Classification_Benchmark" TargetMode="External"/><Relationship Id="rId83" Type="http://schemas.openxmlformats.org/officeDocument/2006/relationships/hyperlink" Target="https://en.wikipedia.org/wiki/Machine_learning" TargetMode="External"/><Relationship Id="rId88" Type="http://schemas.openxmlformats.org/officeDocument/2006/relationships/hyperlink" Target="https://en.wikipedia.org/wiki/Cluster_analysis" TargetMode="External"/><Relationship Id="rId111" Type="http://schemas.openxmlformats.org/officeDocument/2006/relationships/image" Target="media/image15.png"/><Relationship Id="rId15" Type="http://schemas.openxmlformats.org/officeDocument/2006/relationships/hyperlink" Target="https://en.wikipedia.org/wiki/Metastatic_breast_cancer" TargetMode="External"/><Relationship Id="rId36" Type="http://schemas.openxmlformats.org/officeDocument/2006/relationships/hyperlink" Target="https://en.wikipedia.org/wiki/Symptom" TargetMode="External"/><Relationship Id="rId57" Type="http://schemas.openxmlformats.org/officeDocument/2006/relationships/hyperlink" Target="https://en.wikipedia.org/wiki/International_Standard_Industrial_Classification" TargetMode="External"/><Relationship Id="rId106" Type="http://schemas.openxmlformats.org/officeDocument/2006/relationships/image" Target="media/image10.png"/><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en.wikipedia.org/wiki/Mammary_ductal_carcinoma" TargetMode="External"/><Relationship Id="rId52" Type="http://schemas.openxmlformats.org/officeDocument/2006/relationships/hyperlink" Target="https://en.wikipedia.org/wiki/Interdisciplinary_team" TargetMode="External"/><Relationship Id="rId73" Type="http://schemas.openxmlformats.org/officeDocument/2006/relationships/hyperlink" Target="https://seaborn.pydata.org/examples/scatter_bubbles.html" TargetMode="External"/><Relationship Id="rId78" Type="http://schemas.openxmlformats.org/officeDocument/2006/relationships/hyperlink" Target="https://seaborn.pydata.org/examples/joint_kde.html" TargetMode="External"/><Relationship Id="rId94" Type="http://schemas.openxmlformats.org/officeDocument/2006/relationships/image" Target="media/image5.png"/><Relationship Id="rId99" Type="http://schemas.openxmlformats.org/officeDocument/2006/relationships/hyperlink" Target="https://en.wikipedia.org/wiki/Data_set" TargetMode="External"/><Relationship Id="rId101" Type="http://schemas.openxmlformats.org/officeDocument/2006/relationships/hyperlink" Target="https://en.wikipedia.org/wiki/John_Tukey" TargetMode="External"/><Relationship Id="rId122" Type="http://schemas.openxmlformats.org/officeDocument/2006/relationships/hyperlink" Target="http://www.geeksforgeeks.com"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Department of Computer Science and Engineering, Vignan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2444A5-B02A-459D-9606-0804F1607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Pages>
  <Words>6382</Words>
  <Characters>36384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Predicting Breast Cancer</vt:lpstr>
    </vt:vector>
  </TitlesOfParts>
  <Company>Smartbridge, Hyderabad</Company>
  <LinksUpToDate>false</LinksUpToDate>
  <CharactersWithSpaces>42681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Breast Cancer</dc:title>
  <dc:subject>Machine Learning</dc:subject>
  <dc:creator>Vamsi krishna Pagadala</dc:creator>
  <cp:keywords/>
  <dc:description/>
  <cp:lastModifiedBy>Vamsi krishna Pagadala</cp:lastModifiedBy>
  <cp:revision>95</cp:revision>
  <dcterms:created xsi:type="dcterms:W3CDTF">2019-06-13T03:50:00Z</dcterms:created>
  <dcterms:modified xsi:type="dcterms:W3CDTF">2019-09-11T05:22:00Z</dcterms:modified>
</cp:coreProperties>
</file>