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4CC" w:rsidRDefault="00E10F3C">
      <w:r>
        <w:t>1.</w:t>
      </w:r>
      <w:r w:rsidR="00521FBE">
        <w:t>Like RS-232 the RS-485 is faster serial com</w:t>
      </w:r>
      <w:r w:rsidR="00B06FF9">
        <w:t>m</w:t>
      </w:r>
      <w:r w:rsidR="00521FBE">
        <w:t>unication</w:t>
      </w:r>
      <w:r w:rsidR="00B06FF9">
        <w:t xml:space="preserve">. RS-232 is single device to device communication. </w:t>
      </w:r>
      <w:r w:rsidR="00721EB1">
        <w:t>RS-485 is connection of 32 connectable</w:t>
      </w:r>
      <w:r w:rsidR="00B06FF9">
        <w:t xml:space="preserve"> </w:t>
      </w:r>
      <w:proofErr w:type="gramStart"/>
      <w:r w:rsidR="00B06FF9">
        <w:t>device</w:t>
      </w:r>
      <w:proofErr w:type="gramEnd"/>
      <w:r w:rsidR="00B06FF9">
        <w:t>.</w:t>
      </w:r>
    </w:p>
    <w:p w:rsidR="00B06FF9" w:rsidRDefault="00B06FF9">
      <w:r>
        <w:rPr>
          <w:noProof/>
        </w:rPr>
        <w:drawing>
          <wp:inline distT="0" distB="0" distL="0" distR="0" wp14:anchorId="2AC7DA74" wp14:editId="0D0EB63E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F9" w:rsidRDefault="00E10F3C">
      <w:bookmarkStart w:id="0" w:name="_GoBack"/>
      <w:bookmarkEnd w:id="0"/>
      <w:r>
        <w:t>2</w:t>
      </w:r>
      <w:r w:rsidR="00721EB1">
        <w:t>.</w:t>
      </w:r>
      <w:r w:rsidR="00B06FF9">
        <w:t xml:space="preserve">The data communication of the RS-485 is fastest communication bus and it be increase the speed instantly. It </w:t>
      </w:r>
      <w:r w:rsidR="00512EF7">
        <w:t>supports</w:t>
      </w:r>
      <w:r w:rsidR="00B06FF9">
        <w:t xml:space="preserve"> up to 20 mbps speed.</w:t>
      </w:r>
    </w:p>
    <w:p w:rsidR="00721EB1" w:rsidRDefault="00E10F3C">
      <w:r>
        <w:t>3</w:t>
      </w:r>
      <w:r w:rsidR="00721EB1">
        <w:t>.RS-232 is supports up to 50 feats.</w:t>
      </w:r>
      <w:r w:rsidR="007933DC">
        <w:t xml:space="preserve"> </w:t>
      </w:r>
      <w:r w:rsidR="00721EB1">
        <w:t>Rs-485 is support 4000 feats.</w:t>
      </w:r>
    </w:p>
    <w:p w:rsidR="007933DC" w:rsidRDefault="007933DC">
      <w:r>
        <w:t>4.the other advantage of RS-485 is we connect large application with single bus.</w:t>
      </w:r>
    </w:p>
    <w:p w:rsidR="00635405" w:rsidRDefault="00635405">
      <w:r>
        <w:t>5.less noise issues. Because electric noise cause problem in</w:t>
      </w:r>
      <w:r w:rsidR="001B1CDD">
        <w:t>s</w:t>
      </w:r>
      <w:r>
        <w:t xml:space="preserve"> more electronics.</w:t>
      </w:r>
      <w:r w:rsidR="00761C23">
        <w:t xml:space="preserve"> The RS-485 is shielding of the cable to reduce noise.</w:t>
      </w:r>
    </w:p>
    <w:p w:rsidR="00761C23" w:rsidRDefault="00761C23">
      <w:r>
        <w:t xml:space="preserve">                                                                      </w:t>
      </w:r>
      <w:r>
        <w:rPr>
          <w:noProof/>
        </w:rPr>
        <w:drawing>
          <wp:inline distT="0" distB="0" distL="0" distR="0" wp14:anchorId="787D6F7B" wp14:editId="247FC8AF">
            <wp:extent cx="17907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17661" w:rsidRDefault="00957E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337185</wp:posOffset>
                </wp:positionH>
                <wp:positionV relativeFrom="paragraph">
                  <wp:posOffset>663282</wp:posOffset>
                </wp:positionV>
                <wp:extent cx="808893" cy="483577"/>
                <wp:effectExtent l="0" t="0" r="107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3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13B" w:rsidRDefault="0065013B">
                            <w:r>
                              <w:t>HDMI</w:t>
                            </w:r>
                            <w:r w:rsidR="00957E05">
                              <w:t>(Display)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.55pt;margin-top:52.25pt;width:63.7pt;height:38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" fillcolor="white [3201]" strokeweight=".5pt">
                <v:textbox>
                  <w:txbxContent>
                    <w:p w:rsidR="0065013B" w:rsidRDefault="0065013B">
                      <w:r>
                        <w:t>HDMI</w:t>
                      </w:r>
                      <w:r w:rsidR="00957E05">
                        <w:t>(Display)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4580059</wp:posOffset>
                </wp:positionH>
                <wp:positionV relativeFrom="paragraph">
                  <wp:posOffset>154988</wp:posOffset>
                </wp:positionV>
                <wp:extent cx="800100" cy="509953"/>
                <wp:effectExtent l="0" t="0" r="1905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9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13B" w:rsidRDefault="0065013B">
                            <w:r>
                              <w:t>VFD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60.65pt;margin-top:12.2pt;width:63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" fillcolor="white [3201]" strokeweight=".5pt">
                <v:textbox>
                  <w:txbxContent>
                    <w:p w:rsidR="0065013B" w:rsidRDefault="0065013B">
                      <w:r>
                        <w:t>VFD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1881163</wp:posOffset>
                </wp:positionH>
                <wp:positionV relativeFrom="paragraph">
                  <wp:posOffset>190940</wp:posOffset>
                </wp:positionV>
                <wp:extent cx="1098745" cy="474784"/>
                <wp:effectExtent l="0" t="0" r="2540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745" cy="47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13B" w:rsidRDefault="0065013B">
                            <w:proofErr w:type="gramStart"/>
                            <w:r>
                              <w:t>PLC(</w:t>
                            </w:r>
                            <w:proofErr w:type="gramEnd"/>
                            <w:r>
                              <w:t xml:space="preserve">monitoring water 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48.1pt;margin-top:15.05pt;width:86.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" fillcolor="white [3201]" strokeweight=".5pt">
                <v:textbox>
                  <w:txbxContent>
                    <w:p w:rsidR="0065013B" w:rsidRDefault="0065013B">
                      <w:proofErr w:type="gramStart"/>
                      <w:r>
                        <w:t>PLC(</w:t>
                      </w:r>
                      <w:proofErr w:type="gramEnd"/>
                      <w:r>
                        <w:t xml:space="preserve">monitoring water level </w:t>
                      </w:r>
                    </w:p>
                  </w:txbxContent>
                </v:textbox>
              </v:shape>
            </w:pict>
          </mc:Fallback>
        </mc:AlternateContent>
      </w:r>
      <w:r w:rsidR="00417661">
        <w:t xml:space="preserve">6.the very important feature of this cable is </w:t>
      </w:r>
      <w:proofErr w:type="spellStart"/>
      <w:r>
        <w:t>vfd</w:t>
      </w:r>
      <w:proofErr w:type="spellEnd"/>
      <w:r>
        <w:t>(variable frequency drive) or motor Drives.</w:t>
      </w:r>
      <w:r>
        <w:rPr>
          <w:noProof/>
        </w:rPr>
        <w:drawing>
          <wp:inline distT="0" distB="0" distL="0" distR="0" wp14:anchorId="0B9325F4" wp14:editId="2723BFC2">
            <wp:extent cx="5513364" cy="1055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045" cy="10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05" w:rsidRDefault="00957E05" w:rsidP="00957E05">
      <w:r>
        <w:t xml:space="preserve">These all are </w:t>
      </w:r>
      <w:proofErr w:type="gramStart"/>
      <w:r>
        <w:t>allows</w:t>
      </w:r>
      <w:proofErr w:type="gramEnd"/>
      <w:r>
        <w:t xml:space="preserve"> to control motors in industrial network</w:t>
      </w:r>
    </w:p>
    <w:p w:rsidR="0065013B" w:rsidRDefault="0065013B"/>
    <w:sectPr w:rsidR="0065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49"/>
    <w:rsid w:val="001B1CDD"/>
    <w:rsid w:val="00417661"/>
    <w:rsid w:val="00512EF7"/>
    <w:rsid w:val="00521FBE"/>
    <w:rsid w:val="00635405"/>
    <w:rsid w:val="0065013B"/>
    <w:rsid w:val="00721EB1"/>
    <w:rsid w:val="00761C23"/>
    <w:rsid w:val="007933DC"/>
    <w:rsid w:val="00957E05"/>
    <w:rsid w:val="00B06FF9"/>
    <w:rsid w:val="00C67B49"/>
    <w:rsid w:val="00CA74CC"/>
    <w:rsid w:val="00E1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470D"/>
  <w15:chartTrackingRefBased/>
  <w15:docId w15:val="{962994EE-EBEB-4667-A62B-B76F082D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690</Characters>
  <Application>Microsoft Office Word</Application>
  <DocSecurity>0</DocSecurity>
  <Lines>5</Lines>
  <Paragraphs>1</Paragraphs>
  <ScaleCrop>false</ScaleCrop>
  <Company>Infosys Ltd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Kumar Machavaram</dc:creator>
  <cp:keywords/>
  <dc:description/>
  <cp:lastModifiedBy>Vamsi Kumar Machavaram</cp:lastModifiedBy>
  <cp:revision>56</cp:revision>
  <dcterms:created xsi:type="dcterms:W3CDTF">2018-12-13T08:48:00Z</dcterms:created>
  <dcterms:modified xsi:type="dcterms:W3CDTF">2018-12-13T09:56:00Z</dcterms:modified>
</cp:coreProperties>
</file>