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36C9C" w14:textId="6AD121CB" w:rsidR="005046BC" w:rsidRPr="005046BC" w:rsidRDefault="005046BC" w:rsidP="005046BC">
      <w:pPr>
        <w:jc w:val="center"/>
        <w:rPr>
          <w:rFonts w:cstheme="minorHAnsi"/>
          <w:b/>
          <w:bCs/>
          <w:sz w:val="40"/>
          <w:szCs w:val="40"/>
          <w:u w:val="double"/>
        </w:rPr>
      </w:pPr>
      <w:r>
        <w:rPr>
          <w:rFonts w:cstheme="minorHAnsi"/>
          <w:b/>
          <w:bCs/>
          <w:sz w:val="40"/>
          <w:szCs w:val="40"/>
          <w:u w:val="double"/>
        </w:rPr>
        <w:t>CREDIT SCORING MODELS</w:t>
      </w:r>
    </w:p>
    <w:p w14:paraId="130BE012" w14:textId="43F74FF6" w:rsidR="00FD5DCC" w:rsidRPr="005046BC" w:rsidRDefault="00FD5DCC" w:rsidP="00FD5DCC">
      <w:pPr>
        <w:rPr>
          <w:rFonts w:cstheme="minorHAnsi"/>
          <w:b/>
          <w:bCs/>
          <w:sz w:val="32"/>
          <w:szCs w:val="32"/>
          <w:u w:val="dash"/>
        </w:rPr>
      </w:pPr>
      <w:r w:rsidRPr="00FD5DCC">
        <w:rPr>
          <w:rFonts w:cstheme="minorHAnsi"/>
          <w:b/>
          <w:bCs/>
          <w:sz w:val="32"/>
          <w:szCs w:val="32"/>
          <w:u w:val="dash"/>
        </w:rPr>
        <w:t>Overview</w:t>
      </w:r>
      <w:r w:rsidR="005046BC">
        <w:rPr>
          <w:rFonts w:cstheme="minorHAnsi"/>
          <w:b/>
          <w:bCs/>
          <w:sz w:val="32"/>
          <w:szCs w:val="32"/>
          <w:u w:val="dash"/>
        </w:rPr>
        <w:t>:</w:t>
      </w:r>
    </w:p>
    <w:p w14:paraId="499FBC33" w14:textId="5E22313F" w:rsidR="00FD5DCC" w:rsidRPr="00FD5DCC" w:rsidRDefault="005046BC" w:rsidP="00FD5D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FD5DCC" w:rsidRPr="00FD5DCC">
        <w:rPr>
          <w:rFonts w:cstheme="minorHAnsi"/>
          <w:sz w:val="28"/>
          <w:szCs w:val="28"/>
        </w:rPr>
        <w:t>Credit scoring models are statistical tools used to predict the likelihood of a borrower defaulting on a loan. They use various types of data, including past credit behaviour, income, and other financial information, to produce a credit score. The most commonly used credit scoring models in the U.S. are FICO scores and Vantage Scores.</w:t>
      </w:r>
    </w:p>
    <w:p w14:paraId="1003CA12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</w:p>
    <w:p w14:paraId="4E3E2F1E" w14:textId="0B192161" w:rsidR="00FD5DCC" w:rsidRPr="005046BC" w:rsidRDefault="00FD5DCC" w:rsidP="00FD5DCC">
      <w:pPr>
        <w:rPr>
          <w:rFonts w:cstheme="minorHAnsi"/>
          <w:b/>
          <w:bCs/>
          <w:sz w:val="32"/>
          <w:szCs w:val="32"/>
          <w:u w:val="dash"/>
        </w:rPr>
      </w:pPr>
      <w:r w:rsidRPr="00FD5DCC">
        <w:rPr>
          <w:rFonts w:cstheme="minorHAnsi"/>
          <w:b/>
          <w:bCs/>
          <w:sz w:val="32"/>
          <w:szCs w:val="32"/>
          <w:u w:val="dash"/>
        </w:rPr>
        <w:t>Types of Credit Scoring Models</w:t>
      </w:r>
      <w:r w:rsidR="005046BC">
        <w:rPr>
          <w:rFonts w:cstheme="minorHAnsi"/>
          <w:b/>
          <w:bCs/>
          <w:sz w:val="32"/>
          <w:szCs w:val="32"/>
          <w:u w:val="dash"/>
        </w:rPr>
        <w:t>:</w:t>
      </w:r>
    </w:p>
    <w:p w14:paraId="42A25EB3" w14:textId="2D411990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a. FICO Scores</w:t>
      </w:r>
    </w:p>
    <w:p w14:paraId="6A17D9D5" w14:textId="51DEDC50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Developer:</w:t>
      </w:r>
      <w:r w:rsidRPr="00FD5DCC">
        <w:rPr>
          <w:rFonts w:cstheme="minorHAnsi"/>
          <w:sz w:val="28"/>
          <w:szCs w:val="28"/>
        </w:rPr>
        <w:t xml:space="preserve"> Fair Isaac Corporation</w:t>
      </w:r>
    </w:p>
    <w:p w14:paraId="300CB44B" w14:textId="18B03A76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Range:</w:t>
      </w:r>
      <w:r w:rsidRPr="00FD5DCC">
        <w:rPr>
          <w:rFonts w:cstheme="minorHAnsi"/>
          <w:sz w:val="28"/>
          <w:szCs w:val="28"/>
        </w:rPr>
        <w:t xml:space="preserve"> 300 to 850</w:t>
      </w:r>
    </w:p>
    <w:p w14:paraId="726D7B02" w14:textId="3D4C09B5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Components:</w:t>
      </w:r>
    </w:p>
    <w:p w14:paraId="6D14ECCA" w14:textId="60BAED1D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 - Payment History (35%):</w:t>
      </w:r>
      <w:r w:rsidRPr="00FD5DCC">
        <w:rPr>
          <w:rFonts w:cstheme="minorHAnsi"/>
          <w:sz w:val="28"/>
          <w:szCs w:val="28"/>
        </w:rPr>
        <w:t xml:space="preserve"> Records of on-time payments and any delinquencies.</w:t>
      </w:r>
    </w:p>
    <w:p w14:paraId="56CD0555" w14:textId="4923BE44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 xml:space="preserve">  </w:t>
      </w:r>
      <w:r w:rsidRPr="00FD5DCC">
        <w:rPr>
          <w:rFonts w:cstheme="minorHAnsi"/>
          <w:b/>
          <w:bCs/>
          <w:sz w:val="28"/>
          <w:szCs w:val="28"/>
        </w:rPr>
        <w:t>- Amounts Owed (30%):</w:t>
      </w:r>
      <w:r w:rsidRPr="00FD5DCC">
        <w:rPr>
          <w:rFonts w:cstheme="minorHAnsi"/>
          <w:sz w:val="28"/>
          <w:szCs w:val="28"/>
        </w:rPr>
        <w:t xml:space="preserve"> Total amount of debt and the ratio of credit used to credit available.</w:t>
      </w:r>
    </w:p>
    <w:p w14:paraId="125262C7" w14:textId="6ECB87C1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 xml:space="preserve">  </w:t>
      </w:r>
      <w:r w:rsidRPr="00FD5DCC">
        <w:rPr>
          <w:rFonts w:cstheme="minorHAnsi"/>
          <w:b/>
          <w:bCs/>
          <w:sz w:val="28"/>
          <w:szCs w:val="28"/>
        </w:rPr>
        <w:t>- Length of Credit History (15%):</w:t>
      </w:r>
      <w:r w:rsidRPr="00FD5DCC">
        <w:rPr>
          <w:rFonts w:cstheme="minorHAnsi"/>
          <w:sz w:val="28"/>
          <w:szCs w:val="28"/>
        </w:rPr>
        <w:t xml:space="preserve"> Duration of the borrower’s credit history.</w:t>
      </w:r>
    </w:p>
    <w:p w14:paraId="7DA4180C" w14:textId="29894A8F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 xml:space="preserve">  </w:t>
      </w:r>
      <w:r w:rsidRPr="00FD5DCC">
        <w:rPr>
          <w:rFonts w:cstheme="minorHAnsi"/>
          <w:b/>
          <w:bCs/>
          <w:sz w:val="28"/>
          <w:szCs w:val="28"/>
        </w:rPr>
        <w:t>- Credit Mix (10%):</w:t>
      </w:r>
      <w:r w:rsidRPr="00FD5DCC">
        <w:rPr>
          <w:rFonts w:cstheme="minorHAnsi"/>
          <w:sz w:val="28"/>
          <w:szCs w:val="28"/>
        </w:rPr>
        <w:t xml:space="preserve"> Variety of credit types (e.g., credit cards, mortgages, car loans).</w:t>
      </w:r>
    </w:p>
    <w:p w14:paraId="55CC54E3" w14:textId="3688D2CA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 - New Credit (10%):</w:t>
      </w:r>
      <w:r w:rsidRPr="00FD5DCC">
        <w:rPr>
          <w:rFonts w:cstheme="minorHAnsi"/>
          <w:sz w:val="28"/>
          <w:szCs w:val="28"/>
        </w:rPr>
        <w:t xml:space="preserve"> Number of recently opened accounts and inquiries.</w:t>
      </w:r>
    </w:p>
    <w:p w14:paraId="1AE15D70" w14:textId="2478ED73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b. VantageScore</w:t>
      </w:r>
    </w:p>
    <w:p w14:paraId="52CA446A" w14:textId="274F49C4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Developer:</w:t>
      </w:r>
      <w:r w:rsidRPr="00FD5DCC">
        <w:rPr>
          <w:rFonts w:cstheme="minorHAnsi"/>
          <w:sz w:val="28"/>
          <w:szCs w:val="28"/>
        </w:rPr>
        <w:t xml:space="preserve"> VantageScore Solutions (jointly developed by Equifax, Experian, and TransUnion)</w:t>
      </w:r>
    </w:p>
    <w:p w14:paraId="34AF6F39" w14:textId="1643743F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Range:</w:t>
      </w:r>
      <w:r w:rsidRPr="00FD5DCC">
        <w:rPr>
          <w:rFonts w:cstheme="minorHAnsi"/>
          <w:sz w:val="28"/>
          <w:szCs w:val="28"/>
        </w:rPr>
        <w:t xml:space="preserve"> 300 to 850</w:t>
      </w:r>
    </w:p>
    <w:p w14:paraId="396269DD" w14:textId="77777777" w:rsidR="005046BC" w:rsidRDefault="005046BC" w:rsidP="00FD5DCC">
      <w:pPr>
        <w:rPr>
          <w:rFonts w:cstheme="minorHAnsi"/>
          <w:b/>
          <w:bCs/>
          <w:sz w:val="28"/>
          <w:szCs w:val="28"/>
        </w:rPr>
      </w:pPr>
    </w:p>
    <w:p w14:paraId="578F86A1" w14:textId="77777777" w:rsidR="005046BC" w:rsidRDefault="005046BC" w:rsidP="00FD5DCC">
      <w:pPr>
        <w:rPr>
          <w:rFonts w:cstheme="minorHAnsi"/>
          <w:b/>
          <w:bCs/>
          <w:sz w:val="28"/>
          <w:szCs w:val="28"/>
        </w:rPr>
      </w:pPr>
    </w:p>
    <w:p w14:paraId="658730B4" w14:textId="0F840A65" w:rsidR="005046B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Components:</w:t>
      </w:r>
    </w:p>
    <w:p w14:paraId="52CC4364" w14:textId="7C5860D1" w:rsidR="00FD5DCC" w:rsidRPr="005046B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sz w:val="28"/>
          <w:szCs w:val="28"/>
        </w:rPr>
        <w:lastRenderedPageBreak/>
        <w:t xml:space="preserve"> </w:t>
      </w:r>
      <w:r w:rsidRPr="00FD5DCC">
        <w:rPr>
          <w:rFonts w:cstheme="minorHAnsi"/>
          <w:b/>
          <w:bCs/>
          <w:sz w:val="28"/>
          <w:szCs w:val="28"/>
        </w:rPr>
        <w:t>- Payment History:</w:t>
      </w:r>
      <w:r w:rsidRPr="00FD5DCC">
        <w:rPr>
          <w:rFonts w:cstheme="minorHAnsi"/>
          <w:sz w:val="28"/>
          <w:szCs w:val="28"/>
        </w:rPr>
        <w:t xml:space="preserve"> Similar to FICO, it heavily weighs the borrower’s history of on-time payments.</w:t>
      </w:r>
    </w:p>
    <w:p w14:paraId="0142424D" w14:textId="281F1BD6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 xml:space="preserve">  </w:t>
      </w:r>
      <w:r w:rsidRPr="00FD5DCC">
        <w:rPr>
          <w:rFonts w:cstheme="minorHAnsi"/>
          <w:b/>
          <w:bCs/>
          <w:sz w:val="28"/>
          <w:szCs w:val="28"/>
        </w:rPr>
        <w:t>- Age and Type of Credit:</w:t>
      </w:r>
      <w:r w:rsidRPr="00FD5DCC">
        <w:rPr>
          <w:rFonts w:cstheme="minorHAnsi"/>
          <w:sz w:val="28"/>
          <w:szCs w:val="28"/>
        </w:rPr>
        <w:t xml:space="preserve"> Combines the length of credit history with the types of accounts held.</w:t>
      </w:r>
    </w:p>
    <w:p w14:paraId="65F637D2" w14:textId="3E170151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 xml:space="preserve">  </w:t>
      </w:r>
      <w:r w:rsidRPr="00FD5DCC">
        <w:rPr>
          <w:rFonts w:cstheme="minorHAnsi"/>
          <w:b/>
          <w:bCs/>
          <w:sz w:val="28"/>
          <w:szCs w:val="28"/>
        </w:rPr>
        <w:t>- Credit Utilization:</w:t>
      </w:r>
      <w:r w:rsidRPr="00FD5DCC">
        <w:rPr>
          <w:rFonts w:cstheme="minorHAnsi"/>
          <w:sz w:val="28"/>
          <w:szCs w:val="28"/>
        </w:rPr>
        <w:t xml:space="preserve"> Ratio of credit card balances to credit limits.</w:t>
      </w:r>
    </w:p>
    <w:p w14:paraId="31C867CE" w14:textId="207AB76D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 xml:space="preserve">  </w:t>
      </w:r>
      <w:r w:rsidRPr="00FD5DCC">
        <w:rPr>
          <w:rFonts w:cstheme="minorHAnsi"/>
          <w:b/>
          <w:bCs/>
          <w:sz w:val="28"/>
          <w:szCs w:val="28"/>
        </w:rPr>
        <w:t>- Total Balances/Debt:</w:t>
      </w:r>
      <w:r w:rsidRPr="00FD5DCC">
        <w:rPr>
          <w:rFonts w:cstheme="minorHAnsi"/>
          <w:sz w:val="28"/>
          <w:szCs w:val="28"/>
        </w:rPr>
        <w:t xml:space="preserve"> Overall debt levels across all credit accounts.</w:t>
      </w:r>
    </w:p>
    <w:p w14:paraId="70431A15" w14:textId="2DD5A393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 - Recent Credit </w:t>
      </w:r>
      <w:r w:rsidR="005046BC" w:rsidRPr="00FD5DCC">
        <w:rPr>
          <w:rFonts w:cstheme="minorHAnsi"/>
          <w:b/>
          <w:bCs/>
          <w:sz w:val="28"/>
          <w:szCs w:val="28"/>
        </w:rPr>
        <w:t>Behaviour</w:t>
      </w:r>
      <w:r w:rsidRPr="00FD5DCC">
        <w:rPr>
          <w:rFonts w:cstheme="minorHAnsi"/>
          <w:b/>
          <w:bCs/>
          <w:sz w:val="28"/>
          <w:szCs w:val="28"/>
        </w:rPr>
        <w:t>:</w:t>
      </w:r>
      <w:r w:rsidRPr="00FD5DCC">
        <w:rPr>
          <w:rFonts w:cstheme="minorHAnsi"/>
          <w:sz w:val="28"/>
          <w:szCs w:val="28"/>
        </w:rPr>
        <w:t xml:space="preserve"> Recent inquiries and newly opened accounts.</w:t>
      </w:r>
    </w:p>
    <w:p w14:paraId="0694DA96" w14:textId="5DA8F9ED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 xml:space="preserve">  </w:t>
      </w:r>
      <w:r w:rsidRPr="00FD5DCC">
        <w:rPr>
          <w:rFonts w:cstheme="minorHAnsi"/>
          <w:b/>
          <w:bCs/>
          <w:sz w:val="28"/>
          <w:szCs w:val="28"/>
        </w:rPr>
        <w:t>- Available Credit:</w:t>
      </w:r>
      <w:r w:rsidRPr="00FD5DCC">
        <w:rPr>
          <w:rFonts w:cstheme="minorHAnsi"/>
          <w:sz w:val="28"/>
          <w:szCs w:val="28"/>
        </w:rPr>
        <w:t xml:space="preserve"> The amount of credit available across all accounts.</w:t>
      </w:r>
    </w:p>
    <w:p w14:paraId="179266B7" w14:textId="27DC99D4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c. Custom Credit Scores</w:t>
      </w:r>
    </w:p>
    <w:p w14:paraId="667B3320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Developed by individual financial institutions to tailor credit assessments to specific customer bases.</w:t>
      </w:r>
    </w:p>
    <w:p w14:paraId="283B755E" w14:textId="6BD17601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Often use proprietary algorithms incorporating additional data points beyond traditional credit reports.</w:t>
      </w:r>
    </w:p>
    <w:p w14:paraId="0C125FD5" w14:textId="66C44F79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d. ZestFinance (now Zest AI)</w:t>
      </w:r>
    </w:p>
    <w:p w14:paraId="0680538F" w14:textId="76C039C1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 xml:space="preserve">- Uses machine learning to </w:t>
      </w:r>
      <w:r w:rsidR="005046BC" w:rsidRPr="00FD5DCC">
        <w:rPr>
          <w:rFonts w:cstheme="minorHAnsi"/>
          <w:sz w:val="28"/>
          <w:szCs w:val="28"/>
        </w:rPr>
        <w:t>analyse</w:t>
      </w:r>
      <w:r w:rsidRPr="00FD5DCC">
        <w:rPr>
          <w:rFonts w:cstheme="minorHAnsi"/>
          <w:sz w:val="28"/>
          <w:szCs w:val="28"/>
        </w:rPr>
        <w:t xml:space="preserve"> a broader range of data, offering more inclusive credit assessments.</w:t>
      </w:r>
    </w:p>
    <w:p w14:paraId="04125A1D" w14:textId="23761C7C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e. Experian Boost</w:t>
      </w:r>
    </w:p>
    <w:p w14:paraId="4F17B0BF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Allows consumers to add positive payment history from utility and telecom bills directly to their Experian credit report, potentially increasing their credit scores.</w:t>
      </w:r>
    </w:p>
    <w:p w14:paraId="67C056D9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</w:p>
    <w:p w14:paraId="5AC02E7C" w14:textId="63F7B812" w:rsidR="00FD5DCC" w:rsidRPr="005046BC" w:rsidRDefault="00FD5DCC" w:rsidP="00FD5DCC">
      <w:pPr>
        <w:rPr>
          <w:rFonts w:cstheme="minorHAnsi"/>
          <w:b/>
          <w:bCs/>
          <w:sz w:val="32"/>
          <w:szCs w:val="32"/>
          <w:u w:val="dash"/>
        </w:rPr>
      </w:pPr>
      <w:r w:rsidRPr="00FD5DCC">
        <w:rPr>
          <w:rFonts w:cstheme="minorHAnsi"/>
          <w:b/>
          <w:bCs/>
          <w:sz w:val="32"/>
          <w:szCs w:val="32"/>
          <w:u w:val="dash"/>
        </w:rPr>
        <w:t>Data Sources</w:t>
      </w:r>
      <w:r w:rsidR="005046BC">
        <w:rPr>
          <w:rFonts w:cstheme="minorHAnsi"/>
          <w:b/>
          <w:bCs/>
          <w:sz w:val="32"/>
          <w:szCs w:val="32"/>
          <w:u w:val="dash"/>
        </w:rPr>
        <w:t>:</w:t>
      </w:r>
    </w:p>
    <w:p w14:paraId="19C4348C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Credit scoring models rely on data from various sources:</w:t>
      </w:r>
    </w:p>
    <w:p w14:paraId="1720AF1C" w14:textId="4C507984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Credit Reports:</w:t>
      </w:r>
      <w:r w:rsidRPr="00FD5DCC">
        <w:rPr>
          <w:rFonts w:cstheme="minorHAnsi"/>
          <w:sz w:val="28"/>
          <w:szCs w:val="28"/>
        </w:rPr>
        <w:t xml:space="preserve"> Information from the three major credit bureaus (Equifax, Experian, and TransUnion).</w:t>
      </w:r>
    </w:p>
    <w:p w14:paraId="5BEA8D40" w14:textId="6B52B12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Public Records:</w:t>
      </w:r>
      <w:r w:rsidRPr="00FD5DCC">
        <w:rPr>
          <w:rFonts w:cstheme="minorHAnsi"/>
          <w:sz w:val="28"/>
          <w:szCs w:val="28"/>
        </w:rPr>
        <w:t xml:space="preserve"> Data on bankruptcies, liens, and judgments.</w:t>
      </w:r>
    </w:p>
    <w:p w14:paraId="5039C669" w14:textId="1B13B10E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Lender Contributions:</w:t>
      </w:r>
      <w:r w:rsidRPr="00FD5DCC">
        <w:rPr>
          <w:rFonts w:cstheme="minorHAnsi"/>
          <w:sz w:val="28"/>
          <w:szCs w:val="28"/>
        </w:rPr>
        <w:t xml:space="preserve"> Information provided by lenders about the borrower’s account history.</w:t>
      </w:r>
    </w:p>
    <w:p w14:paraId="537D9524" w14:textId="7D521674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lastRenderedPageBreak/>
        <w:t>- Alternative Data (Emerging Trend):</w:t>
      </w:r>
      <w:r w:rsidRPr="00FD5DCC">
        <w:rPr>
          <w:rFonts w:cstheme="minorHAnsi"/>
          <w:sz w:val="28"/>
          <w:szCs w:val="28"/>
        </w:rPr>
        <w:t xml:space="preserve"> Utility payments, rental history, and other non-traditional data sources.</w:t>
      </w:r>
    </w:p>
    <w:p w14:paraId="13CF6E9B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</w:p>
    <w:p w14:paraId="12B56DF5" w14:textId="6671BC17" w:rsidR="00FD5DCC" w:rsidRPr="005046BC" w:rsidRDefault="00FD5DCC" w:rsidP="00FD5DCC">
      <w:pPr>
        <w:rPr>
          <w:rFonts w:cstheme="minorHAnsi"/>
          <w:b/>
          <w:bCs/>
          <w:sz w:val="32"/>
          <w:szCs w:val="32"/>
          <w:u w:val="dash"/>
        </w:rPr>
      </w:pPr>
      <w:r w:rsidRPr="00FD5DCC">
        <w:rPr>
          <w:rFonts w:cstheme="minorHAnsi"/>
          <w:b/>
          <w:bCs/>
          <w:sz w:val="32"/>
          <w:szCs w:val="32"/>
          <w:u w:val="dash"/>
        </w:rPr>
        <w:t>Application and Usage</w:t>
      </w:r>
      <w:r w:rsidR="005046BC">
        <w:rPr>
          <w:rFonts w:cstheme="minorHAnsi"/>
          <w:b/>
          <w:bCs/>
          <w:sz w:val="32"/>
          <w:szCs w:val="32"/>
          <w:u w:val="dash"/>
        </w:rPr>
        <w:t>:</w:t>
      </w:r>
    </w:p>
    <w:p w14:paraId="55481AEE" w14:textId="61E0850A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Loan Approvals:</w:t>
      </w:r>
      <w:r w:rsidRPr="00FD5DCC">
        <w:rPr>
          <w:rFonts w:cstheme="minorHAnsi"/>
          <w:sz w:val="28"/>
          <w:szCs w:val="28"/>
        </w:rPr>
        <w:t xml:space="preserve"> Used to approve or deny credit applications.</w:t>
      </w:r>
    </w:p>
    <w:p w14:paraId="4A3E0EE0" w14:textId="6C265A86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Interest Rate Determination:</w:t>
      </w:r>
      <w:r w:rsidRPr="00FD5DCC">
        <w:rPr>
          <w:rFonts w:cstheme="minorHAnsi"/>
          <w:sz w:val="28"/>
          <w:szCs w:val="28"/>
        </w:rPr>
        <w:t xml:space="preserve"> Higher scores typically result in lower interest rates.</w:t>
      </w:r>
    </w:p>
    <w:p w14:paraId="49CD8F3A" w14:textId="3F242493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Credit Limit Assignments:</w:t>
      </w:r>
      <w:r w:rsidRPr="00FD5DCC">
        <w:rPr>
          <w:rFonts w:cstheme="minorHAnsi"/>
          <w:sz w:val="28"/>
          <w:szCs w:val="28"/>
        </w:rPr>
        <w:t xml:space="preserve"> Higher credit scores often lead to higher credit limits.</w:t>
      </w:r>
    </w:p>
    <w:p w14:paraId="6DFC7477" w14:textId="40B4CD5C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Risk Management:</w:t>
      </w:r>
      <w:r w:rsidRPr="00FD5DCC">
        <w:rPr>
          <w:rFonts w:cstheme="minorHAnsi"/>
          <w:sz w:val="28"/>
          <w:szCs w:val="28"/>
        </w:rPr>
        <w:t xml:space="preserve"> Helps banks manage the risk of their loan portfolios.</w:t>
      </w:r>
    </w:p>
    <w:p w14:paraId="090CF59D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</w:p>
    <w:p w14:paraId="51F53F9A" w14:textId="54ECB1FF" w:rsidR="00FD5DCC" w:rsidRPr="005046BC" w:rsidRDefault="00FD5DCC" w:rsidP="00FD5DCC">
      <w:pPr>
        <w:rPr>
          <w:rFonts w:cstheme="minorHAnsi"/>
          <w:b/>
          <w:bCs/>
          <w:sz w:val="32"/>
          <w:szCs w:val="32"/>
          <w:u w:val="dash"/>
        </w:rPr>
      </w:pPr>
      <w:r w:rsidRPr="00FD5DCC">
        <w:rPr>
          <w:rFonts w:cstheme="minorHAnsi"/>
          <w:b/>
          <w:bCs/>
          <w:sz w:val="32"/>
          <w:szCs w:val="32"/>
          <w:u w:val="dash"/>
        </w:rPr>
        <w:t>Regulatory Framework</w:t>
      </w:r>
      <w:r w:rsidR="005046BC">
        <w:rPr>
          <w:rFonts w:cstheme="minorHAnsi"/>
          <w:b/>
          <w:bCs/>
          <w:sz w:val="32"/>
          <w:szCs w:val="32"/>
          <w:u w:val="dash"/>
        </w:rPr>
        <w:t>:</w:t>
      </w:r>
    </w:p>
    <w:p w14:paraId="4895D86D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Credit scoring models must comply with regulations to ensure fairness and transparency:</w:t>
      </w:r>
    </w:p>
    <w:p w14:paraId="379CB380" w14:textId="520FBBF8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Fair Credit Reporting Act (FCRA):</w:t>
      </w:r>
      <w:r w:rsidRPr="00FD5DCC">
        <w:rPr>
          <w:rFonts w:cstheme="minorHAnsi"/>
          <w:sz w:val="28"/>
          <w:szCs w:val="28"/>
        </w:rPr>
        <w:t xml:space="preserve"> Governs the collection and use of consumer credit information.</w:t>
      </w:r>
    </w:p>
    <w:p w14:paraId="119F108B" w14:textId="790E4E4E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Equal Credit Opportunity Act (ECOA):</w:t>
      </w:r>
      <w:r w:rsidRPr="00FD5DCC">
        <w:rPr>
          <w:rFonts w:cstheme="minorHAnsi"/>
          <w:sz w:val="28"/>
          <w:szCs w:val="28"/>
        </w:rPr>
        <w:t xml:space="preserve"> Prohibits discrimination in credit transactions.</w:t>
      </w:r>
    </w:p>
    <w:p w14:paraId="1E4A4C36" w14:textId="681F4F81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Dodd-Frank Wall Street Reform and Consumer Protection Act:</w:t>
      </w:r>
      <w:r w:rsidRPr="00FD5DCC">
        <w:rPr>
          <w:rFonts w:cstheme="minorHAnsi"/>
          <w:sz w:val="28"/>
          <w:szCs w:val="28"/>
        </w:rPr>
        <w:t xml:space="preserve"> Includes provisions for the oversight of credit reporting agencies and the accuracy of credit scoring models.</w:t>
      </w:r>
    </w:p>
    <w:p w14:paraId="235A716F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</w:p>
    <w:p w14:paraId="2AC94BA1" w14:textId="566F7C5D" w:rsidR="00FD5DCC" w:rsidRPr="005046BC" w:rsidRDefault="00FD5DCC" w:rsidP="00FD5DCC">
      <w:pPr>
        <w:rPr>
          <w:rFonts w:cstheme="minorHAnsi"/>
          <w:b/>
          <w:bCs/>
          <w:sz w:val="32"/>
          <w:szCs w:val="32"/>
          <w:u w:val="dash"/>
        </w:rPr>
      </w:pPr>
      <w:r w:rsidRPr="00FD5DCC">
        <w:rPr>
          <w:rFonts w:cstheme="minorHAnsi"/>
          <w:b/>
          <w:bCs/>
          <w:sz w:val="32"/>
          <w:szCs w:val="32"/>
          <w:u w:val="dash"/>
        </w:rPr>
        <w:t>Challenges and Considerations</w:t>
      </w:r>
      <w:r w:rsidR="005046BC">
        <w:rPr>
          <w:rFonts w:cstheme="minorHAnsi"/>
          <w:b/>
          <w:bCs/>
          <w:sz w:val="32"/>
          <w:szCs w:val="32"/>
          <w:u w:val="dash"/>
        </w:rPr>
        <w:t>:</w:t>
      </w:r>
    </w:p>
    <w:p w14:paraId="07673B0E" w14:textId="13333E76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Data Accuracy:</w:t>
      </w:r>
      <w:r w:rsidRPr="00FD5DCC">
        <w:rPr>
          <w:rFonts w:cstheme="minorHAnsi"/>
          <w:sz w:val="28"/>
          <w:szCs w:val="28"/>
        </w:rPr>
        <w:t xml:space="preserve"> Ensuring the data used in models is accurate and up-to-date.</w:t>
      </w:r>
    </w:p>
    <w:p w14:paraId="1E513A37" w14:textId="21696CE0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Model Bias:</w:t>
      </w:r>
      <w:r w:rsidRPr="00FD5DCC">
        <w:rPr>
          <w:rFonts w:cstheme="minorHAnsi"/>
          <w:sz w:val="28"/>
          <w:szCs w:val="28"/>
        </w:rPr>
        <w:t xml:space="preserve"> Addressing potential biases that may affect certain demographic groups.</w:t>
      </w:r>
    </w:p>
    <w:p w14:paraId="54EF2835" w14:textId="77777777" w:rsidR="005046B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Model Transparency:</w:t>
      </w:r>
      <w:r w:rsidRPr="00FD5DCC">
        <w:rPr>
          <w:rFonts w:cstheme="minorHAnsi"/>
          <w:sz w:val="28"/>
          <w:szCs w:val="28"/>
        </w:rPr>
        <w:t xml:space="preserve"> Providing clear explanations of how scores are calculated.</w:t>
      </w:r>
    </w:p>
    <w:p w14:paraId="1C122EE8" w14:textId="5E1E8C09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lastRenderedPageBreak/>
        <w:t>- Consumer Education:</w:t>
      </w:r>
      <w:r w:rsidRPr="00FD5DCC">
        <w:rPr>
          <w:rFonts w:cstheme="minorHAnsi"/>
          <w:sz w:val="28"/>
          <w:szCs w:val="28"/>
        </w:rPr>
        <w:t xml:space="preserve"> Helping consumers understand their credit scores and how to improve them.</w:t>
      </w:r>
    </w:p>
    <w:p w14:paraId="009E41C4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</w:p>
    <w:p w14:paraId="0AFD2502" w14:textId="5B82F173" w:rsidR="00FD5DCC" w:rsidRPr="005046BC" w:rsidRDefault="00FD5DCC" w:rsidP="00FD5DCC">
      <w:pPr>
        <w:rPr>
          <w:rFonts w:cstheme="minorHAnsi"/>
          <w:b/>
          <w:bCs/>
          <w:sz w:val="32"/>
          <w:szCs w:val="32"/>
          <w:u w:val="dash"/>
        </w:rPr>
      </w:pPr>
      <w:r w:rsidRPr="00FD5DCC">
        <w:rPr>
          <w:rFonts w:cstheme="minorHAnsi"/>
          <w:b/>
          <w:bCs/>
          <w:sz w:val="32"/>
          <w:szCs w:val="32"/>
          <w:u w:val="dash"/>
        </w:rPr>
        <w:t>Future Trends:</w:t>
      </w:r>
    </w:p>
    <w:p w14:paraId="2C8161FE" w14:textId="17CA26D9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Incorporation of Alternative Data:</w:t>
      </w:r>
      <w:r w:rsidRPr="00FD5DCC">
        <w:rPr>
          <w:rFonts w:cstheme="minorHAnsi"/>
          <w:sz w:val="28"/>
          <w:szCs w:val="28"/>
        </w:rPr>
        <w:t xml:space="preserve"> Increasing use of non-traditional data sources to improve scoring accuracy.</w:t>
      </w:r>
    </w:p>
    <w:p w14:paraId="7A9923D0" w14:textId="7A9B2854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Machine Learning and AI:</w:t>
      </w:r>
      <w:r w:rsidRPr="00FD5DCC">
        <w:rPr>
          <w:rFonts w:cstheme="minorHAnsi"/>
          <w:sz w:val="28"/>
          <w:szCs w:val="28"/>
        </w:rPr>
        <w:t xml:space="preserve"> Enhancing model predictive power through advanced algorithms.</w:t>
      </w:r>
    </w:p>
    <w:p w14:paraId="5FFFDAE5" w14:textId="669C9B6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Real-time Scoring:</w:t>
      </w:r>
      <w:r w:rsidRPr="00FD5DCC">
        <w:rPr>
          <w:rFonts w:cstheme="minorHAnsi"/>
          <w:sz w:val="28"/>
          <w:szCs w:val="28"/>
        </w:rPr>
        <w:t xml:space="preserve"> Implementing systems that provide real-time credit scoring for immediate decision-making.</w:t>
      </w:r>
    </w:p>
    <w:p w14:paraId="41F26635" w14:textId="273B981A" w:rsidR="00FD5DCC" w:rsidRPr="005046BC" w:rsidRDefault="00FD5DCC" w:rsidP="00FD5DCC">
      <w:pPr>
        <w:rPr>
          <w:rFonts w:cstheme="minorHAnsi"/>
          <w:b/>
          <w:bCs/>
          <w:sz w:val="32"/>
          <w:szCs w:val="32"/>
          <w:u w:val="dash"/>
        </w:rPr>
      </w:pPr>
      <w:r w:rsidRPr="005046BC">
        <w:rPr>
          <w:rFonts w:cstheme="minorHAnsi"/>
          <w:b/>
          <w:bCs/>
          <w:sz w:val="32"/>
          <w:szCs w:val="32"/>
          <w:u w:val="dash"/>
        </w:rPr>
        <w:t>Future Directions:</w:t>
      </w:r>
    </w:p>
    <w:p w14:paraId="1710BC02" w14:textId="7B2EDF18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a. Inclusion of </w:t>
      </w:r>
      <w:r w:rsidR="005046BC" w:rsidRPr="00FD5DCC">
        <w:rPr>
          <w:rFonts w:cstheme="minorHAnsi"/>
          <w:b/>
          <w:bCs/>
          <w:sz w:val="28"/>
          <w:szCs w:val="28"/>
        </w:rPr>
        <w:t>Behavioural</w:t>
      </w:r>
      <w:r w:rsidRPr="00FD5DCC">
        <w:rPr>
          <w:rFonts w:cstheme="minorHAnsi"/>
          <w:b/>
          <w:bCs/>
          <w:sz w:val="28"/>
          <w:szCs w:val="28"/>
        </w:rPr>
        <w:t xml:space="preserve"> Data</w:t>
      </w:r>
    </w:p>
    <w:p w14:paraId="179ABA1E" w14:textId="016F4144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 xml:space="preserve">- Potential use of </w:t>
      </w:r>
      <w:r w:rsidR="005046BC" w:rsidRPr="00FD5DCC">
        <w:rPr>
          <w:rFonts w:cstheme="minorHAnsi"/>
          <w:sz w:val="28"/>
          <w:szCs w:val="28"/>
        </w:rPr>
        <w:t>behavioural</w:t>
      </w:r>
      <w:r w:rsidRPr="00FD5DCC">
        <w:rPr>
          <w:rFonts w:cstheme="minorHAnsi"/>
          <w:sz w:val="28"/>
          <w:szCs w:val="28"/>
        </w:rPr>
        <w:t xml:space="preserve"> data such as spending habits, savings patterns, and even social media activity to provide a more comprehensive view of creditworthiness.</w:t>
      </w:r>
    </w:p>
    <w:p w14:paraId="25E2CF2A" w14:textId="7C256307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b. Global Integration</w:t>
      </w:r>
    </w:p>
    <w:p w14:paraId="093255ED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Standardizing credit scoring practices internationally to facilitate cross-border lending and credit assessments.</w:t>
      </w:r>
    </w:p>
    <w:p w14:paraId="300B983C" w14:textId="738C3E94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c. Continuous Model Improvement</w:t>
      </w:r>
    </w:p>
    <w:p w14:paraId="47DC0B5D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Ongoing research and development to refine models, address biases, and enhance predictive accuracy through innovations in data science and technology.</w:t>
      </w:r>
    </w:p>
    <w:p w14:paraId="656B8B88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</w:p>
    <w:p w14:paraId="25F8FB03" w14:textId="545A5B51" w:rsidR="00FD5DCC" w:rsidRPr="005046BC" w:rsidRDefault="00FD5DCC" w:rsidP="00FD5DCC">
      <w:pPr>
        <w:rPr>
          <w:rFonts w:cstheme="minorHAnsi"/>
          <w:b/>
          <w:bCs/>
          <w:sz w:val="32"/>
          <w:szCs w:val="32"/>
          <w:u w:val="dash"/>
        </w:rPr>
      </w:pPr>
      <w:r w:rsidRPr="00FD5DCC">
        <w:rPr>
          <w:rFonts w:cstheme="minorHAnsi"/>
          <w:b/>
          <w:bCs/>
          <w:sz w:val="32"/>
          <w:szCs w:val="32"/>
          <w:u w:val="dash"/>
        </w:rPr>
        <w:t>Historical Development</w:t>
      </w:r>
      <w:r w:rsidR="005046BC">
        <w:rPr>
          <w:rFonts w:cstheme="minorHAnsi"/>
          <w:b/>
          <w:bCs/>
          <w:sz w:val="32"/>
          <w:szCs w:val="32"/>
          <w:u w:val="dash"/>
        </w:rPr>
        <w:t>:</w:t>
      </w:r>
    </w:p>
    <w:p w14:paraId="5BC25CAF" w14:textId="342B272F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a. Early Days of Credit Scoring</w:t>
      </w:r>
    </w:p>
    <w:p w14:paraId="4A6A8110" w14:textId="4F55FC89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- 1950s:</w:t>
      </w:r>
      <w:r w:rsidRPr="00FD5DCC">
        <w:rPr>
          <w:rFonts w:cstheme="minorHAnsi"/>
          <w:sz w:val="28"/>
          <w:szCs w:val="28"/>
        </w:rPr>
        <w:t xml:space="preserve"> Credit scoring began with manual processes where loan officers used judgment and limited data.</w:t>
      </w:r>
    </w:p>
    <w:p w14:paraId="72E61455" w14:textId="3267A04C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- 1956:</w:t>
      </w:r>
      <w:r w:rsidRPr="00FD5DCC">
        <w:rPr>
          <w:rFonts w:cstheme="minorHAnsi"/>
          <w:sz w:val="28"/>
          <w:szCs w:val="28"/>
        </w:rPr>
        <w:t xml:space="preserve"> Fair Isaac Corporation (FICO) was founded, introducing the first automated credit scoring system in 1958.</w:t>
      </w:r>
    </w:p>
    <w:p w14:paraId="42B96D35" w14:textId="60C970CB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lastRenderedPageBreak/>
        <w:t>- 1989:</w:t>
      </w:r>
      <w:r w:rsidRPr="00FD5DCC">
        <w:rPr>
          <w:rFonts w:cstheme="minorHAnsi"/>
          <w:sz w:val="28"/>
          <w:szCs w:val="28"/>
        </w:rPr>
        <w:t xml:space="preserve"> The first general-purpose FICO score was introduced, standardizing credit scoring for various types of credit.</w:t>
      </w:r>
    </w:p>
    <w:p w14:paraId="5E9F5C4D" w14:textId="2A6927A9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b. Evolution Over Decades</w:t>
      </w:r>
    </w:p>
    <w:p w14:paraId="22A4CBD8" w14:textId="26DACB8D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- 1990s:</w:t>
      </w:r>
      <w:r w:rsidRPr="00FD5DCC">
        <w:rPr>
          <w:rFonts w:cstheme="minorHAnsi"/>
          <w:sz w:val="28"/>
          <w:szCs w:val="28"/>
        </w:rPr>
        <w:t xml:space="preserve"> FICO scores became widely adopted by major lenders.</w:t>
      </w:r>
    </w:p>
    <w:p w14:paraId="272CD717" w14:textId="00156C34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- 2006:</w:t>
      </w:r>
      <w:r w:rsidRPr="00FD5DCC">
        <w:rPr>
          <w:rFonts w:cstheme="minorHAnsi"/>
          <w:sz w:val="28"/>
          <w:szCs w:val="28"/>
        </w:rPr>
        <w:t xml:space="preserve"> Introduction of VantageScore, providing a competitive alternative to FICO.</w:t>
      </w:r>
    </w:p>
    <w:p w14:paraId="7E445AFA" w14:textId="7335C9A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- 2010s:</w:t>
      </w:r>
      <w:r w:rsidRPr="00FD5DCC">
        <w:rPr>
          <w:rFonts w:cstheme="minorHAnsi"/>
          <w:sz w:val="28"/>
          <w:szCs w:val="28"/>
        </w:rPr>
        <w:t xml:space="preserve"> Advancements in data analytics and machine learning began influencing model development.</w:t>
      </w:r>
    </w:p>
    <w:p w14:paraId="4A43B1EA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</w:p>
    <w:p w14:paraId="6FE51459" w14:textId="369A8412" w:rsidR="00FD5DCC" w:rsidRPr="005046BC" w:rsidRDefault="00FD5DCC" w:rsidP="00FD5DCC">
      <w:pPr>
        <w:rPr>
          <w:rFonts w:cstheme="minorHAnsi"/>
          <w:b/>
          <w:bCs/>
          <w:sz w:val="32"/>
          <w:szCs w:val="32"/>
          <w:u w:val="dash"/>
        </w:rPr>
      </w:pPr>
      <w:r w:rsidRPr="00FD5DCC">
        <w:rPr>
          <w:rFonts w:cstheme="minorHAnsi"/>
          <w:b/>
          <w:bCs/>
          <w:sz w:val="32"/>
          <w:szCs w:val="32"/>
          <w:u w:val="dash"/>
        </w:rPr>
        <w:t>Impact of Economic Cycles</w:t>
      </w:r>
      <w:r w:rsidR="005046BC">
        <w:rPr>
          <w:rFonts w:cstheme="minorHAnsi"/>
          <w:b/>
          <w:bCs/>
          <w:sz w:val="32"/>
          <w:szCs w:val="32"/>
          <w:u w:val="dash"/>
        </w:rPr>
        <w:t>:</w:t>
      </w:r>
    </w:p>
    <w:p w14:paraId="424A81A9" w14:textId="3E06A13F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a. Recession Impact</w:t>
      </w:r>
    </w:p>
    <w:p w14:paraId="3F5CF674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During economic downturns, default rates typically rise, leading to adjustments in credit scoring models to account for increased risk.</w:t>
      </w:r>
    </w:p>
    <w:p w14:paraId="5C96AED9" w14:textId="12DC5669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Lenders may tighten credit standards, making it harder for consumers to obtain credit.</w:t>
      </w:r>
    </w:p>
    <w:p w14:paraId="1BBE9952" w14:textId="7610161B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b. Boom Periods</w:t>
      </w:r>
    </w:p>
    <w:p w14:paraId="7A0C9423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In economic booms, default rates generally decrease, and lenders may relax credit standards.</w:t>
      </w:r>
    </w:p>
    <w:p w14:paraId="4F9BE924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Credit scoring models might incorporate more lenient criteria to capitalize on increased consumer spending.</w:t>
      </w:r>
    </w:p>
    <w:p w14:paraId="2B4BEF9C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</w:p>
    <w:p w14:paraId="31EC8655" w14:textId="39E4A009" w:rsidR="00FD5DCC" w:rsidRPr="005046BC" w:rsidRDefault="00FD5DCC" w:rsidP="00FD5DCC">
      <w:pPr>
        <w:rPr>
          <w:rFonts w:cstheme="minorHAnsi"/>
          <w:b/>
          <w:bCs/>
          <w:sz w:val="32"/>
          <w:szCs w:val="32"/>
          <w:u w:val="dash"/>
        </w:rPr>
      </w:pPr>
      <w:r w:rsidRPr="00FD5DCC">
        <w:rPr>
          <w:rFonts w:cstheme="minorHAnsi"/>
          <w:b/>
          <w:bCs/>
          <w:sz w:val="32"/>
          <w:szCs w:val="32"/>
          <w:u w:val="dash"/>
        </w:rPr>
        <w:t>Advancements in Technology</w:t>
      </w:r>
      <w:r w:rsidR="005046BC">
        <w:rPr>
          <w:rFonts w:cstheme="minorHAnsi"/>
          <w:b/>
          <w:bCs/>
          <w:sz w:val="32"/>
          <w:szCs w:val="32"/>
          <w:u w:val="dash"/>
        </w:rPr>
        <w:t>:</w:t>
      </w:r>
    </w:p>
    <w:p w14:paraId="59EA26D2" w14:textId="71DDC9C0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a. Artificial Intelligence (AI) and Machine Learning (ML)</w:t>
      </w:r>
    </w:p>
    <w:p w14:paraId="06E02C1F" w14:textId="492398CD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AI/ML Models:</w:t>
      </w:r>
      <w:r w:rsidRPr="00FD5DCC">
        <w:rPr>
          <w:rFonts w:cstheme="minorHAnsi"/>
          <w:sz w:val="28"/>
          <w:szCs w:val="28"/>
        </w:rPr>
        <w:t xml:space="preserve"> Utilize vast amounts of data to identify complex patterns and make more accurate predictions of credit risk.</w:t>
      </w:r>
    </w:p>
    <w:p w14:paraId="3D27524A" w14:textId="7AA3B411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>- Explainability:</w:t>
      </w:r>
      <w:r w:rsidRPr="00FD5DCC">
        <w:rPr>
          <w:rFonts w:cstheme="minorHAnsi"/>
          <w:sz w:val="28"/>
          <w:szCs w:val="28"/>
        </w:rPr>
        <w:t xml:space="preserve"> Efforts to ensure AI-driven models are transparent and decisions can be explained to regulators and consumers.</w:t>
      </w:r>
    </w:p>
    <w:p w14:paraId="23B7A73B" w14:textId="77777777" w:rsidR="005046B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</w:t>
      </w:r>
    </w:p>
    <w:p w14:paraId="648DBD2B" w14:textId="77777777" w:rsidR="005046BC" w:rsidRDefault="005046BC" w:rsidP="00FD5DCC">
      <w:pPr>
        <w:rPr>
          <w:rFonts w:cstheme="minorHAnsi"/>
          <w:b/>
          <w:bCs/>
          <w:sz w:val="28"/>
          <w:szCs w:val="28"/>
        </w:rPr>
      </w:pPr>
    </w:p>
    <w:p w14:paraId="288CC4B0" w14:textId="57975B13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lastRenderedPageBreak/>
        <w:t>b. Big Data Analytics</w:t>
      </w:r>
    </w:p>
    <w:p w14:paraId="49C9C096" w14:textId="28DE7E65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Incorporates large datasets from various sources, such as social media, e-commerce transactions, and alternative financial data, to enhance traditional credit scoring models.</w:t>
      </w:r>
    </w:p>
    <w:p w14:paraId="5BEE142E" w14:textId="41468DC8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c. Blockchain Technology</w:t>
      </w:r>
    </w:p>
    <w:p w14:paraId="578912CF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Potential to increase transparency and security in credit reporting by providing immutable records of financial transactions.</w:t>
      </w:r>
    </w:p>
    <w:p w14:paraId="1EACA922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</w:p>
    <w:p w14:paraId="39DEA967" w14:textId="55BC037C" w:rsidR="00FD5DCC" w:rsidRPr="00FD5DCC" w:rsidRDefault="00FD5DCC" w:rsidP="00FD5DCC">
      <w:pPr>
        <w:rPr>
          <w:rFonts w:cstheme="minorHAnsi"/>
          <w:b/>
          <w:bCs/>
          <w:sz w:val="32"/>
          <w:szCs w:val="32"/>
          <w:u w:val="dash"/>
        </w:rPr>
      </w:pPr>
      <w:r w:rsidRPr="00FD5DCC">
        <w:rPr>
          <w:rFonts w:cstheme="minorHAnsi"/>
          <w:b/>
          <w:bCs/>
          <w:sz w:val="32"/>
          <w:szCs w:val="32"/>
          <w:u w:val="dash"/>
        </w:rPr>
        <w:t>Consumer Impact and Education</w:t>
      </w:r>
      <w:r>
        <w:rPr>
          <w:rFonts w:cstheme="minorHAnsi"/>
          <w:b/>
          <w:bCs/>
          <w:sz w:val="32"/>
          <w:szCs w:val="32"/>
          <w:u w:val="dash"/>
        </w:rPr>
        <w:t>:</w:t>
      </w:r>
    </w:p>
    <w:p w14:paraId="2E15B7A0" w14:textId="5D1BA708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a. Financial Literacy Programs</w:t>
      </w:r>
    </w:p>
    <w:p w14:paraId="12323B7C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Initiatives by financial institutions to educate consumers about credit scores and financial health.</w:t>
      </w:r>
    </w:p>
    <w:p w14:paraId="01665C3D" w14:textId="3CC02408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Resources such as workshops, online tools, and counselling services.</w:t>
      </w:r>
    </w:p>
    <w:p w14:paraId="4EED49B4" w14:textId="27AD36C7" w:rsidR="00FD5DCC" w:rsidRPr="00FD5DCC" w:rsidRDefault="00FD5DCC" w:rsidP="00FD5DCC">
      <w:pPr>
        <w:rPr>
          <w:rFonts w:cstheme="minorHAnsi"/>
          <w:b/>
          <w:bCs/>
          <w:sz w:val="28"/>
          <w:szCs w:val="28"/>
        </w:rPr>
      </w:pPr>
      <w:r w:rsidRPr="00FD5DCC">
        <w:rPr>
          <w:rFonts w:cstheme="minorHAnsi"/>
          <w:b/>
          <w:bCs/>
          <w:sz w:val="28"/>
          <w:szCs w:val="28"/>
        </w:rPr>
        <w:t xml:space="preserve"> b. Access to Credit Reports and Scores</w:t>
      </w:r>
    </w:p>
    <w:p w14:paraId="00316B6B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Consumers are entitled to a free annual credit report from each of the three major credit bureaus.</w:t>
      </w:r>
    </w:p>
    <w:p w14:paraId="02F28B77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  <w:r w:rsidRPr="00FD5DCC">
        <w:rPr>
          <w:rFonts w:cstheme="minorHAnsi"/>
          <w:sz w:val="28"/>
          <w:szCs w:val="28"/>
        </w:rPr>
        <w:t>- Tools like Credit Karma provide ongoing access to credit scores and personalized tips for improvement.</w:t>
      </w:r>
    </w:p>
    <w:p w14:paraId="2DDD126D" w14:textId="77777777" w:rsidR="00FD5DCC" w:rsidRPr="00FD5DCC" w:rsidRDefault="00FD5DCC" w:rsidP="00FD5DCC">
      <w:pPr>
        <w:rPr>
          <w:rFonts w:cstheme="minorHAnsi"/>
          <w:sz w:val="28"/>
          <w:szCs w:val="28"/>
        </w:rPr>
      </w:pPr>
    </w:p>
    <w:p w14:paraId="47F0D97A" w14:textId="71F3E047" w:rsidR="00FD5DCC" w:rsidRPr="00FD5DCC" w:rsidRDefault="00FD5DCC" w:rsidP="00FD5DCC">
      <w:pPr>
        <w:rPr>
          <w:rFonts w:cstheme="minorHAnsi"/>
          <w:b/>
          <w:bCs/>
          <w:sz w:val="32"/>
          <w:szCs w:val="32"/>
          <w:u w:val="dash"/>
        </w:rPr>
      </w:pPr>
      <w:r w:rsidRPr="00FD5DCC">
        <w:rPr>
          <w:rFonts w:cstheme="minorHAnsi"/>
          <w:b/>
          <w:bCs/>
          <w:sz w:val="32"/>
          <w:szCs w:val="32"/>
          <w:u w:val="dash"/>
        </w:rPr>
        <w:t>Conclusion:</w:t>
      </w:r>
    </w:p>
    <w:p w14:paraId="0FC5C364" w14:textId="6B65C6A8" w:rsidR="00FD5DCC" w:rsidRPr="00FD5DCC" w:rsidRDefault="00FD5DCC" w:rsidP="00FD5D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</w:t>
      </w:r>
      <w:r w:rsidRPr="00FD5DCC">
        <w:rPr>
          <w:rFonts w:cstheme="minorHAnsi"/>
          <w:sz w:val="28"/>
          <w:szCs w:val="28"/>
        </w:rPr>
        <w:t>redit scoring models are an indispensable tool in the financial industry, and their evolution reflects a commitment to innovation, fairness, and accuracy. As technology and data analytics continue to advance, these models will become even more robust, ensuring that credit assessments are both comprehensive and equitable.</w:t>
      </w:r>
    </w:p>
    <w:sectPr w:rsidR="00FD5DCC" w:rsidRPr="00FD5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CC"/>
    <w:rsid w:val="00154B82"/>
    <w:rsid w:val="002F36A9"/>
    <w:rsid w:val="004022D4"/>
    <w:rsid w:val="005046BC"/>
    <w:rsid w:val="0052122A"/>
    <w:rsid w:val="00F74071"/>
    <w:rsid w:val="00FD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8FA5"/>
  <w15:chartTrackingRefBased/>
  <w15:docId w15:val="{93FBAFAE-AA40-418D-9F8F-0122D6E7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Tinku</dc:creator>
  <cp:keywords/>
  <dc:description/>
  <cp:lastModifiedBy>Vamsi Tinku</cp:lastModifiedBy>
  <cp:revision>2</cp:revision>
  <dcterms:created xsi:type="dcterms:W3CDTF">2024-07-09T17:16:00Z</dcterms:created>
  <dcterms:modified xsi:type="dcterms:W3CDTF">2024-07-10T14:13:00Z</dcterms:modified>
</cp:coreProperties>
</file>