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4AC3F9" w14:textId="4B4593C1" w:rsidR="004E76F2" w:rsidRDefault="004E76F2" w:rsidP="004E76F2">
      <w:pPr>
        <w:jc w:val="center"/>
        <w:rPr>
          <w:b/>
          <w:bCs/>
          <w:sz w:val="40"/>
          <w:szCs w:val="40"/>
          <w:u w:val="double"/>
        </w:rPr>
      </w:pPr>
      <w:r w:rsidRPr="004E76F2">
        <w:rPr>
          <w:b/>
          <w:bCs/>
          <w:sz w:val="40"/>
          <w:szCs w:val="40"/>
          <w:u w:val="double"/>
        </w:rPr>
        <w:t>FEDERAL</w:t>
      </w:r>
      <w:r w:rsidRPr="004E76F2">
        <w:rPr>
          <w:b/>
          <w:bCs/>
          <w:sz w:val="40"/>
          <w:szCs w:val="40"/>
          <w:u w:val="double"/>
        </w:rPr>
        <w:t xml:space="preserve"> </w:t>
      </w:r>
      <w:r w:rsidRPr="004E76F2">
        <w:rPr>
          <w:b/>
          <w:bCs/>
          <w:sz w:val="40"/>
          <w:szCs w:val="40"/>
          <w:u w:val="double"/>
        </w:rPr>
        <w:t xml:space="preserve">RESERVE SYSTEM IN </w:t>
      </w:r>
      <w:r w:rsidRPr="004E76F2">
        <w:rPr>
          <w:b/>
          <w:bCs/>
          <w:sz w:val="40"/>
          <w:szCs w:val="40"/>
          <w:u w:val="double"/>
        </w:rPr>
        <w:t>U.S</w:t>
      </w:r>
    </w:p>
    <w:p w14:paraId="3316682A" w14:textId="77777777" w:rsidR="004E76F2" w:rsidRPr="004E76F2" w:rsidRDefault="004E76F2" w:rsidP="004E76F2">
      <w:pPr>
        <w:jc w:val="center"/>
        <w:rPr>
          <w:b/>
          <w:bCs/>
          <w:sz w:val="40"/>
          <w:szCs w:val="40"/>
          <w:u w:val="double"/>
        </w:rPr>
      </w:pPr>
    </w:p>
    <w:p w14:paraId="084CF0BE" w14:textId="742E09A5" w:rsidR="004E76F2" w:rsidRPr="004E76F2" w:rsidRDefault="004E76F2" w:rsidP="004E76F2">
      <w:pPr>
        <w:rPr>
          <w:b/>
          <w:bCs/>
          <w:sz w:val="36"/>
          <w:szCs w:val="36"/>
        </w:rPr>
      </w:pPr>
      <w:proofErr w:type="gramStart"/>
      <w:r w:rsidRPr="004E76F2">
        <w:rPr>
          <w:b/>
          <w:bCs/>
          <w:sz w:val="36"/>
          <w:szCs w:val="36"/>
        </w:rPr>
        <w:t>Introduction</w:t>
      </w:r>
      <w:r>
        <w:rPr>
          <w:b/>
          <w:bCs/>
          <w:sz w:val="36"/>
          <w:szCs w:val="36"/>
        </w:rPr>
        <w:t>:-</w:t>
      </w:r>
      <w:proofErr w:type="gramEnd"/>
    </w:p>
    <w:p w14:paraId="0ABC4EDE" w14:textId="77777777" w:rsidR="004E76F2" w:rsidRPr="004E76F2" w:rsidRDefault="004E76F2" w:rsidP="004E76F2">
      <w:pPr>
        <w:rPr>
          <w:sz w:val="28"/>
          <w:szCs w:val="28"/>
        </w:rPr>
      </w:pPr>
    </w:p>
    <w:p w14:paraId="752A43B5" w14:textId="77777777" w:rsidR="004E76F2" w:rsidRPr="004E76F2" w:rsidRDefault="004E76F2" w:rsidP="004E76F2">
      <w:pPr>
        <w:rPr>
          <w:sz w:val="28"/>
          <w:szCs w:val="28"/>
        </w:rPr>
      </w:pPr>
      <w:r w:rsidRPr="004E76F2">
        <w:rPr>
          <w:sz w:val="28"/>
          <w:szCs w:val="28"/>
        </w:rPr>
        <w:t>The Federal Reserve System, commonly referred to as the Fed, is the central bank of the United States. It was created to provide the nation with a safe, flexible, and stable monetary and financial system. Established in 1913 through the Federal Reserve Act, the Fed plays a critical role in managing the U.S. economy by influencing monetary policy, regulating and supervising banks, maintaining financial stability, and providing financial services.</w:t>
      </w:r>
    </w:p>
    <w:p w14:paraId="46FD15FC" w14:textId="77777777" w:rsidR="004E76F2" w:rsidRPr="004E76F2" w:rsidRDefault="004E76F2" w:rsidP="004E76F2">
      <w:pPr>
        <w:rPr>
          <w:sz w:val="28"/>
          <w:szCs w:val="28"/>
        </w:rPr>
      </w:pPr>
    </w:p>
    <w:p w14:paraId="7641504A" w14:textId="7AED1B71" w:rsidR="004E76F2" w:rsidRPr="004E76F2" w:rsidRDefault="004E76F2" w:rsidP="004E76F2">
      <w:pPr>
        <w:rPr>
          <w:b/>
          <w:bCs/>
          <w:sz w:val="36"/>
          <w:szCs w:val="36"/>
        </w:rPr>
      </w:pPr>
      <w:r w:rsidRPr="004E76F2">
        <w:rPr>
          <w:b/>
          <w:bCs/>
          <w:sz w:val="36"/>
          <w:szCs w:val="36"/>
        </w:rPr>
        <w:t xml:space="preserve">History of the Federal Reserve </w:t>
      </w:r>
      <w:proofErr w:type="gramStart"/>
      <w:r w:rsidRPr="004E76F2">
        <w:rPr>
          <w:b/>
          <w:bCs/>
          <w:sz w:val="36"/>
          <w:szCs w:val="36"/>
        </w:rPr>
        <w:t>System</w:t>
      </w:r>
      <w:r>
        <w:rPr>
          <w:b/>
          <w:bCs/>
          <w:sz w:val="36"/>
          <w:szCs w:val="36"/>
        </w:rPr>
        <w:t>:-</w:t>
      </w:r>
      <w:proofErr w:type="gramEnd"/>
    </w:p>
    <w:p w14:paraId="42B22EBA" w14:textId="77777777" w:rsidR="004E76F2" w:rsidRPr="004E76F2" w:rsidRDefault="004E76F2" w:rsidP="004E76F2">
      <w:pPr>
        <w:rPr>
          <w:sz w:val="28"/>
          <w:szCs w:val="28"/>
        </w:rPr>
      </w:pPr>
    </w:p>
    <w:p w14:paraId="48B77B8C" w14:textId="77777777" w:rsidR="004E76F2" w:rsidRPr="004E76F2" w:rsidRDefault="004E76F2" w:rsidP="004E76F2">
      <w:pPr>
        <w:rPr>
          <w:sz w:val="28"/>
          <w:szCs w:val="28"/>
        </w:rPr>
      </w:pPr>
      <w:r w:rsidRPr="004E76F2">
        <w:rPr>
          <w:sz w:val="28"/>
          <w:szCs w:val="28"/>
        </w:rPr>
        <w:t>The Federal Reserve System was established in response to a series of financial panics, particularly the Panic of 1907, which highlighted the need for a central bank to provide liquidity and stability to the financial system. The Federal Reserve Act of 1913, signed into law by President Woodrow Wilson, created the Federal Reserve System, consisting of a central governing board, the Board of Governors, and twelve regional Federal Reserve Banks.</w:t>
      </w:r>
    </w:p>
    <w:p w14:paraId="420B8BDE" w14:textId="77777777" w:rsidR="004E76F2" w:rsidRPr="004E76F2" w:rsidRDefault="004E76F2" w:rsidP="004E76F2">
      <w:pPr>
        <w:rPr>
          <w:sz w:val="28"/>
          <w:szCs w:val="28"/>
        </w:rPr>
      </w:pPr>
    </w:p>
    <w:p w14:paraId="50018D9A" w14:textId="77777777" w:rsidR="004E76F2" w:rsidRPr="004E76F2" w:rsidRDefault="004E76F2" w:rsidP="004E76F2">
      <w:pPr>
        <w:rPr>
          <w:sz w:val="28"/>
          <w:szCs w:val="28"/>
        </w:rPr>
      </w:pPr>
      <w:r w:rsidRPr="004E76F2">
        <w:rPr>
          <w:sz w:val="28"/>
          <w:szCs w:val="28"/>
        </w:rPr>
        <w:t>Initially, the Fed's primary role was to address banking panics and provide a safer, more flexible, and stable monetary system. Over the years, its functions expanded significantly. During the Great Depression, the Fed's role evolved as it undertook new responsibilities to manage the economy and respond to financial crises. The Banking Act of 1935 further strengthened the Fed's powers, making it a more centralized and powerful institution.</w:t>
      </w:r>
    </w:p>
    <w:p w14:paraId="66A2317F" w14:textId="77777777" w:rsidR="004E76F2" w:rsidRPr="004E76F2" w:rsidRDefault="004E76F2" w:rsidP="004E76F2">
      <w:pPr>
        <w:rPr>
          <w:sz w:val="28"/>
          <w:szCs w:val="28"/>
        </w:rPr>
      </w:pPr>
    </w:p>
    <w:p w14:paraId="7751CC32" w14:textId="77777777" w:rsidR="004E76F2" w:rsidRPr="004E76F2" w:rsidRDefault="004E76F2" w:rsidP="004E76F2">
      <w:pPr>
        <w:rPr>
          <w:sz w:val="28"/>
          <w:szCs w:val="28"/>
        </w:rPr>
      </w:pPr>
      <w:r w:rsidRPr="004E76F2">
        <w:rPr>
          <w:sz w:val="28"/>
          <w:szCs w:val="28"/>
        </w:rPr>
        <w:t xml:space="preserve">Key milestones in the Fed's history include the establishment of the Federal Open Market Committee (FOMC) in 1933, which became the primary body for setting monetary policy. The 1951 Accord with the Treasury Department gave the Fed more independence in conducting monetary policy. The 1977 </w:t>
      </w:r>
      <w:r w:rsidRPr="004E76F2">
        <w:rPr>
          <w:sz w:val="28"/>
          <w:szCs w:val="28"/>
        </w:rPr>
        <w:lastRenderedPageBreak/>
        <w:t>amendments to the Federal Reserve Act introduced the dual mandate of promoting maximum employment and stable prices.</w:t>
      </w:r>
    </w:p>
    <w:p w14:paraId="18138C0F" w14:textId="77777777" w:rsidR="004E76F2" w:rsidRPr="004E76F2" w:rsidRDefault="004E76F2" w:rsidP="004E76F2">
      <w:pPr>
        <w:rPr>
          <w:sz w:val="28"/>
          <w:szCs w:val="28"/>
        </w:rPr>
      </w:pPr>
    </w:p>
    <w:p w14:paraId="40F0D286" w14:textId="77777777" w:rsidR="004E76F2" w:rsidRPr="004E76F2" w:rsidRDefault="004E76F2" w:rsidP="004E76F2">
      <w:pPr>
        <w:rPr>
          <w:sz w:val="28"/>
          <w:szCs w:val="28"/>
        </w:rPr>
      </w:pPr>
      <w:r w:rsidRPr="004E76F2">
        <w:rPr>
          <w:sz w:val="28"/>
          <w:szCs w:val="28"/>
        </w:rPr>
        <w:t>In response to the 2008 financial crisis, the Dodd-Frank Wall Street Reform and Consumer Protection Act of 2010 expanded the Fed's regulatory responsibilities and introduced new measures to enhance financial stability. The Fed played a crucial role in stabilizing the financial system and implementing unconventional monetary policy tools, such as quantitative easing, to support economic recovery.</w:t>
      </w:r>
    </w:p>
    <w:p w14:paraId="0430780A" w14:textId="77777777" w:rsidR="004E76F2" w:rsidRPr="004E76F2" w:rsidRDefault="004E76F2" w:rsidP="004E76F2">
      <w:pPr>
        <w:rPr>
          <w:sz w:val="28"/>
          <w:szCs w:val="28"/>
        </w:rPr>
      </w:pPr>
    </w:p>
    <w:p w14:paraId="5279DAC5" w14:textId="6F329117" w:rsidR="004E76F2" w:rsidRPr="004E76F2" w:rsidRDefault="004E76F2" w:rsidP="004E76F2">
      <w:pPr>
        <w:rPr>
          <w:b/>
          <w:bCs/>
          <w:sz w:val="36"/>
          <w:szCs w:val="36"/>
        </w:rPr>
      </w:pPr>
      <w:r w:rsidRPr="004E76F2">
        <w:rPr>
          <w:b/>
          <w:bCs/>
          <w:sz w:val="36"/>
          <w:szCs w:val="36"/>
        </w:rPr>
        <w:t xml:space="preserve">Organizational </w:t>
      </w:r>
      <w:proofErr w:type="gramStart"/>
      <w:r w:rsidRPr="004E76F2">
        <w:rPr>
          <w:b/>
          <w:bCs/>
          <w:sz w:val="36"/>
          <w:szCs w:val="36"/>
        </w:rPr>
        <w:t>Structure</w:t>
      </w:r>
      <w:r>
        <w:rPr>
          <w:b/>
          <w:bCs/>
          <w:sz w:val="36"/>
          <w:szCs w:val="36"/>
        </w:rPr>
        <w:t>:-</w:t>
      </w:r>
      <w:proofErr w:type="gramEnd"/>
    </w:p>
    <w:p w14:paraId="27CA87D1" w14:textId="77777777" w:rsidR="004E76F2" w:rsidRPr="004E76F2" w:rsidRDefault="004E76F2" w:rsidP="004E76F2">
      <w:pPr>
        <w:rPr>
          <w:sz w:val="28"/>
          <w:szCs w:val="28"/>
        </w:rPr>
      </w:pPr>
    </w:p>
    <w:p w14:paraId="1FC92502" w14:textId="77777777" w:rsidR="004E76F2" w:rsidRPr="004E76F2" w:rsidRDefault="004E76F2" w:rsidP="004E76F2">
      <w:pPr>
        <w:rPr>
          <w:sz w:val="28"/>
          <w:szCs w:val="28"/>
        </w:rPr>
      </w:pPr>
      <w:r w:rsidRPr="004E76F2">
        <w:rPr>
          <w:sz w:val="28"/>
          <w:szCs w:val="28"/>
        </w:rPr>
        <w:t xml:space="preserve">The Federal Reserve System comprises several key components that work together to </w:t>
      </w:r>
      <w:proofErr w:type="spellStart"/>
      <w:r w:rsidRPr="004E76F2">
        <w:rPr>
          <w:sz w:val="28"/>
          <w:szCs w:val="28"/>
        </w:rPr>
        <w:t>fulfill</w:t>
      </w:r>
      <w:proofErr w:type="spellEnd"/>
      <w:r w:rsidRPr="004E76F2">
        <w:rPr>
          <w:sz w:val="28"/>
          <w:szCs w:val="28"/>
        </w:rPr>
        <w:t xml:space="preserve"> its mandate. At the top of the hierarchy is the Board of Governors, located in Washington, D.C. The Board consists of seven members appointed by the President and confirmed by the Senate, each serving a 14-year term. The President also designates the Chair and Vice Chair from among the Board members, who serve four-year terms.</w:t>
      </w:r>
    </w:p>
    <w:p w14:paraId="029D8D87" w14:textId="77777777" w:rsidR="004E76F2" w:rsidRPr="004E76F2" w:rsidRDefault="004E76F2" w:rsidP="004E76F2">
      <w:pPr>
        <w:rPr>
          <w:sz w:val="28"/>
          <w:szCs w:val="28"/>
        </w:rPr>
      </w:pPr>
    </w:p>
    <w:p w14:paraId="714B38AD" w14:textId="77777777" w:rsidR="004E76F2" w:rsidRPr="004E76F2" w:rsidRDefault="004E76F2" w:rsidP="004E76F2">
      <w:pPr>
        <w:rPr>
          <w:sz w:val="28"/>
          <w:szCs w:val="28"/>
        </w:rPr>
      </w:pPr>
      <w:r w:rsidRPr="004E76F2">
        <w:rPr>
          <w:sz w:val="28"/>
          <w:szCs w:val="28"/>
        </w:rPr>
        <w:t>The Board of Governors is responsible for guiding the Federal Reserve's monetary policy, supervising and regulating banks, and ensuring the stability of the financial system. It also oversees the operations of the twelve regional Federal Reserve Banks and sets reserve requirements for depository institutions.</w:t>
      </w:r>
    </w:p>
    <w:p w14:paraId="6DCA2D5F" w14:textId="77777777" w:rsidR="004E76F2" w:rsidRPr="004E76F2" w:rsidRDefault="004E76F2" w:rsidP="004E76F2">
      <w:pPr>
        <w:rPr>
          <w:sz w:val="28"/>
          <w:szCs w:val="28"/>
        </w:rPr>
      </w:pPr>
    </w:p>
    <w:p w14:paraId="003B9545" w14:textId="77777777" w:rsidR="004E76F2" w:rsidRPr="004E76F2" w:rsidRDefault="004E76F2" w:rsidP="004E76F2">
      <w:pPr>
        <w:rPr>
          <w:sz w:val="28"/>
          <w:szCs w:val="28"/>
        </w:rPr>
      </w:pPr>
      <w:r w:rsidRPr="004E76F2">
        <w:rPr>
          <w:sz w:val="28"/>
          <w:szCs w:val="28"/>
        </w:rPr>
        <w:t>The twelve regional Federal Reserve Banks, located in major cities across the United States, operate independently within the framework of the Federal Reserve System. Each Reserve Bank has its own president and board of directors, which represent a diverse range of industries and sectors within its region. The regional banks implement the monetary policy set by the FOMC, provide financial services to depository institutions and the federal government, and monitor economic conditions within their districts.</w:t>
      </w:r>
    </w:p>
    <w:p w14:paraId="08DA2002" w14:textId="77777777" w:rsidR="004E76F2" w:rsidRPr="004E76F2" w:rsidRDefault="004E76F2" w:rsidP="004E76F2">
      <w:pPr>
        <w:rPr>
          <w:sz w:val="28"/>
          <w:szCs w:val="28"/>
        </w:rPr>
      </w:pPr>
    </w:p>
    <w:p w14:paraId="330A9916" w14:textId="77777777" w:rsidR="004E76F2" w:rsidRPr="004E76F2" w:rsidRDefault="004E76F2" w:rsidP="004E76F2">
      <w:pPr>
        <w:rPr>
          <w:sz w:val="28"/>
          <w:szCs w:val="28"/>
        </w:rPr>
      </w:pPr>
      <w:r w:rsidRPr="004E76F2">
        <w:rPr>
          <w:sz w:val="28"/>
          <w:szCs w:val="28"/>
        </w:rPr>
        <w:t>The Federal Open Market Committee (FOMC) is a key component of the Fed's structure, responsible for setting monetary policy. The FOMC consists of the seven members of the Board of Governors and five Reserve Bank presidents, who serve on a rotating basis. The Chair of the Board of Governors serves as the Chair of the FOMC. The FOMC meets regularly to assess economic conditions and determine the appropriate stance of monetary policy to achieve the dual mandate.</w:t>
      </w:r>
    </w:p>
    <w:p w14:paraId="389FB73A" w14:textId="77777777" w:rsidR="004E76F2" w:rsidRPr="004E76F2" w:rsidRDefault="004E76F2" w:rsidP="004E76F2">
      <w:pPr>
        <w:rPr>
          <w:sz w:val="28"/>
          <w:szCs w:val="28"/>
        </w:rPr>
      </w:pPr>
    </w:p>
    <w:p w14:paraId="4497CBEE" w14:textId="5C07E475" w:rsidR="004E76F2" w:rsidRDefault="004E76F2" w:rsidP="004E76F2">
      <w:pPr>
        <w:rPr>
          <w:sz w:val="28"/>
          <w:szCs w:val="28"/>
        </w:rPr>
      </w:pPr>
      <w:r w:rsidRPr="004E76F2">
        <w:rPr>
          <w:sz w:val="28"/>
          <w:szCs w:val="28"/>
        </w:rPr>
        <w:t>In addition to these core components, the Federal Reserve includes several advisory councils, such as the Federal Advisory Council, the Consumer Advisory Council, and the Community Depository Institutions Advisory Council. These councils provide input and recommendations on various issues related to banking, consumer protection, and community development.</w:t>
      </w:r>
    </w:p>
    <w:p w14:paraId="0DDF9A62" w14:textId="77777777" w:rsidR="004E76F2" w:rsidRPr="004E76F2" w:rsidRDefault="004E76F2" w:rsidP="004E76F2">
      <w:pPr>
        <w:rPr>
          <w:sz w:val="28"/>
          <w:szCs w:val="28"/>
        </w:rPr>
      </w:pPr>
    </w:p>
    <w:p w14:paraId="0E774759" w14:textId="1E9B015A" w:rsidR="004E76F2" w:rsidRPr="004E76F2" w:rsidRDefault="004E76F2" w:rsidP="004E76F2">
      <w:pPr>
        <w:rPr>
          <w:b/>
          <w:bCs/>
          <w:sz w:val="36"/>
          <w:szCs w:val="36"/>
        </w:rPr>
      </w:pPr>
      <w:r w:rsidRPr="004E76F2">
        <w:rPr>
          <w:b/>
          <w:bCs/>
          <w:sz w:val="36"/>
          <w:szCs w:val="36"/>
        </w:rPr>
        <w:t xml:space="preserve">Functions and </w:t>
      </w:r>
      <w:proofErr w:type="gramStart"/>
      <w:r w:rsidRPr="004E76F2">
        <w:rPr>
          <w:b/>
          <w:bCs/>
          <w:sz w:val="36"/>
          <w:szCs w:val="36"/>
        </w:rPr>
        <w:t>Responsibilities</w:t>
      </w:r>
      <w:r>
        <w:rPr>
          <w:b/>
          <w:bCs/>
          <w:sz w:val="36"/>
          <w:szCs w:val="36"/>
        </w:rPr>
        <w:t>:-</w:t>
      </w:r>
      <w:proofErr w:type="gramEnd"/>
    </w:p>
    <w:p w14:paraId="10F8EBAA" w14:textId="77777777" w:rsidR="004E76F2" w:rsidRPr="004E76F2" w:rsidRDefault="004E76F2" w:rsidP="004E76F2">
      <w:pPr>
        <w:rPr>
          <w:sz w:val="28"/>
          <w:szCs w:val="28"/>
        </w:rPr>
      </w:pPr>
    </w:p>
    <w:p w14:paraId="3875936D" w14:textId="77777777" w:rsidR="004E76F2" w:rsidRPr="004E76F2" w:rsidRDefault="004E76F2" w:rsidP="004E76F2">
      <w:pPr>
        <w:rPr>
          <w:sz w:val="28"/>
          <w:szCs w:val="28"/>
        </w:rPr>
      </w:pPr>
      <w:r w:rsidRPr="004E76F2">
        <w:rPr>
          <w:sz w:val="28"/>
          <w:szCs w:val="28"/>
        </w:rPr>
        <w:t>The Federal Reserve System performs several vital functions and responsibilities to maintain a stable and efficient financial system. These functions can be broadly categorized into monetary policy, supervision and regulation, financial services, and maintaining financial stability.</w:t>
      </w:r>
    </w:p>
    <w:p w14:paraId="11A59F0E" w14:textId="77777777" w:rsidR="004E76F2" w:rsidRPr="004E76F2" w:rsidRDefault="004E76F2" w:rsidP="004E76F2">
      <w:pPr>
        <w:rPr>
          <w:sz w:val="28"/>
          <w:szCs w:val="28"/>
        </w:rPr>
      </w:pPr>
    </w:p>
    <w:p w14:paraId="19D3A97D" w14:textId="77777777" w:rsidR="004E76F2" w:rsidRPr="004E76F2" w:rsidRDefault="004E76F2" w:rsidP="004E76F2">
      <w:pPr>
        <w:rPr>
          <w:sz w:val="28"/>
          <w:szCs w:val="28"/>
        </w:rPr>
      </w:pPr>
      <w:r w:rsidRPr="004E76F2">
        <w:rPr>
          <w:sz w:val="28"/>
          <w:szCs w:val="28"/>
        </w:rPr>
        <w:t>One of the Fed's primary functions is to conduct monetary policy to achieve the dual mandate of promoting maximum employment and stable prices. The Federal Open Market Committee (FOMC) formulates monetary policy by setting target interest rates, conducting open market operations, and adjusting reserve requirements. Through these tools, the Fed influences the availability and cost of money and credit, impacting overall economic activity, inflation, and employment levels.</w:t>
      </w:r>
    </w:p>
    <w:p w14:paraId="6819EC3C" w14:textId="77777777" w:rsidR="004E76F2" w:rsidRPr="004E76F2" w:rsidRDefault="004E76F2" w:rsidP="004E76F2">
      <w:pPr>
        <w:rPr>
          <w:sz w:val="28"/>
          <w:szCs w:val="28"/>
        </w:rPr>
      </w:pPr>
    </w:p>
    <w:p w14:paraId="4588B31B" w14:textId="77777777" w:rsidR="004E76F2" w:rsidRPr="004E76F2" w:rsidRDefault="004E76F2" w:rsidP="004E76F2">
      <w:pPr>
        <w:rPr>
          <w:sz w:val="28"/>
          <w:szCs w:val="28"/>
        </w:rPr>
      </w:pPr>
      <w:r w:rsidRPr="004E76F2">
        <w:rPr>
          <w:sz w:val="28"/>
          <w:szCs w:val="28"/>
        </w:rPr>
        <w:t xml:space="preserve">In addition to monetary policy, the Fed is responsible for supervising and regulating banks and other financial institutions to ensure they operate safely </w:t>
      </w:r>
      <w:r w:rsidRPr="004E76F2">
        <w:rPr>
          <w:sz w:val="28"/>
          <w:szCs w:val="28"/>
        </w:rPr>
        <w:lastRenderedPageBreak/>
        <w:t>and soundly. The Fed conducts examinations and inspections of member banks, holding companies, and foreign banking organizations to assess their financial health, risk management practices, and compliance with applicable laws and regulations. This oversight helps prevent bank failures and promotes confidence in the financial system.</w:t>
      </w:r>
    </w:p>
    <w:p w14:paraId="284BEF92" w14:textId="77777777" w:rsidR="004E76F2" w:rsidRPr="004E76F2" w:rsidRDefault="004E76F2" w:rsidP="004E76F2">
      <w:pPr>
        <w:rPr>
          <w:sz w:val="28"/>
          <w:szCs w:val="28"/>
        </w:rPr>
      </w:pPr>
    </w:p>
    <w:p w14:paraId="043288F0" w14:textId="77777777" w:rsidR="004E76F2" w:rsidRPr="004E76F2" w:rsidRDefault="004E76F2" w:rsidP="004E76F2">
      <w:pPr>
        <w:rPr>
          <w:sz w:val="28"/>
          <w:szCs w:val="28"/>
        </w:rPr>
      </w:pPr>
      <w:r w:rsidRPr="004E76F2">
        <w:rPr>
          <w:sz w:val="28"/>
          <w:szCs w:val="28"/>
        </w:rPr>
        <w:t>The Federal Reserve also provides a range of financial services to depository institutions, the federal government, and foreign official institutions. These services include operating the nation's payments system, clearing and settling payments, issuing currency, and managing the Treasury's accounts. The Fed's payments system, known as Fedwire, facilitates the electronic transfer of funds between financial institutions, ensuring the smooth functioning of financial markets and the broader economy.</w:t>
      </w:r>
    </w:p>
    <w:p w14:paraId="21BC0AF3" w14:textId="77777777" w:rsidR="004E76F2" w:rsidRPr="004E76F2" w:rsidRDefault="004E76F2" w:rsidP="004E76F2">
      <w:pPr>
        <w:rPr>
          <w:sz w:val="28"/>
          <w:szCs w:val="28"/>
        </w:rPr>
      </w:pPr>
    </w:p>
    <w:p w14:paraId="45FCC2C0" w14:textId="77777777" w:rsidR="004E76F2" w:rsidRPr="004E76F2" w:rsidRDefault="004E76F2" w:rsidP="004E76F2">
      <w:pPr>
        <w:rPr>
          <w:sz w:val="28"/>
          <w:szCs w:val="28"/>
        </w:rPr>
      </w:pPr>
      <w:r w:rsidRPr="004E76F2">
        <w:rPr>
          <w:sz w:val="28"/>
          <w:szCs w:val="28"/>
        </w:rPr>
        <w:t xml:space="preserve">Another critical responsibility of the Fed is maintaining financial stability. The Fed monitors and </w:t>
      </w:r>
      <w:proofErr w:type="spellStart"/>
      <w:r w:rsidRPr="004E76F2">
        <w:rPr>
          <w:sz w:val="28"/>
          <w:szCs w:val="28"/>
        </w:rPr>
        <w:t>analyzes</w:t>
      </w:r>
      <w:proofErr w:type="spellEnd"/>
      <w:r w:rsidRPr="004E76F2">
        <w:rPr>
          <w:sz w:val="28"/>
          <w:szCs w:val="28"/>
        </w:rPr>
        <w:t xml:space="preserve"> risks to the financial system, both domestically and internationally, and takes appropriate actions to mitigate these risks. During times of financial distress, the Fed acts as a lender of last resort, providing liquidity to financial institutions to prevent systemic crises and ensure the stability of the financial system.</w:t>
      </w:r>
    </w:p>
    <w:p w14:paraId="0CC81B9E" w14:textId="77777777" w:rsidR="004E76F2" w:rsidRPr="004E76F2" w:rsidRDefault="004E76F2" w:rsidP="004E76F2">
      <w:pPr>
        <w:rPr>
          <w:sz w:val="28"/>
          <w:szCs w:val="28"/>
        </w:rPr>
      </w:pPr>
    </w:p>
    <w:p w14:paraId="73D82408" w14:textId="77777777" w:rsidR="004E76F2" w:rsidRPr="004E76F2" w:rsidRDefault="004E76F2" w:rsidP="004E76F2">
      <w:pPr>
        <w:rPr>
          <w:sz w:val="28"/>
          <w:szCs w:val="28"/>
        </w:rPr>
      </w:pPr>
      <w:r w:rsidRPr="004E76F2">
        <w:rPr>
          <w:sz w:val="28"/>
          <w:szCs w:val="28"/>
        </w:rPr>
        <w:t>The Fed also plays a significant role in conducting economic research and providing economic data and analysis to policymakers, financial markets, and the public. This research supports the formulation and implementation of monetary policy and helps inform decisions on regulatory and supervisory matters.</w:t>
      </w:r>
    </w:p>
    <w:p w14:paraId="6B53AAF0" w14:textId="77777777" w:rsidR="004E76F2" w:rsidRPr="004E76F2" w:rsidRDefault="004E76F2" w:rsidP="004E76F2">
      <w:pPr>
        <w:rPr>
          <w:sz w:val="28"/>
          <w:szCs w:val="28"/>
        </w:rPr>
      </w:pPr>
    </w:p>
    <w:p w14:paraId="03D1986D" w14:textId="27D0201F" w:rsidR="004E76F2" w:rsidRPr="004E76F2" w:rsidRDefault="004E76F2" w:rsidP="004E76F2">
      <w:pPr>
        <w:rPr>
          <w:b/>
          <w:bCs/>
          <w:sz w:val="36"/>
          <w:szCs w:val="36"/>
        </w:rPr>
      </w:pPr>
      <w:r w:rsidRPr="004E76F2">
        <w:rPr>
          <w:b/>
          <w:bCs/>
          <w:sz w:val="36"/>
          <w:szCs w:val="36"/>
        </w:rPr>
        <w:t xml:space="preserve">Monetary Policy </w:t>
      </w:r>
      <w:proofErr w:type="gramStart"/>
      <w:r w:rsidRPr="004E76F2">
        <w:rPr>
          <w:b/>
          <w:bCs/>
          <w:sz w:val="36"/>
          <w:szCs w:val="36"/>
        </w:rPr>
        <w:t>Implementation</w:t>
      </w:r>
      <w:r>
        <w:rPr>
          <w:b/>
          <w:bCs/>
          <w:sz w:val="36"/>
          <w:szCs w:val="36"/>
        </w:rPr>
        <w:t>:-</w:t>
      </w:r>
      <w:proofErr w:type="gramEnd"/>
    </w:p>
    <w:p w14:paraId="1AD13BFB" w14:textId="77777777" w:rsidR="004E76F2" w:rsidRPr="004E76F2" w:rsidRDefault="004E76F2" w:rsidP="004E76F2">
      <w:pPr>
        <w:rPr>
          <w:sz w:val="28"/>
          <w:szCs w:val="28"/>
        </w:rPr>
      </w:pPr>
    </w:p>
    <w:p w14:paraId="67F6D05E" w14:textId="77777777" w:rsidR="004E76F2" w:rsidRPr="004E76F2" w:rsidRDefault="004E76F2" w:rsidP="004E76F2">
      <w:pPr>
        <w:rPr>
          <w:sz w:val="28"/>
          <w:szCs w:val="28"/>
        </w:rPr>
      </w:pPr>
      <w:r w:rsidRPr="004E76F2">
        <w:rPr>
          <w:sz w:val="28"/>
          <w:szCs w:val="28"/>
        </w:rPr>
        <w:t xml:space="preserve">Monetary policy implementation is a core function of the Federal Reserve System, aimed at achieving its dual mandate of promoting maximum employment and stable prices. The Fed employs several tools to influence the </w:t>
      </w:r>
      <w:r w:rsidRPr="004E76F2">
        <w:rPr>
          <w:sz w:val="28"/>
          <w:szCs w:val="28"/>
        </w:rPr>
        <w:lastRenderedPageBreak/>
        <w:t>supply of money and credit in the economy, impacting interest rates, inflation, and overall economic activity.</w:t>
      </w:r>
    </w:p>
    <w:p w14:paraId="02A48B3B" w14:textId="77777777" w:rsidR="004E76F2" w:rsidRPr="004E76F2" w:rsidRDefault="004E76F2" w:rsidP="004E76F2">
      <w:pPr>
        <w:rPr>
          <w:sz w:val="28"/>
          <w:szCs w:val="28"/>
        </w:rPr>
      </w:pPr>
    </w:p>
    <w:p w14:paraId="7D7E0B2E" w14:textId="77777777" w:rsidR="004E76F2" w:rsidRPr="004E76F2" w:rsidRDefault="004E76F2" w:rsidP="004E76F2">
      <w:pPr>
        <w:rPr>
          <w:sz w:val="28"/>
          <w:szCs w:val="28"/>
        </w:rPr>
      </w:pPr>
      <w:r w:rsidRPr="004E76F2">
        <w:rPr>
          <w:sz w:val="28"/>
          <w:szCs w:val="28"/>
        </w:rPr>
        <w:t>The primary tools of monetary policy include open market operations, the discount rate, and reserve requirements. Open market operations involve the buying and selling of government securities in the open market. When the Fed buys securities, it increases the money supply and lowers interest rates, stimulating economic activity. Conversely, selling securities reduces the money supply and raises interest rates, cooling economic activity. The FOMC sets the target federal funds rate, which is the interest rate at which banks lend to each other overnight, and uses open market operations to achieve this target.</w:t>
      </w:r>
    </w:p>
    <w:p w14:paraId="677FDF1E" w14:textId="77777777" w:rsidR="004E76F2" w:rsidRPr="004E76F2" w:rsidRDefault="004E76F2" w:rsidP="004E76F2">
      <w:pPr>
        <w:rPr>
          <w:sz w:val="28"/>
          <w:szCs w:val="28"/>
        </w:rPr>
      </w:pPr>
    </w:p>
    <w:p w14:paraId="2F9F78F6" w14:textId="77777777" w:rsidR="004E76F2" w:rsidRPr="004E76F2" w:rsidRDefault="004E76F2" w:rsidP="004E76F2">
      <w:pPr>
        <w:rPr>
          <w:sz w:val="28"/>
          <w:szCs w:val="28"/>
        </w:rPr>
      </w:pPr>
      <w:r w:rsidRPr="004E76F2">
        <w:rPr>
          <w:sz w:val="28"/>
          <w:szCs w:val="28"/>
        </w:rPr>
        <w:t>The discount rate is the interest rate the Fed charges banks for short-term loans from its discount window. By adjusting the discount rate, the Fed influences the cost of borrowing for banks, which in turn affects the</w:t>
      </w:r>
    </w:p>
    <w:p w14:paraId="13F040E6" w14:textId="77777777" w:rsidR="004E76F2" w:rsidRPr="004E76F2" w:rsidRDefault="004E76F2" w:rsidP="004E76F2">
      <w:pPr>
        <w:rPr>
          <w:sz w:val="28"/>
          <w:szCs w:val="28"/>
        </w:rPr>
      </w:pPr>
    </w:p>
    <w:p w14:paraId="02F66EA2" w14:textId="77777777" w:rsidR="004E76F2" w:rsidRPr="004E76F2" w:rsidRDefault="004E76F2" w:rsidP="004E76F2">
      <w:pPr>
        <w:rPr>
          <w:sz w:val="28"/>
          <w:szCs w:val="28"/>
        </w:rPr>
      </w:pPr>
      <w:r w:rsidRPr="004E76F2">
        <w:rPr>
          <w:sz w:val="28"/>
          <w:szCs w:val="28"/>
        </w:rPr>
        <w:t xml:space="preserve"> rates banks charge their customers. Lowering the discount rate makes borrowing cheaper, encouraging lending and spending, while raising the rate makes borrowing more expensive, discouraging lending and spending.</w:t>
      </w:r>
    </w:p>
    <w:p w14:paraId="42FEDD5F" w14:textId="77777777" w:rsidR="004E76F2" w:rsidRPr="004E76F2" w:rsidRDefault="004E76F2" w:rsidP="004E76F2">
      <w:pPr>
        <w:rPr>
          <w:sz w:val="28"/>
          <w:szCs w:val="28"/>
        </w:rPr>
      </w:pPr>
    </w:p>
    <w:p w14:paraId="467F58E9" w14:textId="77777777" w:rsidR="004E76F2" w:rsidRPr="004E76F2" w:rsidRDefault="004E76F2" w:rsidP="004E76F2">
      <w:pPr>
        <w:rPr>
          <w:sz w:val="28"/>
          <w:szCs w:val="28"/>
        </w:rPr>
      </w:pPr>
      <w:r w:rsidRPr="004E76F2">
        <w:rPr>
          <w:sz w:val="28"/>
          <w:szCs w:val="28"/>
        </w:rPr>
        <w:t>Reserve requirements are the amount of funds that depository institutions must hold in reserve against specified deposit liabilities. By altering reserve requirements, the Fed can directly influence the amount of money that banks have available to lend. Lowering reserve requirements increases the money supply by freeing up more funds for lending, while raising reserve requirements decreases the money supply by requiring banks to hold more funds in reserve.</w:t>
      </w:r>
    </w:p>
    <w:p w14:paraId="1E82B37F" w14:textId="77777777" w:rsidR="004E76F2" w:rsidRPr="004E76F2" w:rsidRDefault="004E76F2" w:rsidP="004E76F2">
      <w:pPr>
        <w:rPr>
          <w:sz w:val="28"/>
          <w:szCs w:val="28"/>
        </w:rPr>
      </w:pPr>
    </w:p>
    <w:p w14:paraId="172CC23E" w14:textId="77777777" w:rsidR="004E76F2" w:rsidRPr="004E76F2" w:rsidRDefault="004E76F2" w:rsidP="004E76F2">
      <w:pPr>
        <w:rPr>
          <w:sz w:val="28"/>
          <w:szCs w:val="28"/>
        </w:rPr>
      </w:pPr>
      <w:r w:rsidRPr="004E76F2">
        <w:rPr>
          <w:sz w:val="28"/>
          <w:szCs w:val="28"/>
        </w:rPr>
        <w:t>In addition to these traditional tools, the Fed has employed unconventional monetary policy measures, particularly during periods of economic crisis. Quantitative easing (QE) involves large-scale purchases of longer-term securities to lower long-term interest rates and support economic activity. Forward guidance is another tool used to communicate the future path of monetary policy, influencing expectations and economic decisions.</w:t>
      </w:r>
    </w:p>
    <w:p w14:paraId="2B24735B" w14:textId="77777777" w:rsidR="004E76F2" w:rsidRPr="004E76F2" w:rsidRDefault="004E76F2" w:rsidP="004E76F2">
      <w:pPr>
        <w:rPr>
          <w:sz w:val="28"/>
          <w:szCs w:val="28"/>
        </w:rPr>
      </w:pPr>
    </w:p>
    <w:p w14:paraId="306A31B1" w14:textId="77777777" w:rsidR="004E76F2" w:rsidRPr="004E76F2" w:rsidRDefault="004E76F2" w:rsidP="004E76F2">
      <w:pPr>
        <w:rPr>
          <w:sz w:val="28"/>
          <w:szCs w:val="28"/>
        </w:rPr>
      </w:pPr>
      <w:r w:rsidRPr="004E76F2">
        <w:rPr>
          <w:sz w:val="28"/>
          <w:szCs w:val="28"/>
        </w:rPr>
        <w:t>The implementation of monetary policy has significant impacts on the economy. By influencing interest rates, the Fed affects consumer and business spending, investment, and overall economic activity. Lower interest rates reduce the cost of borrowing, encouraging spending and investment, which can boost economic growth and employment. Higher interest rates have the opposite effect, cooling economic activity and helping to control inflation.</w:t>
      </w:r>
    </w:p>
    <w:p w14:paraId="75011FA6" w14:textId="77777777" w:rsidR="004E76F2" w:rsidRPr="004E76F2" w:rsidRDefault="004E76F2" w:rsidP="004E76F2">
      <w:pPr>
        <w:rPr>
          <w:sz w:val="28"/>
          <w:szCs w:val="28"/>
        </w:rPr>
      </w:pPr>
    </w:p>
    <w:p w14:paraId="47282707" w14:textId="77777777" w:rsidR="004E76F2" w:rsidRPr="004E76F2" w:rsidRDefault="004E76F2" w:rsidP="004E76F2">
      <w:pPr>
        <w:rPr>
          <w:sz w:val="28"/>
          <w:szCs w:val="28"/>
        </w:rPr>
      </w:pPr>
      <w:r w:rsidRPr="004E76F2">
        <w:rPr>
          <w:sz w:val="28"/>
          <w:szCs w:val="28"/>
        </w:rPr>
        <w:t>The Fed's monetary policy decisions are informed by a comprehensive analysis of economic conditions, including measures of inflation, employment, and economic growth. The FOMC meets regularly to assess these conditions and determine the appropriate stance of monetary policy. These decisions are guided by the Fed's dual mandate and its commitment to maintaining a stable and efficient financial system.</w:t>
      </w:r>
    </w:p>
    <w:p w14:paraId="69690A73" w14:textId="77777777" w:rsidR="004E76F2" w:rsidRPr="004E76F2" w:rsidRDefault="004E76F2" w:rsidP="004E76F2">
      <w:pPr>
        <w:rPr>
          <w:sz w:val="28"/>
          <w:szCs w:val="28"/>
        </w:rPr>
      </w:pPr>
    </w:p>
    <w:p w14:paraId="7DC2C493" w14:textId="034DAB21" w:rsidR="004E76F2" w:rsidRPr="004E76F2" w:rsidRDefault="004E76F2" w:rsidP="004E76F2">
      <w:pPr>
        <w:rPr>
          <w:b/>
          <w:bCs/>
          <w:sz w:val="36"/>
          <w:szCs w:val="36"/>
        </w:rPr>
      </w:pPr>
      <w:r w:rsidRPr="004E76F2">
        <w:rPr>
          <w:b/>
          <w:bCs/>
          <w:sz w:val="36"/>
          <w:szCs w:val="36"/>
        </w:rPr>
        <w:t xml:space="preserve">Regulatory Authority and </w:t>
      </w:r>
      <w:proofErr w:type="gramStart"/>
      <w:r w:rsidRPr="004E76F2">
        <w:rPr>
          <w:b/>
          <w:bCs/>
          <w:sz w:val="36"/>
          <w:szCs w:val="36"/>
        </w:rPr>
        <w:t>Supervision</w:t>
      </w:r>
      <w:r>
        <w:rPr>
          <w:b/>
          <w:bCs/>
          <w:sz w:val="36"/>
          <w:szCs w:val="36"/>
        </w:rPr>
        <w:t>:-</w:t>
      </w:r>
      <w:proofErr w:type="gramEnd"/>
    </w:p>
    <w:p w14:paraId="33FC43B3" w14:textId="77777777" w:rsidR="004E76F2" w:rsidRPr="004E76F2" w:rsidRDefault="004E76F2" w:rsidP="004E76F2">
      <w:pPr>
        <w:rPr>
          <w:sz w:val="28"/>
          <w:szCs w:val="28"/>
        </w:rPr>
      </w:pPr>
    </w:p>
    <w:p w14:paraId="6FBDED16" w14:textId="77777777" w:rsidR="004E76F2" w:rsidRPr="004E76F2" w:rsidRDefault="004E76F2" w:rsidP="004E76F2">
      <w:pPr>
        <w:rPr>
          <w:sz w:val="28"/>
          <w:szCs w:val="28"/>
        </w:rPr>
      </w:pPr>
      <w:r w:rsidRPr="004E76F2">
        <w:rPr>
          <w:sz w:val="28"/>
          <w:szCs w:val="28"/>
        </w:rPr>
        <w:t>The Federal Reserve's regulatory authority and supervision are critical components of its mission to ensure the safety and soundness of the U.S. banking system and promote financial stability. The Fed's regulatory framework encompasses a wide range of activities, including the supervision and regulation of banks, bank holding companies, and other financial institutions.</w:t>
      </w:r>
    </w:p>
    <w:p w14:paraId="643D54A2" w14:textId="77777777" w:rsidR="004E76F2" w:rsidRPr="004E76F2" w:rsidRDefault="004E76F2" w:rsidP="004E76F2">
      <w:pPr>
        <w:rPr>
          <w:sz w:val="28"/>
          <w:szCs w:val="28"/>
        </w:rPr>
      </w:pPr>
    </w:p>
    <w:p w14:paraId="1FE4BD92" w14:textId="77777777" w:rsidR="004E76F2" w:rsidRPr="004E76F2" w:rsidRDefault="004E76F2" w:rsidP="004E76F2">
      <w:pPr>
        <w:rPr>
          <w:sz w:val="28"/>
          <w:szCs w:val="28"/>
        </w:rPr>
      </w:pPr>
      <w:r w:rsidRPr="004E76F2">
        <w:rPr>
          <w:sz w:val="28"/>
          <w:szCs w:val="28"/>
        </w:rPr>
        <w:t>The Fed derives its regulatory authority from several key statutes, including the Federal Reserve Act, the Bank Holding Company Act, and the Dodd-Frank Wall Street Reform and Consumer Protection Act. These laws grant the Fed the power to issue regulations, conduct examinations, and enforce compliance with banking laws and regulations.</w:t>
      </w:r>
    </w:p>
    <w:p w14:paraId="2549410A" w14:textId="77777777" w:rsidR="004E76F2" w:rsidRPr="004E76F2" w:rsidRDefault="004E76F2" w:rsidP="004E76F2">
      <w:pPr>
        <w:rPr>
          <w:sz w:val="28"/>
          <w:szCs w:val="28"/>
        </w:rPr>
      </w:pPr>
    </w:p>
    <w:p w14:paraId="0650DC8D" w14:textId="77777777" w:rsidR="004E76F2" w:rsidRPr="004E76F2" w:rsidRDefault="004E76F2" w:rsidP="004E76F2">
      <w:pPr>
        <w:rPr>
          <w:sz w:val="28"/>
          <w:szCs w:val="28"/>
        </w:rPr>
      </w:pPr>
      <w:r w:rsidRPr="004E76F2">
        <w:rPr>
          <w:sz w:val="28"/>
          <w:szCs w:val="28"/>
        </w:rPr>
        <w:t xml:space="preserve">One of the Fed's primary responsibilities is the supervision and regulation of state-chartered banks that are members of the Federal Reserve System, bank holding companies, savings and loan holding companies, and foreign banking </w:t>
      </w:r>
      <w:r w:rsidRPr="004E76F2">
        <w:rPr>
          <w:sz w:val="28"/>
          <w:szCs w:val="28"/>
        </w:rPr>
        <w:lastRenderedPageBreak/>
        <w:t>organizations operating in the United States. The Fed conducts regular examinations of these institutions to assess their financial health, risk management practices, and compliance with applicable laws and regulations.</w:t>
      </w:r>
    </w:p>
    <w:p w14:paraId="6729BE60" w14:textId="77777777" w:rsidR="004E76F2" w:rsidRPr="004E76F2" w:rsidRDefault="004E76F2" w:rsidP="004E76F2">
      <w:pPr>
        <w:rPr>
          <w:sz w:val="28"/>
          <w:szCs w:val="28"/>
        </w:rPr>
      </w:pPr>
    </w:p>
    <w:p w14:paraId="477948B5" w14:textId="77777777" w:rsidR="004E76F2" w:rsidRPr="004E76F2" w:rsidRDefault="004E76F2" w:rsidP="004E76F2">
      <w:pPr>
        <w:rPr>
          <w:sz w:val="28"/>
          <w:szCs w:val="28"/>
        </w:rPr>
      </w:pPr>
      <w:r w:rsidRPr="004E76F2">
        <w:rPr>
          <w:sz w:val="28"/>
          <w:szCs w:val="28"/>
        </w:rPr>
        <w:t>The Fed's supervisory activities are guided by a risk-focused approach, which prioritizes the examination of institutions and activities that pose the greatest risk to the financial system. This approach ensures that supervisory resources are allocated efficiently and effectively. The Fed uses a variety of supervisory tools, including on-site examinations, off-site monitoring, and targeted reviews, to assess the condition and performance of supervised institutions.</w:t>
      </w:r>
    </w:p>
    <w:p w14:paraId="12E72DCF" w14:textId="77777777" w:rsidR="004E76F2" w:rsidRPr="004E76F2" w:rsidRDefault="004E76F2" w:rsidP="004E76F2">
      <w:pPr>
        <w:rPr>
          <w:sz w:val="28"/>
          <w:szCs w:val="28"/>
        </w:rPr>
      </w:pPr>
    </w:p>
    <w:p w14:paraId="49D520CF" w14:textId="77777777" w:rsidR="004E76F2" w:rsidRPr="004E76F2" w:rsidRDefault="004E76F2" w:rsidP="004E76F2">
      <w:pPr>
        <w:rPr>
          <w:sz w:val="28"/>
          <w:szCs w:val="28"/>
        </w:rPr>
      </w:pPr>
      <w:r w:rsidRPr="004E76F2">
        <w:rPr>
          <w:sz w:val="28"/>
          <w:szCs w:val="28"/>
        </w:rPr>
        <w:t>In addition to its direct supervisory responsibilities, the Fed works closely with other federal and state regulatory agencies, such as the Office of the Comptroller of the Currency (OCC), the Federal Deposit Insurance Corporation (FDIC), and state banking regulators. These collaborative efforts help ensure a cohesive and comprehensive regulatory framework and facilitate the sharing of information and expertise.</w:t>
      </w:r>
    </w:p>
    <w:p w14:paraId="10589166" w14:textId="77777777" w:rsidR="004E76F2" w:rsidRPr="004E76F2" w:rsidRDefault="004E76F2" w:rsidP="004E76F2">
      <w:pPr>
        <w:rPr>
          <w:sz w:val="28"/>
          <w:szCs w:val="28"/>
        </w:rPr>
      </w:pPr>
    </w:p>
    <w:p w14:paraId="30CEB49F" w14:textId="77777777" w:rsidR="004E76F2" w:rsidRPr="004E76F2" w:rsidRDefault="004E76F2" w:rsidP="004E76F2">
      <w:pPr>
        <w:rPr>
          <w:sz w:val="28"/>
          <w:szCs w:val="28"/>
        </w:rPr>
      </w:pPr>
      <w:r w:rsidRPr="004E76F2">
        <w:rPr>
          <w:sz w:val="28"/>
          <w:szCs w:val="28"/>
        </w:rPr>
        <w:t>The Fed also has the authority to issue regulations that govern the activities of supervised institutions. These regulations cover a wide range of areas, including capital adequacy, risk management, liquidity, and consumer protection. The Fed's regulatory framework is designed to promote the safety and soundness of financial institutions, protect consumers, and ensure the stability of the financial system.</w:t>
      </w:r>
    </w:p>
    <w:p w14:paraId="04F404F1" w14:textId="77777777" w:rsidR="004E76F2" w:rsidRPr="004E76F2" w:rsidRDefault="004E76F2" w:rsidP="004E76F2">
      <w:pPr>
        <w:rPr>
          <w:sz w:val="28"/>
          <w:szCs w:val="28"/>
        </w:rPr>
      </w:pPr>
    </w:p>
    <w:p w14:paraId="206E487A" w14:textId="77777777" w:rsidR="004E76F2" w:rsidRPr="004E76F2" w:rsidRDefault="004E76F2" w:rsidP="004E76F2">
      <w:pPr>
        <w:rPr>
          <w:sz w:val="28"/>
          <w:szCs w:val="28"/>
        </w:rPr>
      </w:pPr>
      <w:r w:rsidRPr="004E76F2">
        <w:rPr>
          <w:sz w:val="28"/>
          <w:szCs w:val="28"/>
        </w:rPr>
        <w:t>Enforcement is another critical aspect of the Fed's regulatory authority. The Fed has the power to take enforcement actions against institutions that violate laws or regulations, engage in unsafe or unsound practices, or pose a risk to the financial system. These actions can include fines, restrictions on activities, and the removal of management. The Fed also works to resolve problem banks and facilitate the orderly resolution of failed institutions.</w:t>
      </w:r>
    </w:p>
    <w:p w14:paraId="12450642" w14:textId="77777777" w:rsidR="004E76F2" w:rsidRPr="004E76F2" w:rsidRDefault="004E76F2" w:rsidP="004E76F2">
      <w:pPr>
        <w:rPr>
          <w:sz w:val="28"/>
          <w:szCs w:val="28"/>
        </w:rPr>
      </w:pPr>
    </w:p>
    <w:p w14:paraId="7D0DDCFA" w14:textId="6043B0DF" w:rsidR="004E76F2" w:rsidRPr="004E76F2" w:rsidRDefault="004E76F2" w:rsidP="004E76F2">
      <w:pPr>
        <w:rPr>
          <w:b/>
          <w:bCs/>
          <w:sz w:val="36"/>
          <w:szCs w:val="36"/>
        </w:rPr>
      </w:pPr>
      <w:r w:rsidRPr="004E76F2">
        <w:rPr>
          <w:b/>
          <w:bCs/>
          <w:sz w:val="36"/>
          <w:szCs w:val="36"/>
        </w:rPr>
        <w:t xml:space="preserve">Key Regulations and </w:t>
      </w:r>
      <w:proofErr w:type="gramStart"/>
      <w:r w:rsidRPr="004E76F2">
        <w:rPr>
          <w:b/>
          <w:bCs/>
          <w:sz w:val="36"/>
          <w:szCs w:val="36"/>
        </w:rPr>
        <w:t>Guidelines</w:t>
      </w:r>
      <w:r>
        <w:rPr>
          <w:b/>
          <w:bCs/>
          <w:sz w:val="36"/>
          <w:szCs w:val="36"/>
        </w:rPr>
        <w:t>:-</w:t>
      </w:r>
      <w:proofErr w:type="gramEnd"/>
    </w:p>
    <w:p w14:paraId="17E35C35" w14:textId="77777777" w:rsidR="004E76F2" w:rsidRPr="004E76F2" w:rsidRDefault="004E76F2" w:rsidP="004E76F2">
      <w:pPr>
        <w:rPr>
          <w:sz w:val="28"/>
          <w:szCs w:val="28"/>
        </w:rPr>
      </w:pPr>
    </w:p>
    <w:p w14:paraId="08551AA0" w14:textId="77777777" w:rsidR="004E76F2" w:rsidRPr="004E76F2" w:rsidRDefault="004E76F2" w:rsidP="004E76F2">
      <w:pPr>
        <w:rPr>
          <w:sz w:val="28"/>
          <w:szCs w:val="28"/>
        </w:rPr>
      </w:pPr>
      <w:r w:rsidRPr="004E76F2">
        <w:rPr>
          <w:sz w:val="28"/>
          <w:szCs w:val="28"/>
        </w:rPr>
        <w:t>The Federal Reserve System plays a pivotal role in issuing key regulations and guidelines that govern the operations of financial institutions. These regulations are designed to ensure the safety and soundness of the banking system, promote fair and equitable treatment of consumers, and maintain the stability of the financial system.</w:t>
      </w:r>
    </w:p>
    <w:p w14:paraId="43EB1689" w14:textId="77777777" w:rsidR="004E76F2" w:rsidRPr="004E76F2" w:rsidRDefault="004E76F2" w:rsidP="004E76F2">
      <w:pPr>
        <w:rPr>
          <w:sz w:val="28"/>
          <w:szCs w:val="28"/>
        </w:rPr>
      </w:pPr>
    </w:p>
    <w:p w14:paraId="2CCC5844" w14:textId="77777777" w:rsidR="004E76F2" w:rsidRPr="004E76F2" w:rsidRDefault="004E76F2" w:rsidP="004E76F2">
      <w:pPr>
        <w:rPr>
          <w:sz w:val="28"/>
          <w:szCs w:val="28"/>
        </w:rPr>
      </w:pPr>
      <w:r w:rsidRPr="004E76F2">
        <w:rPr>
          <w:sz w:val="28"/>
          <w:szCs w:val="28"/>
        </w:rPr>
        <w:t>One of the most critical areas of regulation is capital adequacy. The Fed sets standards for the amount of capital that banks must hold to absorb losses and protect depositors. The Basel III framework, which the Fed has implemented, establishes minimum capital requirements, including Common Equity Tier 1 (CET1) capital, Tier 1 capital, and Total capital ratios. These requirements help ensure that banks have sufficient capital to withstand financial stress and continue to operate safely.</w:t>
      </w:r>
    </w:p>
    <w:p w14:paraId="36630205" w14:textId="77777777" w:rsidR="004E76F2" w:rsidRPr="004E76F2" w:rsidRDefault="004E76F2" w:rsidP="004E76F2">
      <w:pPr>
        <w:rPr>
          <w:sz w:val="28"/>
          <w:szCs w:val="28"/>
        </w:rPr>
      </w:pPr>
    </w:p>
    <w:p w14:paraId="0F514114" w14:textId="77777777" w:rsidR="004E76F2" w:rsidRPr="004E76F2" w:rsidRDefault="004E76F2" w:rsidP="004E76F2">
      <w:pPr>
        <w:rPr>
          <w:sz w:val="28"/>
          <w:szCs w:val="28"/>
        </w:rPr>
      </w:pPr>
      <w:r w:rsidRPr="004E76F2">
        <w:rPr>
          <w:sz w:val="28"/>
          <w:szCs w:val="28"/>
        </w:rPr>
        <w:t>Risk management practices are another key focus of the Fed's regulations. Banks are required to implement comprehensive risk management frameworks to identify, measure, monitor, and control risks across their operations. This includes credit risk, market risk, operational risk, and liquidity risk. The Fed's regulations mandate robust risk management practices, including stress testing and contingency planning, to ensure that banks can manage and mitigate risks effectively.</w:t>
      </w:r>
    </w:p>
    <w:p w14:paraId="3B3A45C7" w14:textId="77777777" w:rsidR="004E76F2" w:rsidRPr="004E76F2" w:rsidRDefault="004E76F2" w:rsidP="004E76F2">
      <w:pPr>
        <w:rPr>
          <w:sz w:val="28"/>
          <w:szCs w:val="28"/>
        </w:rPr>
      </w:pPr>
    </w:p>
    <w:p w14:paraId="4593AEE5" w14:textId="77777777" w:rsidR="004E76F2" w:rsidRPr="004E76F2" w:rsidRDefault="004E76F2" w:rsidP="004E76F2">
      <w:pPr>
        <w:rPr>
          <w:sz w:val="28"/>
          <w:szCs w:val="28"/>
        </w:rPr>
      </w:pPr>
      <w:r w:rsidRPr="004E76F2">
        <w:rPr>
          <w:sz w:val="28"/>
          <w:szCs w:val="28"/>
        </w:rPr>
        <w:t>Liquidity regulation is also a critical component of the Fed's regulatory framework. The Liquidity Coverage Ratio (LCR) and Net Stable Funding Ratio (NSFR) are two key liquidity standards that banks must meet. The LCR requires banks to hold sufficient high-quality liquid assets to cover their net cash outflows over a 30-day stress period, while the NSFR ensures that banks have stable funding to support their assets over a one-year horizon. These standards help ensure that banks have adequate liquidity to meet their obligations during periods of financial stress.</w:t>
      </w:r>
    </w:p>
    <w:p w14:paraId="4DA96B98" w14:textId="77777777" w:rsidR="004E76F2" w:rsidRPr="004E76F2" w:rsidRDefault="004E76F2" w:rsidP="004E76F2">
      <w:pPr>
        <w:rPr>
          <w:sz w:val="28"/>
          <w:szCs w:val="28"/>
        </w:rPr>
      </w:pPr>
    </w:p>
    <w:p w14:paraId="77918F57" w14:textId="77777777" w:rsidR="004E76F2" w:rsidRPr="004E76F2" w:rsidRDefault="004E76F2" w:rsidP="004E76F2">
      <w:pPr>
        <w:rPr>
          <w:sz w:val="28"/>
          <w:szCs w:val="28"/>
        </w:rPr>
      </w:pPr>
      <w:r w:rsidRPr="004E76F2">
        <w:rPr>
          <w:sz w:val="28"/>
          <w:szCs w:val="28"/>
        </w:rPr>
        <w:t xml:space="preserve">Consumer protection is another vital area of the Fed's regulatory responsibilities. The Fed enforces a range of consumer protection laws, </w:t>
      </w:r>
      <w:r w:rsidRPr="004E76F2">
        <w:rPr>
          <w:sz w:val="28"/>
          <w:szCs w:val="28"/>
        </w:rPr>
        <w:lastRenderedPageBreak/>
        <w:t>including the Truth in Lending Act (TILA), the Equal Credit Opportunity Act (ECOA), and the Fair Credit Reporting Act (FCRA). These laws are designed to protect consumers from unfair and deceptive practices, promote transparency in lending, and ensure fair access to credit. The Fed's regulations require banks to provide clear and accurate information to consumers, treat them fairly, and ensure that their practices comply with applicable laws.</w:t>
      </w:r>
    </w:p>
    <w:p w14:paraId="2634F6BE" w14:textId="77777777" w:rsidR="004E76F2" w:rsidRPr="004E76F2" w:rsidRDefault="004E76F2" w:rsidP="004E76F2">
      <w:pPr>
        <w:rPr>
          <w:sz w:val="28"/>
          <w:szCs w:val="28"/>
        </w:rPr>
      </w:pPr>
    </w:p>
    <w:p w14:paraId="58EA8D7F" w14:textId="77777777" w:rsidR="004E76F2" w:rsidRPr="004E76F2" w:rsidRDefault="004E76F2" w:rsidP="004E76F2">
      <w:pPr>
        <w:rPr>
          <w:sz w:val="28"/>
          <w:szCs w:val="28"/>
        </w:rPr>
      </w:pPr>
      <w:r w:rsidRPr="004E76F2">
        <w:rPr>
          <w:sz w:val="28"/>
          <w:szCs w:val="28"/>
        </w:rPr>
        <w:t>In addition to these core areas, the Fed issues guidelines on corporate governance, cybersecurity, and anti-money laundering (AML). Effective corporate governance is essential for the safe and sound operation of banks. The Fed's guidelines emphasize the importance of strong board oversight, effective internal controls, and a robust risk management culture. Cybersecurity guidelines help banks protect their systems and data from cyber threats, while AML regulations require banks to implement measures to detect and prevent money laundering and terrorist financing.</w:t>
      </w:r>
    </w:p>
    <w:p w14:paraId="5F2EA1D6" w14:textId="77777777" w:rsidR="004E76F2" w:rsidRPr="004E76F2" w:rsidRDefault="004E76F2" w:rsidP="004E76F2">
      <w:pPr>
        <w:rPr>
          <w:sz w:val="28"/>
          <w:szCs w:val="28"/>
        </w:rPr>
      </w:pPr>
    </w:p>
    <w:p w14:paraId="1B0374CC" w14:textId="369ABF42" w:rsidR="004E76F2" w:rsidRPr="004E76F2" w:rsidRDefault="004E76F2" w:rsidP="004E76F2">
      <w:pPr>
        <w:rPr>
          <w:b/>
          <w:bCs/>
          <w:sz w:val="36"/>
          <w:szCs w:val="36"/>
        </w:rPr>
      </w:pPr>
      <w:r w:rsidRPr="004E76F2">
        <w:rPr>
          <w:b/>
          <w:bCs/>
          <w:sz w:val="36"/>
          <w:szCs w:val="36"/>
        </w:rPr>
        <w:t xml:space="preserve">Recent Developments and </w:t>
      </w:r>
      <w:proofErr w:type="gramStart"/>
      <w:r w:rsidRPr="004E76F2">
        <w:rPr>
          <w:b/>
          <w:bCs/>
          <w:sz w:val="36"/>
          <w:szCs w:val="36"/>
        </w:rPr>
        <w:t>Initiatives</w:t>
      </w:r>
      <w:r>
        <w:rPr>
          <w:b/>
          <w:bCs/>
          <w:sz w:val="36"/>
          <w:szCs w:val="36"/>
        </w:rPr>
        <w:t>:-</w:t>
      </w:r>
      <w:proofErr w:type="gramEnd"/>
    </w:p>
    <w:p w14:paraId="6EA478B8" w14:textId="77777777" w:rsidR="004E76F2" w:rsidRPr="004E76F2" w:rsidRDefault="004E76F2" w:rsidP="004E76F2">
      <w:pPr>
        <w:rPr>
          <w:sz w:val="28"/>
          <w:szCs w:val="28"/>
        </w:rPr>
      </w:pPr>
    </w:p>
    <w:p w14:paraId="36B8170B" w14:textId="77777777" w:rsidR="004E76F2" w:rsidRPr="004E76F2" w:rsidRDefault="004E76F2" w:rsidP="004E76F2">
      <w:pPr>
        <w:rPr>
          <w:sz w:val="28"/>
          <w:szCs w:val="28"/>
        </w:rPr>
      </w:pPr>
      <w:r w:rsidRPr="004E76F2">
        <w:rPr>
          <w:sz w:val="28"/>
          <w:szCs w:val="28"/>
        </w:rPr>
        <w:t>The Federal Reserve System has undertaken several recent developments and initiatives to address emerging challenges and adapt to changes in the financial landscape. These efforts reflect the Fed's commitment to maintaining a stable and efficient financial system while fostering innovation and addressing new risks.</w:t>
      </w:r>
    </w:p>
    <w:p w14:paraId="4F58BF90" w14:textId="77777777" w:rsidR="004E76F2" w:rsidRPr="004E76F2" w:rsidRDefault="004E76F2" w:rsidP="004E76F2">
      <w:pPr>
        <w:rPr>
          <w:sz w:val="28"/>
          <w:szCs w:val="28"/>
        </w:rPr>
      </w:pPr>
    </w:p>
    <w:p w14:paraId="1AB9C47E" w14:textId="77777777" w:rsidR="004E76F2" w:rsidRPr="004E76F2" w:rsidRDefault="004E76F2" w:rsidP="004E76F2">
      <w:pPr>
        <w:rPr>
          <w:sz w:val="28"/>
          <w:szCs w:val="28"/>
        </w:rPr>
      </w:pPr>
      <w:r w:rsidRPr="004E76F2">
        <w:rPr>
          <w:sz w:val="28"/>
          <w:szCs w:val="28"/>
        </w:rPr>
        <w:t>One significant area of focus has been the Fed's response to financial crises and economic disruptions, such as the global COVID-19 pandemic. The pandemic posed unprecedented challenges to the U.S. economy and financial system, prompting the Fed to take extraordinary measures to support economic recovery. These measures included cutting the federal funds rate to near zero, implementing large-scale asset purchases (quantitative easing), and establishing emergency lending facilities to provide liquidity to financial institutions, businesses, and municipalities. These actions helped stabilize financial markets, support credit flow, and mitigate the economic impact of the pandemic.</w:t>
      </w:r>
    </w:p>
    <w:p w14:paraId="63B3CCB2" w14:textId="77777777" w:rsidR="004E76F2" w:rsidRPr="004E76F2" w:rsidRDefault="004E76F2" w:rsidP="004E76F2">
      <w:pPr>
        <w:rPr>
          <w:sz w:val="28"/>
          <w:szCs w:val="28"/>
        </w:rPr>
      </w:pPr>
    </w:p>
    <w:p w14:paraId="03C0A7FA" w14:textId="77777777" w:rsidR="004E76F2" w:rsidRPr="004E76F2" w:rsidRDefault="004E76F2" w:rsidP="004E76F2">
      <w:pPr>
        <w:rPr>
          <w:sz w:val="28"/>
          <w:szCs w:val="28"/>
        </w:rPr>
      </w:pPr>
      <w:r w:rsidRPr="004E76F2">
        <w:rPr>
          <w:sz w:val="28"/>
          <w:szCs w:val="28"/>
        </w:rPr>
        <w:t>The Fed has also been proactive in addressing technological advancements and cybersecurity risks. As financial institutions increasingly adopt new technologies, such as fintech and digital banking, the Fed has launched initiatives to support innovation while ensuring regulatory compliance and cybersecurity resilience. The Fed's Office of Financial Innovation and Cybersecurity plays a key role in this effort, providing guidance to banks on adopting new technologies and enhancing their cybersecurity practices. Additionally, the Fed has explored the potential of central bank digital currencies (CBDCs) and the implications of digital assets for monetary policy and financial stability.</w:t>
      </w:r>
    </w:p>
    <w:p w14:paraId="10F8D719" w14:textId="77777777" w:rsidR="004E76F2" w:rsidRPr="004E76F2" w:rsidRDefault="004E76F2" w:rsidP="004E76F2">
      <w:pPr>
        <w:rPr>
          <w:sz w:val="28"/>
          <w:szCs w:val="28"/>
        </w:rPr>
      </w:pPr>
    </w:p>
    <w:p w14:paraId="3560932E" w14:textId="77777777" w:rsidR="004E76F2" w:rsidRPr="004E76F2" w:rsidRDefault="004E76F2" w:rsidP="004E76F2">
      <w:pPr>
        <w:rPr>
          <w:sz w:val="28"/>
          <w:szCs w:val="28"/>
        </w:rPr>
      </w:pPr>
      <w:r w:rsidRPr="004E76F2">
        <w:rPr>
          <w:sz w:val="28"/>
          <w:szCs w:val="28"/>
        </w:rPr>
        <w:t xml:space="preserve">Another recent development is the Fed's focus on modernization and improving the efficiency of the payments system. The Fed is developing the </w:t>
      </w:r>
      <w:proofErr w:type="spellStart"/>
      <w:r w:rsidRPr="004E76F2">
        <w:rPr>
          <w:sz w:val="28"/>
          <w:szCs w:val="28"/>
        </w:rPr>
        <w:t>FedNow</w:t>
      </w:r>
      <w:proofErr w:type="spellEnd"/>
      <w:r w:rsidRPr="004E76F2">
        <w:rPr>
          <w:sz w:val="28"/>
          <w:szCs w:val="28"/>
        </w:rPr>
        <w:t xml:space="preserve"> Service, a real-time payment and settlement system that will enable instant payments between financial institutions, 24/7. This initiative aims to enhance the speed, efficiency, and accessibility of the U.S. payments system, benefiting consumers and businesses alike. The </w:t>
      </w:r>
      <w:proofErr w:type="spellStart"/>
      <w:r w:rsidRPr="004E76F2">
        <w:rPr>
          <w:sz w:val="28"/>
          <w:szCs w:val="28"/>
        </w:rPr>
        <w:t>FedNow</w:t>
      </w:r>
      <w:proofErr w:type="spellEnd"/>
      <w:r w:rsidRPr="004E76F2">
        <w:rPr>
          <w:sz w:val="28"/>
          <w:szCs w:val="28"/>
        </w:rPr>
        <w:t xml:space="preserve"> Service is expected to launch in 2023, representing a significant advancement in the U.S. payments infrastructure.</w:t>
      </w:r>
    </w:p>
    <w:p w14:paraId="54FB0EEC" w14:textId="77777777" w:rsidR="004E76F2" w:rsidRPr="004E76F2" w:rsidRDefault="004E76F2" w:rsidP="004E76F2">
      <w:pPr>
        <w:rPr>
          <w:sz w:val="28"/>
          <w:szCs w:val="28"/>
        </w:rPr>
      </w:pPr>
    </w:p>
    <w:p w14:paraId="3E784AF4" w14:textId="77777777" w:rsidR="004E76F2" w:rsidRPr="004E76F2" w:rsidRDefault="004E76F2" w:rsidP="004E76F2">
      <w:pPr>
        <w:rPr>
          <w:sz w:val="28"/>
          <w:szCs w:val="28"/>
        </w:rPr>
      </w:pPr>
      <w:r w:rsidRPr="004E76F2">
        <w:rPr>
          <w:sz w:val="28"/>
          <w:szCs w:val="28"/>
        </w:rPr>
        <w:t>The Fed has also taken steps to address climate-related financial risks. Recognizing the potential impact of climate change on the financial system, the Fed has joined the Network for Greening the Financial System (NGFS), a coalition of central banks and supervisors committed to addressing climate risks. The Fed is incorporating climate risk assessments into its supervisory framework and conducting research on the implications of climate change for financial stability and monetary policy.</w:t>
      </w:r>
    </w:p>
    <w:p w14:paraId="27E0369A" w14:textId="77777777" w:rsidR="004E76F2" w:rsidRPr="004E76F2" w:rsidRDefault="004E76F2" w:rsidP="004E76F2">
      <w:pPr>
        <w:rPr>
          <w:sz w:val="28"/>
          <w:szCs w:val="28"/>
        </w:rPr>
      </w:pPr>
    </w:p>
    <w:p w14:paraId="5F9B821E" w14:textId="77777777" w:rsidR="004E76F2" w:rsidRPr="004E76F2" w:rsidRDefault="004E76F2" w:rsidP="004E76F2">
      <w:pPr>
        <w:rPr>
          <w:sz w:val="28"/>
          <w:szCs w:val="28"/>
        </w:rPr>
      </w:pPr>
      <w:r w:rsidRPr="004E76F2">
        <w:rPr>
          <w:sz w:val="28"/>
          <w:szCs w:val="28"/>
        </w:rPr>
        <w:t>In the realm of regulatory policy, the Fed has continued to refine its approach to bank supervision and regulation. This includes implementing reforms introduced by the Dodd-Frank Act and adjusting regulatory requirements to better reflect the risk</w:t>
      </w:r>
    </w:p>
    <w:p w14:paraId="6BDBA05F" w14:textId="77777777" w:rsidR="004E76F2" w:rsidRPr="004E76F2" w:rsidRDefault="004E76F2" w:rsidP="004E76F2">
      <w:pPr>
        <w:rPr>
          <w:sz w:val="28"/>
          <w:szCs w:val="28"/>
        </w:rPr>
      </w:pPr>
    </w:p>
    <w:p w14:paraId="63A456CB" w14:textId="77777777" w:rsidR="004E76F2" w:rsidRPr="004E76F2" w:rsidRDefault="004E76F2" w:rsidP="004E76F2">
      <w:pPr>
        <w:rPr>
          <w:sz w:val="28"/>
          <w:szCs w:val="28"/>
        </w:rPr>
      </w:pPr>
      <w:r w:rsidRPr="004E76F2">
        <w:rPr>
          <w:sz w:val="28"/>
          <w:szCs w:val="28"/>
        </w:rPr>
        <w:lastRenderedPageBreak/>
        <w:t xml:space="preserve"> profiles of different institutions. The Fed has also focused on enhancing transparency and public communication, providing more detailed information on its policy decisions and the rationale behind them.</w:t>
      </w:r>
    </w:p>
    <w:p w14:paraId="2B1A4328" w14:textId="77777777" w:rsidR="004E76F2" w:rsidRPr="004E76F2" w:rsidRDefault="004E76F2" w:rsidP="004E76F2">
      <w:pPr>
        <w:rPr>
          <w:sz w:val="28"/>
          <w:szCs w:val="28"/>
        </w:rPr>
      </w:pPr>
    </w:p>
    <w:p w14:paraId="298F2AF4" w14:textId="18E9249F" w:rsidR="004E76F2" w:rsidRPr="004E76F2" w:rsidRDefault="004E76F2" w:rsidP="004E76F2">
      <w:pPr>
        <w:rPr>
          <w:b/>
          <w:bCs/>
          <w:sz w:val="36"/>
          <w:szCs w:val="36"/>
        </w:rPr>
      </w:pPr>
      <w:r w:rsidRPr="004E76F2">
        <w:rPr>
          <w:b/>
          <w:bCs/>
          <w:sz w:val="36"/>
          <w:szCs w:val="36"/>
        </w:rPr>
        <w:t xml:space="preserve">Challenges and </w:t>
      </w:r>
      <w:proofErr w:type="gramStart"/>
      <w:r w:rsidRPr="004E76F2">
        <w:rPr>
          <w:b/>
          <w:bCs/>
          <w:sz w:val="36"/>
          <w:szCs w:val="36"/>
        </w:rPr>
        <w:t>Criticisms</w:t>
      </w:r>
      <w:r>
        <w:rPr>
          <w:b/>
          <w:bCs/>
          <w:sz w:val="36"/>
          <w:szCs w:val="36"/>
        </w:rPr>
        <w:t>:-</w:t>
      </w:r>
      <w:proofErr w:type="gramEnd"/>
    </w:p>
    <w:p w14:paraId="746F88D0" w14:textId="77777777" w:rsidR="004E76F2" w:rsidRPr="004E76F2" w:rsidRDefault="004E76F2" w:rsidP="004E76F2">
      <w:pPr>
        <w:rPr>
          <w:sz w:val="28"/>
          <w:szCs w:val="28"/>
        </w:rPr>
      </w:pPr>
    </w:p>
    <w:p w14:paraId="75E079E9" w14:textId="77777777" w:rsidR="004E76F2" w:rsidRPr="004E76F2" w:rsidRDefault="004E76F2" w:rsidP="004E76F2">
      <w:pPr>
        <w:rPr>
          <w:sz w:val="28"/>
          <w:szCs w:val="28"/>
        </w:rPr>
      </w:pPr>
      <w:r w:rsidRPr="004E76F2">
        <w:rPr>
          <w:sz w:val="28"/>
          <w:szCs w:val="28"/>
        </w:rPr>
        <w:t>The Federal Reserve System faces several challenges and criticisms as it navigates its complex mandate of promoting maximum employment, stable prices, and financial stability. These challenges stem from balancing regulatory responsibilities with fostering economic growth, addressing systemic risks, and responding to critiques from various stakeholders.</w:t>
      </w:r>
    </w:p>
    <w:p w14:paraId="3FB1E4A5" w14:textId="77777777" w:rsidR="004E76F2" w:rsidRPr="004E76F2" w:rsidRDefault="004E76F2" w:rsidP="004E76F2">
      <w:pPr>
        <w:rPr>
          <w:sz w:val="28"/>
          <w:szCs w:val="28"/>
        </w:rPr>
      </w:pPr>
    </w:p>
    <w:p w14:paraId="269D514E" w14:textId="77777777" w:rsidR="004E76F2" w:rsidRPr="004E76F2" w:rsidRDefault="004E76F2" w:rsidP="004E76F2">
      <w:pPr>
        <w:rPr>
          <w:sz w:val="28"/>
          <w:szCs w:val="28"/>
        </w:rPr>
      </w:pPr>
      <w:r w:rsidRPr="004E76F2">
        <w:rPr>
          <w:sz w:val="28"/>
          <w:szCs w:val="28"/>
        </w:rPr>
        <w:t>One of the primary challenges is balancing regulation and economic growth. The Fed's regulatory framework aims to ensure the safety and soundness of financial institutions, protect consumers, and maintain financial stability. However, overly stringent regulations can potentially stifle innovation, limit access to credit, and hinder economic growth. Striking the right balance between effective regulation and promoting economic vitality is a constant challenge for the Fed. It requires careful consideration of the impact of regulations on financial institutions, markets, and the broader economy.</w:t>
      </w:r>
    </w:p>
    <w:p w14:paraId="7C44DC1F" w14:textId="77777777" w:rsidR="004E76F2" w:rsidRPr="004E76F2" w:rsidRDefault="004E76F2" w:rsidP="004E76F2">
      <w:pPr>
        <w:rPr>
          <w:sz w:val="28"/>
          <w:szCs w:val="28"/>
        </w:rPr>
      </w:pPr>
    </w:p>
    <w:p w14:paraId="78BD99B4" w14:textId="77777777" w:rsidR="004E76F2" w:rsidRPr="004E76F2" w:rsidRDefault="004E76F2" w:rsidP="004E76F2">
      <w:pPr>
        <w:rPr>
          <w:sz w:val="28"/>
          <w:szCs w:val="28"/>
        </w:rPr>
      </w:pPr>
      <w:r w:rsidRPr="004E76F2">
        <w:rPr>
          <w:sz w:val="28"/>
          <w:szCs w:val="28"/>
        </w:rPr>
        <w:t xml:space="preserve">Addressing systemic risks is another significant challenge for the Fed. The interconnectedness of financial institutions and markets means that shocks in one area can quickly spread, posing risks to the entire financial system. The Fed must continuously monitor and assess systemic risks, such as those arising from large, complex financial institutions, market disruptions, and emerging threats like </w:t>
      </w:r>
      <w:proofErr w:type="spellStart"/>
      <w:r w:rsidRPr="004E76F2">
        <w:rPr>
          <w:sz w:val="28"/>
          <w:szCs w:val="28"/>
        </w:rPr>
        <w:t>cyber attacks</w:t>
      </w:r>
      <w:proofErr w:type="spellEnd"/>
      <w:r w:rsidRPr="004E76F2">
        <w:rPr>
          <w:sz w:val="28"/>
          <w:szCs w:val="28"/>
        </w:rPr>
        <w:t>. Identifying and mitigating these risks requires robust data collection, analysis, and coordination with other regulatory agencies and international bodies.</w:t>
      </w:r>
    </w:p>
    <w:p w14:paraId="1CBE85C1" w14:textId="77777777" w:rsidR="004E76F2" w:rsidRPr="004E76F2" w:rsidRDefault="004E76F2" w:rsidP="004E76F2">
      <w:pPr>
        <w:rPr>
          <w:sz w:val="28"/>
          <w:szCs w:val="28"/>
        </w:rPr>
      </w:pPr>
    </w:p>
    <w:p w14:paraId="541DFE3A" w14:textId="77777777" w:rsidR="004E76F2" w:rsidRPr="004E76F2" w:rsidRDefault="004E76F2" w:rsidP="004E76F2">
      <w:pPr>
        <w:rPr>
          <w:sz w:val="28"/>
          <w:szCs w:val="28"/>
        </w:rPr>
      </w:pPr>
      <w:r w:rsidRPr="004E76F2">
        <w:rPr>
          <w:sz w:val="28"/>
          <w:szCs w:val="28"/>
        </w:rPr>
        <w:t xml:space="preserve">The Fed also faces criticism from various quarters. Some critics argue that the Fed's monetary policy actions, particularly low interest rates and quantitative easing, contribute to asset bubbles and financial instability. They contend that </w:t>
      </w:r>
      <w:r w:rsidRPr="004E76F2">
        <w:rPr>
          <w:sz w:val="28"/>
          <w:szCs w:val="28"/>
        </w:rPr>
        <w:lastRenderedPageBreak/>
        <w:t>these policies can lead to excessive risk-taking and distort financial markets. Others argue that the Fed's regulatory approach may not be stringent enough, particularly regarding large financial institutions that are deemed "too big to fail." These critics advocate for stronger regulations and more rigorous supervision to prevent future financial crises.</w:t>
      </w:r>
    </w:p>
    <w:p w14:paraId="1DAECAFE" w14:textId="77777777" w:rsidR="004E76F2" w:rsidRPr="004E76F2" w:rsidRDefault="004E76F2" w:rsidP="004E76F2">
      <w:pPr>
        <w:rPr>
          <w:sz w:val="28"/>
          <w:szCs w:val="28"/>
        </w:rPr>
      </w:pPr>
    </w:p>
    <w:p w14:paraId="55AE3688" w14:textId="77777777" w:rsidR="004E76F2" w:rsidRPr="004E76F2" w:rsidRDefault="004E76F2" w:rsidP="004E76F2">
      <w:pPr>
        <w:rPr>
          <w:sz w:val="28"/>
          <w:szCs w:val="28"/>
        </w:rPr>
      </w:pPr>
      <w:r w:rsidRPr="004E76F2">
        <w:rPr>
          <w:sz w:val="28"/>
          <w:szCs w:val="28"/>
        </w:rPr>
        <w:t>In addition to these criticisms, the Fed has faced scrutiny over its transparency and accountability. While the Fed has made efforts to enhance its communication and provide more information about its policy decisions, some stakeholders believe that more transparency is needed. They argue that clearer and more detailed communication would improve public understanding and trust in the Fed's actions.</w:t>
      </w:r>
    </w:p>
    <w:p w14:paraId="176EEB75" w14:textId="77777777" w:rsidR="004E76F2" w:rsidRPr="004E76F2" w:rsidRDefault="004E76F2" w:rsidP="004E76F2">
      <w:pPr>
        <w:rPr>
          <w:sz w:val="28"/>
          <w:szCs w:val="28"/>
        </w:rPr>
      </w:pPr>
    </w:p>
    <w:p w14:paraId="154B9823" w14:textId="77777777" w:rsidR="004E76F2" w:rsidRPr="004E76F2" w:rsidRDefault="004E76F2" w:rsidP="004E76F2">
      <w:pPr>
        <w:rPr>
          <w:sz w:val="28"/>
          <w:szCs w:val="28"/>
        </w:rPr>
      </w:pPr>
      <w:r w:rsidRPr="004E76F2">
        <w:rPr>
          <w:sz w:val="28"/>
          <w:szCs w:val="28"/>
        </w:rPr>
        <w:t>Another area of criticism is the Fed's approach to addressing economic inequality. Some argue that the Fed's monetary policy actions, such as low interest rates and asset purchases, disproportionately benefit wealthier individuals and exacerbate income and wealth inequality. They advocate for the Fed to consider the distributional effects of its policies and take steps to mitigate their impact on inequality.</w:t>
      </w:r>
    </w:p>
    <w:p w14:paraId="554872CC" w14:textId="77777777" w:rsidR="004E76F2" w:rsidRPr="004E76F2" w:rsidRDefault="004E76F2" w:rsidP="004E76F2">
      <w:pPr>
        <w:rPr>
          <w:sz w:val="28"/>
          <w:szCs w:val="28"/>
        </w:rPr>
      </w:pPr>
    </w:p>
    <w:p w14:paraId="5768DA98" w14:textId="1A6A4FFF" w:rsidR="004E76F2" w:rsidRPr="004E76F2" w:rsidRDefault="004E76F2" w:rsidP="004E76F2">
      <w:pPr>
        <w:rPr>
          <w:b/>
          <w:bCs/>
          <w:sz w:val="36"/>
          <w:szCs w:val="36"/>
        </w:rPr>
      </w:pPr>
      <w:r w:rsidRPr="004E76F2">
        <w:rPr>
          <w:b/>
          <w:bCs/>
          <w:sz w:val="36"/>
          <w:szCs w:val="36"/>
        </w:rPr>
        <w:t xml:space="preserve">Future </w:t>
      </w:r>
      <w:proofErr w:type="gramStart"/>
      <w:r w:rsidRPr="004E76F2">
        <w:rPr>
          <w:b/>
          <w:bCs/>
          <w:sz w:val="36"/>
          <w:szCs w:val="36"/>
        </w:rPr>
        <w:t>Outlook</w:t>
      </w:r>
      <w:r>
        <w:rPr>
          <w:b/>
          <w:bCs/>
          <w:sz w:val="36"/>
          <w:szCs w:val="36"/>
        </w:rPr>
        <w:t>:-</w:t>
      </w:r>
      <w:proofErr w:type="gramEnd"/>
    </w:p>
    <w:p w14:paraId="6C96D4EE" w14:textId="77777777" w:rsidR="004E76F2" w:rsidRPr="004E76F2" w:rsidRDefault="004E76F2" w:rsidP="004E76F2">
      <w:pPr>
        <w:rPr>
          <w:sz w:val="28"/>
          <w:szCs w:val="28"/>
        </w:rPr>
      </w:pPr>
    </w:p>
    <w:p w14:paraId="717394E3" w14:textId="77777777" w:rsidR="004E76F2" w:rsidRPr="004E76F2" w:rsidRDefault="004E76F2" w:rsidP="004E76F2">
      <w:pPr>
        <w:rPr>
          <w:sz w:val="28"/>
          <w:szCs w:val="28"/>
        </w:rPr>
      </w:pPr>
      <w:r w:rsidRPr="004E76F2">
        <w:rPr>
          <w:sz w:val="28"/>
          <w:szCs w:val="28"/>
        </w:rPr>
        <w:t xml:space="preserve">The future outlook for the Federal Reserve System is shaped by several emerging trends, challenges, and opportunities in the financial landscape. As the Fed continues to </w:t>
      </w:r>
      <w:proofErr w:type="spellStart"/>
      <w:r w:rsidRPr="004E76F2">
        <w:rPr>
          <w:sz w:val="28"/>
          <w:szCs w:val="28"/>
        </w:rPr>
        <w:t>fulfill</w:t>
      </w:r>
      <w:proofErr w:type="spellEnd"/>
      <w:r w:rsidRPr="004E76F2">
        <w:rPr>
          <w:sz w:val="28"/>
          <w:szCs w:val="28"/>
        </w:rPr>
        <w:t xml:space="preserve"> its mandate of promoting maximum employment, stable prices, and financial stability, it must adapt to evolving economic conditions, technological advancements, and global developments.</w:t>
      </w:r>
    </w:p>
    <w:p w14:paraId="7A23ADFD" w14:textId="77777777" w:rsidR="004E76F2" w:rsidRPr="004E76F2" w:rsidRDefault="004E76F2" w:rsidP="004E76F2">
      <w:pPr>
        <w:rPr>
          <w:sz w:val="28"/>
          <w:szCs w:val="28"/>
        </w:rPr>
      </w:pPr>
    </w:p>
    <w:p w14:paraId="45D6C7E8" w14:textId="77777777" w:rsidR="004E76F2" w:rsidRPr="004E76F2" w:rsidRDefault="004E76F2" w:rsidP="004E76F2">
      <w:pPr>
        <w:rPr>
          <w:sz w:val="28"/>
          <w:szCs w:val="28"/>
        </w:rPr>
      </w:pPr>
      <w:r w:rsidRPr="004E76F2">
        <w:rPr>
          <w:sz w:val="28"/>
          <w:szCs w:val="28"/>
        </w:rPr>
        <w:t xml:space="preserve">One of the key areas of focus for the Fed will be managing the impact of digital currencies and financial technologies (fintech). The rise of cryptocurrencies, blockchain technology, and digital payment systems presents both opportunities and challenges for the Fed. These innovations have the potential to enhance the efficiency and inclusiveness of the financial system, but they </w:t>
      </w:r>
      <w:r w:rsidRPr="004E76F2">
        <w:rPr>
          <w:sz w:val="28"/>
          <w:szCs w:val="28"/>
        </w:rPr>
        <w:lastRenderedPageBreak/>
        <w:t>also pose risks related to security, regulation, and financial stability. The Fed will need to carefully navigate these developments, potentially exploring the issuance of a central bank digital currency (CBDC) to complement its existing monetary policy tools and ensure a stable and secure digital financial ecosystem.</w:t>
      </w:r>
    </w:p>
    <w:p w14:paraId="5BBFF901" w14:textId="77777777" w:rsidR="004E76F2" w:rsidRPr="004E76F2" w:rsidRDefault="004E76F2" w:rsidP="004E76F2">
      <w:pPr>
        <w:rPr>
          <w:sz w:val="28"/>
          <w:szCs w:val="28"/>
        </w:rPr>
      </w:pPr>
    </w:p>
    <w:p w14:paraId="6EC08084" w14:textId="77777777" w:rsidR="004E76F2" w:rsidRPr="004E76F2" w:rsidRDefault="004E76F2" w:rsidP="004E76F2">
      <w:pPr>
        <w:rPr>
          <w:sz w:val="28"/>
          <w:szCs w:val="28"/>
        </w:rPr>
      </w:pPr>
      <w:r w:rsidRPr="004E76F2">
        <w:rPr>
          <w:sz w:val="28"/>
          <w:szCs w:val="28"/>
        </w:rPr>
        <w:t>Another significant area of focus will be addressing climate-related financial risks. Climate change poses systemic risks to the financial system, including physical risks from extreme weather events and transition risks from the shift to a low-carbon economy. The Fed will need to integrate climate risk assessments into its supervisory and regulatory framework, encouraging financial institutions to manage and disclose climate-related risks. Additionally, the Fed will play a role in supporting the transition to a more sustainable economy, potentially through research, policy guidance, and collaboration with other regulatory bodies and international organizations.</w:t>
      </w:r>
    </w:p>
    <w:p w14:paraId="6A0F2A08" w14:textId="77777777" w:rsidR="004E76F2" w:rsidRPr="004E76F2" w:rsidRDefault="004E76F2" w:rsidP="004E76F2">
      <w:pPr>
        <w:rPr>
          <w:sz w:val="28"/>
          <w:szCs w:val="28"/>
        </w:rPr>
      </w:pPr>
    </w:p>
    <w:p w14:paraId="62CC6C44" w14:textId="77777777" w:rsidR="004E76F2" w:rsidRPr="004E76F2" w:rsidRDefault="004E76F2" w:rsidP="004E76F2">
      <w:pPr>
        <w:rPr>
          <w:sz w:val="28"/>
          <w:szCs w:val="28"/>
        </w:rPr>
      </w:pPr>
      <w:r w:rsidRPr="004E76F2">
        <w:rPr>
          <w:sz w:val="28"/>
          <w:szCs w:val="28"/>
        </w:rPr>
        <w:t xml:space="preserve">The Fed will also need to continue its efforts to modernize the payments system. The development and implementation of the </w:t>
      </w:r>
      <w:proofErr w:type="spellStart"/>
      <w:r w:rsidRPr="004E76F2">
        <w:rPr>
          <w:sz w:val="28"/>
          <w:szCs w:val="28"/>
        </w:rPr>
        <w:t>FedNow</w:t>
      </w:r>
      <w:proofErr w:type="spellEnd"/>
      <w:r w:rsidRPr="004E76F2">
        <w:rPr>
          <w:sz w:val="28"/>
          <w:szCs w:val="28"/>
        </w:rPr>
        <w:t xml:space="preserve"> Service, a real-time payment and settlement system, will be a significant milestone. This initiative aims to enhance the speed, efficiency, and accessibility of payments, benefiting consumers, businesses, and the broader economy. The successful launch and operation of </w:t>
      </w:r>
      <w:proofErr w:type="spellStart"/>
      <w:r w:rsidRPr="004E76F2">
        <w:rPr>
          <w:sz w:val="28"/>
          <w:szCs w:val="28"/>
        </w:rPr>
        <w:t>FedNow</w:t>
      </w:r>
      <w:proofErr w:type="spellEnd"/>
      <w:r w:rsidRPr="004E76F2">
        <w:rPr>
          <w:sz w:val="28"/>
          <w:szCs w:val="28"/>
        </w:rPr>
        <w:t xml:space="preserve"> will require ongoing collaboration with financial institutions, technology providers, and other stakeholders.</w:t>
      </w:r>
    </w:p>
    <w:p w14:paraId="5762541A" w14:textId="77777777" w:rsidR="004E76F2" w:rsidRPr="004E76F2" w:rsidRDefault="004E76F2" w:rsidP="004E76F2">
      <w:pPr>
        <w:rPr>
          <w:sz w:val="28"/>
          <w:szCs w:val="28"/>
        </w:rPr>
      </w:pPr>
    </w:p>
    <w:p w14:paraId="72415CC2" w14:textId="77777777" w:rsidR="004E76F2" w:rsidRPr="004E76F2" w:rsidRDefault="004E76F2" w:rsidP="004E76F2">
      <w:pPr>
        <w:rPr>
          <w:sz w:val="28"/>
          <w:szCs w:val="28"/>
        </w:rPr>
      </w:pPr>
      <w:r w:rsidRPr="004E76F2">
        <w:rPr>
          <w:sz w:val="28"/>
          <w:szCs w:val="28"/>
        </w:rPr>
        <w:t>In the realm of monetary policy, the Fed will face the challenge of navigating a complex and uncertain economic environment. Factors such as demographic changes, productivity growth, and global economic conditions will influence the Fed's policy decisions. The Fed will need to remain flexible and responsive, using a combination of conventional and unconventional policy tools to achieve its dual mandate. Clear and transparent communication will be essential to manage market expectations and maintain public confidence in the Fed's actions.</w:t>
      </w:r>
    </w:p>
    <w:p w14:paraId="50906D38" w14:textId="77777777" w:rsidR="004E76F2" w:rsidRPr="004E76F2" w:rsidRDefault="004E76F2" w:rsidP="004E76F2">
      <w:pPr>
        <w:rPr>
          <w:sz w:val="28"/>
          <w:szCs w:val="28"/>
        </w:rPr>
      </w:pPr>
    </w:p>
    <w:p w14:paraId="4FBAE92A" w14:textId="77777777" w:rsidR="004E76F2" w:rsidRPr="004E76F2" w:rsidRDefault="004E76F2" w:rsidP="004E76F2">
      <w:pPr>
        <w:rPr>
          <w:sz w:val="28"/>
          <w:szCs w:val="28"/>
        </w:rPr>
      </w:pPr>
      <w:r w:rsidRPr="004E76F2">
        <w:rPr>
          <w:sz w:val="28"/>
          <w:szCs w:val="28"/>
        </w:rPr>
        <w:lastRenderedPageBreak/>
        <w:t>Another important consideration for the Fed's future is enhancing its regulatory and supervisory framework to address emerging risks and ensure the resilience of the financial system. This includes adapting to new financial innovations, improving cybersecurity practices, and addressing the risks posed by large, interconnected financial institutions. The Fed will also need to continue its efforts to promote financial inclusion and ensure that its policies benefit all segments of society.</w:t>
      </w:r>
    </w:p>
    <w:p w14:paraId="508FD8B5" w14:textId="77777777" w:rsidR="004E76F2" w:rsidRPr="004E76F2" w:rsidRDefault="004E76F2" w:rsidP="004E76F2">
      <w:pPr>
        <w:rPr>
          <w:sz w:val="28"/>
          <w:szCs w:val="28"/>
        </w:rPr>
      </w:pPr>
    </w:p>
    <w:p w14:paraId="39797989" w14:textId="77777777" w:rsidR="004E76F2" w:rsidRPr="004E76F2" w:rsidRDefault="004E76F2" w:rsidP="004E76F2">
      <w:pPr>
        <w:rPr>
          <w:sz w:val="28"/>
          <w:szCs w:val="28"/>
        </w:rPr>
      </w:pPr>
      <w:r w:rsidRPr="004E76F2">
        <w:rPr>
          <w:sz w:val="28"/>
          <w:szCs w:val="28"/>
        </w:rPr>
        <w:t>Finally, the Fed's future will be shaped by its ability to foster collaboration and coordination with other regulatory agencies, both domestically and internationally. The interconnected nature of the global financial system requires a cooperative approach to addressing cross-border risks and challenges. The Fed will play a key role in shaping international regulatory standards and promoting financial stability on a global scale.</w:t>
      </w:r>
    </w:p>
    <w:p w14:paraId="742C690F" w14:textId="77777777" w:rsidR="004E76F2" w:rsidRPr="004E76F2" w:rsidRDefault="004E76F2" w:rsidP="004E76F2">
      <w:pPr>
        <w:rPr>
          <w:sz w:val="28"/>
          <w:szCs w:val="28"/>
        </w:rPr>
      </w:pPr>
    </w:p>
    <w:p w14:paraId="66C760E7" w14:textId="34F6258C" w:rsidR="004E76F2" w:rsidRPr="004E76F2" w:rsidRDefault="004E76F2" w:rsidP="004E76F2">
      <w:pPr>
        <w:rPr>
          <w:b/>
          <w:bCs/>
          <w:sz w:val="36"/>
          <w:szCs w:val="36"/>
        </w:rPr>
      </w:pPr>
      <w:proofErr w:type="gramStart"/>
      <w:r w:rsidRPr="004E76F2">
        <w:rPr>
          <w:b/>
          <w:bCs/>
          <w:sz w:val="36"/>
          <w:szCs w:val="36"/>
        </w:rPr>
        <w:t>Conclusion</w:t>
      </w:r>
      <w:r>
        <w:rPr>
          <w:b/>
          <w:bCs/>
          <w:sz w:val="36"/>
          <w:szCs w:val="36"/>
        </w:rPr>
        <w:t>:-</w:t>
      </w:r>
      <w:proofErr w:type="gramEnd"/>
    </w:p>
    <w:p w14:paraId="09DD7E6C" w14:textId="77777777" w:rsidR="004E76F2" w:rsidRPr="004E76F2" w:rsidRDefault="004E76F2" w:rsidP="004E76F2">
      <w:pPr>
        <w:rPr>
          <w:sz w:val="28"/>
          <w:szCs w:val="28"/>
        </w:rPr>
      </w:pPr>
    </w:p>
    <w:p w14:paraId="1147BC6B" w14:textId="77777777" w:rsidR="004E76F2" w:rsidRPr="004E76F2" w:rsidRDefault="004E76F2" w:rsidP="004E76F2">
      <w:pPr>
        <w:rPr>
          <w:sz w:val="28"/>
          <w:szCs w:val="28"/>
        </w:rPr>
      </w:pPr>
      <w:r w:rsidRPr="004E76F2">
        <w:rPr>
          <w:sz w:val="28"/>
          <w:szCs w:val="28"/>
        </w:rPr>
        <w:t>The Federal Reserve System, as the central bank of the United States, plays a crucial role in maintaining the stability and efficiency of the U.S. financial system. Through its comprehensive regulatory framework, the Fed ensures the safety and soundness of financial institutions, protects consumers, and promotes economic growth. The Fed's dual mandate of promoting maximum employment and stable prices guides its monetary policy actions and helps ensure a stable economic environment.</w:t>
      </w:r>
    </w:p>
    <w:p w14:paraId="08141DC8" w14:textId="77777777" w:rsidR="004E76F2" w:rsidRPr="004E76F2" w:rsidRDefault="004E76F2" w:rsidP="004E76F2">
      <w:pPr>
        <w:rPr>
          <w:sz w:val="28"/>
          <w:szCs w:val="28"/>
        </w:rPr>
      </w:pPr>
    </w:p>
    <w:p w14:paraId="06C72B05" w14:textId="77777777" w:rsidR="004E76F2" w:rsidRPr="004E76F2" w:rsidRDefault="004E76F2" w:rsidP="004E76F2">
      <w:pPr>
        <w:rPr>
          <w:sz w:val="28"/>
          <w:szCs w:val="28"/>
        </w:rPr>
      </w:pPr>
      <w:r w:rsidRPr="004E76F2">
        <w:rPr>
          <w:sz w:val="28"/>
          <w:szCs w:val="28"/>
        </w:rPr>
        <w:t>The Fed's history is marked by significant milestones, from its establishment in response to financial panics to its expanded role in managing the economy and responding to financial crises. The Fed's organizational structure, comprising the Board of Governors, twelve regional Federal Reserve Banks, and the Federal Open Market Committee, ensures a balance between centralized authority and regional autonomy, allowing the Fed to respond effectively to national and local economic conditions.</w:t>
      </w:r>
    </w:p>
    <w:p w14:paraId="21CA1C7C" w14:textId="77777777" w:rsidR="004E76F2" w:rsidRPr="004E76F2" w:rsidRDefault="004E76F2" w:rsidP="004E76F2">
      <w:pPr>
        <w:rPr>
          <w:sz w:val="28"/>
          <w:szCs w:val="28"/>
        </w:rPr>
      </w:pPr>
    </w:p>
    <w:p w14:paraId="61B38754" w14:textId="77777777" w:rsidR="004E76F2" w:rsidRPr="004E76F2" w:rsidRDefault="004E76F2" w:rsidP="004E76F2">
      <w:pPr>
        <w:rPr>
          <w:sz w:val="28"/>
          <w:szCs w:val="28"/>
        </w:rPr>
      </w:pPr>
      <w:r w:rsidRPr="004E76F2">
        <w:rPr>
          <w:sz w:val="28"/>
          <w:szCs w:val="28"/>
        </w:rPr>
        <w:lastRenderedPageBreak/>
        <w:t>The Fed's functions and responsibilities encompass monetary policy, supervision and regulation, financial services, and maintaining financial stability. By employing a range of monetary policy tools, such as open market operations, the discount rate, and reserve requirements, the Fed influences the supply of money and credit, impacting interest rates, inflation, and overall economic activity. The Fed's regulatory authority and supervision ensure the safety and soundness of financial institutions, promote fair and equitable treatment of consumers, and maintain the stability of the financial system.</w:t>
      </w:r>
    </w:p>
    <w:p w14:paraId="3F5B89E4" w14:textId="77777777" w:rsidR="004E76F2" w:rsidRPr="004E76F2" w:rsidRDefault="004E76F2" w:rsidP="004E76F2">
      <w:pPr>
        <w:rPr>
          <w:sz w:val="28"/>
          <w:szCs w:val="28"/>
        </w:rPr>
      </w:pPr>
    </w:p>
    <w:p w14:paraId="35C5CAA4" w14:textId="77777777" w:rsidR="004E76F2" w:rsidRPr="004E76F2" w:rsidRDefault="004E76F2" w:rsidP="004E76F2">
      <w:pPr>
        <w:rPr>
          <w:sz w:val="28"/>
          <w:szCs w:val="28"/>
        </w:rPr>
      </w:pPr>
      <w:r w:rsidRPr="004E76F2">
        <w:rPr>
          <w:sz w:val="28"/>
          <w:szCs w:val="28"/>
        </w:rPr>
        <w:t>Recent developments and initiatives, including the Fed's response to financial crises, technological advancements, and modernization efforts, demonstrate the Fed's adaptive and forward-looking approach. The Fed continues to address emerging challenges, such as climate-related financial risks and the impact of digital currencies, while enhancing its regulatory and supervisory practices.</w:t>
      </w:r>
    </w:p>
    <w:p w14:paraId="7FFBD51C" w14:textId="77777777" w:rsidR="004E76F2" w:rsidRPr="004E76F2" w:rsidRDefault="004E76F2" w:rsidP="004E76F2">
      <w:pPr>
        <w:rPr>
          <w:sz w:val="28"/>
          <w:szCs w:val="28"/>
        </w:rPr>
      </w:pPr>
    </w:p>
    <w:p w14:paraId="7B2B83B6" w14:textId="77777777" w:rsidR="004E76F2" w:rsidRPr="004E76F2" w:rsidRDefault="004E76F2" w:rsidP="004E76F2">
      <w:pPr>
        <w:rPr>
          <w:sz w:val="28"/>
          <w:szCs w:val="28"/>
        </w:rPr>
      </w:pPr>
      <w:r w:rsidRPr="004E76F2">
        <w:rPr>
          <w:sz w:val="28"/>
          <w:szCs w:val="28"/>
        </w:rPr>
        <w:t>The Fed faces several challenges and criticisms, including balancing regulation and economic growth, addressing systemic risks, and responding to critiques from various stakeholders. Despite these challenges, the Fed remains committed to its dual mandate and continues to play a vital role in promoting economic stability and growth.</w:t>
      </w:r>
    </w:p>
    <w:p w14:paraId="4F68D6BA" w14:textId="77777777" w:rsidR="004E76F2" w:rsidRPr="004E76F2" w:rsidRDefault="004E76F2" w:rsidP="004E76F2">
      <w:pPr>
        <w:rPr>
          <w:sz w:val="28"/>
          <w:szCs w:val="28"/>
        </w:rPr>
      </w:pPr>
    </w:p>
    <w:p w14:paraId="279C6581" w14:textId="4731C964" w:rsidR="004022D4" w:rsidRPr="004E76F2" w:rsidRDefault="004E76F2" w:rsidP="004E76F2">
      <w:pPr>
        <w:rPr>
          <w:sz w:val="28"/>
          <w:szCs w:val="28"/>
        </w:rPr>
      </w:pPr>
      <w:r w:rsidRPr="004E76F2">
        <w:rPr>
          <w:sz w:val="28"/>
          <w:szCs w:val="28"/>
        </w:rPr>
        <w:t>Looking to the future, the Fed will need to navigate a dynamic and evolving financial landscape, embracing innovation, addressing emerging risks, and maintaining a commitment to its core mandate. By fostering collaboration and coordination with other regulatory agencies and international bodies, the Fed will continue to shape the global financial system and promote financial stability.</w:t>
      </w:r>
    </w:p>
    <w:sectPr w:rsidR="004022D4" w:rsidRPr="004E76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6F2"/>
    <w:rsid w:val="004022D4"/>
    <w:rsid w:val="004E76F2"/>
    <w:rsid w:val="0052122A"/>
    <w:rsid w:val="00D16A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AF708"/>
  <w15:chartTrackingRefBased/>
  <w15:docId w15:val="{EF75B286-AB10-4003-B573-F17B1C05E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15</Pages>
  <Words>4286</Words>
  <Characters>24436</Characters>
  <Application>Microsoft Office Word</Application>
  <DocSecurity>0</DocSecurity>
  <Lines>203</Lines>
  <Paragraphs>57</Paragraphs>
  <ScaleCrop>false</ScaleCrop>
  <Company/>
  <LinksUpToDate>false</LinksUpToDate>
  <CharactersWithSpaces>28665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Tinku</dc:creator>
  <cp:keywords/>
  <dc:description/>
  <cp:lastModifiedBy>Vamsi Tinku</cp:lastModifiedBy>
  <cp:revision>1</cp:revision>
  <dcterms:created xsi:type="dcterms:W3CDTF">2024-06-11T09:55:00Z</dcterms:created>
  <dcterms:modified xsi:type="dcterms:W3CDTF">2024-06-11T10:03:00Z</dcterms:modified>
</cp:coreProperties>
</file>