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7C120" w14:textId="5877C200" w:rsidR="004B60D4" w:rsidRPr="004B60D4" w:rsidRDefault="004B60D4" w:rsidP="004B60D4">
      <w:pPr>
        <w:jc w:val="center"/>
        <w:rPr>
          <w:rFonts w:cstheme="minorHAnsi"/>
          <w:b/>
          <w:bCs/>
          <w:sz w:val="40"/>
          <w:szCs w:val="40"/>
          <w:u w:val="double"/>
        </w:rPr>
      </w:pPr>
      <w:r w:rsidRPr="004B60D4">
        <w:rPr>
          <w:rFonts w:cstheme="minorHAnsi"/>
          <w:b/>
          <w:bCs/>
          <w:sz w:val="40"/>
          <w:szCs w:val="40"/>
          <w:u w:val="double"/>
        </w:rPr>
        <w:t>INVESTMENT BANKING</w:t>
      </w:r>
    </w:p>
    <w:p w14:paraId="5A9211A0" w14:textId="40D89A64" w:rsidR="004B60D4" w:rsidRPr="001F3C90" w:rsidRDefault="004B60D4" w:rsidP="00CB634A">
      <w:pPr>
        <w:rPr>
          <w:rFonts w:cstheme="minorHAnsi"/>
          <w:b/>
          <w:bCs/>
          <w:sz w:val="32"/>
          <w:szCs w:val="32"/>
          <w:u w:val="dash"/>
        </w:rPr>
      </w:pPr>
      <w:r w:rsidRPr="001F3C90">
        <w:rPr>
          <w:rFonts w:cstheme="minorHAnsi"/>
          <w:b/>
          <w:bCs/>
          <w:sz w:val="32"/>
          <w:szCs w:val="32"/>
          <w:u w:val="dash"/>
        </w:rPr>
        <w:t>Introduction:</w:t>
      </w:r>
    </w:p>
    <w:p w14:paraId="7A91591F" w14:textId="1C80C891" w:rsidR="00CB634A" w:rsidRPr="004B60D4" w:rsidRDefault="004B60D4" w:rsidP="00CB634A">
      <w:pPr>
        <w:rPr>
          <w:rFonts w:cstheme="minorHAnsi"/>
          <w:sz w:val="28"/>
          <w:szCs w:val="28"/>
        </w:rPr>
      </w:pPr>
      <w:r>
        <w:rPr>
          <w:rFonts w:cstheme="minorHAnsi"/>
          <w:sz w:val="28"/>
          <w:szCs w:val="28"/>
        </w:rPr>
        <w:tab/>
      </w:r>
      <w:r w:rsidR="00CB634A" w:rsidRPr="004B60D4">
        <w:rPr>
          <w:rFonts w:cstheme="minorHAnsi"/>
          <w:sz w:val="28"/>
          <w:szCs w:val="28"/>
        </w:rPr>
        <w:t>Investment banking is a specialized segment of banking that assists individuals, corporations, and governments in raising financial capital by underwriting or acting as the client's agent in the issuance of securities. Investment banks also provide advisory services for mergers and acquisitions (M&amp;A) and other types of financial transactions. Here's a detailed look at the functions of investment banking and the role of M&amp;A in the U.S. banking sector:</w:t>
      </w:r>
    </w:p>
    <w:p w14:paraId="3514E8EF" w14:textId="77777777" w:rsidR="00CB634A" w:rsidRPr="004B60D4" w:rsidRDefault="00CB634A" w:rsidP="00CB634A">
      <w:pPr>
        <w:rPr>
          <w:rFonts w:cstheme="minorHAnsi"/>
          <w:sz w:val="28"/>
          <w:szCs w:val="28"/>
        </w:rPr>
      </w:pPr>
    </w:p>
    <w:p w14:paraId="65A624C3" w14:textId="633CA479" w:rsidR="00CB634A" w:rsidRPr="001F3C90" w:rsidRDefault="00CB634A" w:rsidP="00CB634A">
      <w:pPr>
        <w:rPr>
          <w:rFonts w:cstheme="minorHAnsi"/>
          <w:b/>
          <w:bCs/>
          <w:sz w:val="32"/>
          <w:szCs w:val="32"/>
          <w:u w:val="dash"/>
        </w:rPr>
      </w:pPr>
      <w:r w:rsidRPr="001F3C90">
        <w:rPr>
          <w:rFonts w:cstheme="minorHAnsi"/>
          <w:b/>
          <w:bCs/>
          <w:sz w:val="32"/>
          <w:szCs w:val="32"/>
          <w:u w:val="dash"/>
        </w:rPr>
        <w:t>Functions of Investment Banking</w:t>
      </w:r>
      <w:r w:rsidR="004B60D4" w:rsidRPr="001F3C90">
        <w:rPr>
          <w:rFonts w:cstheme="minorHAnsi"/>
          <w:b/>
          <w:bCs/>
          <w:sz w:val="32"/>
          <w:szCs w:val="32"/>
          <w:u w:val="dash"/>
        </w:rPr>
        <w:t>:</w:t>
      </w:r>
    </w:p>
    <w:p w14:paraId="31DD325E" w14:textId="048E1A8E" w:rsidR="00CB634A" w:rsidRPr="004B60D4" w:rsidRDefault="00CB634A" w:rsidP="00CB634A">
      <w:pPr>
        <w:rPr>
          <w:rFonts w:cstheme="minorHAnsi"/>
          <w:b/>
          <w:bCs/>
          <w:sz w:val="28"/>
          <w:szCs w:val="28"/>
        </w:rPr>
      </w:pPr>
      <w:r w:rsidRPr="004B60D4">
        <w:rPr>
          <w:rFonts w:cstheme="minorHAnsi"/>
          <w:b/>
          <w:bCs/>
          <w:sz w:val="28"/>
          <w:szCs w:val="28"/>
        </w:rPr>
        <w:t>1. Underwriting and Issuance of Securities:</w:t>
      </w:r>
    </w:p>
    <w:p w14:paraId="0DE21EB6" w14:textId="6342DDEF" w:rsidR="00CB634A" w:rsidRPr="004B60D4" w:rsidRDefault="00CB634A" w:rsidP="00CB634A">
      <w:pPr>
        <w:rPr>
          <w:rFonts w:cstheme="minorHAnsi"/>
          <w:sz w:val="28"/>
          <w:szCs w:val="28"/>
        </w:rPr>
      </w:pPr>
      <w:r w:rsidRPr="004B60D4">
        <w:rPr>
          <w:rFonts w:cstheme="minorHAnsi"/>
          <w:b/>
          <w:bCs/>
          <w:sz w:val="28"/>
          <w:szCs w:val="28"/>
        </w:rPr>
        <w:t xml:space="preserve">   - Equity Underwriting:</w:t>
      </w:r>
      <w:r w:rsidRPr="004B60D4">
        <w:rPr>
          <w:rFonts w:cstheme="minorHAnsi"/>
          <w:sz w:val="28"/>
          <w:szCs w:val="28"/>
        </w:rPr>
        <w:t xml:space="preserve"> Investment banks help companies raise capital through the issuance of stocks. This includes Initial Public Offerings (IPOs) and follow-on offerings.</w:t>
      </w:r>
    </w:p>
    <w:p w14:paraId="21A1CCA2" w14:textId="4EC68466" w:rsidR="00CB634A" w:rsidRPr="004B60D4" w:rsidRDefault="00CB634A" w:rsidP="00CB634A">
      <w:pPr>
        <w:rPr>
          <w:rFonts w:cstheme="minorHAnsi"/>
          <w:sz w:val="28"/>
          <w:szCs w:val="28"/>
        </w:rPr>
      </w:pPr>
      <w:r w:rsidRPr="004B60D4">
        <w:rPr>
          <w:rFonts w:cstheme="minorHAnsi"/>
          <w:b/>
          <w:bCs/>
          <w:sz w:val="28"/>
          <w:szCs w:val="28"/>
        </w:rPr>
        <w:t xml:space="preserve">   - Debt Underwriting:</w:t>
      </w:r>
      <w:r w:rsidRPr="004B60D4">
        <w:rPr>
          <w:rFonts w:cstheme="minorHAnsi"/>
          <w:sz w:val="28"/>
          <w:szCs w:val="28"/>
        </w:rPr>
        <w:t xml:space="preserve"> They also assist in the issuance of bonds and other debt instruments. This involves helping the issuer structure the terms of the bond and selling it to investors.</w:t>
      </w:r>
    </w:p>
    <w:p w14:paraId="57342251" w14:textId="24867E8D" w:rsidR="00CB634A" w:rsidRPr="004B60D4" w:rsidRDefault="00CB634A" w:rsidP="00CB634A">
      <w:pPr>
        <w:rPr>
          <w:rFonts w:cstheme="minorHAnsi"/>
          <w:b/>
          <w:bCs/>
          <w:sz w:val="28"/>
          <w:szCs w:val="28"/>
        </w:rPr>
      </w:pPr>
      <w:r w:rsidRPr="004B60D4">
        <w:rPr>
          <w:rFonts w:cstheme="minorHAnsi"/>
          <w:b/>
          <w:bCs/>
          <w:sz w:val="28"/>
          <w:szCs w:val="28"/>
        </w:rPr>
        <w:t>2. Advisory Services:</w:t>
      </w:r>
    </w:p>
    <w:p w14:paraId="06155180" w14:textId="7723CFB6" w:rsidR="00CB634A" w:rsidRPr="004B60D4" w:rsidRDefault="00CB634A" w:rsidP="00CB634A">
      <w:pPr>
        <w:rPr>
          <w:rFonts w:cstheme="minorHAnsi"/>
          <w:sz w:val="28"/>
          <w:szCs w:val="28"/>
        </w:rPr>
      </w:pPr>
      <w:r w:rsidRPr="004B60D4">
        <w:rPr>
          <w:rFonts w:cstheme="minorHAnsi"/>
          <w:sz w:val="28"/>
          <w:szCs w:val="28"/>
        </w:rPr>
        <w:t xml:space="preserve">   </w:t>
      </w:r>
      <w:r w:rsidRPr="004B60D4">
        <w:rPr>
          <w:rFonts w:cstheme="minorHAnsi"/>
          <w:b/>
          <w:bCs/>
          <w:sz w:val="28"/>
          <w:szCs w:val="28"/>
        </w:rPr>
        <w:t>- Mergers and Acquisitions (M&amp;A):</w:t>
      </w:r>
      <w:r w:rsidRPr="004B60D4">
        <w:rPr>
          <w:rFonts w:cstheme="minorHAnsi"/>
          <w:sz w:val="28"/>
          <w:szCs w:val="28"/>
        </w:rPr>
        <w:t xml:space="preserve"> Investment banks provide advisory services for companies looking to merge with or acquire other companies. They assist in identifying potential targets, negotiating terms, and structuring the transaction.</w:t>
      </w:r>
    </w:p>
    <w:p w14:paraId="22916BAF" w14:textId="30D2255B" w:rsidR="00CB634A" w:rsidRPr="004B60D4" w:rsidRDefault="00CB634A" w:rsidP="00CB634A">
      <w:pPr>
        <w:rPr>
          <w:rFonts w:cstheme="minorHAnsi"/>
          <w:sz w:val="28"/>
          <w:szCs w:val="28"/>
        </w:rPr>
      </w:pPr>
      <w:r w:rsidRPr="004B60D4">
        <w:rPr>
          <w:rFonts w:cstheme="minorHAnsi"/>
          <w:sz w:val="28"/>
          <w:szCs w:val="28"/>
        </w:rPr>
        <w:t xml:space="preserve">   </w:t>
      </w:r>
      <w:r w:rsidRPr="004B60D4">
        <w:rPr>
          <w:rFonts w:cstheme="minorHAnsi"/>
          <w:b/>
          <w:bCs/>
          <w:sz w:val="28"/>
          <w:szCs w:val="28"/>
        </w:rPr>
        <w:t>- Restructuring:</w:t>
      </w:r>
      <w:r w:rsidRPr="004B60D4">
        <w:rPr>
          <w:rFonts w:cstheme="minorHAnsi"/>
          <w:sz w:val="28"/>
          <w:szCs w:val="28"/>
        </w:rPr>
        <w:t xml:space="preserve"> They advise companies undergoing financial distress or restructuring, helping them reorganize their capital structure to improve financial stability.</w:t>
      </w:r>
    </w:p>
    <w:p w14:paraId="3FDCF051" w14:textId="59E6278F" w:rsidR="00CB634A" w:rsidRPr="004B60D4" w:rsidRDefault="00CB634A" w:rsidP="00CB634A">
      <w:pPr>
        <w:rPr>
          <w:rFonts w:cstheme="minorHAnsi"/>
          <w:b/>
          <w:bCs/>
          <w:sz w:val="28"/>
          <w:szCs w:val="28"/>
        </w:rPr>
      </w:pPr>
      <w:r w:rsidRPr="004B60D4">
        <w:rPr>
          <w:rFonts w:cstheme="minorHAnsi"/>
          <w:b/>
          <w:bCs/>
          <w:sz w:val="28"/>
          <w:szCs w:val="28"/>
        </w:rPr>
        <w:t>3. Sales and Trading:</w:t>
      </w:r>
    </w:p>
    <w:p w14:paraId="19FC21CE" w14:textId="77777777" w:rsidR="00CB634A" w:rsidRPr="004B60D4" w:rsidRDefault="00CB634A" w:rsidP="00CB634A">
      <w:pPr>
        <w:rPr>
          <w:rFonts w:cstheme="minorHAnsi"/>
          <w:sz w:val="28"/>
          <w:szCs w:val="28"/>
        </w:rPr>
      </w:pPr>
      <w:r w:rsidRPr="004B60D4">
        <w:rPr>
          <w:rFonts w:cstheme="minorHAnsi"/>
          <w:sz w:val="28"/>
          <w:szCs w:val="28"/>
        </w:rPr>
        <w:t xml:space="preserve">   - Investment banks facilitate the buying and selling of securities for institutional and retail investors. They provide liquidity to markets and make markets in various financial instruments.</w:t>
      </w:r>
    </w:p>
    <w:p w14:paraId="78A98F29" w14:textId="77777777" w:rsidR="00CB634A" w:rsidRPr="004B60D4" w:rsidRDefault="00CB634A" w:rsidP="00CB634A">
      <w:pPr>
        <w:rPr>
          <w:rFonts w:cstheme="minorHAnsi"/>
          <w:sz w:val="28"/>
          <w:szCs w:val="28"/>
        </w:rPr>
      </w:pPr>
    </w:p>
    <w:p w14:paraId="1BE601FF" w14:textId="25AE6C4F" w:rsidR="00CB634A" w:rsidRPr="004B60D4" w:rsidRDefault="00CB634A" w:rsidP="00CB634A">
      <w:pPr>
        <w:rPr>
          <w:rFonts w:cstheme="minorHAnsi"/>
          <w:b/>
          <w:bCs/>
          <w:sz w:val="28"/>
          <w:szCs w:val="28"/>
        </w:rPr>
      </w:pPr>
      <w:r w:rsidRPr="004B60D4">
        <w:rPr>
          <w:rFonts w:cstheme="minorHAnsi"/>
          <w:b/>
          <w:bCs/>
          <w:sz w:val="28"/>
          <w:szCs w:val="28"/>
        </w:rPr>
        <w:lastRenderedPageBreak/>
        <w:t>4. Research:</w:t>
      </w:r>
    </w:p>
    <w:p w14:paraId="01CAE7C3" w14:textId="08EFE7E8" w:rsidR="00CB634A" w:rsidRPr="004B60D4" w:rsidRDefault="00CB634A" w:rsidP="00CB634A">
      <w:pPr>
        <w:rPr>
          <w:rFonts w:cstheme="minorHAnsi"/>
          <w:sz w:val="28"/>
          <w:szCs w:val="28"/>
        </w:rPr>
      </w:pPr>
      <w:r w:rsidRPr="004B60D4">
        <w:rPr>
          <w:rFonts w:cstheme="minorHAnsi"/>
          <w:sz w:val="28"/>
          <w:szCs w:val="28"/>
        </w:rPr>
        <w:t xml:space="preserve">   - Investment banks conduct and publish research on various industries and companies. This research helps investors make informed decisions and supports the bank's trading and advisory functions.</w:t>
      </w:r>
    </w:p>
    <w:p w14:paraId="6029D045" w14:textId="0916E7C7" w:rsidR="00CB634A" w:rsidRPr="004B60D4" w:rsidRDefault="00CB634A" w:rsidP="00CB634A">
      <w:pPr>
        <w:rPr>
          <w:rFonts w:cstheme="minorHAnsi"/>
          <w:b/>
          <w:bCs/>
          <w:sz w:val="28"/>
          <w:szCs w:val="28"/>
        </w:rPr>
      </w:pPr>
      <w:r w:rsidRPr="004B60D4">
        <w:rPr>
          <w:rFonts w:cstheme="minorHAnsi"/>
          <w:b/>
          <w:bCs/>
          <w:sz w:val="28"/>
          <w:szCs w:val="28"/>
        </w:rPr>
        <w:t>5. Asset Management:</w:t>
      </w:r>
    </w:p>
    <w:p w14:paraId="3F27DC42" w14:textId="77777777" w:rsidR="00CB634A" w:rsidRPr="004B60D4" w:rsidRDefault="00CB634A" w:rsidP="00CB634A">
      <w:pPr>
        <w:rPr>
          <w:rFonts w:cstheme="minorHAnsi"/>
          <w:sz w:val="28"/>
          <w:szCs w:val="28"/>
        </w:rPr>
      </w:pPr>
      <w:r w:rsidRPr="004B60D4">
        <w:rPr>
          <w:rFonts w:cstheme="minorHAnsi"/>
          <w:sz w:val="28"/>
          <w:szCs w:val="28"/>
        </w:rPr>
        <w:t xml:space="preserve">   - Some investment banks offer asset management services, managing investments on behalf of clients, including high-net-worth individuals, pension funds, and other institutional investors.</w:t>
      </w:r>
    </w:p>
    <w:p w14:paraId="77399DC0" w14:textId="77777777" w:rsidR="00CB634A" w:rsidRPr="004B60D4" w:rsidRDefault="00CB634A" w:rsidP="00CB634A">
      <w:pPr>
        <w:rPr>
          <w:rFonts w:cstheme="minorHAnsi"/>
          <w:sz w:val="28"/>
          <w:szCs w:val="28"/>
        </w:rPr>
      </w:pPr>
    </w:p>
    <w:p w14:paraId="7865BD6A" w14:textId="287E95A4" w:rsidR="00CB634A" w:rsidRPr="004B60D4" w:rsidRDefault="00CB634A" w:rsidP="004B60D4">
      <w:pPr>
        <w:jc w:val="center"/>
        <w:rPr>
          <w:rFonts w:cstheme="minorHAnsi"/>
          <w:b/>
          <w:bCs/>
          <w:sz w:val="40"/>
          <w:szCs w:val="40"/>
          <w:u w:val="double"/>
        </w:rPr>
      </w:pPr>
      <w:r w:rsidRPr="004B60D4">
        <w:rPr>
          <w:rFonts w:cstheme="minorHAnsi"/>
          <w:b/>
          <w:bCs/>
          <w:sz w:val="40"/>
          <w:szCs w:val="40"/>
          <w:u w:val="double"/>
        </w:rPr>
        <w:t>M</w:t>
      </w:r>
      <w:r w:rsidR="004B60D4" w:rsidRPr="004B60D4">
        <w:rPr>
          <w:rFonts w:cstheme="minorHAnsi"/>
          <w:b/>
          <w:bCs/>
          <w:sz w:val="40"/>
          <w:szCs w:val="40"/>
          <w:u w:val="double"/>
        </w:rPr>
        <w:t>ERGERS</w:t>
      </w:r>
      <w:r w:rsidRPr="004B60D4">
        <w:rPr>
          <w:rFonts w:cstheme="minorHAnsi"/>
          <w:b/>
          <w:bCs/>
          <w:sz w:val="40"/>
          <w:szCs w:val="40"/>
          <w:u w:val="double"/>
        </w:rPr>
        <w:t xml:space="preserve"> </w:t>
      </w:r>
      <w:r w:rsidR="004B60D4" w:rsidRPr="004B60D4">
        <w:rPr>
          <w:rFonts w:cstheme="minorHAnsi"/>
          <w:b/>
          <w:bCs/>
          <w:sz w:val="40"/>
          <w:szCs w:val="40"/>
          <w:u w:val="double"/>
        </w:rPr>
        <w:t>&amp;</w:t>
      </w:r>
      <w:r w:rsidRPr="004B60D4">
        <w:rPr>
          <w:rFonts w:cstheme="minorHAnsi"/>
          <w:b/>
          <w:bCs/>
          <w:sz w:val="40"/>
          <w:szCs w:val="40"/>
          <w:u w:val="double"/>
        </w:rPr>
        <w:t xml:space="preserve"> A</w:t>
      </w:r>
      <w:r w:rsidR="004B60D4" w:rsidRPr="004B60D4">
        <w:rPr>
          <w:rFonts w:cstheme="minorHAnsi"/>
          <w:b/>
          <w:bCs/>
          <w:sz w:val="40"/>
          <w:szCs w:val="40"/>
          <w:u w:val="double"/>
        </w:rPr>
        <w:t>CQUISTIONS</w:t>
      </w:r>
      <w:r w:rsidRPr="004B60D4">
        <w:rPr>
          <w:rFonts w:cstheme="minorHAnsi"/>
          <w:b/>
          <w:bCs/>
          <w:sz w:val="40"/>
          <w:szCs w:val="40"/>
          <w:u w:val="double"/>
        </w:rPr>
        <w:t xml:space="preserve"> (M&amp;A)</w:t>
      </w:r>
    </w:p>
    <w:p w14:paraId="722096A6" w14:textId="2AD0FF46" w:rsidR="00CB634A" w:rsidRPr="001F3C90" w:rsidRDefault="004B60D4" w:rsidP="00CB634A">
      <w:pPr>
        <w:rPr>
          <w:rFonts w:cstheme="minorHAnsi"/>
          <w:b/>
          <w:bCs/>
          <w:sz w:val="32"/>
          <w:szCs w:val="32"/>
          <w:u w:val="dash"/>
        </w:rPr>
      </w:pPr>
      <w:r w:rsidRPr="001F3C90">
        <w:rPr>
          <w:rFonts w:cstheme="minorHAnsi"/>
          <w:b/>
          <w:bCs/>
          <w:sz w:val="32"/>
          <w:szCs w:val="32"/>
          <w:u w:val="dash"/>
        </w:rPr>
        <w:t>Introduction:</w:t>
      </w:r>
    </w:p>
    <w:p w14:paraId="674043FB" w14:textId="2EDDF0FB" w:rsidR="00CB634A" w:rsidRPr="004B60D4" w:rsidRDefault="004B60D4" w:rsidP="00CB634A">
      <w:pPr>
        <w:rPr>
          <w:rFonts w:cstheme="minorHAnsi"/>
          <w:sz w:val="28"/>
          <w:szCs w:val="28"/>
        </w:rPr>
      </w:pPr>
      <w:r>
        <w:rPr>
          <w:rFonts w:cstheme="minorHAnsi"/>
          <w:sz w:val="28"/>
          <w:szCs w:val="28"/>
        </w:rPr>
        <w:tab/>
      </w:r>
      <w:r w:rsidR="00CB634A" w:rsidRPr="004B60D4">
        <w:rPr>
          <w:rFonts w:cstheme="minorHAnsi"/>
          <w:sz w:val="28"/>
          <w:szCs w:val="28"/>
        </w:rPr>
        <w:t>Mergers and acquisitions are a critical component of the investment banking industry, especially in the U.S. banking sector. M&amp;A activities involve the consolidation of companies or assets and can take several forms, such as mergers, acquisitions, consolidations, tender offers, purchase of assets, and management acquisitions.</w:t>
      </w:r>
    </w:p>
    <w:p w14:paraId="277CE0C2" w14:textId="77777777" w:rsidR="00CB634A" w:rsidRPr="004B60D4" w:rsidRDefault="00CB634A" w:rsidP="00CB634A">
      <w:pPr>
        <w:rPr>
          <w:rFonts w:cstheme="minorHAnsi"/>
          <w:sz w:val="28"/>
          <w:szCs w:val="28"/>
        </w:rPr>
      </w:pPr>
    </w:p>
    <w:p w14:paraId="002A2641" w14:textId="497180F2" w:rsidR="00CB634A" w:rsidRPr="001F3C90" w:rsidRDefault="00CB634A" w:rsidP="00CB634A">
      <w:pPr>
        <w:rPr>
          <w:rFonts w:cstheme="minorHAnsi"/>
          <w:b/>
          <w:bCs/>
          <w:sz w:val="32"/>
          <w:szCs w:val="32"/>
          <w:u w:val="dash"/>
        </w:rPr>
      </w:pPr>
      <w:r w:rsidRPr="001F3C90">
        <w:rPr>
          <w:rFonts w:cstheme="minorHAnsi"/>
          <w:b/>
          <w:bCs/>
          <w:sz w:val="32"/>
          <w:szCs w:val="32"/>
          <w:u w:val="dash"/>
        </w:rPr>
        <w:t>Key Aspects of M&amp;A</w:t>
      </w:r>
      <w:r w:rsidR="001F3C90">
        <w:rPr>
          <w:rFonts w:cstheme="minorHAnsi"/>
          <w:b/>
          <w:bCs/>
          <w:sz w:val="32"/>
          <w:szCs w:val="32"/>
          <w:u w:val="dash"/>
        </w:rPr>
        <w:t>:</w:t>
      </w:r>
    </w:p>
    <w:p w14:paraId="6C0A447B" w14:textId="70055384" w:rsidR="00CB634A" w:rsidRPr="004B60D4" w:rsidRDefault="00CB634A" w:rsidP="00CB634A">
      <w:pPr>
        <w:rPr>
          <w:rFonts w:cstheme="minorHAnsi"/>
          <w:b/>
          <w:bCs/>
          <w:sz w:val="28"/>
          <w:szCs w:val="28"/>
        </w:rPr>
      </w:pPr>
      <w:r w:rsidRPr="004B60D4">
        <w:rPr>
          <w:rFonts w:cstheme="minorHAnsi"/>
          <w:b/>
          <w:bCs/>
          <w:sz w:val="28"/>
          <w:szCs w:val="28"/>
        </w:rPr>
        <w:t>1. Strategic Rationale:</w:t>
      </w:r>
    </w:p>
    <w:p w14:paraId="60F21DB7" w14:textId="2004672E" w:rsidR="00CB634A" w:rsidRPr="004B60D4" w:rsidRDefault="00CB634A" w:rsidP="00CB634A">
      <w:pPr>
        <w:rPr>
          <w:rFonts w:cstheme="minorHAnsi"/>
          <w:sz w:val="28"/>
          <w:szCs w:val="28"/>
        </w:rPr>
      </w:pPr>
      <w:r w:rsidRPr="004B60D4">
        <w:rPr>
          <w:rFonts w:cstheme="minorHAnsi"/>
          <w:sz w:val="28"/>
          <w:szCs w:val="28"/>
        </w:rPr>
        <w:t xml:space="preserve">   </w:t>
      </w:r>
      <w:r w:rsidRPr="004B60D4">
        <w:rPr>
          <w:rFonts w:cstheme="minorHAnsi"/>
          <w:b/>
          <w:bCs/>
          <w:sz w:val="28"/>
          <w:szCs w:val="28"/>
        </w:rPr>
        <w:t>- Synergy:</w:t>
      </w:r>
      <w:r w:rsidRPr="004B60D4">
        <w:rPr>
          <w:rFonts w:cstheme="minorHAnsi"/>
          <w:sz w:val="28"/>
          <w:szCs w:val="28"/>
        </w:rPr>
        <w:t xml:space="preserve"> Companies often merge to create synergies that result in increased efficiency, reduced costs, and enhanced revenue potential.</w:t>
      </w:r>
    </w:p>
    <w:p w14:paraId="436AE772" w14:textId="16E03300" w:rsidR="00CB634A" w:rsidRPr="004B60D4" w:rsidRDefault="00CB634A" w:rsidP="00CB634A">
      <w:pPr>
        <w:rPr>
          <w:rFonts w:cstheme="minorHAnsi"/>
          <w:sz w:val="28"/>
          <w:szCs w:val="28"/>
        </w:rPr>
      </w:pPr>
      <w:r w:rsidRPr="004B60D4">
        <w:rPr>
          <w:rFonts w:cstheme="minorHAnsi"/>
          <w:sz w:val="28"/>
          <w:szCs w:val="28"/>
        </w:rPr>
        <w:t xml:space="preserve">   </w:t>
      </w:r>
      <w:r w:rsidRPr="004B60D4">
        <w:rPr>
          <w:rFonts w:cstheme="minorHAnsi"/>
          <w:b/>
          <w:bCs/>
          <w:sz w:val="28"/>
          <w:szCs w:val="28"/>
        </w:rPr>
        <w:t>- Diversification:</w:t>
      </w:r>
      <w:r w:rsidRPr="004B60D4">
        <w:rPr>
          <w:rFonts w:cstheme="minorHAnsi"/>
          <w:sz w:val="28"/>
          <w:szCs w:val="28"/>
        </w:rPr>
        <w:t xml:space="preserve"> Firms may acquire other companies to diversify their product lines, services, or market presence.</w:t>
      </w:r>
    </w:p>
    <w:p w14:paraId="773DE4D1" w14:textId="5A7306B0" w:rsidR="00CB634A" w:rsidRPr="004B60D4" w:rsidRDefault="00CB634A" w:rsidP="00CB634A">
      <w:pPr>
        <w:rPr>
          <w:rFonts w:cstheme="minorHAnsi"/>
          <w:sz w:val="28"/>
          <w:szCs w:val="28"/>
        </w:rPr>
      </w:pPr>
      <w:r w:rsidRPr="004B60D4">
        <w:rPr>
          <w:rFonts w:cstheme="minorHAnsi"/>
          <w:sz w:val="28"/>
          <w:szCs w:val="28"/>
        </w:rPr>
        <w:t xml:space="preserve">   </w:t>
      </w:r>
      <w:r w:rsidRPr="004B60D4">
        <w:rPr>
          <w:rFonts w:cstheme="minorHAnsi"/>
          <w:b/>
          <w:bCs/>
          <w:sz w:val="28"/>
          <w:szCs w:val="28"/>
        </w:rPr>
        <w:t>- Market Share:</w:t>
      </w:r>
      <w:r w:rsidRPr="004B60D4">
        <w:rPr>
          <w:rFonts w:cstheme="minorHAnsi"/>
          <w:sz w:val="28"/>
          <w:szCs w:val="28"/>
        </w:rPr>
        <w:t xml:space="preserve"> Acquiring a competitor can increase market share and reduce competition.</w:t>
      </w:r>
    </w:p>
    <w:p w14:paraId="77CE3990" w14:textId="226CA3D3" w:rsidR="00CB634A" w:rsidRPr="004B60D4" w:rsidRDefault="00CB634A" w:rsidP="00CB634A">
      <w:pPr>
        <w:rPr>
          <w:rFonts w:cstheme="minorHAnsi"/>
          <w:sz w:val="28"/>
          <w:szCs w:val="28"/>
        </w:rPr>
      </w:pPr>
      <w:r w:rsidRPr="004B60D4">
        <w:rPr>
          <w:rFonts w:cstheme="minorHAnsi"/>
          <w:sz w:val="28"/>
          <w:szCs w:val="28"/>
        </w:rPr>
        <w:t xml:space="preserve"> </w:t>
      </w:r>
      <w:r w:rsidRPr="004B60D4">
        <w:rPr>
          <w:rFonts w:cstheme="minorHAnsi"/>
          <w:b/>
          <w:bCs/>
          <w:sz w:val="28"/>
          <w:szCs w:val="28"/>
        </w:rPr>
        <w:t xml:space="preserve">  - Geographic Expansion:</w:t>
      </w:r>
      <w:r w:rsidRPr="004B60D4">
        <w:rPr>
          <w:rFonts w:cstheme="minorHAnsi"/>
          <w:sz w:val="28"/>
          <w:szCs w:val="28"/>
        </w:rPr>
        <w:t xml:space="preserve"> Companies may pursue acquisitions to enter new geographic markets.</w:t>
      </w:r>
    </w:p>
    <w:p w14:paraId="3D835355" w14:textId="2F8D671E" w:rsidR="00CB634A" w:rsidRPr="004B60D4" w:rsidRDefault="00CB634A" w:rsidP="00CB634A">
      <w:pPr>
        <w:rPr>
          <w:rFonts w:cstheme="minorHAnsi"/>
          <w:b/>
          <w:bCs/>
          <w:sz w:val="28"/>
          <w:szCs w:val="28"/>
        </w:rPr>
      </w:pPr>
      <w:r w:rsidRPr="004B60D4">
        <w:rPr>
          <w:rFonts w:cstheme="minorHAnsi"/>
          <w:b/>
          <w:bCs/>
          <w:sz w:val="28"/>
          <w:szCs w:val="28"/>
        </w:rPr>
        <w:t>2. Types of M&amp;A Transactions:</w:t>
      </w:r>
    </w:p>
    <w:p w14:paraId="7220ADD5" w14:textId="12EB3122" w:rsidR="00CB634A" w:rsidRPr="004B60D4" w:rsidRDefault="00CB634A" w:rsidP="00CB634A">
      <w:pPr>
        <w:rPr>
          <w:rFonts w:cstheme="minorHAnsi"/>
          <w:sz w:val="28"/>
          <w:szCs w:val="28"/>
        </w:rPr>
      </w:pPr>
      <w:r w:rsidRPr="004B60D4">
        <w:rPr>
          <w:rFonts w:cstheme="minorHAnsi"/>
          <w:b/>
          <w:bCs/>
          <w:sz w:val="28"/>
          <w:szCs w:val="28"/>
        </w:rPr>
        <w:t xml:space="preserve">   - Horizontal Mergers:</w:t>
      </w:r>
      <w:r w:rsidRPr="004B60D4">
        <w:rPr>
          <w:rFonts w:cstheme="minorHAnsi"/>
          <w:sz w:val="28"/>
          <w:szCs w:val="28"/>
        </w:rPr>
        <w:t xml:space="preserve"> Between companies in the same industry, often direct competitors.</w:t>
      </w:r>
    </w:p>
    <w:p w14:paraId="6AB9A8EE" w14:textId="257E61F1" w:rsidR="00CB634A" w:rsidRPr="004B60D4" w:rsidRDefault="00CB634A" w:rsidP="00CB634A">
      <w:pPr>
        <w:rPr>
          <w:rFonts w:cstheme="minorHAnsi"/>
          <w:sz w:val="28"/>
          <w:szCs w:val="28"/>
        </w:rPr>
      </w:pPr>
      <w:r w:rsidRPr="004B60D4">
        <w:rPr>
          <w:rFonts w:cstheme="minorHAnsi"/>
          <w:sz w:val="28"/>
          <w:szCs w:val="28"/>
        </w:rPr>
        <w:lastRenderedPageBreak/>
        <w:t xml:space="preserve">   </w:t>
      </w:r>
      <w:r w:rsidRPr="004B60D4">
        <w:rPr>
          <w:rFonts w:cstheme="minorHAnsi"/>
          <w:b/>
          <w:bCs/>
          <w:sz w:val="28"/>
          <w:szCs w:val="28"/>
        </w:rPr>
        <w:t>- Vertical Mergers:</w:t>
      </w:r>
      <w:r w:rsidRPr="004B60D4">
        <w:rPr>
          <w:rFonts w:cstheme="minorHAnsi"/>
          <w:sz w:val="28"/>
          <w:szCs w:val="28"/>
        </w:rPr>
        <w:t xml:space="preserve"> Between companies at different stages of the supply chain.</w:t>
      </w:r>
    </w:p>
    <w:p w14:paraId="688404F2" w14:textId="3CD59C4F" w:rsidR="00CB634A" w:rsidRPr="004B60D4" w:rsidRDefault="00CB634A" w:rsidP="00CB634A">
      <w:pPr>
        <w:rPr>
          <w:rFonts w:cstheme="minorHAnsi"/>
          <w:sz w:val="28"/>
          <w:szCs w:val="28"/>
        </w:rPr>
      </w:pPr>
      <w:r w:rsidRPr="004B60D4">
        <w:rPr>
          <w:rFonts w:cstheme="minorHAnsi"/>
          <w:sz w:val="28"/>
          <w:szCs w:val="28"/>
        </w:rPr>
        <w:t xml:space="preserve">   </w:t>
      </w:r>
      <w:r w:rsidRPr="004B60D4">
        <w:rPr>
          <w:rFonts w:cstheme="minorHAnsi"/>
          <w:b/>
          <w:bCs/>
          <w:sz w:val="28"/>
          <w:szCs w:val="28"/>
        </w:rPr>
        <w:t>- Conglomerate Mergers:</w:t>
      </w:r>
      <w:r w:rsidRPr="004B60D4">
        <w:rPr>
          <w:rFonts w:cstheme="minorHAnsi"/>
          <w:sz w:val="28"/>
          <w:szCs w:val="28"/>
        </w:rPr>
        <w:t xml:space="preserve"> Between companies in unrelated businesses.</w:t>
      </w:r>
    </w:p>
    <w:p w14:paraId="2BBEB39F" w14:textId="1CA14EA5" w:rsidR="00CB634A" w:rsidRPr="004B60D4" w:rsidRDefault="00CB634A" w:rsidP="00CB634A">
      <w:pPr>
        <w:rPr>
          <w:rFonts w:cstheme="minorHAnsi"/>
          <w:b/>
          <w:bCs/>
          <w:sz w:val="28"/>
          <w:szCs w:val="28"/>
        </w:rPr>
      </w:pPr>
      <w:r w:rsidRPr="004B60D4">
        <w:rPr>
          <w:rFonts w:cstheme="minorHAnsi"/>
          <w:b/>
          <w:bCs/>
          <w:sz w:val="28"/>
          <w:szCs w:val="28"/>
        </w:rPr>
        <w:t>3. Process of M&amp;A:</w:t>
      </w:r>
    </w:p>
    <w:p w14:paraId="4DFDB054" w14:textId="48567A98" w:rsidR="00CB634A" w:rsidRPr="004B60D4" w:rsidRDefault="00CB634A" w:rsidP="00CB634A">
      <w:pPr>
        <w:rPr>
          <w:rFonts w:cstheme="minorHAnsi"/>
          <w:sz w:val="28"/>
          <w:szCs w:val="28"/>
        </w:rPr>
      </w:pPr>
      <w:r w:rsidRPr="004B60D4">
        <w:rPr>
          <w:rFonts w:cstheme="minorHAnsi"/>
          <w:sz w:val="28"/>
          <w:szCs w:val="28"/>
        </w:rPr>
        <w:t xml:space="preserve">   </w:t>
      </w:r>
      <w:r w:rsidRPr="004B60D4">
        <w:rPr>
          <w:rFonts w:cstheme="minorHAnsi"/>
          <w:b/>
          <w:bCs/>
          <w:sz w:val="28"/>
          <w:szCs w:val="28"/>
        </w:rPr>
        <w:t>- Identification of Targets:</w:t>
      </w:r>
      <w:r w:rsidRPr="004B60D4">
        <w:rPr>
          <w:rFonts w:cstheme="minorHAnsi"/>
          <w:sz w:val="28"/>
          <w:szCs w:val="28"/>
        </w:rPr>
        <w:t xml:space="preserve"> Investment banks help identify potential targets for acquisition based on strategic fit.</w:t>
      </w:r>
    </w:p>
    <w:p w14:paraId="186270FE" w14:textId="6DC9B67E" w:rsidR="00CB634A" w:rsidRPr="004B60D4" w:rsidRDefault="00CB634A" w:rsidP="00CB634A">
      <w:pPr>
        <w:rPr>
          <w:rFonts w:cstheme="minorHAnsi"/>
          <w:sz w:val="28"/>
          <w:szCs w:val="28"/>
        </w:rPr>
      </w:pPr>
      <w:r w:rsidRPr="004B60D4">
        <w:rPr>
          <w:rFonts w:cstheme="minorHAnsi"/>
          <w:b/>
          <w:bCs/>
          <w:sz w:val="28"/>
          <w:szCs w:val="28"/>
        </w:rPr>
        <w:t xml:space="preserve">   - Valuation:</w:t>
      </w:r>
      <w:r w:rsidRPr="004B60D4">
        <w:rPr>
          <w:rFonts w:cstheme="minorHAnsi"/>
          <w:sz w:val="28"/>
          <w:szCs w:val="28"/>
        </w:rPr>
        <w:t xml:space="preserve"> They perform detailed financial analyses to determine the fair value of the target company.</w:t>
      </w:r>
    </w:p>
    <w:p w14:paraId="13957806" w14:textId="1A4127B1" w:rsidR="00CB634A" w:rsidRPr="004B60D4" w:rsidRDefault="00CB634A" w:rsidP="00CB634A">
      <w:pPr>
        <w:rPr>
          <w:rFonts w:cstheme="minorHAnsi"/>
          <w:sz w:val="28"/>
          <w:szCs w:val="28"/>
        </w:rPr>
      </w:pPr>
      <w:r w:rsidRPr="004B60D4">
        <w:rPr>
          <w:rFonts w:cstheme="minorHAnsi"/>
          <w:b/>
          <w:bCs/>
          <w:sz w:val="28"/>
          <w:szCs w:val="28"/>
        </w:rPr>
        <w:t xml:space="preserve">   - Due Diligence:</w:t>
      </w:r>
      <w:r w:rsidRPr="004B60D4">
        <w:rPr>
          <w:rFonts w:cstheme="minorHAnsi"/>
          <w:sz w:val="28"/>
          <w:szCs w:val="28"/>
        </w:rPr>
        <w:t xml:space="preserve"> A thorough investigation of the target’s business, financials, legal matters, and operational aspects.</w:t>
      </w:r>
    </w:p>
    <w:p w14:paraId="682A370C" w14:textId="1A883B54" w:rsidR="00CB634A" w:rsidRPr="004B60D4" w:rsidRDefault="00CB634A" w:rsidP="00CB634A">
      <w:pPr>
        <w:rPr>
          <w:rFonts w:cstheme="minorHAnsi"/>
          <w:sz w:val="28"/>
          <w:szCs w:val="28"/>
        </w:rPr>
      </w:pPr>
      <w:r w:rsidRPr="004B60D4">
        <w:rPr>
          <w:rFonts w:cstheme="minorHAnsi"/>
          <w:b/>
          <w:bCs/>
          <w:sz w:val="28"/>
          <w:szCs w:val="28"/>
        </w:rPr>
        <w:t xml:space="preserve">   - Negotiation:</w:t>
      </w:r>
      <w:r w:rsidRPr="004B60D4">
        <w:rPr>
          <w:rFonts w:cstheme="minorHAnsi"/>
          <w:sz w:val="28"/>
          <w:szCs w:val="28"/>
        </w:rPr>
        <w:t xml:space="preserve"> Investment banks assist in negotiating the terms and price of the transaction.</w:t>
      </w:r>
    </w:p>
    <w:p w14:paraId="368EC264" w14:textId="263B8638" w:rsidR="00CB634A" w:rsidRPr="004B60D4" w:rsidRDefault="00CB634A" w:rsidP="00CB634A">
      <w:pPr>
        <w:rPr>
          <w:rFonts w:cstheme="minorHAnsi"/>
          <w:sz w:val="28"/>
          <w:szCs w:val="28"/>
        </w:rPr>
      </w:pPr>
      <w:r w:rsidRPr="004B60D4">
        <w:rPr>
          <w:rFonts w:cstheme="minorHAnsi"/>
          <w:b/>
          <w:bCs/>
          <w:sz w:val="28"/>
          <w:szCs w:val="28"/>
        </w:rPr>
        <w:t xml:space="preserve">   - Financing:</w:t>
      </w:r>
      <w:r w:rsidRPr="004B60D4">
        <w:rPr>
          <w:rFonts w:cstheme="minorHAnsi"/>
          <w:sz w:val="28"/>
          <w:szCs w:val="28"/>
        </w:rPr>
        <w:t xml:space="preserve"> Arranging the necessary financing to complete the deal, which may include raising debt or equity.</w:t>
      </w:r>
    </w:p>
    <w:p w14:paraId="1DC459E9" w14:textId="040C596A" w:rsidR="00CB634A" w:rsidRPr="004B60D4" w:rsidRDefault="00CB634A" w:rsidP="00CB634A">
      <w:pPr>
        <w:rPr>
          <w:rFonts w:cstheme="minorHAnsi"/>
          <w:sz w:val="28"/>
          <w:szCs w:val="28"/>
        </w:rPr>
      </w:pPr>
      <w:r w:rsidRPr="004B60D4">
        <w:rPr>
          <w:rFonts w:cstheme="minorHAnsi"/>
          <w:b/>
          <w:bCs/>
          <w:sz w:val="28"/>
          <w:szCs w:val="28"/>
        </w:rPr>
        <w:t xml:space="preserve">   - Integration:</w:t>
      </w:r>
      <w:r w:rsidRPr="004B60D4">
        <w:rPr>
          <w:rFonts w:cstheme="minorHAnsi"/>
          <w:sz w:val="28"/>
          <w:szCs w:val="28"/>
        </w:rPr>
        <w:t xml:space="preserve"> Post-transaction integration to ensure smooth merging of operations, cultures, and systems.</w:t>
      </w:r>
    </w:p>
    <w:p w14:paraId="10BA027C" w14:textId="77777777" w:rsidR="00CB634A" w:rsidRPr="004B60D4" w:rsidRDefault="00CB634A" w:rsidP="00CB634A">
      <w:pPr>
        <w:rPr>
          <w:rFonts w:cstheme="minorHAnsi"/>
          <w:sz w:val="28"/>
          <w:szCs w:val="28"/>
        </w:rPr>
      </w:pPr>
    </w:p>
    <w:p w14:paraId="0DD61ECE" w14:textId="69DA678D" w:rsidR="00CB634A" w:rsidRPr="001F3C90" w:rsidRDefault="00CB634A" w:rsidP="00CB634A">
      <w:pPr>
        <w:rPr>
          <w:rFonts w:cstheme="minorHAnsi"/>
          <w:b/>
          <w:bCs/>
          <w:sz w:val="32"/>
          <w:szCs w:val="32"/>
          <w:u w:val="dash"/>
        </w:rPr>
      </w:pPr>
      <w:r w:rsidRPr="001F3C90">
        <w:rPr>
          <w:rFonts w:cstheme="minorHAnsi"/>
          <w:b/>
          <w:bCs/>
          <w:sz w:val="32"/>
          <w:szCs w:val="32"/>
          <w:u w:val="dash"/>
        </w:rPr>
        <w:t>Trends in U.S. Banking Sector M&amp;A</w:t>
      </w:r>
      <w:r w:rsidR="001F3C90">
        <w:rPr>
          <w:rFonts w:cstheme="minorHAnsi"/>
          <w:b/>
          <w:bCs/>
          <w:sz w:val="32"/>
          <w:szCs w:val="32"/>
          <w:u w:val="dash"/>
        </w:rPr>
        <w:t>:</w:t>
      </w:r>
    </w:p>
    <w:p w14:paraId="6A686CC5" w14:textId="635EEB22" w:rsidR="00CB634A" w:rsidRPr="004B60D4" w:rsidRDefault="00CB634A" w:rsidP="00CB634A">
      <w:pPr>
        <w:rPr>
          <w:rFonts w:cstheme="minorHAnsi"/>
          <w:sz w:val="28"/>
          <w:szCs w:val="28"/>
        </w:rPr>
      </w:pPr>
      <w:r w:rsidRPr="004B60D4">
        <w:rPr>
          <w:rFonts w:cstheme="minorHAnsi"/>
          <w:b/>
          <w:bCs/>
          <w:sz w:val="28"/>
          <w:szCs w:val="28"/>
        </w:rPr>
        <w:t>1. Consolidation:</w:t>
      </w:r>
      <w:r w:rsidRPr="004B60D4">
        <w:rPr>
          <w:rFonts w:cstheme="minorHAnsi"/>
          <w:sz w:val="28"/>
          <w:szCs w:val="28"/>
        </w:rPr>
        <w:t xml:space="preserve"> There has been a trend toward consolidation in the U.S. banking sector, driven by the need for economies of scale, regulatory compliance, and competitive pressures.</w:t>
      </w:r>
    </w:p>
    <w:p w14:paraId="4321BAA7" w14:textId="0B98734D" w:rsidR="00CB634A" w:rsidRPr="004B60D4" w:rsidRDefault="00CB634A" w:rsidP="00CB634A">
      <w:pPr>
        <w:rPr>
          <w:rFonts w:cstheme="minorHAnsi"/>
          <w:sz w:val="28"/>
          <w:szCs w:val="28"/>
        </w:rPr>
      </w:pPr>
      <w:r w:rsidRPr="004B60D4">
        <w:rPr>
          <w:rFonts w:cstheme="minorHAnsi"/>
          <w:b/>
          <w:bCs/>
          <w:sz w:val="28"/>
          <w:szCs w:val="28"/>
        </w:rPr>
        <w:t>2. Technology and Fintech:</w:t>
      </w:r>
      <w:r w:rsidRPr="004B60D4">
        <w:rPr>
          <w:rFonts w:cstheme="minorHAnsi"/>
          <w:sz w:val="28"/>
          <w:szCs w:val="28"/>
        </w:rPr>
        <w:t xml:space="preserve"> The rise of fintech has led to increased M&amp;A activity as traditional banks acquire tech firms to enhance their digital capabilities.</w:t>
      </w:r>
    </w:p>
    <w:p w14:paraId="00026087" w14:textId="7F4050B5" w:rsidR="00CB634A" w:rsidRPr="004B60D4" w:rsidRDefault="00CB634A" w:rsidP="00CB634A">
      <w:pPr>
        <w:rPr>
          <w:rFonts w:cstheme="minorHAnsi"/>
          <w:sz w:val="28"/>
          <w:szCs w:val="28"/>
        </w:rPr>
      </w:pPr>
      <w:r w:rsidRPr="004B60D4">
        <w:rPr>
          <w:rFonts w:cstheme="minorHAnsi"/>
          <w:b/>
          <w:bCs/>
          <w:sz w:val="28"/>
          <w:szCs w:val="28"/>
        </w:rPr>
        <w:t>3. Regulatory Environment:</w:t>
      </w:r>
      <w:r w:rsidRPr="004B60D4">
        <w:rPr>
          <w:rFonts w:cstheme="minorHAnsi"/>
          <w:sz w:val="28"/>
          <w:szCs w:val="28"/>
        </w:rPr>
        <w:t xml:space="preserve"> Changes in regulations, such as those resulting from the Dodd-Frank Act, have influenced M&amp;A activities by imposing stricter compliance requirements and capital standards.</w:t>
      </w:r>
    </w:p>
    <w:p w14:paraId="763DD5EF" w14:textId="7FFF31FE" w:rsidR="00CB634A" w:rsidRPr="004B60D4" w:rsidRDefault="00CB634A" w:rsidP="00CB634A">
      <w:pPr>
        <w:rPr>
          <w:rFonts w:cstheme="minorHAnsi"/>
          <w:sz w:val="28"/>
          <w:szCs w:val="28"/>
        </w:rPr>
      </w:pPr>
      <w:r w:rsidRPr="004B60D4">
        <w:rPr>
          <w:rFonts w:cstheme="minorHAnsi"/>
          <w:b/>
          <w:bCs/>
          <w:sz w:val="28"/>
          <w:szCs w:val="28"/>
        </w:rPr>
        <w:t>4. Cross-Border M&amp;A:</w:t>
      </w:r>
      <w:r w:rsidRPr="004B60D4">
        <w:rPr>
          <w:rFonts w:cstheme="minorHAnsi"/>
          <w:sz w:val="28"/>
          <w:szCs w:val="28"/>
        </w:rPr>
        <w:t xml:space="preserve"> U.S. banks have also been involved in cross-border M&amp;A to expand their global footprint.</w:t>
      </w:r>
    </w:p>
    <w:p w14:paraId="3D452930" w14:textId="77777777" w:rsidR="00CB634A" w:rsidRPr="004B60D4" w:rsidRDefault="00CB634A" w:rsidP="00CB634A">
      <w:pPr>
        <w:rPr>
          <w:rFonts w:cstheme="minorHAnsi"/>
          <w:sz w:val="28"/>
          <w:szCs w:val="28"/>
        </w:rPr>
      </w:pPr>
    </w:p>
    <w:p w14:paraId="64B37AA5" w14:textId="3AECF7A9" w:rsidR="00CB634A" w:rsidRPr="001F3C90" w:rsidRDefault="00CB634A" w:rsidP="00CB634A">
      <w:pPr>
        <w:rPr>
          <w:rFonts w:cstheme="minorHAnsi"/>
          <w:b/>
          <w:bCs/>
          <w:sz w:val="32"/>
          <w:szCs w:val="32"/>
          <w:u w:val="dash"/>
        </w:rPr>
      </w:pPr>
      <w:r w:rsidRPr="001F3C90">
        <w:rPr>
          <w:rFonts w:cstheme="minorHAnsi"/>
          <w:b/>
          <w:bCs/>
          <w:sz w:val="32"/>
          <w:szCs w:val="32"/>
          <w:u w:val="dash"/>
        </w:rPr>
        <w:lastRenderedPageBreak/>
        <w:t>Technological and Market Innovations</w:t>
      </w:r>
      <w:r w:rsidR="001F3C90">
        <w:rPr>
          <w:rFonts w:cstheme="minorHAnsi"/>
          <w:b/>
          <w:bCs/>
          <w:sz w:val="32"/>
          <w:szCs w:val="32"/>
          <w:u w:val="dash"/>
        </w:rPr>
        <w:t>:</w:t>
      </w:r>
    </w:p>
    <w:p w14:paraId="2440F416" w14:textId="7AC378CA" w:rsidR="00CB634A" w:rsidRPr="001F3C90" w:rsidRDefault="00CB634A" w:rsidP="00CB634A">
      <w:pPr>
        <w:rPr>
          <w:rFonts w:cstheme="minorHAnsi"/>
          <w:b/>
          <w:bCs/>
          <w:sz w:val="28"/>
          <w:szCs w:val="28"/>
        </w:rPr>
      </w:pPr>
      <w:r w:rsidRPr="004B60D4">
        <w:rPr>
          <w:rFonts w:cstheme="minorHAnsi"/>
          <w:b/>
          <w:bCs/>
          <w:sz w:val="28"/>
          <w:szCs w:val="28"/>
        </w:rPr>
        <w:t>Big Data and Analytics:</w:t>
      </w:r>
    </w:p>
    <w:p w14:paraId="6AE0C8C8" w14:textId="224CE81B" w:rsidR="00CB634A" w:rsidRPr="004B60D4" w:rsidRDefault="001F3C90" w:rsidP="00CB634A">
      <w:pPr>
        <w:rPr>
          <w:rFonts w:cstheme="minorHAnsi"/>
          <w:sz w:val="28"/>
          <w:szCs w:val="28"/>
        </w:rPr>
      </w:pPr>
      <w:r>
        <w:rPr>
          <w:rFonts w:cstheme="minorHAnsi"/>
          <w:sz w:val="28"/>
          <w:szCs w:val="28"/>
        </w:rPr>
        <w:tab/>
      </w:r>
      <w:r w:rsidR="00CB634A" w:rsidRPr="004B60D4">
        <w:rPr>
          <w:rFonts w:cstheme="minorHAnsi"/>
          <w:sz w:val="28"/>
          <w:szCs w:val="28"/>
        </w:rPr>
        <w:t>The use of big data and advanced analytics in M&amp;A has transformed how deals are sourced, evaluated, and executed. Investment banks leverage data to identify trends, assess market conditions, and make data-driven decisions.</w:t>
      </w:r>
    </w:p>
    <w:p w14:paraId="6C667BA4" w14:textId="37FDE527" w:rsidR="00CB634A" w:rsidRPr="001F3C90" w:rsidRDefault="00CB634A" w:rsidP="00CB634A">
      <w:pPr>
        <w:rPr>
          <w:rFonts w:cstheme="minorHAnsi"/>
          <w:b/>
          <w:bCs/>
          <w:sz w:val="28"/>
          <w:szCs w:val="28"/>
        </w:rPr>
      </w:pPr>
      <w:r w:rsidRPr="004B60D4">
        <w:rPr>
          <w:rFonts w:cstheme="minorHAnsi"/>
          <w:b/>
          <w:bCs/>
          <w:sz w:val="28"/>
          <w:szCs w:val="28"/>
        </w:rPr>
        <w:t>Artificial Intelligence (AI) and Machine Learning:</w:t>
      </w:r>
    </w:p>
    <w:p w14:paraId="32A231EC" w14:textId="7B710C9A" w:rsidR="00CB634A" w:rsidRPr="004B60D4" w:rsidRDefault="001F3C90" w:rsidP="00CB634A">
      <w:pPr>
        <w:rPr>
          <w:rFonts w:cstheme="minorHAnsi"/>
          <w:sz w:val="28"/>
          <w:szCs w:val="28"/>
        </w:rPr>
      </w:pPr>
      <w:r>
        <w:rPr>
          <w:rFonts w:cstheme="minorHAnsi"/>
          <w:sz w:val="28"/>
          <w:szCs w:val="28"/>
        </w:rPr>
        <w:tab/>
      </w:r>
      <w:r w:rsidR="00CB634A" w:rsidRPr="004B60D4">
        <w:rPr>
          <w:rFonts w:cstheme="minorHAnsi"/>
          <w:sz w:val="28"/>
          <w:szCs w:val="28"/>
        </w:rPr>
        <w:t>AI and machine learning technologies are increasingly being used for predictive analytics, risk management, and automating routine tasks in investment banking and M&amp;A processes.</w:t>
      </w:r>
    </w:p>
    <w:p w14:paraId="31E35240" w14:textId="25F28881" w:rsidR="00CB634A" w:rsidRPr="001F3C90" w:rsidRDefault="00CB634A" w:rsidP="00CB634A">
      <w:pPr>
        <w:rPr>
          <w:rFonts w:cstheme="minorHAnsi"/>
          <w:b/>
          <w:bCs/>
          <w:sz w:val="28"/>
          <w:szCs w:val="28"/>
        </w:rPr>
      </w:pPr>
      <w:r w:rsidRPr="004B60D4">
        <w:rPr>
          <w:rFonts w:cstheme="minorHAnsi"/>
          <w:b/>
          <w:bCs/>
          <w:sz w:val="28"/>
          <w:szCs w:val="28"/>
        </w:rPr>
        <w:t>Blockchain and Cryptocurrencies:</w:t>
      </w:r>
    </w:p>
    <w:p w14:paraId="1A0335CB" w14:textId="3AFD6403" w:rsidR="00CB634A" w:rsidRPr="004B60D4" w:rsidRDefault="001F3C90" w:rsidP="00CB634A">
      <w:pPr>
        <w:rPr>
          <w:rFonts w:cstheme="minorHAnsi"/>
          <w:sz w:val="28"/>
          <w:szCs w:val="28"/>
        </w:rPr>
      </w:pPr>
      <w:r>
        <w:rPr>
          <w:rFonts w:cstheme="minorHAnsi"/>
          <w:sz w:val="28"/>
          <w:szCs w:val="28"/>
        </w:rPr>
        <w:tab/>
      </w:r>
      <w:r w:rsidR="00CB634A" w:rsidRPr="004B60D4">
        <w:rPr>
          <w:rFonts w:cstheme="minorHAnsi"/>
          <w:sz w:val="28"/>
          <w:szCs w:val="28"/>
        </w:rPr>
        <w:t>Blockchain technology and cryptocurrencies are beginning to impact the investment banking sector. Blockchain offers potential improvements in transparency, security, and efficiency for various financial transactions, including M&amp;A.</w:t>
      </w:r>
    </w:p>
    <w:p w14:paraId="59B57F34" w14:textId="77777777" w:rsidR="00CB634A" w:rsidRPr="004B60D4" w:rsidRDefault="00CB634A" w:rsidP="00CB634A">
      <w:pPr>
        <w:rPr>
          <w:rFonts w:cstheme="minorHAnsi"/>
          <w:sz w:val="28"/>
          <w:szCs w:val="28"/>
        </w:rPr>
      </w:pPr>
    </w:p>
    <w:p w14:paraId="40B68EF0" w14:textId="1E36E49C" w:rsidR="00CB634A" w:rsidRPr="001F3C90" w:rsidRDefault="00CB634A" w:rsidP="00CB634A">
      <w:pPr>
        <w:rPr>
          <w:rFonts w:cstheme="minorHAnsi"/>
          <w:b/>
          <w:bCs/>
          <w:sz w:val="32"/>
          <w:szCs w:val="32"/>
          <w:u w:val="dash"/>
        </w:rPr>
      </w:pPr>
      <w:r w:rsidRPr="001F3C90">
        <w:rPr>
          <w:rFonts w:cstheme="minorHAnsi"/>
          <w:b/>
          <w:bCs/>
          <w:sz w:val="32"/>
          <w:szCs w:val="32"/>
          <w:u w:val="dash"/>
        </w:rPr>
        <w:t>Impact of M&amp;A on the Economy</w:t>
      </w:r>
      <w:r w:rsidR="001F3C90">
        <w:rPr>
          <w:rFonts w:cstheme="minorHAnsi"/>
          <w:b/>
          <w:bCs/>
          <w:sz w:val="32"/>
          <w:szCs w:val="32"/>
          <w:u w:val="dash"/>
        </w:rPr>
        <w:t>:</w:t>
      </w:r>
    </w:p>
    <w:p w14:paraId="41DEB605" w14:textId="646B864B" w:rsidR="00CB634A" w:rsidRPr="001F3C90" w:rsidRDefault="00CB634A" w:rsidP="00CB634A">
      <w:pPr>
        <w:rPr>
          <w:rFonts w:cstheme="minorHAnsi"/>
          <w:b/>
          <w:bCs/>
          <w:sz w:val="28"/>
          <w:szCs w:val="28"/>
        </w:rPr>
      </w:pPr>
      <w:r w:rsidRPr="004B60D4">
        <w:rPr>
          <w:rFonts w:cstheme="minorHAnsi"/>
          <w:b/>
          <w:bCs/>
          <w:sz w:val="28"/>
          <w:szCs w:val="28"/>
        </w:rPr>
        <w:t>Job Creation and Losses:</w:t>
      </w:r>
    </w:p>
    <w:p w14:paraId="17F9A932" w14:textId="0C0BC563" w:rsidR="00CB634A" w:rsidRPr="004B60D4" w:rsidRDefault="001F3C90" w:rsidP="00CB634A">
      <w:pPr>
        <w:rPr>
          <w:rFonts w:cstheme="minorHAnsi"/>
          <w:sz w:val="28"/>
          <w:szCs w:val="28"/>
        </w:rPr>
      </w:pPr>
      <w:r>
        <w:rPr>
          <w:rFonts w:cstheme="minorHAnsi"/>
          <w:sz w:val="28"/>
          <w:szCs w:val="28"/>
        </w:rPr>
        <w:tab/>
      </w:r>
      <w:r w:rsidR="00CB634A" w:rsidRPr="004B60D4">
        <w:rPr>
          <w:rFonts w:cstheme="minorHAnsi"/>
          <w:sz w:val="28"/>
          <w:szCs w:val="28"/>
        </w:rPr>
        <w:t xml:space="preserve">M&amp;A can </w:t>
      </w:r>
      <w:proofErr w:type="gramStart"/>
      <w:r w:rsidR="00CB634A" w:rsidRPr="004B60D4">
        <w:rPr>
          <w:rFonts w:cstheme="minorHAnsi"/>
          <w:sz w:val="28"/>
          <w:szCs w:val="28"/>
        </w:rPr>
        <w:t>lead</w:t>
      </w:r>
      <w:proofErr w:type="gramEnd"/>
      <w:r w:rsidR="00CB634A" w:rsidRPr="004B60D4">
        <w:rPr>
          <w:rFonts w:cstheme="minorHAnsi"/>
          <w:sz w:val="28"/>
          <w:szCs w:val="28"/>
        </w:rPr>
        <w:t xml:space="preserve"> to job creation in areas such as technology integration, but it can also result in job losses due to redundancies and efficiency drives.</w:t>
      </w:r>
    </w:p>
    <w:p w14:paraId="30BEF2E2" w14:textId="2E1730B6" w:rsidR="00CB634A" w:rsidRPr="001F3C90" w:rsidRDefault="00CB634A" w:rsidP="00CB634A">
      <w:pPr>
        <w:rPr>
          <w:rFonts w:cstheme="minorHAnsi"/>
          <w:b/>
          <w:bCs/>
          <w:sz w:val="28"/>
          <w:szCs w:val="28"/>
        </w:rPr>
      </w:pPr>
      <w:r w:rsidRPr="004B60D4">
        <w:rPr>
          <w:rFonts w:cstheme="minorHAnsi"/>
          <w:b/>
          <w:bCs/>
          <w:sz w:val="28"/>
          <w:szCs w:val="28"/>
        </w:rPr>
        <w:t>Innovation and Competition:</w:t>
      </w:r>
    </w:p>
    <w:p w14:paraId="28789AC0" w14:textId="3AA02E26" w:rsidR="00CB634A" w:rsidRPr="004B60D4" w:rsidRDefault="001F3C90" w:rsidP="00CB634A">
      <w:pPr>
        <w:rPr>
          <w:rFonts w:cstheme="minorHAnsi"/>
          <w:sz w:val="28"/>
          <w:szCs w:val="28"/>
        </w:rPr>
      </w:pPr>
      <w:r>
        <w:rPr>
          <w:rFonts w:cstheme="minorHAnsi"/>
          <w:sz w:val="28"/>
          <w:szCs w:val="28"/>
        </w:rPr>
        <w:tab/>
      </w:r>
      <w:r w:rsidR="00CB634A" w:rsidRPr="004B60D4">
        <w:rPr>
          <w:rFonts w:cstheme="minorHAnsi"/>
          <w:sz w:val="28"/>
          <w:szCs w:val="28"/>
        </w:rPr>
        <w:t>While M&amp;A can stifle competition by creating larger, more dominant players, it can also drive innovation by combining complementary strengths and resources.</w:t>
      </w:r>
    </w:p>
    <w:p w14:paraId="35D578A4" w14:textId="77777777" w:rsidR="00CB634A" w:rsidRPr="004B60D4" w:rsidRDefault="00CB634A" w:rsidP="00CB634A">
      <w:pPr>
        <w:rPr>
          <w:rFonts w:cstheme="minorHAnsi"/>
          <w:b/>
          <w:bCs/>
          <w:sz w:val="28"/>
          <w:szCs w:val="28"/>
        </w:rPr>
      </w:pPr>
      <w:r w:rsidRPr="004B60D4">
        <w:rPr>
          <w:rFonts w:cstheme="minorHAnsi"/>
          <w:b/>
          <w:bCs/>
          <w:sz w:val="28"/>
          <w:szCs w:val="28"/>
        </w:rPr>
        <w:t>Market Stability:</w:t>
      </w:r>
    </w:p>
    <w:p w14:paraId="3204B9F1" w14:textId="4AB485D7" w:rsidR="00CB634A" w:rsidRDefault="001F3C90" w:rsidP="00CB634A">
      <w:pPr>
        <w:rPr>
          <w:rFonts w:cstheme="minorHAnsi"/>
          <w:sz w:val="28"/>
          <w:szCs w:val="28"/>
        </w:rPr>
      </w:pPr>
      <w:r>
        <w:rPr>
          <w:rFonts w:cstheme="minorHAnsi"/>
          <w:sz w:val="28"/>
          <w:szCs w:val="28"/>
        </w:rPr>
        <w:tab/>
      </w:r>
      <w:r w:rsidR="00CB634A" w:rsidRPr="004B60D4">
        <w:rPr>
          <w:rFonts w:cstheme="minorHAnsi"/>
          <w:sz w:val="28"/>
          <w:szCs w:val="28"/>
        </w:rPr>
        <w:t>Successful M&amp;A transactions can contribute to market stability by creating stronger, more resilient financial institutions. However, poorly executed M&amp;A deals can lead to instability and financial losses.</w:t>
      </w:r>
    </w:p>
    <w:p w14:paraId="2C42B39C" w14:textId="77777777" w:rsidR="004B60D4" w:rsidRPr="004B60D4" w:rsidRDefault="004B60D4" w:rsidP="00CB634A">
      <w:pPr>
        <w:rPr>
          <w:rFonts w:cstheme="minorHAnsi"/>
          <w:sz w:val="28"/>
          <w:szCs w:val="28"/>
        </w:rPr>
      </w:pPr>
    </w:p>
    <w:p w14:paraId="558A9DFF" w14:textId="77777777" w:rsidR="001F3C90" w:rsidRDefault="001F3C90" w:rsidP="00CB634A">
      <w:pPr>
        <w:rPr>
          <w:rFonts w:cstheme="minorHAnsi"/>
          <w:b/>
          <w:bCs/>
          <w:sz w:val="32"/>
          <w:szCs w:val="32"/>
          <w:u w:val="dash"/>
        </w:rPr>
      </w:pPr>
    </w:p>
    <w:p w14:paraId="2AEFF859" w14:textId="0A7F6D23" w:rsidR="00CB634A" w:rsidRPr="001F3C90" w:rsidRDefault="00CB634A" w:rsidP="00CB634A">
      <w:pPr>
        <w:rPr>
          <w:rFonts w:cstheme="minorHAnsi"/>
          <w:b/>
          <w:bCs/>
          <w:sz w:val="32"/>
          <w:szCs w:val="32"/>
          <w:u w:val="dash"/>
        </w:rPr>
      </w:pPr>
      <w:r w:rsidRPr="001F3C90">
        <w:rPr>
          <w:rFonts w:cstheme="minorHAnsi"/>
          <w:b/>
          <w:bCs/>
          <w:sz w:val="32"/>
          <w:szCs w:val="32"/>
          <w:u w:val="dash"/>
        </w:rPr>
        <w:lastRenderedPageBreak/>
        <w:t>Conclusion</w:t>
      </w:r>
      <w:r w:rsidR="004B60D4" w:rsidRPr="001F3C90">
        <w:rPr>
          <w:rFonts w:cstheme="minorHAnsi"/>
          <w:b/>
          <w:bCs/>
          <w:sz w:val="32"/>
          <w:szCs w:val="32"/>
          <w:u w:val="dash"/>
        </w:rPr>
        <w:t>:</w:t>
      </w:r>
    </w:p>
    <w:p w14:paraId="05AD16E9" w14:textId="3DCAE560" w:rsidR="00C35567" w:rsidRDefault="004B60D4" w:rsidP="00CB634A">
      <w:pPr>
        <w:rPr>
          <w:rFonts w:cstheme="minorHAnsi"/>
          <w:sz w:val="28"/>
          <w:szCs w:val="28"/>
        </w:rPr>
      </w:pPr>
      <w:r>
        <w:rPr>
          <w:rFonts w:cstheme="minorHAnsi"/>
          <w:sz w:val="28"/>
          <w:szCs w:val="28"/>
        </w:rPr>
        <w:tab/>
      </w:r>
      <w:r w:rsidR="00CB634A" w:rsidRPr="004B60D4">
        <w:rPr>
          <w:rFonts w:cstheme="minorHAnsi"/>
          <w:sz w:val="28"/>
          <w:szCs w:val="28"/>
        </w:rPr>
        <w:t>Investment banking plays a vital role in the financial system by facilitating capital raising, providing advisory services, and ensuring market liquidity. Mergers and acquisitions, a significant function of investment banking, drive strategic growth, efficiency, and competitiveness in the U.S. banking sector. Through M&amp;A, banks can achieve scale, diversify, and enhance their market presence, thereby shaping the landscape of the industry.</w:t>
      </w:r>
    </w:p>
    <w:sectPr w:rsidR="00C35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4A"/>
    <w:rsid w:val="001F3C90"/>
    <w:rsid w:val="004022D4"/>
    <w:rsid w:val="004B60D4"/>
    <w:rsid w:val="0052122A"/>
    <w:rsid w:val="00BA69A7"/>
    <w:rsid w:val="00C35567"/>
    <w:rsid w:val="00CB6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F793"/>
  <w15:chartTrackingRefBased/>
  <w15:docId w15:val="{694D0803-2CEA-4F56-A0E5-04D190F5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088175">
      <w:bodyDiv w:val="1"/>
      <w:marLeft w:val="0"/>
      <w:marRight w:val="0"/>
      <w:marTop w:val="0"/>
      <w:marBottom w:val="0"/>
      <w:divBdr>
        <w:top w:val="none" w:sz="0" w:space="0" w:color="auto"/>
        <w:left w:val="none" w:sz="0" w:space="0" w:color="auto"/>
        <w:bottom w:val="none" w:sz="0" w:space="0" w:color="auto"/>
        <w:right w:val="none" w:sz="0" w:space="0" w:color="auto"/>
      </w:divBdr>
    </w:div>
    <w:div w:id="102329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2024-07-11T15:31:00Z</dcterms:created>
  <dcterms:modified xsi:type="dcterms:W3CDTF">2024-07-11T16:05:00Z</dcterms:modified>
</cp:coreProperties>
</file>