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1891DF" w14:textId="2A6AFCC2" w:rsidR="00E278DB" w:rsidRPr="00EA451A" w:rsidRDefault="00E278DB" w:rsidP="00E278DB">
      <w:pPr>
        <w:pStyle w:val="Heading1"/>
        <w:rPr>
          <w:b/>
          <w:bCs/>
        </w:rPr>
      </w:pPr>
      <w:r>
        <w:t xml:space="preserve">Chapter 6 </w:t>
      </w:r>
      <w:r w:rsidRPr="002B46F1">
        <w:t>Technical Implementation</w:t>
      </w:r>
    </w:p>
    <w:p w14:paraId="6CA10B2D" w14:textId="4885CC6B" w:rsidR="00E278DB" w:rsidRDefault="00E278DB" w:rsidP="00BE6212">
      <w:pPr>
        <w:pStyle w:val="Heading2"/>
      </w:pPr>
      <w:r>
        <w:t>6</w:t>
      </w:r>
      <w:r w:rsidRPr="002B46F1">
        <w:rPr>
          <w:rFonts w:hint="cs"/>
        </w:rPr>
        <w:t xml:space="preserve">.1 </w:t>
      </w:r>
      <w:r>
        <w:t>Front-End Development</w:t>
      </w:r>
    </w:p>
    <w:p w14:paraId="3C5D833E" w14:textId="7A932296" w:rsidR="00BE6212" w:rsidRPr="00BE6212" w:rsidRDefault="00BE6212" w:rsidP="00BE6212">
      <w:pPr>
        <w:spacing w:line="360" w:lineRule="auto"/>
        <w:jc w:val="both"/>
        <w:rPr>
          <w:rFonts w:ascii="Times New Roman" w:hAnsi="Times New Roman" w:cs="Times New Roman"/>
        </w:rPr>
      </w:pPr>
      <w:r w:rsidRPr="00BE6212">
        <w:rPr>
          <w:rFonts w:ascii="Times New Roman" w:hAnsi="Times New Roman" w:cs="Times New Roman"/>
        </w:rPr>
        <w:t>Front end is that portion of the web site that the user interacts with directly in the browser. It encompasses everything on the visual side such as buttons, navigation menu, text field, images and animation.</w:t>
      </w:r>
      <w:r>
        <w:rPr>
          <w:rFonts w:ascii="Times New Roman" w:hAnsi="Times New Roman" w:cs="Times New Roman"/>
        </w:rPr>
        <w:t xml:space="preserve"> </w:t>
      </w:r>
      <w:r w:rsidRPr="00BE6212">
        <w:rPr>
          <w:rFonts w:ascii="Times New Roman" w:hAnsi="Times New Roman" w:cs="Times New Roman"/>
        </w:rPr>
        <w:t>The frontend of the P.A.C.E. is developed with React, a JavaScript library that is used to develop the fast and interactive user interfaces. React is made efficient and is fast because it relies on a concept known as Virtual DOM (Document Object Model) that only updates the modified sections of the webpage rather than loading the entire webpage.</w:t>
      </w:r>
    </w:p>
    <w:p w14:paraId="65D4C526" w14:textId="77777777" w:rsidR="00BE6212" w:rsidRPr="00BE6212" w:rsidRDefault="00BE6212" w:rsidP="00BE6212">
      <w:pPr>
        <w:pStyle w:val="Heading3"/>
        <w:spacing w:line="360" w:lineRule="auto"/>
        <w:jc w:val="both"/>
        <w:rPr>
          <w:rFonts w:cs="Times New Roman"/>
        </w:rPr>
      </w:pPr>
      <w:r w:rsidRPr="00BE6212">
        <w:rPr>
          <w:rFonts w:cs="Times New Roman"/>
        </w:rPr>
        <w:t>6.1.1 User Front-End</w:t>
      </w:r>
    </w:p>
    <w:p w14:paraId="366DE513" w14:textId="73094D66" w:rsidR="00BE6212" w:rsidRPr="00BE6212" w:rsidRDefault="00BE6212" w:rsidP="00BE6212">
      <w:pPr>
        <w:spacing w:line="360" w:lineRule="auto"/>
        <w:jc w:val="both"/>
        <w:rPr>
          <w:rFonts w:ascii="Times New Roman" w:hAnsi="Times New Roman" w:cs="Times New Roman"/>
        </w:rPr>
      </w:pPr>
      <w:r w:rsidRPr="00BE6212">
        <w:rPr>
          <w:rFonts w:ascii="Times New Roman" w:hAnsi="Times New Roman" w:cs="Times New Roman"/>
        </w:rPr>
        <w:t>The user interface (UI) is made as simple and as explicit as possible, and a central portion of the interface is a Start Here button, rather than a menu bar.</w:t>
      </w:r>
      <w:r>
        <w:rPr>
          <w:rFonts w:ascii="Times New Roman" w:hAnsi="Times New Roman" w:cs="Times New Roman"/>
        </w:rPr>
        <w:t xml:space="preserve"> </w:t>
      </w:r>
      <w:r w:rsidRPr="00BE6212">
        <w:rPr>
          <w:rFonts w:ascii="Times New Roman" w:hAnsi="Times New Roman" w:cs="Times New Roman"/>
        </w:rPr>
        <w:t>The pages include:</w:t>
      </w:r>
    </w:p>
    <w:p w14:paraId="335C7243" w14:textId="46EB391E" w:rsidR="00BE6212" w:rsidRPr="00BE6212" w:rsidRDefault="00BE6212" w:rsidP="00BE6212">
      <w:pPr>
        <w:pStyle w:val="ListParagraph"/>
        <w:numPr>
          <w:ilvl w:val="0"/>
          <w:numId w:val="2"/>
        </w:numPr>
        <w:spacing w:line="360" w:lineRule="auto"/>
        <w:jc w:val="both"/>
        <w:rPr>
          <w:rFonts w:ascii="Times New Roman" w:hAnsi="Times New Roman" w:cs="Times New Roman"/>
        </w:rPr>
      </w:pPr>
      <w:r w:rsidRPr="00BE6212">
        <w:rPr>
          <w:rFonts w:ascii="Times New Roman" w:hAnsi="Times New Roman" w:cs="Times New Roman"/>
        </w:rPr>
        <w:t>Home Page: Shows welcome message, user points and progress.</w:t>
      </w:r>
    </w:p>
    <w:p w14:paraId="776CA9DE" w14:textId="48FAFF80" w:rsidR="00BE6212" w:rsidRPr="00BE6212" w:rsidRDefault="00BE6212" w:rsidP="00BE6212">
      <w:pPr>
        <w:pStyle w:val="ListParagraph"/>
        <w:numPr>
          <w:ilvl w:val="0"/>
          <w:numId w:val="2"/>
        </w:numPr>
        <w:spacing w:line="360" w:lineRule="auto"/>
        <w:jc w:val="both"/>
        <w:rPr>
          <w:rFonts w:ascii="Times New Roman" w:hAnsi="Times New Roman" w:cs="Times New Roman"/>
        </w:rPr>
      </w:pPr>
      <w:r w:rsidRPr="00BE6212">
        <w:rPr>
          <w:rFonts w:ascii="Times New Roman" w:hAnsi="Times New Roman" w:cs="Times New Roman"/>
        </w:rPr>
        <w:t>Action Page: provides sustainable activities based on SDGs and ESGs.</w:t>
      </w:r>
    </w:p>
    <w:p w14:paraId="6A2D4457" w14:textId="6028B5E7" w:rsidR="00BE6212" w:rsidRPr="00BE6212" w:rsidRDefault="00BE6212" w:rsidP="00BE6212">
      <w:pPr>
        <w:pStyle w:val="ListParagraph"/>
        <w:numPr>
          <w:ilvl w:val="0"/>
          <w:numId w:val="2"/>
        </w:numPr>
        <w:spacing w:line="360" w:lineRule="auto"/>
        <w:jc w:val="both"/>
        <w:rPr>
          <w:rFonts w:ascii="Times New Roman" w:hAnsi="Times New Roman" w:cs="Times New Roman"/>
        </w:rPr>
      </w:pPr>
      <w:r w:rsidRPr="00BE6212">
        <w:rPr>
          <w:rFonts w:ascii="Times New Roman" w:hAnsi="Times New Roman" w:cs="Times New Roman"/>
        </w:rPr>
        <w:t>Leaderboard Page: Displays level of tiers and user rankings.</w:t>
      </w:r>
    </w:p>
    <w:p w14:paraId="543CF0D0" w14:textId="28BD0BCB" w:rsidR="00BE6212" w:rsidRPr="00BE6212" w:rsidRDefault="00BE6212" w:rsidP="00BE6212">
      <w:pPr>
        <w:pStyle w:val="ListParagraph"/>
        <w:numPr>
          <w:ilvl w:val="0"/>
          <w:numId w:val="2"/>
        </w:numPr>
        <w:spacing w:line="360" w:lineRule="auto"/>
        <w:jc w:val="both"/>
        <w:rPr>
          <w:rFonts w:ascii="Times New Roman" w:hAnsi="Times New Roman" w:cs="Times New Roman"/>
        </w:rPr>
      </w:pPr>
      <w:r w:rsidRPr="00BE6212">
        <w:rPr>
          <w:rFonts w:ascii="Times New Roman" w:hAnsi="Times New Roman" w:cs="Times New Roman"/>
        </w:rPr>
        <w:t xml:space="preserve">Reward Page: Shows the </w:t>
      </w:r>
      <w:r w:rsidRPr="00BE6212">
        <w:rPr>
          <w:rFonts w:ascii="Times New Roman" w:hAnsi="Times New Roman" w:cs="Times New Roman"/>
        </w:rPr>
        <w:t>number</w:t>
      </w:r>
      <w:r w:rsidRPr="00BE6212">
        <w:rPr>
          <w:rFonts w:ascii="Times New Roman" w:hAnsi="Times New Roman" w:cs="Times New Roman"/>
        </w:rPr>
        <w:t xml:space="preserve"> of points that are needed to redeem rewards.</w:t>
      </w:r>
    </w:p>
    <w:p w14:paraId="40EF37B9" w14:textId="77777777" w:rsidR="00BE6212" w:rsidRPr="00BE6212" w:rsidRDefault="00BE6212" w:rsidP="00BE6212">
      <w:pPr>
        <w:pStyle w:val="ListParagraph"/>
        <w:numPr>
          <w:ilvl w:val="0"/>
          <w:numId w:val="2"/>
        </w:numPr>
        <w:spacing w:line="360" w:lineRule="auto"/>
        <w:jc w:val="both"/>
        <w:rPr>
          <w:rFonts w:ascii="Times New Roman" w:hAnsi="Times New Roman" w:cs="Times New Roman"/>
        </w:rPr>
      </w:pPr>
      <w:r w:rsidRPr="00BE6212">
        <w:rPr>
          <w:rFonts w:ascii="Times New Roman" w:hAnsi="Times New Roman" w:cs="Times New Roman"/>
        </w:rPr>
        <w:t>Notification Page: Displays action updates and user feedback.</w:t>
      </w:r>
    </w:p>
    <w:p w14:paraId="647CBCBA" w14:textId="7E5FF41F" w:rsidR="00BE6212" w:rsidRPr="00BE6212" w:rsidRDefault="00BE6212" w:rsidP="00BE6212">
      <w:pPr>
        <w:spacing w:line="360" w:lineRule="auto"/>
        <w:jc w:val="both"/>
        <w:rPr>
          <w:rFonts w:ascii="Times New Roman" w:hAnsi="Times New Roman" w:cs="Times New Roman"/>
        </w:rPr>
      </w:pPr>
      <w:r w:rsidRPr="00BE6212">
        <w:rPr>
          <w:rFonts w:ascii="Times New Roman" w:hAnsi="Times New Roman" w:cs="Times New Roman"/>
        </w:rPr>
        <w:t>Using APIs (Application Programming Interfaces) which are tools that enable the forward-end to call the backend to send or receive data are used to fetch dynamically a piece of data.</w:t>
      </w:r>
      <w:r>
        <w:rPr>
          <w:rFonts w:ascii="Times New Roman" w:hAnsi="Times New Roman" w:cs="Times New Roman"/>
        </w:rPr>
        <w:t xml:space="preserve"> </w:t>
      </w:r>
      <w:r w:rsidRPr="00BE6212">
        <w:rPr>
          <w:rFonts w:ascii="Times New Roman" w:hAnsi="Times New Roman" w:cs="Times New Roman"/>
        </w:rPr>
        <w:t>The UI has a recommendation bracket that is AI powered. This animated bracket draws attention to the activity that has the largest Q-learning value to indicate what is expected of the users next.</w:t>
      </w:r>
    </w:p>
    <w:p w14:paraId="3F611207" w14:textId="2C372E24" w:rsidR="00E278DB" w:rsidRDefault="00E278DB" w:rsidP="00E278DB">
      <w:pPr>
        <w:pStyle w:val="Heading3"/>
      </w:pPr>
      <w:r>
        <w:t>6.1.2 Corporate Front-End</w:t>
      </w:r>
    </w:p>
    <w:p w14:paraId="5945124A" w14:textId="77777777" w:rsidR="00BE6212" w:rsidRPr="00BE6212" w:rsidRDefault="00BE6212" w:rsidP="00BE6212">
      <w:pPr>
        <w:spacing w:line="360" w:lineRule="auto"/>
        <w:jc w:val="both"/>
        <w:rPr>
          <w:rFonts w:ascii="Times New Roman" w:hAnsi="Times New Roman" w:cs="Times New Roman"/>
        </w:rPr>
      </w:pPr>
      <w:r w:rsidRPr="00BE6212">
        <w:rPr>
          <w:rFonts w:ascii="Times New Roman" w:hAnsi="Times New Roman" w:cs="Times New Roman"/>
        </w:rPr>
        <w:t>The Corporate Front-End is a dedicated web interface that specifically allows administrators, organizations, and sustainability managers to administer, control and assess the sustainability engagement of all the participants on the platform.</w:t>
      </w:r>
    </w:p>
    <w:p w14:paraId="49DB879C" w14:textId="77777777" w:rsidR="00BE6212" w:rsidRPr="00BE6212" w:rsidRDefault="00BE6212" w:rsidP="00BE6212">
      <w:pPr>
        <w:spacing w:line="360" w:lineRule="auto"/>
        <w:jc w:val="both"/>
        <w:rPr>
          <w:rFonts w:ascii="Times New Roman" w:hAnsi="Times New Roman" w:cs="Times New Roman"/>
        </w:rPr>
      </w:pPr>
    </w:p>
    <w:p w14:paraId="2652FAF0" w14:textId="05EE46A4" w:rsidR="00BE6212" w:rsidRDefault="00BE6212" w:rsidP="00BE6212">
      <w:pPr>
        <w:spacing w:line="360" w:lineRule="auto"/>
        <w:jc w:val="both"/>
        <w:rPr>
          <w:rFonts w:ascii="Times New Roman" w:hAnsi="Times New Roman" w:cs="Times New Roman"/>
        </w:rPr>
      </w:pPr>
      <w:r w:rsidRPr="00BE6212">
        <w:rPr>
          <w:rFonts w:ascii="Times New Roman" w:hAnsi="Times New Roman" w:cs="Times New Roman"/>
        </w:rPr>
        <w:lastRenderedPageBreak/>
        <w:t>This is in contrast with the user interface, which offers data-oriented graphic representations and control capabilities to trace impact, adjust rewards, delegate duties, and produce automated reports.</w:t>
      </w:r>
    </w:p>
    <w:p w14:paraId="09FD0B72" w14:textId="4A57CC46" w:rsidR="004239C9" w:rsidRPr="004239C9" w:rsidRDefault="004239C9" w:rsidP="004239C9">
      <w:pPr>
        <w:spacing w:line="360" w:lineRule="auto"/>
        <w:jc w:val="both"/>
        <w:rPr>
          <w:rFonts w:ascii="Times New Roman" w:hAnsi="Times New Roman" w:cs="Times New Roman"/>
          <w:b/>
          <w:bCs/>
        </w:rPr>
      </w:pPr>
      <w:r w:rsidRPr="004239C9">
        <w:rPr>
          <w:rFonts w:ascii="Times New Roman" w:hAnsi="Times New Roman" w:cs="Times New Roman"/>
          <w:b/>
          <w:bCs/>
        </w:rPr>
        <w:t>Dashboard Overview Page</w:t>
      </w:r>
    </w:p>
    <w:p w14:paraId="40437311" w14:textId="526C580D" w:rsidR="004239C9" w:rsidRPr="004239C9" w:rsidRDefault="004239C9" w:rsidP="004239C9">
      <w:pPr>
        <w:spacing w:line="360" w:lineRule="auto"/>
        <w:jc w:val="both"/>
        <w:rPr>
          <w:rFonts w:ascii="Times New Roman" w:hAnsi="Times New Roman" w:cs="Times New Roman"/>
        </w:rPr>
      </w:pPr>
      <w:r w:rsidRPr="004239C9">
        <w:rPr>
          <w:rFonts w:ascii="Times New Roman" w:hAnsi="Times New Roman" w:cs="Times New Roman"/>
        </w:rPr>
        <w:t xml:space="preserve">The dashboard is the hub of the entire platform providing admins with a bird-eye view of the platform activity. When the admin logs in, he/she </w:t>
      </w:r>
      <w:r>
        <w:rPr>
          <w:rFonts w:ascii="Times New Roman" w:hAnsi="Times New Roman" w:cs="Times New Roman"/>
        </w:rPr>
        <w:t>can observe</w:t>
      </w:r>
      <w:r w:rsidRPr="004239C9">
        <w:rPr>
          <w:rFonts w:ascii="Times New Roman" w:hAnsi="Times New Roman" w:cs="Times New Roman"/>
        </w:rPr>
        <w:t>:</w:t>
      </w:r>
    </w:p>
    <w:p w14:paraId="46BCC317" w14:textId="5CC828FC" w:rsidR="004239C9" w:rsidRPr="004239C9" w:rsidRDefault="004239C9" w:rsidP="004239C9">
      <w:pPr>
        <w:pStyle w:val="ListParagraph"/>
        <w:numPr>
          <w:ilvl w:val="0"/>
          <w:numId w:val="3"/>
        </w:numPr>
        <w:spacing w:line="360" w:lineRule="auto"/>
        <w:jc w:val="both"/>
        <w:rPr>
          <w:rFonts w:ascii="Times New Roman" w:hAnsi="Times New Roman" w:cs="Times New Roman"/>
        </w:rPr>
      </w:pPr>
      <w:r>
        <w:t>No. of Participants</w:t>
      </w:r>
      <w:r w:rsidRPr="004239C9">
        <w:rPr>
          <w:rFonts w:ascii="Times New Roman" w:hAnsi="Times New Roman" w:cs="Times New Roman"/>
        </w:rPr>
        <w:t>- Number of people registered to the organization.</w:t>
      </w:r>
    </w:p>
    <w:p w14:paraId="3F31BE4D" w14:textId="0724FB3E" w:rsidR="004239C9" w:rsidRPr="004239C9" w:rsidRDefault="004239C9" w:rsidP="004239C9">
      <w:pPr>
        <w:pStyle w:val="ListParagraph"/>
        <w:numPr>
          <w:ilvl w:val="0"/>
          <w:numId w:val="3"/>
        </w:numPr>
        <w:spacing w:line="360" w:lineRule="auto"/>
        <w:jc w:val="both"/>
        <w:rPr>
          <w:rFonts w:ascii="Times New Roman" w:hAnsi="Times New Roman" w:cs="Times New Roman"/>
        </w:rPr>
      </w:pPr>
      <w:r>
        <w:t>No. of Completed Activities</w:t>
      </w:r>
      <w:r>
        <w:t xml:space="preserve">- </w:t>
      </w:r>
      <w:r>
        <w:rPr>
          <w:rFonts w:ascii="Times New Roman" w:hAnsi="Times New Roman" w:cs="Times New Roman"/>
        </w:rPr>
        <w:t xml:space="preserve">Total </w:t>
      </w:r>
      <w:r w:rsidRPr="004239C9">
        <w:rPr>
          <w:rFonts w:ascii="Times New Roman" w:hAnsi="Times New Roman" w:cs="Times New Roman"/>
        </w:rPr>
        <w:t xml:space="preserve">Count of activities completed by </w:t>
      </w:r>
      <w:r>
        <w:rPr>
          <w:rFonts w:ascii="Times New Roman" w:hAnsi="Times New Roman" w:cs="Times New Roman"/>
        </w:rPr>
        <w:t xml:space="preserve">all </w:t>
      </w:r>
      <w:r w:rsidRPr="004239C9">
        <w:rPr>
          <w:rFonts w:ascii="Times New Roman" w:hAnsi="Times New Roman" w:cs="Times New Roman"/>
        </w:rPr>
        <w:t xml:space="preserve">users </w:t>
      </w:r>
    </w:p>
    <w:p w14:paraId="2A78A8F6" w14:textId="77777777" w:rsidR="004239C9" w:rsidRPr="004239C9" w:rsidRDefault="004239C9" w:rsidP="004239C9">
      <w:pPr>
        <w:pStyle w:val="ListParagraph"/>
        <w:numPr>
          <w:ilvl w:val="0"/>
          <w:numId w:val="3"/>
        </w:numPr>
        <w:spacing w:line="360" w:lineRule="auto"/>
        <w:jc w:val="both"/>
        <w:rPr>
          <w:rFonts w:ascii="Times New Roman" w:hAnsi="Times New Roman" w:cs="Times New Roman"/>
        </w:rPr>
      </w:pPr>
      <w:r w:rsidRPr="004239C9">
        <w:rPr>
          <w:rFonts w:ascii="Times New Roman" w:hAnsi="Times New Roman" w:cs="Times New Roman"/>
        </w:rPr>
        <w:t>Total Points Awarded - Sum of the points gained on all users.</w:t>
      </w:r>
    </w:p>
    <w:p w14:paraId="1F9F821F" w14:textId="65411D38" w:rsidR="004239C9" w:rsidRPr="004239C9" w:rsidRDefault="004239C9" w:rsidP="004239C9">
      <w:pPr>
        <w:spacing w:line="360" w:lineRule="auto"/>
        <w:jc w:val="both"/>
        <w:rPr>
          <w:rFonts w:ascii="Times New Roman" w:hAnsi="Times New Roman" w:cs="Times New Roman"/>
          <w:b/>
          <w:bCs/>
        </w:rPr>
      </w:pPr>
      <w:r w:rsidRPr="004239C9">
        <w:rPr>
          <w:rFonts w:ascii="Times New Roman" w:hAnsi="Times New Roman" w:cs="Times New Roman"/>
          <w:b/>
          <w:bCs/>
        </w:rPr>
        <w:t>Category Overview (Donut Charts)</w:t>
      </w:r>
    </w:p>
    <w:p w14:paraId="1B13136F" w14:textId="4F5798AB" w:rsidR="004239C9" w:rsidRPr="004239C9" w:rsidRDefault="004239C9" w:rsidP="004239C9">
      <w:pPr>
        <w:pStyle w:val="ListParagraph"/>
        <w:numPr>
          <w:ilvl w:val="0"/>
          <w:numId w:val="4"/>
        </w:numPr>
        <w:spacing w:line="360" w:lineRule="auto"/>
        <w:jc w:val="both"/>
        <w:rPr>
          <w:rFonts w:ascii="Times New Roman" w:hAnsi="Times New Roman" w:cs="Times New Roman"/>
        </w:rPr>
      </w:pPr>
      <w:r w:rsidRPr="004239C9">
        <w:rPr>
          <w:rFonts w:ascii="Times New Roman" w:hAnsi="Times New Roman" w:cs="Times New Roman"/>
        </w:rPr>
        <w:t xml:space="preserve">User by Category - Displays </w:t>
      </w:r>
      <w:r w:rsidRPr="004239C9">
        <w:rPr>
          <w:rFonts w:ascii="Times New Roman" w:hAnsi="Times New Roman" w:cs="Times New Roman"/>
        </w:rPr>
        <w:t xml:space="preserve">the </w:t>
      </w:r>
      <w:r>
        <w:t>distribution of user activities across the 6 categories:</w:t>
      </w:r>
    </w:p>
    <w:p w14:paraId="5726EB77" w14:textId="77777777" w:rsidR="004239C9" w:rsidRPr="004239C9" w:rsidRDefault="004239C9" w:rsidP="004239C9">
      <w:pPr>
        <w:pStyle w:val="ListParagraph"/>
        <w:numPr>
          <w:ilvl w:val="4"/>
          <w:numId w:val="6"/>
        </w:numPr>
        <w:spacing w:line="360" w:lineRule="auto"/>
        <w:jc w:val="both"/>
        <w:rPr>
          <w:rFonts w:ascii="Times New Roman" w:hAnsi="Times New Roman" w:cs="Times New Roman"/>
        </w:rPr>
      </w:pPr>
      <w:r w:rsidRPr="004239C9">
        <w:rPr>
          <w:rFonts w:ascii="Times New Roman" w:hAnsi="Times New Roman" w:cs="Times New Roman"/>
        </w:rPr>
        <w:t>Donate &amp; Buy</w:t>
      </w:r>
    </w:p>
    <w:p w14:paraId="0455F685" w14:textId="77777777" w:rsidR="004239C9" w:rsidRPr="004239C9" w:rsidRDefault="004239C9" w:rsidP="004239C9">
      <w:pPr>
        <w:pStyle w:val="ListParagraph"/>
        <w:numPr>
          <w:ilvl w:val="4"/>
          <w:numId w:val="6"/>
        </w:numPr>
        <w:spacing w:line="360" w:lineRule="auto"/>
        <w:jc w:val="both"/>
        <w:rPr>
          <w:rFonts w:ascii="Times New Roman" w:hAnsi="Times New Roman" w:cs="Times New Roman"/>
        </w:rPr>
      </w:pPr>
      <w:r w:rsidRPr="004239C9">
        <w:rPr>
          <w:rFonts w:ascii="Times New Roman" w:hAnsi="Times New Roman" w:cs="Times New Roman"/>
        </w:rPr>
        <w:t>Volunteer &amp; Lead</w:t>
      </w:r>
    </w:p>
    <w:p w14:paraId="37FC09EB" w14:textId="77777777" w:rsidR="004239C9" w:rsidRPr="004239C9" w:rsidRDefault="004239C9" w:rsidP="004239C9">
      <w:pPr>
        <w:pStyle w:val="ListParagraph"/>
        <w:numPr>
          <w:ilvl w:val="4"/>
          <w:numId w:val="6"/>
        </w:numPr>
        <w:spacing w:line="360" w:lineRule="auto"/>
        <w:jc w:val="both"/>
        <w:rPr>
          <w:rFonts w:ascii="Times New Roman" w:hAnsi="Times New Roman" w:cs="Times New Roman"/>
        </w:rPr>
      </w:pPr>
      <w:r w:rsidRPr="004239C9">
        <w:rPr>
          <w:rFonts w:ascii="Times New Roman" w:hAnsi="Times New Roman" w:cs="Times New Roman"/>
        </w:rPr>
        <w:t>Advocate</w:t>
      </w:r>
    </w:p>
    <w:p w14:paraId="588E55D8" w14:textId="77777777" w:rsidR="004239C9" w:rsidRPr="004239C9" w:rsidRDefault="004239C9" w:rsidP="004239C9">
      <w:pPr>
        <w:pStyle w:val="ListParagraph"/>
        <w:numPr>
          <w:ilvl w:val="4"/>
          <w:numId w:val="6"/>
        </w:numPr>
        <w:spacing w:line="360" w:lineRule="auto"/>
        <w:jc w:val="both"/>
        <w:rPr>
          <w:rFonts w:ascii="Times New Roman" w:hAnsi="Times New Roman" w:cs="Times New Roman"/>
        </w:rPr>
      </w:pPr>
      <w:r w:rsidRPr="004239C9">
        <w:rPr>
          <w:rFonts w:ascii="Times New Roman" w:hAnsi="Times New Roman" w:cs="Times New Roman"/>
        </w:rPr>
        <w:t>Body &amp; Mind</w:t>
      </w:r>
    </w:p>
    <w:p w14:paraId="3C2351A9" w14:textId="77777777" w:rsidR="004239C9" w:rsidRPr="004239C9" w:rsidRDefault="004239C9" w:rsidP="004239C9">
      <w:pPr>
        <w:pStyle w:val="ListParagraph"/>
        <w:numPr>
          <w:ilvl w:val="4"/>
          <w:numId w:val="6"/>
        </w:numPr>
        <w:spacing w:line="360" w:lineRule="auto"/>
        <w:jc w:val="both"/>
        <w:rPr>
          <w:rFonts w:ascii="Times New Roman" w:hAnsi="Times New Roman" w:cs="Times New Roman"/>
        </w:rPr>
      </w:pPr>
      <w:r w:rsidRPr="004239C9">
        <w:rPr>
          <w:rFonts w:ascii="Times New Roman" w:hAnsi="Times New Roman" w:cs="Times New Roman"/>
        </w:rPr>
        <w:t>Reuse/Recycle</w:t>
      </w:r>
    </w:p>
    <w:p w14:paraId="5A5256AD" w14:textId="77777777" w:rsidR="004239C9" w:rsidRPr="004239C9" w:rsidRDefault="004239C9" w:rsidP="004239C9">
      <w:pPr>
        <w:pStyle w:val="ListParagraph"/>
        <w:numPr>
          <w:ilvl w:val="4"/>
          <w:numId w:val="6"/>
        </w:numPr>
        <w:spacing w:line="360" w:lineRule="auto"/>
        <w:jc w:val="both"/>
        <w:rPr>
          <w:rFonts w:ascii="Times New Roman" w:hAnsi="Times New Roman" w:cs="Times New Roman"/>
        </w:rPr>
      </w:pPr>
      <w:r w:rsidRPr="004239C9">
        <w:rPr>
          <w:rFonts w:ascii="Times New Roman" w:hAnsi="Times New Roman" w:cs="Times New Roman"/>
        </w:rPr>
        <w:t>Protect Wildlife</w:t>
      </w:r>
    </w:p>
    <w:p w14:paraId="1B3FBD85" w14:textId="77777777" w:rsidR="004239C9" w:rsidRPr="004239C9" w:rsidRDefault="004239C9" w:rsidP="004239C9">
      <w:pPr>
        <w:pStyle w:val="ListParagraph"/>
        <w:numPr>
          <w:ilvl w:val="0"/>
          <w:numId w:val="4"/>
        </w:numPr>
        <w:spacing w:line="360" w:lineRule="auto"/>
        <w:jc w:val="both"/>
        <w:rPr>
          <w:rFonts w:ascii="Times New Roman" w:hAnsi="Times New Roman" w:cs="Times New Roman"/>
        </w:rPr>
      </w:pPr>
      <w:r w:rsidRPr="004239C9">
        <w:rPr>
          <w:rFonts w:ascii="Times New Roman" w:hAnsi="Times New Roman" w:cs="Times New Roman"/>
        </w:rPr>
        <w:t>Points by Category – Shows which category the total points were contributed.</w:t>
      </w:r>
    </w:p>
    <w:p w14:paraId="4873F1E5" w14:textId="1DEE391D" w:rsidR="004239C9" w:rsidRPr="00681547" w:rsidRDefault="004239C9" w:rsidP="004239C9">
      <w:pPr>
        <w:spacing w:line="360" w:lineRule="auto"/>
        <w:jc w:val="both"/>
        <w:rPr>
          <w:rFonts w:ascii="Times New Roman" w:hAnsi="Times New Roman" w:cs="Times New Roman"/>
          <w:b/>
          <w:bCs/>
        </w:rPr>
      </w:pPr>
      <w:r w:rsidRPr="00681547">
        <w:rPr>
          <w:rFonts w:ascii="Times New Roman" w:hAnsi="Times New Roman" w:cs="Times New Roman"/>
          <w:b/>
          <w:bCs/>
        </w:rPr>
        <w:t>Mini Trends &amp; Popular Activities</w:t>
      </w:r>
    </w:p>
    <w:p w14:paraId="478A90F0" w14:textId="3E823388" w:rsidR="004239C9" w:rsidRPr="00681547" w:rsidRDefault="004239C9" w:rsidP="00681547">
      <w:pPr>
        <w:pStyle w:val="ListParagraph"/>
        <w:numPr>
          <w:ilvl w:val="0"/>
          <w:numId w:val="4"/>
        </w:numPr>
        <w:spacing w:line="360" w:lineRule="auto"/>
        <w:jc w:val="both"/>
        <w:rPr>
          <w:rFonts w:ascii="Times New Roman" w:hAnsi="Times New Roman" w:cs="Times New Roman"/>
        </w:rPr>
      </w:pPr>
      <w:r w:rsidRPr="00681547">
        <w:rPr>
          <w:rFonts w:ascii="Times New Roman" w:hAnsi="Times New Roman" w:cs="Times New Roman"/>
        </w:rPr>
        <w:t>Mini Trends Graphs Line charts that indicate growth of activity in the previous two events that were tracked (e.g., Note Sharing, Reusable Mug).</w:t>
      </w:r>
      <w:r w:rsidR="00681547" w:rsidRPr="00681547">
        <w:rPr>
          <w:rFonts w:ascii="Times New Roman" w:hAnsi="Times New Roman" w:cs="Times New Roman"/>
        </w:rPr>
        <w:t xml:space="preserve"> Two mini trends are displayed, one for categories and another for the activities.</w:t>
      </w:r>
    </w:p>
    <w:p w14:paraId="24C24602" w14:textId="57A3930E" w:rsidR="004239C9" w:rsidRPr="00681547" w:rsidRDefault="004239C9" w:rsidP="00681547">
      <w:pPr>
        <w:pStyle w:val="ListParagraph"/>
        <w:numPr>
          <w:ilvl w:val="0"/>
          <w:numId w:val="4"/>
        </w:numPr>
        <w:spacing w:line="360" w:lineRule="auto"/>
        <w:jc w:val="both"/>
        <w:rPr>
          <w:rFonts w:ascii="Times New Roman" w:hAnsi="Times New Roman" w:cs="Times New Roman"/>
        </w:rPr>
      </w:pPr>
      <w:r w:rsidRPr="00681547">
        <w:rPr>
          <w:rFonts w:ascii="Times New Roman" w:hAnsi="Times New Roman" w:cs="Times New Roman"/>
        </w:rPr>
        <w:t xml:space="preserve">By Activity (Top </w:t>
      </w:r>
      <w:r w:rsidR="00681547" w:rsidRPr="00681547">
        <w:rPr>
          <w:rFonts w:ascii="Times New Roman" w:hAnsi="Times New Roman" w:cs="Times New Roman"/>
        </w:rPr>
        <w:t>6</w:t>
      </w:r>
      <w:r w:rsidRPr="00681547">
        <w:rPr>
          <w:rFonts w:ascii="Times New Roman" w:hAnsi="Times New Roman" w:cs="Times New Roman"/>
        </w:rPr>
        <w:t>)- A bar chart (a graphical presentation of data with rectangular bars) of the most done sustainability actions.</w:t>
      </w:r>
    </w:p>
    <w:p w14:paraId="6326B9FD" w14:textId="262D782A" w:rsidR="004239C9" w:rsidRPr="00681547" w:rsidRDefault="004239C9" w:rsidP="004239C9">
      <w:pPr>
        <w:spacing w:line="360" w:lineRule="auto"/>
        <w:jc w:val="both"/>
        <w:rPr>
          <w:rFonts w:ascii="Times New Roman" w:hAnsi="Times New Roman" w:cs="Times New Roman"/>
          <w:b/>
          <w:bCs/>
        </w:rPr>
      </w:pPr>
      <w:r w:rsidRPr="00681547">
        <w:rPr>
          <w:rFonts w:ascii="Times New Roman" w:hAnsi="Times New Roman" w:cs="Times New Roman"/>
          <w:b/>
          <w:bCs/>
        </w:rPr>
        <w:t>Leaderboard</w:t>
      </w:r>
    </w:p>
    <w:p w14:paraId="7FDB8923" w14:textId="77777777" w:rsidR="004239C9" w:rsidRPr="00681547" w:rsidRDefault="004239C9" w:rsidP="00681547">
      <w:pPr>
        <w:pStyle w:val="ListParagraph"/>
        <w:numPr>
          <w:ilvl w:val="0"/>
          <w:numId w:val="4"/>
        </w:numPr>
        <w:spacing w:line="360" w:lineRule="auto"/>
        <w:jc w:val="both"/>
        <w:rPr>
          <w:rFonts w:ascii="Times New Roman" w:hAnsi="Times New Roman" w:cs="Times New Roman"/>
        </w:rPr>
      </w:pPr>
      <w:r w:rsidRPr="00681547">
        <w:rPr>
          <w:rFonts w:ascii="Times New Roman" w:hAnsi="Times New Roman" w:cs="Times New Roman"/>
        </w:rPr>
        <w:t>Shows the high achievers in the organization.</w:t>
      </w:r>
    </w:p>
    <w:p w14:paraId="55A1D371" w14:textId="34614063" w:rsidR="004239C9" w:rsidRPr="00681547" w:rsidRDefault="004239C9" w:rsidP="00681547">
      <w:pPr>
        <w:pStyle w:val="ListParagraph"/>
        <w:numPr>
          <w:ilvl w:val="0"/>
          <w:numId w:val="4"/>
        </w:numPr>
        <w:spacing w:line="360" w:lineRule="auto"/>
        <w:jc w:val="both"/>
        <w:rPr>
          <w:rFonts w:ascii="Times New Roman" w:hAnsi="Times New Roman" w:cs="Times New Roman"/>
        </w:rPr>
      </w:pPr>
      <w:r w:rsidRPr="00681547">
        <w:rPr>
          <w:rFonts w:ascii="Times New Roman" w:hAnsi="Times New Roman" w:cs="Times New Roman"/>
        </w:rPr>
        <w:t>Ranked in terms of overall points to promote</w:t>
      </w:r>
      <w:r w:rsidR="00681547" w:rsidRPr="00681547">
        <w:rPr>
          <w:rFonts w:ascii="Times New Roman" w:hAnsi="Times New Roman" w:cs="Times New Roman"/>
        </w:rPr>
        <w:t xml:space="preserve"> competition</w:t>
      </w:r>
      <w:r w:rsidRPr="00681547">
        <w:rPr>
          <w:rFonts w:ascii="Times New Roman" w:hAnsi="Times New Roman" w:cs="Times New Roman"/>
        </w:rPr>
        <w:t>.</w:t>
      </w:r>
    </w:p>
    <w:p w14:paraId="063804F5" w14:textId="77777777" w:rsidR="004239C9" w:rsidRPr="004239C9" w:rsidRDefault="004239C9" w:rsidP="004239C9">
      <w:pPr>
        <w:spacing w:line="360" w:lineRule="auto"/>
        <w:jc w:val="both"/>
        <w:rPr>
          <w:rFonts w:ascii="Times New Roman" w:hAnsi="Times New Roman" w:cs="Times New Roman"/>
        </w:rPr>
      </w:pPr>
    </w:p>
    <w:p w14:paraId="2E22D0EB" w14:textId="77777777" w:rsidR="004239C9" w:rsidRPr="00681547" w:rsidRDefault="004239C9" w:rsidP="004239C9">
      <w:pPr>
        <w:spacing w:line="360" w:lineRule="auto"/>
        <w:jc w:val="both"/>
        <w:rPr>
          <w:rFonts w:ascii="Times New Roman" w:hAnsi="Times New Roman" w:cs="Times New Roman"/>
          <w:b/>
          <w:bCs/>
        </w:rPr>
      </w:pPr>
      <w:r w:rsidRPr="00681547">
        <w:rPr>
          <w:rFonts w:ascii="Times New Roman" w:hAnsi="Times New Roman" w:cs="Times New Roman"/>
          <w:b/>
          <w:bCs/>
        </w:rPr>
        <w:lastRenderedPageBreak/>
        <w:t>SDG Report Generator (powered by Ollama)</w:t>
      </w:r>
    </w:p>
    <w:p w14:paraId="37772854" w14:textId="598A5EFF" w:rsidR="004239C9" w:rsidRPr="004239C9" w:rsidRDefault="004239C9" w:rsidP="004239C9">
      <w:pPr>
        <w:spacing w:line="360" w:lineRule="auto"/>
        <w:jc w:val="both"/>
        <w:rPr>
          <w:rFonts w:ascii="Times New Roman" w:hAnsi="Times New Roman" w:cs="Times New Roman"/>
        </w:rPr>
      </w:pPr>
      <w:r w:rsidRPr="004239C9">
        <w:rPr>
          <w:rFonts w:ascii="Times New Roman" w:hAnsi="Times New Roman" w:cs="Times New Roman"/>
        </w:rPr>
        <w:t>The button of downloading SDG Report on the admin dashboard is one of the most innovative features.</w:t>
      </w:r>
      <w:r w:rsidR="00681547">
        <w:rPr>
          <w:rFonts w:ascii="Times New Roman" w:hAnsi="Times New Roman" w:cs="Times New Roman"/>
        </w:rPr>
        <w:t xml:space="preserve"> </w:t>
      </w:r>
      <w:r w:rsidRPr="004239C9">
        <w:rPr>
          <w:rFonts w:ascii="Times New Roman" w:hAnsi="Times New Roman" w:cs="Times New Roman"/>
        </w:rPr>
        <w:t>This button automatically transfers the data on the dashboard (activity completion, trends, points, etc.) to a local AI engine named Ollama, when it is clicked.</w:t>
      </w:r>
    </w:p>
    <w:p w14:paraId="1DFEADB4" w14:textId="25169B15" w:rsidR="004239C9" w:rsidRPr="004239C9" w:rsidRDefault="004239C9" w:rsidP="004239C9">
      <w:pPr>
        <w:spacing w:line="360" w:lineRule="auto"/>
        <w:jc w:val="both"/>
        <w:rPr>
          <w:rFonts w:ascii="Times New Roman" w:hAnsi="Times New Roman" w:cs="Times New Roman"/>
        </w:rPr>
      </w:pPr>
      <w:r w:rsidRPr="004239C9">
        <w:rPr>
          <w:rFonts w:ascii="Times New Roman" w:hAnsi="Times New Roman" w:cs="Times New Roman"/>
        </w:rPr>
        <w:t>Ollama: Open-source AI language model engine, the same as ChatGPT, installed and executed on a local machine (offline).</w:t>
      </w:r>
      <w:r w:rsidR="00681547">
        <w:rPr>
          <w:rFonts w:ascii="Times New Roman" w:hAnsi="Times New Roman" w:cs="Times New Roman"/>
        </w:rPr>
        <w:t xml:space="preserve"> </w:t>
      </w:r>
      <w:r w:rsidRPr="004239C9">
        <w:rPr>
          <w:rFonts w:ascii="Times New Roman" w:hAnsi="Times New Roman" w:cs="Times New Roman"/>
        </w:rPr>
        <w:t>It works on the data without using cloud service or internet connection and is high-speed and entirely private.</w:t>
      </w:r>
      <w:r w:rsidR="00681547">
        <w:rPr>
          <w:rFonts w:ascii="Times New Roman" w:hAnsi="Times New Roman" w:cs="Times New Roman"/>
        </w:rPr>
        <w:t xml:space="preserve"> </w:t>
      </w:r>
      <w:r w:rsidRPr="004239C9">
        <w:rPr>
          <w:rFonts w:ascii="Times New Roman" w:hAnsi="Times New Roman" w:cs="Times New Roman"/>
        </w:rPr>
        <w:t>Ollama also processes received data to create a personalized SDG progress report in the Microsoft Word (.docx) format.</w:t>
      </w:r>
      <w:r w:rsidR="00681547">
        <w:rPr>
          <w:rFonts w:ascii="Times New Roman" w:hAnsi="Times New Roman" w:cs="Times New Roman"/>
        </w:rPr>
        <w:t xml:space="preserve"> </w:t>
      </w:r>
      <w:r w:rsidRPr="004239C9">
        <w:rPr>
          <w:rFonts w:ascii="Times New Roman" w:hAnsi="Times New Roman" w:cs="Times New Roman"/>
        </w:rPr>
        <w:t>Immediately the admin can download the report and present it or make use of it</w:t>
      </w:r>
      <w:r w:rsidR="00681547">
        <w:rPr>
          <w:rFonts w:ascii="Times New Roman" w:hAnsi="Times New Roman" w:cs="Times New Roman"/>
        </w:rPr>
        <w:t>.</w:t>
      </w:r>
    </w:p>
    <w:p w14:paraId="1CB785EE" w14:textId="77777777" w:rsidR="004239C9" w:rsidRPr="00681547" w:rsidRDefault="004239C9" w:rsidP="004239C9">
      <w:pPr>
        <w:spacing w:line="360" w:lineRule="auto"/>
        <w:jc w:val="both"/>
        <w:rPr>
          <w:rFonts w:ascii="Times New Roman" w:hAnsi="Times New Roman" w:cs="Times New Roman"/>
          <w:b/>
          <w:bCs/>
        </w:rPr>
      </w:pPr>
      <w:r w:rsidRPr="00681547">
        <w:rPr>
          <w:rFonts w:ascii="Times New Roman" w:hAnsi="Times New Roman" w:cs="Times New Roman"/>
          <w:b/>
          <w:bCs/>
        </w:rPr>
        <w:t>Security</w:t>
      </w:r>
    </w:p>
    <w:p w14:paraId="1BA882BB" w14:textId="77777777" w:rsidR="005F74A1" w:rsidRPr="005F74A1" w:rsidRDefault="004239C9" w:rsidP="005F74A1">
      <w:pPr>
        <w:pStyle w:val="ListParagraph"/>
        <w:numPr>
          <w:ilvl w:val="0"/>
          <w:numId w:val="7"/>
        </w:numPr>
        <w:spacing w:line="360" w:lineRule="auto"/>
        <w:jc w:val="both"/>
        <w:rPr>
          <w:rFonts w:ascii="Times New Roman" w:hAnsi="Times New Roman" w:cs="Times New Roman"/>
        </w:rPr>
      </w:pPr>
      <w:r w:rsidRPr="005F74A1">
        <w:rPr>
          <w:rFonts w:ascii="Times New Roman" w:hAnsi="Times New Roman" w:cs="Times New Roman"/>
        </w:rPr>
        <w:t>Role-based access control (RBAC) limits access to this dashboard.</w:t>
      </w:r>
      <w:r w:rsidR="00681547" w:rsidRPr="005F74A1">
        <w:rPr>
          <w:rFonts w:ascii="Times New Roman" w:hAnsi="Times New Roman" w:cs="Times New Roman"/>
        </w:rPr>
        <w:t xml:space="preserve"> </w:t>
      </w:r>
      <w:r w:rsidRPr="005F74A1">
        <w:rPr>
          <w:rFonts w:ascii="Times New Roman" w:hAnsi="Times New Roman" w:cs="Times New Roman"/>
        </w:rPr>
        <w:t>RBAC is a method that gives only the user with the role of administrator the ability to access or manipulate organizational data.</w:t>
      </w:r>
    </w:p>
    <w:p w14:paraId="6ECFF7B2" w14:textId="72CC1E04" w:rsidR="00BE6212" w:rsidRPr="005F74A1" w:rsidRDefault="004239C9" w:rsidP="005F74A1">
      <w:pPr>
        <w:pStyle w:val="ListParagraph"/>
        <w:numPr>
          <w:ilvl w:val="0"/>
          <w:numId w:val="7"/>
        </w:numPr>
        <w:spacing w:line="360" w:lineRule="auto"/>
        <w:jc w:val="both"/>
        <w:rPr>
          <w:rFonts w:ascii="Times New Roman" w:hAnsi="Times New Roman" w:cs="Times New Roman"/>
        </w:rPr>
      </w:pPr>
      <w:r w:rsidRPr="005F74A1">
        <w:rPr>
          <w:rFonts w:ascii="Times New Roman" w:hAnsi="Times New Roman" w:cs="Times New Roman"/>
        </w:rPr>
        <w:t>Administration login will need a unique organization ID that is issued to only verified partners.</w:t>
      </w:r>
    </w:p>
    <w:p w14:paraId="09FD733C" w14:textId="5BF1F48B" w:rsidR="00E278DB" w:rsidRPr="005F74A1" w:rsidRDefault="00E278DB" w:rsidP="005F74A1">
      <w:pPr>
        <w:pStyle w:val="Heading2"/>
        <w:spacing w:line="360" w:lineRule="auto"/>
      </w:pPr>
      <w:r w:rsidRPr="005F74A1">
        <w:t>6.2 Backend Development</w:t>
      </w:r>
      <w:r w:rsidRPr="005F74A1">
        <w:rPr>
          <w:rFonts w:hint="cs"/>
        </w:rPr>
        <w:t xml:space="preserve"> and Data Flow</w:t>
      </w:r>
      <w:r w:rsidRPr="005F74A1">
        <w:t xml:space="preserve"> (Database Setup)</w:t>
      </w:r>
    </w:p>
    <w:p w14:paraId="031219CB" w14:textId="432D5EF0" w:rsidR="005F74A1" w:rsidRPr="005F74A1" w:rsidRDefault="005F74A1" w:rsidP="005F74A1">
      <w:pPr>
        <w:spacing w:line="360" w:lineRule="auto"/>
        <w:jc w:val="both"/>
        <w:rPr>
          <w:rFonts w:ascii="Times New Roman" w:hAnsi="Times New Roman" w:cs="Times New Roman"/>
        </w:rPr>
      </w:pPr>
      <w:r w:rsidRPr="005F74A1">
        <w:rPr>
          <w:rFonts w:ascii="Times New Roman" w:hAnsi="Times New Roman" w:cs="Times New Roman"/>
        </w:rPr>
        <w:t xml:space="preserve">The other side of the system that a user does not see is the backend. It contains the server, database and all </w:t>
      </w:r>
      <w:r>
        <w:rPr>
          <w:rFonts w:ascii="Times New Roman" w:hAnsi="Times New Roman" w:cs="Times New Roman"/>
        </w:rPr>
        <w:t>the</w:t>
      </w:r>
      <w:r w:rsidRPr="005F74A1">
        <w:rPr>
          <w:rFonts w:ascii="Times New Roman" w:hAnsi="Times New Roman" w:cs="Times New Roman"/>
        </w:rPr>
        <w:t xml:space="preserve"> logic (such as computations, authentication and storing user actions).</w:t>
      </w:r>
    </w:p>
    <w:p w14:paraId="0D6F3336" w14:textId="0E149EB4" w:rsidR="005F74A1" w:rsidRPr="005F74A1" w:rsidRDefault="005F74A1" w:rsidP="005F74A1">
      <w:pPr>
        <w:spacing w:line="360" w:lineRule="auto"/>
        <w:jc w:val="both"/>
        <w:rPr>
          <w:rFonts w:ascii="Times New Roman" w:hAnsi="Times New Roman" w:cs="Times New Roman"/>
        </w:rPr>
      </w:pPr>
      <w:r w:rsidRPr="005F74A1">
        <w:rPr>
          <w:rFonts w:ascii="Times New Roman" w:hAnsi="Times New Roman" w:cs="Times New Roman"/>
        </w:rPr>
        <w:t xml:space="preserve">The </w:t>
      </w:r>
      <w:proofErr w:type="gramStart"/>
      <w:r w:rsidRPr="005F74A1">
        <w:rPr>
          <w:rFonts w:ascii="Times New Roman" w:hAnsi="Times New Roman" w:cs="Times New Roman"/>
        </w:rPr>
        <w:t>back-end</w:t>
      </w:r>
      <w:proofErr w:type="gramEnd"/>
      <w:r w:rsidRPr="005F74A1">
        <w:rPr>
          <w:rFonts w:ascii="Times New Roman" w:hAnsi="Times New Roman" w:cs="Times New Roman"/>
        </w:rPr>
        <w:t xml:space="preserve"> is developed with the help of Node.js and Express</w:t>
      </w:r>
      <w:r>
        <w:rPr>
          <w:rFonts w:ascii="Times New Roman" w:hAnsi="Times New Roman" w:cs="Times New Roman"/>
        </w:rPr>
        <w:t xml:space="preserve">. </w:t>
      </w:r>
      <w:r w:rsidRPr="005F74A1">
        <w:rPr>
          <w:rFonts w:ascii="Times New Roman" w:hAnsi="Times New Roman" w:cs="Times New Roman"/>
        </w:rPr>
        <w:t>Node.js is a JavaScript runtime enabling the execution of JavaScript code in the server.</w:t>
      </w:r>
      <w:r>
        <w:rPr>
          <w:rFonts w:ascii="Times New Roman" w:hAnsi="Times New Roman" w:cs="Times New Roman"/>
        </w:rPr>
        <w:t xml:space="preserve"> </w:t>
      </w:r>
      <w:r w:rsidRPr="005F74A1">
        <w:rPr>
          <w:rFonts w:ascii="Times New Roman" w:hAnsi="Times New Roman" w:cs="Times New Roman"/>
        </w:rPr>
        <w:t>Express.js is a flexible web application and API framework in Node.js.</w:t>
      </w:r>
      <w:r>
        <w:rPr>
          <w:rFonts w:ascii="Times New Roman" w:hAnsi="Times New Roman" w:cs="Times New Roman"/>
        </w:rPr>
        <w:t xml:space="preserve"> </w:t>
      </w:r>
      <w:r w:rsidRPr="005F74A1">
        <w:rPr>
          <w:rFonts w:ascii="Times New Roman" w:hAnsi="Times New Roman" w:cs="Times New Roman"/>
        </w:rPr>
        <w:t xml:space="preserve">The entire information is saved safely in </w:t>
      </w:r>
      <w:proofErr w:type="spellStart"/>
      <w:r w:rsidRPr="005F74A1">
        <w:rPr>
          <w:rFonts w:ascii="Times New Roman" w:hAnsi="Times New Roman" w:cs="Times New Roman"/>
        </w:rPr>
        <w:t>Supabase</w:t>
      </w:r>
      <w:proofErr w:type="spellEnd"/>
      <w:r w:rsidRPr="005F74A1">
        <w:rPr>
          <w:rFonts w:ascii="Times New Roman" w:hAnsi="Times New Roman" w:cs="Times New Roman"/>
        </w:rPr>
        <w:t xml:space="preserve">, which is an open-source application of authentication, database, and file storage. </w:t>
      </w:r>
      <w:proofErr w:type="spellStart"/>
      <w:r w:rsidRPr="005F74A1">
        <w:rPr>
          <w:rFonts w:ascii="Times New Roman" w:hAnsi="Times New Roman" w:cs="Times New Roman"/>
        </w:rPr>
        <w:t>Supabase</w:t>
      </w:r>
      <w:proofErr w:type="spellEnd"/>
      <w:r w:rsidRPr="005F74A1">
        <w:rPr>
          <w:rFonts w:ascii="Times New Roman" w:hAnsi="Times New Roman" w:cs="Times New Roman"/>
        </w:rPr>
        <w:t xml:space="preserve"> is a structured relational database (PostgreSQL).</w:t>
      </w:r>
    </w:p>
    <w:p w14:paraId="37E76936" w14:textId="77777777" w:rsidR="005F74A1" w:rsidRPr="005F74A1" w:rsidRDefault="005F74A1" w:rsidP="005F74A1">
      <w:pPr>
        <w:spacing w:line="360" w:lineRule="auto"/>
        <w:jc w:val="both"/>
        <w:rPr>
          <w:rFonts w:ascii="Times New Roman" w:hAnsi="Times New Roman" w:cs="Times New Roman"/>
        </w:rPr>
      </w:pPr>
      <w:r w:rsidRPr="005F74A1">
        <w:rPr>
          <w:rFonts w:ascii="Times New Roman" w:hAnsi="Times New Roman" w:cs="Times New Roman"/>
        </w:rPr>
        <w:t>The backend includes:</w:t>
      </w:r>
    </w:p>
    <w:p w14:paraId="17B4618F" w14:textId="65DE1FC1" w:rsidR="005F74A1" w:rsidRDefault="005F74A1" w:rsidP="005F74A1">
      <w:pPr>
        <w:pStyle w:val="ListParagraph"/>
        <w:numPr>
          <w:ilvl w:val="0"/>
          <w:numId w:val="8"/>
        </w:numPr>
        <w:spacing w:line="360" w:lineRule="auto"/>
        <w:jc w:val="both"/>
        <w:rPr>
          <w:rFonts w:ascii="Times New Roman" w:hAnsi="Times New Roman" w:cs="Times New Roman"/>
        </w:rPr>
      </w:pPr>
      <w:r w:rsidRPr="005F74A1">
        <w:rPr>
          <w:rFonts w:ascii="Times New Roman" w:hAnsi="Times New Roman" w:cs="Times New Roman"/>
        </w:rPr>
        <w:t>Authentication:</w:t>
      </w:r>
      <w:r>
        <w:rPr>
          <w:rFonts w:ascii="Times New Roman" w:hAnsi="Times New Roman" w:cs="Times New Roman"/>
        </w:rPr>
        <w:t xml:space="preserve"> It</w:t>
      </w:r>
      <w:r w:rsidRPr="005F74A1">
        <w:rPr>
          <w:rFonts w:ascii="Times New Roman" w:hAnsi="Times New Roman" w:cs="Times New Roman"/>
        </w:rPr>
        <w:t xml:space="preserve"> is done by email and password. Rule-based validation is applied in </w:t>
      </w:r>
      <w:proofErr w:type="spellStart"/>
      <w:r w:rsidRPr="005F74A1">
        <w:rPr>
          <w:rFonts w:ascii="Times New Roman" w:hAnsi="Times New Roman" w:cs="Times New Roman"/>
        </w:rPr>
        <w:t>Supabase</w:t>
      </w:r>
      <w:proofErr w:type="spellEnd"/>
      <w:r w:rsidRPr="005F74A1">
        <w:rPr>
          <w:rFonts w:ascii="Times New Roman" w:hAnsi="Times New Roman" w:cs="Times New Roman"/>
        </w:rPr>
        <w:t xml:space="preserve"> which includes the use of the at sign</w:t>
      </w:r>
      <w:r>
        <w:rPr>
          <w:rFonts w:ascii="Times New Roman" w:hAnsi="Times New Roman" w:cs="Times New Roman"/>
        </w:rPr>
        <w:t>(@)</w:t>
      </w:r>
      <w:r w:rsidRPr="005F74A1">
        <w:rPr>
          <w:rFonts w:ascii="Times New Roman" w:hAnsi="Times New Roman" w:cs="Times New Roman"/>
        </w:rPr>
        <w:t xml:space="preserve"> in an email address and at least 6 characters on a password.</w:t>
      </w:r>
    </w:p>
    <w:p w14:paraId="7505CC8B" w14:textId="77777777" w:rsidR="005F74A1" w:rsidRDefault="005F74A1" w:rsidP="005F74A1">
      <w:pPr>
        <w:pStyle w:val="ListParagraph"/>
        <w:numPr>
          <w:ilvl w:val="0"/>
          <w:numId w:val="8"/>
        </w:numPr>
        <w:spacing w:line="360" w:lineRule="auto"/>
        <w:jc w:val="both"/>
        <w:rPr>
          <w:rFonts w:ascii="Times New Roman" w:hAnsi="Times New Roman" w:cs="Times New Roman"/>
        </w:rPr>
      </w:pPr>
      <w:r w:rsidRPr="005F74A1">
        <w:rPr>
          <w:rFonts w:ascii="Times New Roman" w:hAnsi="Times New Roman" w:cs="Times New Roman"/>
        </w:rPr>
        <w:lastRenderedPageBreak/>
        <w:t>Role-based access: The users and organizations have different rules of logging in. Unique org ID is supplied in the form of organization login.</w:t>
      </w:r>
    </w:p>
    <w:p w14:paraId="3411C018" w14:textId="560E06B6" w:rsidR="005F74A1" w:rsidRPr="005F74A1" w:rsidRDefault="005F74A1" w:rsidP="005F74A1">
      <w:pPr>
        <w:pStyle w:val="ListParagraph"/>
        <w:numPr>
          <w:ilvl w:val="0"/>
          <w:numId w:val="8"/>
        </w:numPr>
        <w:spacing w:line="360" w:lineRule="auto"/>
        <w:jc w:val="both"/>
        <w:rPr>
          <w:rFonts w:ascii="Times New Roman" w:hAnsi="Times New Roman" w:cs="Times New Roman"/>
        </w:rPr>
      </w:pPr>
      <w:r w:rsidRPr="005F74A1">
        <w:rPr>
          <w:rFonts w:ascii="Times New Roman" w:hAnsi="Times New Roman" w:cs="Times New Roman"/>
        </w:rPr>
        <w:t xml:space="preserve">Security: </w:t>
      </w:r>
      <w:proofErr w:type="spellStart"/>
      <w:r w:rsidRPr="005F74A1">
        <w:rPr>
          <w:rFonts w:ascii="Times New Roman" w:hAnsi="Times New Roman" w:cs="Times New Roman"/>
        </w:rPr>
        <w:t>Supabase</w:t>
      </w:r>
      <w:proofErr w:type="spellEnd"/>
      <w:r w:rsidRPr="005F74A1">
        <w:rPr>
          <w:rFonts w:ascii="Times New Roman" w:hAnsi="Times New Roman" w:cs="Times New Roman"/>
        </w:rPr>
        <w:t xml:space="preserve"> has JWT (JSON Web Tokens) to provide secure access and hashed passwords to secure user information.</w:t>
      </w:r>
    </w:p>
    <w:p w14:paraId="280328AB" w14:textId="77777777" w:rsidR="005F74A1" w:rsidRPr="005F74A1" w:rsidRDefault="005F74A1" w:rsidP="005F74A1">
      <w:pPr>
        <w:pStyle w:val="Heading3"/>
        <w:spacing w:line="360" w:lineRule="auto"/>
      </w:pPr>
      <w:r w:rsidRPr="005F74A1">
        <w:t>6.2.1 Dataflow Between Front-End &amp; Back-End</w:t>
      </w:r>
    </w:p>
    <w:p w14:paraId="440D3895" w14:textId="77777777" w:rsidR="005F74A1" w:rsidRPr="005F74A1" w:rsidRDefault="005F74A1" w:rsidP="005F74A1">
      <w:pPr>
        <w:spacing w:line="360" w:lineRule="auto"/>
        <w:jc w:val="both"/>
        <w:rPr>
          <w:rFonts w:ascii="Times New Roman" w:hAnsi="Times New Roman" w:cs="Times New Roman"/>
        </w:rPr>
      </w:pPr>
      <w:r w:rsidRPr="005F74A1">
        <w:rPr>
          <w:rFonts w:ascii="Times New Roman" w:hAnsi="Times New Roman" w:cs="Times New Roman"/>
        </w:rPr>
        <w:t>The sequence of data flow is the following:</w:t>
      </w:r>
    </w:p>
    <w:p w14:paraId="2AB911BD" w14:textId="77777777" w:rsidR="005F74A1" w:rsidRPr="005F74A1" w:rsidRDefault="005F74A1" w:rsidP="005F74A1">
      <w:pPr>
        <w:pStyle w:val="ListParagraph"/>
        <w:numPr>
          <w:ilvl w:val="0"/>
          <w:numId w:val="9"/>
        </w:numPr>
        <w:spacing w:line="360" w:lineRule="auto"/>
        <w:jc w:val="both"/>
        <w:rPr>
          <w:rFonts w:ascii="Times New Roman" w:hAnsi="Times New Roman" w:cs="Times New Roman"/>
        </w:rPr>
      </w:pPr>
      <w:r w:rsidRPr="005F74A1">
        <w:rPr>
          <w:rFonts w:ascii="Times New Roman" w:hAnsi="Times New Roman" w:cs="Times New Roman"/>
        </w:rPr>
        <w:t>User Action: This is when a user makes an action or sends in a donation.</w:t>
      </w:r>
    </w:p>
    <w:p w14:paraId="6ECF13D2" w14:textId="77777777" w:rsidR="005F74A1" w:rsidRPr="005F74A1" w:rsidRDefault="005F74A1" w:rsidP="005F74A1">
      <w:pPr>
        <w:pStyle w:val="ListParagraph"/>
        <w:numPr>
          <w:ilvl w:val="0"/>
          <w:numId w:val="9"/>
        </w:numPr>
        <w:spacing w:line="360" w:lineRule="auto"/>
        <w:jc w:val="both"/>
        <w:rPr>
          <w:rFonts w:ascii="Times New Roman" w:hAnsi="Times New Roman" w:cs="Times New Roman"/>
        </w:rPr>
      </w:pPr>
      <w:r w:rsidRPr="005F74A1">
        <w:rPr>
          <w:rFonts w:ascii="Times New Roman" w:hAnsi="Times New Roman" w:cs="Times New Roman"/>
        </w:rPr>
        <w:t>API Call: API is used by the front end to send the data to the back end.</w:t>
      </w:r>
    </w:p>
    <w:p w14:paraId="1F86BB0C" w14:textId="77777777" w:rsidR="005F74A1" w:rsidRPr="005F74A1" w:rsidRDefault="005F74A1" w:rsidP="005F74A1">
      <w:pPr>
        <w:pStyle w:val="ListParagraph"/>
        <w:numPr>
          <w:ilvl w:val="0"/>
          <w:numId w:val="9"/>
        </w:numPr>
        <w:spacing w:line="360" w:lineRule="auto"/>
        <w:jc w:val="both"/>
        <w:rPr>
          <w:rFonts w:ascii="Times New Roman" w:hAnsi="Times New Roman" w:cs="Times New Roman"/>
        </w:rPr>
      </w:pPr>
      <w:r w:rsidRPr="005F74A1">
        <w:rPr>
          <w:rFonts w:ascii="Times New Roman" w:hAnsi="Times New Roman" w:cs="Times New Roman"/>
        </w:rPr>
        <w:t xml:space="preserve">Database Update: The backend updates </w:t>
      </w:r>
      <w:proofErr w:type="spellStart"/>
      <w:r w:rsidRPr="005F74A1">
        <w:rPr>
          <w:rFonts w:ascii="Times New Roman" w:hAnsi="Times New Roman" w:cs="Times New Roman"/>
        </w:rPr>
        <w:t>Supabase</w:t>
      </w:r>
      <w:proofErr w:type="spellEnd"/>
      <w:r w:rsidRPr="005F74A1">
        <w:rPr>
          <w:rFonts w:ascii="Times New Roman" w:hAnsi="Times New Roman" w:cs="Times New Roman"/>
        </w:rPr>
        <w:t xml:space="preserve"> database.</w:t>
      </w:r>
    </w:p>
    <w:p w14:paraId="565EDFAD" w14:textId="77777777" w:rsidR="005F74A1" w:rsidRPr="005F74A1" w:rsidRDefault="005F74A1" w:rsidP="005F74A1">
      <w:pPr>
        <w:pStyle w:val="ListParagraph"/>
        <w:numPr>
          <w:ilvl w:val="0"/>
          <w:numId w:val="9"/>
        </w:numPr>
        <w:spacing w:line="360" w:lineRule="auto"/>
        <w:jc w:val="both"/>
        <w:rPr>
          <w:rFonts w:ascii="Times New Roman" w:hAnsi="Times New Roman" w:cs="Times New Roman"/>
        </w:rPr>
      </w:pPr>
      <w:r w:rsidRPr="005F74A1">
        <w:rPr>
          <w:rFonts w:ascii="Times New Roman" w:hAnsi="Times New Roman" w:cs="Times New Roman"/>
        </w:rPr>
        <w:t>Response: The backend reacts to the front end by transmitting updated data, to refresh UI elements.</w:t>
      </w:r>
    </w:p>
    <w:p w14:paraId="326469B9" w14:textId="24BC8637" w:rsidR="005F74A1" w:rsidRDefault="006B16EB" w:rsidP="005F74A1">
      <w:pPr>
        <w:spacing w:line="360" w:lineRule="auto"/>
        <w:jc w:val="both"/>
        <w:rPr>
          <w:rFonts w:ascii="Times New Roman" w:hAnsi="Times New Roman" w:cs="Times New Roman"/>
        </w:rPr>
      </w:pPr>
      <w:r>
        <w:rPr>
          <w:noProof/>
        </w:rPr>
        <w:drawing>
          <wp:anchor distT="0" distB="0" distL="114300" distR="114300" simplePos="0" relativeHeight="251658240" behindDoc="1" locked="0" layoutInCell="1" allowOverlap="1" wp14:anchorId="6F8B6F9F" wp14:editId="20FD9093">
            <wp:simplePos x="0" y="0"/>
            <wp:positionH relativeFrom="column">
              <wp:posOffset>1128212</wp:posOffset>
            </wp:positionH>
            <wp:positionV relativeFrom="paragraph">
              <wp:posOffset>362585</wp:posOffset>
            </wp:positionV>
            <wp:extent cx="2633345" cy="3105150"/>
            <wp:effectExtent l="0" t="0" r="0" b="6350"/>
            <wp:wrapTight wrapText="bothSides">
              <wp:wrapPolygon edited="0">
                <wp:start x="0" y="0"/>
                <wp:lineTo x="0" y="21556"/>
                <wp:lineTo x="21459" y="21556"/>
                <wp:lineTo x="21459" y="0"/>
                <wp:lineTo x="0" y="0"/>
              </wp:wrapPolygon>
            </wp:wrapTight>
            <wp:docPr id="1133465391" name="Picture 1" descr="A diagram of a software appl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465391" name="Picture 1" descr="A diagram of a software application&#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33345" cy="3105150"/>
                    </a:xfrm>
                    <a:prstGeom prst="rect">
                      <a:avLst/>
                    </a:prstGeom>
                    <a:noFill/>
                    <a:ln>
                      <a:noFill/>
                    </a:ln>
                  </pic:spPr>
                </pic:pic>
              </a:graphicData>
            </a:graphic>
            <wp14:sizeRelH relativeFrom="page">
              <wp14:pctWidth>0</wp14:pctWidth>
            </wp14:sizeRelH>
            <wp14:sizeRelV relativeFrom="page">
              <wp14:pctHeight>0</wp14:pctHeight>
            </wp14:sizeRelV>
          </wp:anchor>
        </w:drawing>
      </w:r>
      <w:r w:rsidR="005F74A1" w:rsidRPr="005F74A1">
        <w:rPr>
          <w:rFonts w:ascii="Times New Roman" w:hAnsi="Times New Roman" w:cs="Times New Roman"/>
        </w:rPr>
        <w:t>Any user data is updated in real time to assist dashboards and leaderboards.</w:t>
      </w:r>
    </w:p>
    <w:p w14:paraId="361B428F" w14:textId="0ADEE9D0" w:rsidR="005F74A1" w:rsidRPr="005F74A1" w:rsidRDefault="006B16EB" w:rsidP="005F74A1">
      <w:pPr>
        <w:spacing w:line="360" w:lineRule="auto"/>
        <w:jc w:val="both"/>
        <w:rPr>
          <w:rFonts w:ascii="Times New Roman" w:hAnsi="Times New Roman" w:cs="Times New Roman"/>
        </w:rPr>
      </w:pPr>
      <w:r>
        <w:fldChar w:fldCharType="begin"/>
      </w:r>
      <w:r>
        <w:instrText xml:space="preserve"> INCLUDEPICTURE "https://documents.lucid.app/documents/50f0ed53-0dd4-427f-a807-a71ce3a5989d/pages/0_0?a=2869&amp;x=1618&amp;y=2131&amp;w=463&amp;h=618&amp;store=1&amp;accept=image%2F*&amp;auth=LCA%20af99a39aee29d4b166c3c465985a98b1c1e1bc71cbd61d1b105e04d78ff0f109-ts%3D1756401648" \* MERGEFORMATINET </w:instrText>
      </w:r>
      <w:r>
        <w:fldChar w:fldCharType="separate"/>
      </w:r>
      <w:r>
        <w:fldChar w:fldCharType="end"/>
      </w:r>
    </w:p>
    <w:p w14:paraId="70E8706C" w14:textId="77777777" w:rsidR="00A906F5" w:rsidRDefault="00A906F5" w:rsidP="00E278DB">
      <w:pPr>
        <w:pStyle w:val="Heading2"/>
      </w:pPr>
    </w:p>
    <w:p w14:paraId="37133E5F" w14:textId="77777777" w:rsidR="00A906F5" w:rsidRDefault="00A906F5" w:rsidP="00A906F5"/>
    <w:p w14:paraId="2DE05CD3" w14:textId="77777777" w:rsidR="00A906F5" w:rsidRDefault="00A906F5" w:rsidP="00A906F5"/>
    <w:p w14:paraId="61598560" w14:textId="77777777" w:rsidR="00A906F5" w:rsidRDefault="00A906F5" w:rsidP="00A906F5"/>
    <w:p w14:paraId="41FC254E" w14:textId="77777777" w:rsidR="00A906F5" w:rsidRDefault="00A906F5" w:rsidP="00A906F5"/>
    <w:p w14:paraId="29B53428" w14:textId="77777777" w:rsidR="00A906F5" w:rsidRDefault="00A906F5" w:rsidP="00A906F5"/>
    <w:p w14:paraId="0F79A804" w14:textId="77777777" w:rsidR="00A906F5" w:rsidRDefault="00A906F5" w:rsidP="00A906F5"/>
    <w:p w14:paraId="3998FC06" w14:textId="77777777" w:rsidR="00A906F5" w:rsidRDefault="00A906F5" w:rsidP="00A906F5"/>
    <w:p w14:paraId="2779FBB7" w14:textId="77777777" w:rsidR="00A906F5" w:rsidRDefault="00A906F5" w:rsidP="00A906F5"/>
    <w:p w14:paraId="44142965" w14:textId="77777777" w:rsidR="00A906F5" w:rsidRDefault="00A906F5" w:rsidP="00A906F5"/>
    <w:p w14:paraId="770C1FD6" w14:textId="77777777" w:rsidR="00A906F5" w:rsidRDefault="00A906F5" w:rsidP="00E278DB">
      <w:pPr>
        <w:pStyle w:val="Heading2"/>
      </w:pPr>
    </w:p>
    <w:p w14:paraId="42E78DC8" w14:textId="77777777" w:rsidR="00A906F5" w:rsidRPr="00A906F5" w:rsidRDefault="00A906F5" w:rsidP="00A906F5"/>
    <w:p w14:paraId="7D6EDA80" w14:textId="5487C136" w:rsidR="006A771C" w:rsidRPr="00A906F5" w:rsidRDefault="00E278DB" w:rsidP="00A906F5">
      <w:pPr>
        <w:pStyle w:val="Heading2"/>
        <w:spacing w:line="360" w:lineRule="auto"/>
        <w:jc w:val="both"/>
        <w:rPr>
          <w:rFonts w:cs="Times New Roman"/>
        </w:rPr>
      </w:pPr>
      <w:r w:rsidRPr="00A906F5">
        <w:rPr>
          <w:rFonts w:cs="Times New Roman"/>
        </w:rPr>
        <w:lastRenderedPageBreak/>
        <w:t>6.3 Key Features and Functionalities</w:t>
      </w:r>
    </w:p>
    <w:p w14:paraId="7F27E014" w14:textId="77777777" w:rsidR="00A906F5" w:rsidRPr="00A906F5" w:rsidRDefault="00A906F5" w:rsidP="00A906F5">
      <w:pPr>
        <w:spacing w:line="360" w:lineRule="auto"/>
        <w:jc w:val="both"/>
        <w:rPr>
          <w:rFonts w:ascii="Times New Roman" w:hAnsi="Times New Roman" w:cs="Times New Roman"/>
        </w:rPr>
      </w:pPr>
      <w:r w:rsidRPr="00A906F5">
        <w:rPr>
          <w:rFonts w:ascii="Times New Roman" w:hAnsi="Times New Roman" w:cs="Times New Roman"/>
        </w:rPr>
        <w:t>The basic features used in the system are:</w:t>
      </w:r>
    </w:p>
    <w:p w14:paraId="3876F952" w14:textId="15E53D77" w:rsidR="00A906F5" w:rsidRPr="00A906F5" w:rsidRDefault="00A906F5" w:rsidP="00A906F5">
      <w:pPr>
        <w:spacing w:line="360" w:lineRule="auto"/>
        <w:jc w:val="both"/>
        <w:rPr>
          <w:rFonts w:ascii="Times New Roman" w:hAnsi="Times New Roman" w:cs="Times New Roman"/>
        </w:rPr>
      </w:pPr>
      <w:r w:rsidRPr="00A906F5">
        <w:rPr>
          <w:rFonts w:ascii="Times New Roman" w:hAnsi="Times New Roman" w:cs="Times New Roman"/>
        </w:rPr>
        <w:t>1. Authentication</w:t>
      </w:r>
    </w:p>
    <w:p w14:paraId="20FF06EE" w14:textId="77777777" w:rsidR="00A906F5" w:rsidRPr="00A906F5" w:rsidRDefault="00A906F5" w:rsidP="00A906F5">
      <w:pPr>
        <w:pStyle w:val="ListParagraph"/>
        <w:numPr>
          <w:ilvl w:val="0"/>
          <w:numId w:val="10"/>
        </w:numPr>
        <w:spacing w:line="360" w:lineRule="auto"/>
        <w:jc w:val="both"/>
        <w:rPr>
          <w:rFonts w:ascii="Times New Roman" w:hAnsi="Times New Roman" w:cs="Times New Roman"/>
        </w:rPr>
      </w:pPr>
      <w:r w:rsidRPr="00A906F5">
        <w:rPr>
          <w:rFonts w:ascii="Times New Roman" w:hAnsi="Times New Roman" w:cs="Times New Roman"/>
        </w:rPr>
        <w:t>The users create accounts and log in by using email and password.</w:t>
      </w:r>
    </w:p>
    <w:p w14:paraId="54F7D3D0" w14:textId="77777777" w:rsidR="00A906F5" w:rsidRPr="00A906F5" w:rsidRDefault="00A906F5" w:rsidP="00A906F5">
      <w:pPr>
        <w:pStyle w:val="ListParagraph"/>
        <w:numPr>
          <w:ilvl w:val="0"/>
          <w:numId w:val="10"/>
        </w:numPr>
        <w:spacing w:line="360" w:lineRule="auto"/>
        <w:jc w:val="both"/>
        <w:rPr>
          <w:rFonts w:ascii="Times New Roman" w:hAnsi="Times New Roman" w:cs="Times New Roman"/>
        </w:rPr>
      </w:pPr>
      <w:r w:rsidRPr="00A906F5">
        <w:rPr>
          <w:rFonts w:ascii="Times New Roman" w:hAnsi="Times New Roman" w:cs="Times New Roman"/>
        </w:rPr>
        <w:t>Organizations require a distinct org ID to be able to enter the corporate portal.</w:t>
      </w:r>
    </w:p>
    <w:p w14:paraId="1F27E697" w14:textId="77777777" w:rsidR="00A906F5" w:rsidRPr="00A906F5" w:rsidRDefault="00A906F5" w:rsidP="00A906F5">
      <w:pPr>
        <w:pStyle w:val="ListParagraph"/>
        <w:numPr>
          <w:ilvl w:val="0"/>
          <w:numId w:val="10"/>
        </w:numPr>
        <w:spacing w:line="360" w:lineRule="auto"/>
        <w:jc w:val="both"/>
        <w:rPr>
          <w:rFonts w:ascii="Times New Roman" w:hAnsi="Times New Roman" w:cs="Times New Roman"/>
        </w:rPr>
      </w:pPr>
      <w:r w:rsidRPr="00A906F5">
        <w:rPr>
          <w:rFonts w:ascii="Times New Roman" w:hAnsi="Times New Roman" w:cs="Times New Roman"/>
        </w:rPr>
        <w:t>The passwords are hashed (encrypted).</w:t>
      </w:r>
    </w:p>
    <w:p w14:paraId="3C3D94E5" w14:textId="77777777" w:rsidR="00A906F5" w:rsidRPr="00A906F5" w:rsidRDefault="00A906F5" w:rsidP="00A906F5">
      <w:pPr>
        <w:pStyle w:val="ListParagraph"/>
        <w:numPr>
          <w:ilvl w:val="0"/>
          <w:numId w:val="10"/>
        </w:numPr>
        <w:spacing w:line="360" w:lineRule="auto"/>
        <w:jc w:val="both"/>
        <w:rPr>
          <w:rFonts w:ascii="Times New Roman" w:hAnsi="Times New Roman" w:cs="Times New Roman"/>
        </w:rPr>
      </w:pPr>
      <w:r w:rsidRPr="00A906F5">
        <w:rPr>
          <w:rFonts w:ascii="Times New Roman" w:hAnsi="Times New Roman" w:cs="Times New Roman"/>
        </w:rPr>
        <w:t>JWT tokens have secure sessions.</w:t>
      </w:r>
    </w:p>
    <w:p w14:paraId="283BAE15" w14:textId="173AEBD8" w:rsidR="00A906F5" w:rsidRPr="00A906F5" w:rsidRDefault="00A906F5" w:rsidP="00A906F5">
      <w:pPr>
        <w:spacing w:line="360" w:lineRule="auto"/>
        <w:jc w:val="both"/>
        <w:rPr>
          <w:rFonts w:ascii="Times New Roman" w:hAnsi="Times New Roman" w:cs="Times New Roman"/>
        </w:rPr>
      </w:pPr>
      <w:r w:rsidRPr="00A906F5">
        <w:rPr>
          <w:rFonts w:ascii="Times New Roman" w:hAnsi="Times New Roman" w:cs="Times New Roman"/>
        </w:rPr>
        <w:t xml:space="preserve">2. Data Storage </w:t>
      </w:r>
    </w:p>
    <w:p w14:paraId="4642A37A" w14:textId="0DF99554" w:rsidR="00A906F5" w:rsidRPr="00A906F5" w:rsidRDefault="00A906F5" w:rsidP="00A906F5">
      <w:pPr>
        <w:spacing w:line="360" w:lineRule="auto"/>
        <w:jc w:val="both"/>
        <w:rPr>
          <w:rFonts w:ascii="Times New Roman" w:hAnsi="Times New Roman" w:cs="Times New Roman"/>
        </w:rPr>
      </w:pPr>
      <w:proofErr w:type="spellStart"/>
      <w:r w:rsidRPr="00A906F5">
        <w:rPr>
          <w:rFonts w:ascii="Times New Roman" w:hAnsi="Times New Roman" w:cs="Times New Roman"/>
        </w:rPr>
        <w:t>Supabase</w:t>
      </w:r>
      <w:proofErr w:type="spellEnd"/>
      <w:r w:rsidRPr="00A906F5">
        <w:rPr>
          <w:rFonts w:ascii="Times New Roman" w:hAnsi="Times New Roman" w:cs="Times New Roman"/>
        </w:rPr>
        <w:t xml:space="preserve"> contains all user information such as:</w:t>
      </w:r>
    </w:p>
    <w:p w14:paraId="0BD2A5B2" w14:textId="77777777" w:rsidR="00A906F5" w:rsidRPr="00A906F5" w:rsidRDefault="00A906F5" w:rsidP="00A906F5">
      <w:pPr>
        <w:pStyle w:val="ListParagraph"/>
        <w:numPr>
          <w:ilvl w:val="0"/>
          <w:numId w:val="11"/>
        </w:numPr>
        <w:spacing w:line="360" w:lineRule="auto"/>
        <w:jc w:val="both"/>
        <w:rPr>
          <w:rFonts w:ascii="Times New Roman" w:hAnsi="Times New Roman" w:cs="Times New Roman"/>
        </w:rPr>
      </w:pPr>
      <w:r w:rsidRPr="00A906F5">
        <w:rPr>
          <w:rFonts w:ascii="Times New Roman" w:hAnsi="Times New Roman" w:cs="Times New Roman"/>
        </w:rPr>
        <w:t>Personal details</w:t>
      </w:r>
    </w:p>
    <w:p w14:paraId="3608B871" w14:textId="77777777" w:rsidR="00A906F5" w:rsidRPr="00A906F5" w:rsidRDefault="00A906F5" w:rsidP="00A906F5">
      <w:pPr>
        <w:pStyle w:val="ListParagraph"/>
        <w:numPr>
          <w:ilvl w:val="0"/>
          <w:numId w:val="11"/>
        </w:numPr>
        <w:spacing w:line="360" w:lineRule="auto"/>
        <w:jc w:val="both"/>
        <w:rPr>
          <w:rFonts w:ascii="Times New Roman" w:hAnsi="Times New Roman" w:cs="Times New Roman"/>
        </w:rPr>
      </w:pPr>
      <w:r w:rsidRPr="00A906F5">
        <w:rPr>
          <w:rFonts w:ascii="Times New Roman" w:hAnsi="Times New Roman" w:cs="Times New Roman"/>
        </w:rPr>
        <w:t>Points</w:t>
      </w:r>
    </w:p>
    <w:p w14:paraId="0663D0DD" w14:textId="77777777" w:rsidR="00A906F5" w:rsidRPr="00A906F5" w:rsidRDefault="00A906F5" w:rsidP="00A906F5">
      <w:pPr>
        <w:pStyle w:val="ListParagraph"/>
        <w:numPr>
          <w:ilvl w:val="0"/>
          <w:numId w:val="11"/>
        </w:numPr>
        <w:spacing w:line="360" w:lineRule="auto"/>
        <w:jc w:val="both"/>
        <w:rPr>
          <w:rFonts w:ascii="Times New Roman" w:hAnsi="Times New Roman" w:cs="Times New Roman"/>
        </w:rPr>
      </w:pPr>
      <w:r w:rsidRPr="00A906F5">
        <w:rPr>
          <w:rFonts w:ascii="Times New Roman" w:hAnsi="Times New Roman" w:cs="Times New Roman"/>
        </w:rPr>
        <w:t>Activities completed</w:t>
      </w:r>
    </w:p>
    <w:p w14:paraId="2E9AB24E" w14:textId="77777777" w:rsidR="00A906F5" w:rsidRPr="00A906F5" w:rsidRDefault="00A906F5" w:rsidP="00A906F5">
      <w:pPr>
        <w:pStyle w:val="ListParagraph"/>
        <w:numPr>
          <w:ilvl w:val="0"/>
          <w:numId w:val="11"/>
        </w:numPr>
        <w:spacing w:line="360" w:lineRule="auto"/>
        <w:jc w:val="both"/>
        <w:rPr>
          <w:rFonts w:ascii="Times New Roman" w:hAnsi="Times New Roman" w:cs="Times New Roman"/>
        </w:rPr>
      </w:pPr>
      <w:r w:rsidRPr="00A906F5">
        <w:rPr>
          <w:rFonts w:ascii="Times New Roman" w:hAnsi="Times New Roman" w:cs="Times New Roman"/>
        </w:rPr>
        <w:t>Donation history</w:t>
      </w:r>
    </w:p>
    <w:p w14:paraId="2EBBDDAA" w14:textId="77777777" w:rsidR="00A906F5" w:rsidRPr="00A906F5" w:rsidRDefault="00A906F5" w:rsidP="00A906F5">
      <w:pPr>
        <w:spacing w:line="360" w:lineRule="auto"/>
        <w:jc w:val="both"/>
        <w:rPr>
          <w:rFonts w:ascii="Times New Roman" w:hAnsi="Times New Roman" w:cs="Times New Roman"/>
        </w:rPr>
      </w:pPr>
      <w:r w:rsidRPr="00A906F5">
        <w:rPr>
          <w:rFonts w:ascii="Times New Roman" w:hAnsi="Times New Roman" w:cs="Times New Roman"/>
        </w:rPr>
        <w:t>The data in these records are read by organization dashboards to display engagement statistics.</w:t>
      </w:r>
    </w:p>
    <w:p w14:paraId="6C9E8730" w14:textId="2EFE4480" w:rsidR="00A906F5" w:rsidRPr="00A906F5" w:rsidRDefault="00A906F5" w:rsidP="00A906F5">
      <w:pPr>
        <w:spacing w:line="360" w:lineRule="auto"/>
        <w:jc w:val="both"/>
        <w:rPr>
          <w:rFonts w:ascii="Times New Roman" w:hAnsi="Times New Roman" w:cs="Times New Roman"/>
        </w:rPr>
      </w:pPr>
      <w:r w:rsidRPr="00A906F5">
        <w:rPr>
          <w:rFonts w:ascii="Times New Roman" w:hAnsi="Times New Roman" w:cs="Times New Roman"/>
        </w:rPr>
        <w:t xml:space="preserve">3. Donation System </w:t>
      </w:r>
    </w:p>
    <w:p w14:paraId="773E26DD" w14:textId="77777777" w:rsidR="00A906F5" w:rsidRPr="00A906F5" w:rsidRDefault="00A906F5" w:rsidP="00A906F5">
      <w:pPr>
        <w:pStyle w:val="ListParagraph"/>
        <w:numPr>
          <w:ilvl w:val="0"/>
          <w:numId w:val="12"/>
        </w:numPr>
        <w:spacing w:line="360" w:lineRule="auto"/>
        <w:jc w:val="both"/>
        <w:rPr>
          <w:rFonts w:ascii="Times New Roman" w:hAnsi="Times New Roman" w:cs="Times New Roman"/>
        </w:rPr>
      </w:pPr>
      <w:r w:rsidRPr="00A906F5">
        <w:rPr>
          <w:rFonts w:ascii="Times New Roman" w:hAnsi="Times New Roman" w:cs="Times New Roman"/>
        </w:rPr>
        <w:t>Stripe is a secure payment gateway that handles real-time transactions and is used to process donations.</w:t>
      </w:r>
    </w:p>
    <w:p w14:paraId="2D2040C0" w14:textId="77777777" w:rsidR="00A906F5" w:rsidRPr="00A906F5" w:rsidRDefault="00A906F5" w:rsidP="00A906F5">
      <w:pPr>
        <w:pStyle w:val="ListParagraph"/>
        <w:numPr>
          <w:ilvl w:val="0"/>
          <w:numId w:val="12"/>
        </w:numPr>
        <w:spacing w:line="360" w:lineRule="auto"/>
        <w:jc w:val="both"/>
        <w:rPr>
          <w:rFonts w:ascii="Times New Roman" w:hAnsi="Times New Roman" w:cs="Times New Roman"/>
        </w:rPr>
      </w:pPr>
      <w:r w:rsidRPr="00A906F5">
        <w:rPr>
          <w:rFonts w:ascii="Times New Roman" w:hAnsi="Times New Roman" w:cs="Times New Roman"/>
        </w:rPr>
        <w:t>Donation gives the user additional points.</w:t>
      </w:r>
    </w:p>
    <w:p w14:paraId="22662CF0" w14:textId="77777777" w:rsidR="00A906F5" w:rsidRPr="00A906F5" w:rsidRDefault="00A906F5" w:rsidP="00A906F5">
      <w:pPr>
        <w:pStyle w:val="ListParagraph"/>
        <w:numPr>
          <w:ilvl w:val="0"/>
          <w:numId w:val="12"/>
        </w:numPr>
        <w:spacing w:line="360" w:lineRule="auto"/>
        <w:jc w:val="both"/>
        <w:rPr>
          <w:rFonts w:ascii="Times New Roman" w:hAnsi="Times New Roman" w:cs="Times New Roman"/>
        </w:rPr>
      </w:pPr>
      <w:r w:rsidRPr="00A906F5">
        <w:rPr>
          <w:rFonts w:ascii="Times New Roman" w:hAnsi="Times New Roman" w:cs="Times New Roman"/>
        </w:rPr>
        <w:t xml:space="preserve">Donation history (without card information) is stored in </w:t>
      </w:r>
      <w:proofErr w:type="spellStart"/>
      <w:r w:rsidRPr="00A906F5">
        <w:rPr>
          <w:rFonts w:ascii="Times New Roman" w:hAnsi="Times New Roman" w:cs="Times New Roman"/>
        </w:rPr>
        <w:t>Supabase</w:t>
      </w:r>
      <w:proofErr w:type="spellEnd"/>
      <w:r w:rsidRPr="00A906F5">
        <w:rPr>
          <w:rFonts w:ascii="Times New Roman" w:hAnsi="Times New Roman" w:cs="Times New Roman"/>
        </w:rPr>
        <w:t xml:space="preserve"> and are displayed in user profiles and organization dashboards.</w:t>
      </w:r>
    </w:p>
    <w:p w14:paraId="7C3FDCD8" w14:textId="6A92B211" w:rsidR="00A906F5" w:rsidRPr="00A906F5" w:rsidRDefault="00A906F5" w:rsidP="00A906F5">
      <w:pPr>
        <w:spacing w:line="360" w:lineRule="auto"/>
        <w:jc w:val="both"/>
        <w:rPr>
          <w:rFonts w:ascii="Times New Roman" w:hAnsi="Times New Roman" w:cs="Times New Roman"/>
        </w:rPr>
      </w:pPr>
      <w:r w:rsidRPr="00A906F5">
        <w:rPr>
          <w:rFonts w:ascii="Times New Roman" w:hAnsi="Times New Roman" w:cs="Times New Roman"/>
        </w:rPr>
        <w:t xml:space="preserve">4. AI-Based Q-Learning Recommendation </w:t>
      </w:r>
    </w:p>
    <w:p w14:paraId="0F9289BC" w14:textId="77777777" w:rsidR="00A906F5" w:rsidRPr="00A906F5" w:rsidRDefault="00A906F5" w:rsidP="00A906F5">
      <w:pPr>
        <w:pStyle w:val="ListParagraph"/>
        <w:numPr>
          <w:ilvl w:val="0"/>
          <w:numId w:val="13"/>
        </w:numPr>
        <w:spacing w:line="360" w:lineRule="auto"/>
        <w:jc w:val="both"/>
        <w:rPr>
          <w:rFonts w:ascii="Times New Roman" w:hAnsi="Times New Roman" w:cs="Times New Roman"/>
        </w:rPr>
      </w:pPr>
      <w:r w:rsidRPr="00A906F5">
        <w:rPr>
          <w:rFonts w:ascii="Times New Roman" w:hAnsi="Times New Roman" w:cs="Times New Roman"/>
        </w:rPr>
        <w:t>Q-learning is a form of Reinforcement Learning algorithm. It does this by learning what the user does to suggest the next activity that is the most rewarding activity.</w:t>
      </w:r>
    </w:p>
    <w:p w14:paraId="369F4020" w14:textId="77777777" w:rsidR="00A906F5" w:rsidRPr="00A906F5" w:rsidRDefault="00A906F5" w:rsidP="00A906F5">
      <w:pPr>
        <w:pStyle w:val="ListParagraph"/>
        <w:numPr>
          <w:ilvl w:val="0"/>
          <w:numId w:val="13"/>
        </w:numPr>
        <w:spacing w:line="360" w:lineRule="auto"/>
        <w:jc w:val="both"/>
        <w:rPr>
          <w:rFonts w:ascii="Times New Roman" w:hAnsi="Times New Roman" w:cs="Times New Roman"/>
        </w:rPr>
      </w:pPr>
      <w:r w:rsidRPr="00A906F5">
        <w:rPr>
          <w:rFonts w:ascii="Times New Roman" w:hAnsi="Times New Roman" w:cs="Times New Roman"/>
        </w:rPr>
        <w:t>The Q-table holds the state-action pair along with a value known as Q-value that grows with repetitive you are using that activity.</w:t>
      </w:r>
    </w:p>
    <w:p w14:paraId="64F566A8" w14:textId="7F7CDF8B" w:rsidR="00A906F5" w:rsidRPr="00A906F5" w:rsidRDefault="00A906F5" w:rsidP="00A906F5">
      <w:pPr>
        <w:pStyle w:val="ListParagraph"/>
        <w:numPr>
          <w:ilvl w:val="0"/>
          <w:numId w:val="13"/>
        </w:numPr>
        <w:spacing w:line="360" w:lineRule="auto"/>
        <w:jc w:val="both"/>
        <w:rPr>
          <w:rFonts w:ascii="Times New Roman" w:hAnsi="Times New Roman" w:cs="Times New Roman"/>
        </w:rPr>
      </w:pPr>
      <w:r w:rsidRPr="00A906F5">
        <w:rPr>
          <w:rFonts w:ascii="Times New Roman" w:hAnsi="Times New Roman" w:cs="Times New Roman"/>
        </w:rPr>
        <w:lastRenderedPageBreak/>
        <w:t>Example: Q-value will increase with the use of reusable mug when the rewards are common.</w:t>
      </w:r>
    </w:p>
    <w:p w14:paraId="35702AC0" w14:textId="77777777" w:rsidR="00A906F5" w:rsidRPr="00A906F5" w:rsidRDefault="00A906F5" w:rsidP="00A906F5">
      <w:pPr>
        <w:pStyle w:val="ListParagraph"/>
        <w:numPr>
          <w:ilvl w:val="0"/>
          <w:numId w:val="13"/>
        </w:numPr>
        <w:spacing w:line="360" w:lineRule="auto"/>
        <w:jc w:val="both"/>
        <w:rPr>
          <w:rFonts w:ascii="Times New Roman" w:hAnsi="Times New Roman" w:cs="Times New Roman"/>
        </w:rPr>
      </w:pPr>
      <w:r w:rsidRPr="00A906F5">
        <w:rPr>
          <w:rFonts w:ascii="Times New Roman" w:hAnsi="Times New Roman" w:cs="Times New Roman"/>
        </w:rPr>
        <w:t>The bracket UI points out the action that is recommended based on the largest Q-value.</w:t>
      </w:r>
    </w:p>
    <w:p w14:paraId="193ED8F5" w14:textId="3FEF5B0A" w:rsidR="00A906F5" w:rsidRPr="00A906F5" w:rsidRDefault="00A906F5" w:rsidP="00A906F5">
      <w:pPr>
        <w:pStyle w:val="ListParagraph"/>
        <w:numPr>
          <w:ilvl w:val="0"/>
          <w:numId w:val="13"/>
        </w:numPr>
        <w:spacing w:line="360" w:lineRule="auto"/>
        <w:jc w:val="both"/>
        <w:rPr>
          <w:rFonts w:ascii="Times New Roman" w:hAnsi="Times New Roman" w:cs="Times New Roman"/>
        </w:rPr>
      </w:pPr>
      <w:r w:rsidRPr="00A906F5">
        <w:rPr>
          <w:rFonts w:ascii="Times New Roman" w:hAnsi="Times New Roman" w:cs="Times New Roman"/>
        </w:rPr>
        <w:t>Python Backend code computes the Q-values and then updates the database on-the-fly.</w:t>
      </w:r>
    </w:p>
    <w:p w14:paraId="5F77C66F" w14:textId="23F233FE" w:rsidR="00A906F5" w:rsidRPr="00A906F5" w:rsidRDefault="00A906F5" w:rsidP="00A906F5">
      <w:pPr>
        <w:spacing w:line="360" w:lineRule="auto"/>
        <w:jc w:val="both"/>
        <w:rPr>
          <w:rFonts w:ascii="Times New Roman" w:hAnsi="Times New Roman" w:cs="Times New Roman"/>
        </w:rPr>
      </w:pPr>
      <w:r w:rsidRPr="00A906F5">
        <w:rPr>
          <w:rFonts w:ascii="Times New Roman" w:hAnsi="Times New Roman" w:cs="Times New Roman"/>
        </w:rPr>
        <w:t xml:space="preserve">5. Audio Greeting </w:t>
      </w:r>
    </w:p>
    <w:p w14:paraId="710DA311" w14:textId="77777777" w:rsidR="00A906F5" w:rsidRPr="00A906F5" w:rsidRDefault="00A906F5" w:rsidP="00A906F5">
      <w:pPr>
        <w:pStyle w:val="ListParagraph"/>
        <w:numPr>
          <w:ilvl w:val="0"/>
          <w:numId w:val="14"/>
        </w:numPr>
        <w:spacing w:line="360" w:lineRule="auto"/>
        <w:jc w:val="both"/>
        <w:rPr>
          <w:rFonts w:ascii="Times New Roman" w:hAnsi="Times New Roman" w:cs="Times New Roman"/>
        </w:rPr>
      </w:pPr>
      <w:r w:rsidRPr="00A906F5">
        <w:rPr>
          <w:rFonts w:ascii="Times New Roman" w:hAnsi="Times New Roman" w:cs="Times New Roman"/>
        </w:rPr>
        <w:t>Users are welcomed by a mini smiley emoji icon that plays an audio file when they are accessing the site.</w:t>
      </w:r>
    </w:p>
    <w:p w14:paraId="2D481802" w14:textId="77777777" w:rsidR="00A906F5" w:rsidRPr="00A906F5" w:rsidRDefault="00A906F5" w:rsidP="00A906F5">
      <w:pPr>
        <w:pStyle w:val="ListParagraph"/>
        <w:numPr>
          <w:ilvl w:val="0"/>
          <w:numId w:val="14"/>
        </w:numPr>
        <w:spacing w:line="360" w:lineRule="auto"/>
        <w:jc w:val="both"/>
        <w:rPr>
          <w:rFonts w:ascii="Times New Roman" w:hAnsi="Times New Roman" w:cs="Times New Roman"/>
        </w:rPr>
      </w:pPr>
      <w:r w:rsidRPr="00A906F5">
        <w:rPr>
          <w:rFonts w:ascii="Times New Roman" w:hAnsi="Times New Roman" w:cs="Times New Roman"/>
        </w:rPr>
        <w:t>This enhances user experience with a sense of personalization and friendliness.</w:t>
      </w:r>
    </w:p>
    <w:p w14:paraId="107322C6" w14:textId="2A4F917A" w:rsidR="00A906F5" w:rsidRPr="00A906F5" w:rsidRDefault="00A906F5" w:rsidP="00A906F5">
      <w:pPr>
        <w:spacing w:line="360" w:lineRule="auto"/>
        <w:jc w:val="both"/>
        <w:rPr>
          <w:rFonts w:ascii="Times New Roman" w:hAnsi="Times New Roman" w:cs="Times New Roman"/>
        </w:rPr>
      </w:pPr>
      <w:r w:rsidRPr="00A906F5">
        <w:rPr>
          <w:rFonts w:ascii="Times New Roman" w:hAnsi="Times New Roman" w:cs="Times New Roman"/>
        </w:rPr>
        <w:t xml:space="preserve">6. Real-Time Leaderboard &amp; Analytics </w:t>
      </w:r>
    </w:p>
    <w:p w14:paraId="0FBB12AF" w14:textId="77777777" w:rsidR="00A906F5" w:rsidRPr="00DE41C4" w:rsidRDefault="00A906F5" w:rsidP="00DE41C4">
      <w:pPr>
        <w:pStyle w:val="ListParagraph"/>
        <w:numPr>
          <w:ilvl w:val="0"/>
          <w:numId w:val="15"/>
        </w:numPr>
        <w:spacing w:line="360" w:lineRule="auto"/>
        <w:jc w:val="both"/>
        <w:rPr>
          <w:rFonts w:ascii="Times New Roman" w:hAnsi="Times New Roman" w:cs="Times New Roman"/>
        </w:rPr>
      </w:pPr>
      <w:r w:rsidRPr="00DE41C4">
        <w:rPr>
          <w:rFonts w:ascii="Times New Roman" w:hAnsi="Times New Roman" w:cs="Times New Roman"/>
        </w:rPr>
        <w:t>Leaderboard lists the users in order of points earned.</w:t>
      </w:r>
    </w:p>
    <w:p w14:paraId="25384C20" w14:textId="77777777" w:rsidR="00A906F5" w:rsidRPr="00DE41C4" w:rsidRDefault="00A906F5" w:rsidP="00DE41C4">
      <w:pPr>
        <w:pStyle w:val="ListParagraph"/>
        <w:numPr>
          <w:ilvl w:val="0"/>
          <w:numId w:val="15"/>
        </w:numPr>
        <w:spacing w:line="360" w:lineRule="auto"/>
        <w:jc w:val="both"/>
        <w:rPr>
          <w:rFonts w:ascii="Times New Roman" w:hAnsi="Times New Roman" w:cs="Times New Roman"/>
        </w:rPr>
      </w:pPr>
      <w:r w:rsidRPr="00DE41C4">
        <w:rPr>
          <w:rFonts w:ascii="Times New Roman" w:hAnsi="Times New Roman" w:cs="Times New Roman"/>
        </w:rPr>
        <w:t>The rewards are divided into levels according to the points.</w:t>
      </w:r>
    </w:p>
    <w:p w14:paraId="0C3B6512" w14:textId="77777777" w:rsidR="00A906F5" w:rsidRPr="00DE41C4" w:rsidRDefault="00A906F5" w:rsidP="00DE41C4">
      <w:pPr>
        <w:pStyle w:val="ListParagraph"/>
        <w:numPr>
          <w:ilvl w:val="0"/>
          <w:numId w:val="15"/>
        </w:numPr>
        <w:spacing w:line="360" w:lineRule="auto"/>
        <w:jc w:val="both"/>
        <w:rPr>
          <w:rFonts w:ascii="Times New Roman" w:hAnsi="Times New Roman" w:cs="Times New Roman"/>
        </w:rPr>
      </w:pPr>
      <w:r w:rsidRPr="00DE41C4">
        <w:rPr>
          <w:rFonts w:ascii="Times New Roman" w:hAnsi="Times New Roman" w:cs="Times New Roman"/>
        </w:rPr>
        <w:t>Admin dashboard includes live charts of user action, donation impact and SDG progress.</w:t>
      </w:r>
    </w:p>
    <w:p w14:paraId="07BD88F9" w14:textId="6A374339" w:rsidR="00A906F5" w:rsidRPr="00A906F5" w:rsidRDefault="00A906F5" w:rsidP="00A906F5">
      <w:pPr>
        <w:spacing w:line="360" w:lineRule="auto"/>
        <w:jc w:val="both"/>
        <w:rPr>
          <w:rFonts w:ascii="Times New Roman" w:hAnsi="Times New Roman" w:cs="Times New Roman"/>
        </w:rPr>
      </w:pPr>
      <w:r w:rsidRPr="00A906F5">
        <w:rPr>
          <w:rFonts w:ascii="Times New Roman" w:hAnsi="Times New Roman" w:cs="Times New Roman"/>
        </w:rPr>
        <w:t xml:space="preserve">7. Shared Backend for Web &amp; App </w:t>
      </w:r>
    </w:p>
    <w:p w14:paraId="640AEA37" w14:textId="77777777" w:rsidR="00A906F5" w:rsidRPr="00DE41C4" w:rsidRDefault="00A906F5" w:rsidP="00DE41C4">
      <w:pPr>
        <w:pStyle w:val="ListParagraph"/>
        <w:numPr>
          <w:ilvl w:val="0"/>
          <w:numId w:val="16"/>
        </w:numPr>
        <w:spacing w:line="360" w:lineRule="auto"/>
        <w:jc w:val="both"/>
        <w:rPr>
          <w:rFonts w:ascii="Times New Roman" w:hAnsi="Times New Roman" w:cs="Times New Roman"/>
        </w:rPr>
      </w:pPr>
      <w:r w:rsidRPr="00DE41C4">
        <w:rPr>
          <w:rFonts w:ascii="Times New Roman" w:hAnsi="Times New Roman" w:cs="Times New Roman"/>
        </w:rPr>
        <w:t xml:space="preserve">The website shares the same </w:t>
      </w:r>
      <w:proofErr w:type="spellStart"/>
      <w:r w:rsidRPr="00DE41C4">
        <w:rPr>
          <w:rFonts w:ascii="Times New Roman" w:hAnsi="Times New Roman" w:cs="Times New Roman"/>
        </w:rPr>
        <w:t>Supabase</w:t>
      </w:r>
      <w:proofErr w:type="spellEnd"/>
      <w:r w:rsidRPr="00DE41C4">
        <w:rPr>
          <w:rFonts w:ascii="Times New Roman" w:hAnsi="Times New Roman" w:cs="Times New Roman"/>
        </w:rPr>
        <w:t xml:space="preserve"> database as the mobile app.</w:t>
      </w:r>
    </w:p>
    <w:p w14:paraId="5C10B980" w14:textId="485373C4" w:rsidR="00A906F5" w:rsidRDefault="00A906F5" w:rsidP="00DE41C4">
      <w:pPr>
        <w:pStyle w:val="ListParagraph"/>
        <w:numPr>
          <w:ilvl w:val="0"/>
          <w:numId w:val="16"/>
        </w:numPr>
        <w:spacing w:line="360" w:lineRule="auto"/>
        <w:jc w:val="both"/>
        <w:rPr>
          <w:rFonts w:ascii="Times New Roman" w:hAnsi="Times New Roman" w:cs="Times New Roman"/>
        </w:rPr>
      </w:pPr>
      <w:r w:rsidRPr="00DE41C4">
        <w:rPr>
          <w:rFonts w:ascii="Times New Roman" w:hAnsi="Times New Roman" w:cs="Times New Roman"/>
        </w:rPr>
        <w:t>Both platforms reflect user actions in both interfaces.</w:t>
      </w:r>
    </w:p>
    <w:p w14:paraId="2013A1BA" w14:textId="77777777" w:rsidR="00DE41C4" w:rsidRDefault="00DE41C4" w:rsidP="00DE41C4">
      <w:pPr>
        <w:spacing w:line="360" w:lineRule="auto"/>
        <w:jc w:val="both"/>
        <w:rPr>
          <w:rFonts w:ascii="Times New Roman" w:hAnsi="Times New Roman" w:cs="Times New Roman"/>
        </w:rPr>
      </w:pPr>
    </w:p>
    <w:p w14:paraId="6CFC944C" w14:textId="77777777" w:rsidR="00DE41C4" w:rsidRPr="00DE41C4" w:rsidRDefault="00DE41C4" w:rsidP="00DE41C4">
      <w:pPr>
        <w:spacing w:line="360" w:lineRule="auto"/>
        <w:jc w:val="both"/>
        <w:rPr>
          <w:rFonts w:ascii="Times New Roman" w:hAnsi="Times New Roman" w:cs="Times New Roman"/>
        </w:rPr>
      </w:pPr>
    </w:p>
    <w:sectPr w:rsidR="00DE41C4" w:rsidRPr="00DE41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6FB26EAC"/>
    <w:lvl w:ilvl="0">
      <w:start w:val="1"/>
      <w:numFmt w:val="decimal"/>
      <w:pStyle w:val="ListNumber"/>
      <w:lvlText w:val="%1."/>
      <w:lvlJc w:val="left"/>
      <w:pPr>
        <w:tabs>
          <w:tab w:val="num" w:pos="360"/>
        </w:tabs>
        <w:ind w:left="360" w:hanging="360"/>
      </w:pPr>
    </w:lvl>
  </w:abstractNum>
  <w:abstractNum w:abstractNumId="1" w15:restartNumberingAfterBreak="0">
    <w:nsid w:val="24161861"/>
    <w:multiLevelType w:val="multilevel"/>
    <w:tmpl w:val="C80E5A48"/>
    <w:lvl w:ilvl="0">
      <w:start w:val="1"/>
      <w:numFmt w:val="bullet"/>
      <w:lvlText w:val=""/>
      <w:lvlJc w:val="left"/>
      <w:pPr>
        <w:ind w:left="720" w:hanging="36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5E57664"/>
    <w:multiLevelType w:val="multilevel"/>
    <w:tmpl w:val="C80E5A48"/>
    <w:lvl w:ilvl="0">
      <w:start w:val="1"/>
      <w:numFmt w:val="bullet"/>
      <w:lvlText w:val=""/>
      <w:lvlJc w:val="left"/>
      <w:pPr>
        <w:ind w:left="720" w:hanging="36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DC353E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DE155B2"/>
    <w:multiLevelType w:val="multilevel"/>
    <w:tmpl w:val="6764C21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DA23C47"/>
    <w:multiLevelType w:val="hybridMultilevel"/>
    <w:tmpl w:val="7B328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3622FF"/>
    <w:multiLevelType w:val="multilevel"/>
    <w:tmpl w:val="C80E5A48"/>
    <w:lvl w:ilvl="0">
      <w:start w:val="1"/>
      <w:numFmt w:val="bullet"/>
      <w:lvlText w:val=""/>
      <w:lvlJc w:val="left"/>
      <w:pPr>
        <w:ind w:left="720" w:hanging="36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59A557E9"/>
    <w:multiLevelType w:val="multilevel"/>
    <w:tmpl w:val="C80E5A48"/>
    <w:lvl w:ilvl="0">
      <w:start w:val="1"/>
      <w:numFmt w:val="bullet"/>
      <w:lvlText w:val=""/>
      <w:lvlJc w:val="left"/>
      <w:pPr>
        <w:ind w:left="720" w:hanging="36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5DDF02A1"/>
    <w:multiLevelType w:val="multilevel"/>
    <w:tmpl w:val="C80E5A48"/>
    <w:lvl w:ilvl="0">
      <w:start w:val="1"/>
      <w:numFmt w:val="bullet"/>
      <w:lvlText w:val=""/>
      <w:lvlJc w:val="left"/>
      <w:pPr>
        <w:ind w:left="720" w:hanging="36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63C13358"/>
    <w:multiLevelType w:val="multilevel"/>
    <w:tmpl w:val="C80E5A48"/>
    <w:lvl w:ilvl="0">
      <w:start w:val="1"/>
      <w:numFmt w:val="bullet"/>
      <w:lvlText w:val=""/>
      <w:lvlJc w:val="left"/>
      <w:pPr>
        <w:ind w:left="720" w:hanging="36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649B5825"/>
    <w:multiLevelType w:val="multilevel"/>
    <w:tmpl w:val="C80E5A48"/>
    <w:lvl w:ilvl="0">
      <w:start w:val="1"/>
      <w:numFmt w:val="bullet"/>
      <w:lvlText w:val=""/>
      <w:lvlJc w:val="left"/>
      <w:pPr>
        <w:ind w:left="720" w:hanging="36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6A091832"/>
    <w:multiLevelType w:val="hybridMultilevel"/>
    <w:tmpl w:val="E17C17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C13DE8"/>
    <w:multiLevelType w:val="hybridMultilevel"/>
    <w:tmpl w:val="6D98E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DE7A49"/>
    <w:multiLevelType w:val="multilevel"/>
    <w:tmpl w:val="C80E5A48"/>
    <w:lvl w:ilvl="0">
      <w:start w:val="1"/>
      <w:numFmt w:val="bullet"/>
      <w:lvlText w:val=""/>
      <w:lvlJc w:val="left"/>
      <w:pPr>
        <w:ind w:left="720" w:hanging="36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73E30B30"/>
    <w:multiLevelType w:val="multilevel"/>
    <w:tmpl w:val="C80E5A48"/>
    <w:lvl w:ilvl="0">
      <w:start w:val="1"/>
      <w:numFmt w:val="bullet"/>
      <w:lvlText w:val=""/>
      <w:lvlJc w:val="left"/>
      <w:pPr>
        <w:ind w:left="720" w:hanging="36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7D66011B"/>
    <w:multiLevelType w:val="multilevel"/>
    <w:tmpl w:val="C80E5A48"/>
    <w:lvl w:ilvl="0">
      <w:start w:val="1"/>
      <w:numFmt w:val="bullet"/>
      <w:lvlText w:val=""/>
      <w:lvlJc w:val="left"/>
      <w:pPr>
        <w:ind w:left="720" w:hanging="36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841121111">
    <w:abstractNumId w:val="0"/>
  </w:num>
  <w:num w:numId="2" w16cid:durableId="1668164938">
    <w:abstractNumId w:val="5"/>
  </w:num>
  <w:num w:numId="3" w16cid:durableId="697705216">
    <w:abstractNumId w:val="12"/>
  </w:num>
  <w:num w:numId="4" w16cid:durableId="1941058548">
    <w:abstractNumId w:val="7"/>
  </w:num>
  <w:num w:numId="5" w16cid:durableId="130483898">
    <w:abstractNumId w:val="3"/>
  </w:num>
  <w:num w:numId="6" w16cid:durableId="1714424376">
    <w:abstractNumId w:val="4"/>
  </w:num>
  <w:num w:numId="7" w16cid:durableId="1515730702">
    <w:abstractNumId w:val="10"/>
  </w:num>
  <w:num w:numId="8" w16cid:durableId="1489440433">
    <w:abstractNumId w:val="8"/>
  </w:num>
  <w:num w:numId="9" w16cid:durableId="96608847">
    <w:abstractNumId w:val="11"/>
  </w:num>
  <w:num w:numId="10" w16cid:durableId="1775664930">
    <w:abstractNumId w:val="15"/>
  </w:num>
  <w:num w:numId="11" w16cid:durableId="1312757526">
    <w:abstractNumId w:val="13"/>
  </w:num>
  <w:num w:numId="12" w16cid:durableId="814294067">
    <w:abstractNumId w:val="14"/>
  </w:num>
  <w:num w:numId="13" w16cid:durableId="296419900">
    <w:abstractNumId w:val="9"/>
  </w:num>
  <w:num w:numId="14" w16cid:durableId="352148237">
    <w:abstractNumId w:val="6"/>
  </w:num>
  <w:num w:numId="15" w16cid:durableId="1191533784">
    <w:abstractNumId w:val="1"/>
  </w:num>
  <w:num w:numId="16" w16cid:durableId="14732114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8DB"/>
    <w:rsid w:val="00230D48"/>
    <w:rsid w:val="002A277E"/>
    <w:rsid w:val="004239C9"/>
    <w:rsid w:val="005F74A1"/>
    <w:rsid w:val="00634413"/>
    <w:rsid w:val="00681547"/>
    <w:rsid w:val="006A771C"/>
    <w:rsid w:val="006B16EB"/>
    <w:rsid w:val="006E21A1"/>
    <w:rsid w:val="00A53363"/>
    <w:rsid w:val="00A906F5"/>
    <w:rsid w:val="00BE6212"/>
    <w:rsid w:val="00DE41C4"/>
    <w:rsid w:val="00E27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A143A"/>
  <w15:chartTrackingRefBased/>
  <w15:docId w15:val="{1B614913-5AD5-C54E-952A-2BAB8AEB3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78DB"/>
    <w:pPr>
      <w:keepNext/>
      <w:keepLines/>
      <w:spacing w:before="360" w:after="80"/>
      <w:outlineLvl w:val="0"/>
    </w:pPr>
    <w:rPr>
      <w:rFonts w:ascii="Times New Roman" w:eastAsiaTheme="majorEastAsia" w:hAnsi="Times New Roman" w:cstheme="majorBidi"/>
      <w:color w:val="000000" w:themeColor="text1"/>
      <w:sz w:val="40"/>
      <w:szCs w:val="40"/>
    </w:rPr>
  </w:style>
  <w:style w:type="paragraph" w:styleId="Heading2">
    <w:name w:val="heading 2"/>
    <w:basedOn w:val="Normal"/>
    <w:next w:val="Normal"/>
    <w:link w:val="Heading2Char"/>
    <w:uiPriority w:val="9"/>
    <w:unhideWhenUsed/>
    <w:qFormat/>
    <w:rsid w:val="00E278DB"/>
    <w:pPr>
      <w:keepNext/>
      <w:keepLines/>
      <w:spacing w:before="160" w:after="80"/>
      <w:outlineLvl w:val="1"/>
    </w:pPr>
    <w:rPr>
      <w:rFonts w:ascii="Times New Roman" w:eastAsiaTheme="majorEastAsia" w:hAnsi="Times New Roman" w:cstheme="majorBidi"/>
      <w:color w:val="000000" w:themeColor="text1"/>
      <w:sz w:val="32"/>
      <w:szCs w:val="32"/>
    </w:rPr>
  </w:style>
  <w:style w:type="paragraph" w:styleId="Heading3">
    <w:name w:val="heading 3"/>
    <w:basedOn w:val="Normal"/>
    <w:next w:val="Normal"/>
    <w:link w:val="Heading3Char"/>
    <w:uiPriority w:val="9"/>
    <w:unhideWhenUsed/>
    <w:qFormat/>
    <w:rsid w:val="00E278DB"/>
    <w:pPr>
      <w:keepNext/>
      <w:keepLines/>
      <w:spacing w:before="160" w:after="80"/>
      <w:outlineLvl w:val="2"/>
    </w:pPr>
    <w:rPr>
      <w:rFonts w:ascii="Times New Roman" w:eastAsiaTheme="majorEastAsia" w:hAnsi="Times New Roman" w:cstheme="majorBidi"/>
      <w:color w:val="000000" w:themeColor="text1"/>
      <w:sz w:val="28"/>
      <w:szCs w:val="28"/>
    </w:rPr>
  </w:style>
  <w:style w:type="paragraph" w:styleId="Heading4">
    <w:name w:val="heading 4"/>
    <w:basedOn w:val="Normal"/>
    <w:next w:val="Normal"/>
    <w:link w:val="Heading4Char"/>
    <w:uiPriority w:val="9"/>
    <w:semiHidden/>
    <w:unhideWhenUsed/>
    <w:qFormat/>
    <w:rsid w:val="00E278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78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78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78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78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78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78DB"/>
    <w:rPr>
      <w:rFonts w:ascii="Times New Roman" w:eastAsiaTheme="majorEastAsia" w:hAnsi="Times New Roman" w:cstheme="majorBidi"/>
      <w:color w:val="000000" w:themeColor="text1"/>
      <w:sz w:val="40"/>
      <w:szCs w:val="40"/>
    </w:rPr>
  </w:style>
  <w:style w:type="character" w:customStyle="1" w:styleId="Heading2Char">
    <w:name w:val="Heading 2 Char"/>
    <w:basedOn w:val="DefaultParagraphFont"/>
    <w:link w:val="Heading2"/>
    <w:uiPriority w:val="9"/>
    <w:rsid w:val="00E278DB"/>
    <w:rPr>
      <w:rFonts w:ascii="Times New Roman" w:eastAsiaTheme="majorEastAsia" w:hAnsi="Times New Roman" w:cstheme="majorBidi"/>
      <w:color w:val="000000" w:themeColor="text1"/>
      <w:sz w:val="32"/>
      <w:szCs w:val="32"/>
    </w:rPr>
  </w:style>
  <w:style w:type="character" w:customStyle="1" w:styleId="Heading3Char">
    <w:name w:val="Heading 3 Char"/>
    <w:basedOn w:val="DefaultParagraphFont"/>
    <w:link w:val="Heading3"/>
    <w:uiPriority w:val="9"/>
    <w:rsid w:val="00E278DB"/>
    <w:rPr>
      <w:rFonts w:ascii="Times New Roman" w:eastAsiaTheme="majorEastAsia" w:hAnsi="Times New Roman" w:cstheme="majorBidi"/>
      <w:color w:val="000000" w:themeColor="text1"/>
      <w:sz w:val="28"/>
      <w:szCs w:val="28"/>
    </w:rPr>
  </w:style>
  <w:style w:type="character" w:customStyle="1" w:styleId="Heading4Char">
    <w:name w:val="Heading 4 Char"/>
    <w:basedOn w:val="DefaultParagraphFont"/>
    <w:link w:val="Heading4"/>
    <w:uiPriority w:val="9"/>
    <w:semiHidden/>
    <w:rsid w:val="00E278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78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78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78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78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78DB"/>
    <w:rPr>
      <w:rFonts w:eastAsiaTheme="majorEastAsia" w:cstheme="majorBidi"/>
      <w:color w:val="272727" w:themeColor="text1" w:themeTint="D8"/>
    </w:rPr>
  </w:style>
  <w:style w:type="paragraph" w:styleId="Title">
    <w:name w:val="Title"/>
    <w:basedOn w:val="Normal"/>
    <w:next w:val="Normal"/>
    <w:link w:val="TitleChar"/>
    <w:uiPriority w:val="10"/>
    <w:qFormat/>
    <w:rsid w:val="00E278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78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78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78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78DB"/>
    <w:pPr>
      <w:spacing w:before="160"/>
      <w:jc w:val="center"/>
    </w:pPr>
    <w:rPr>
      <w:i/>
      <w:iCs/>
      <w:color w:val="404040" w:themeColor="text1" w:themeTint="BF"/>
    </w:rPr>
  </w:style>
  <w:style w:type="character" w:customStyle="1" w:styleId="QuoteChar">
    <w:name w:val="Quote Char"/>
    <w:basedOn w:val="DefaultParagraphFont"/>
    <w:link w:val="Quote"/>
    <w:uiPriority w:val="29"/>
    <w:rsid w:val="00E278DB"/>
    <w:rPr>
      <w:i/>
      <w:iCs/>
      <w:color w:val="404040" w:themeColor="text1" w:themeTint="BF"/>
    </w:rPr>
  </w:style>
  <w:style w:type="paragraph" w:styleId="ListParagraph">
    <w:name w:val="List Paragraph"/>
    <w:basedOn w:val="Normal"/>
    <w:uiPriority w:val="34"/>
    <w:qFormat/>
    <w:rsid w:val="00E278DB"/>
    <w:pPr>
      <w:ind w:left="720"/>
      <w:contextualSpacing/>
    </w:pPr>
  </w:style>
  <w:style w:type="character" w:styleId="IntenseEmphasis">
    <w:name w:val="Intense Emphasis"/>
    <w:basedOn w:val="DefaultParagraphFont"/>
    <w:uiPriority w:val="21"/>
    <w:qFormat/>
    <w:rsid w:val="00E278DB"/>
    <w:rPr>
      <w:i/>
      <w:iCs/>
      <w:color w:val="0F4761" w:themeColor="accent1" w:themeShade="BF"/>
    </w:rPr>
  </w:style>
  <w:style w:type="paragraph" w:styleId="IntenseQuote">
    <w:name w:val="Intense Quote"/>
    <w:basedOn w:val="Normal"/>
    <w:next w:val="Normal"/>
    <w:link w:val="IntenseQuoteChar"/>
    <w:uiPriority w:val="30"/>
    <w:qFormat/>
    <w:rsid w:val="00E278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78DB"/>
    <w:rPr>
      <w:i/>
      <w:iCs/>
      <w:color w:val="0F4761" w:themeColor="accent1" w:themeShade="BF"/>
    </w:rPr>
  </w:style>
  <w:style w:type="character" w:styleId="IntenseReference">
    <w:name w:val="Intense Reference"/>
    <w:basedOn w:val="DefaultParagraphFont"/>
    <w:uiPriority w:val="32"/>
    <w:qFormat/>
    <w:rsid w:val="00E278DB"/>
    <w:rPr>
      <w:b/>
      <w:bCs/>
      <w:smallCaps/>
      <w:color w:val="0F4761" w:themeColor="accent1" w:themeShade="BF"/>
      <w:spacing w:val="5"/>
    </w:rPr>
  </w:style>
  <w:style w:type="paragraph" w:styleId="ListNumber">
    <w:name w:val="List Number"/>
    <w:basedOn w:val="Normal"/>
    <w:uiPriority w:val="99"/>
    <w:unhideWhenUsed/>
    <w:rsid w:val="00E278DB"/>
    <w:pPr>
      <w:numPr>
        <w:numId w:val="1"/>
      </w:numPr>
      <w:tabs>
        <w:tab w:val="clear" w:pos="360"/>
      </w:tabs>
      <w:spacing w:after="200" w:line="276" w:lineRule="auto"/>
      <w:ind w:left="0" w:firstLine="0"/>
      <w:contextualSpacing/>
    </w:pPr>
    <w:rPr>
      <w:rFonts w:eastAsiaTheme="minorEastAsia"/>
      <w:kern w:val="0"/>
      <w:sz w:val="22"/>
      <w:szCs w:val="22"/>
      <w14:ligatures w14:val="none"/>
    </w:rPr>
  </w:style>
  <w:style w:type="paragraph" w:styleId="TOCHeading">
    <w:name w:val="TOC Heading"/>
    <w:basedOn w:val="Heading1"/>
    <w:next w:val="Normal"/>
    <w:uiPriority w:val="39"/>
    <w:unhideWhenUsed/>
    <w:qFormat/>
    <w:rsid w:val="00DE41C4"/>
    <w:pPr>
      <w:spacing w:before="480" w:after="0" w:line="276" w:lineRule="auto"/>
      <w:outlineLvl w:val="9"/>
    </w:pPr>
    <w:rPr>
      <w:rFonts w:asciiTheme="majorHAnsi" w:hAnsiTheme="majorHAnsi"/>
      <w:b/>
      <w:bCs/>
      <w:color w:val="0F4761" w:themeColor="accent1" w:themeShade="BF"/>
      <w:kern w:val="0"/>
      <w:sz w:val="28"/>
      <w:szCs w:val="28"/>
      <w14:ligatures w14:val="none"/>
    </w:rPr>
  </w:style>
  <w:style w:type="paragraph" w:styleId="TOC1">
    <w:name w:val="toc 1"/>
    <w:basedOn w:val="Normal"/>
    <w:next w:val="Normal"/>
    <w:autoRedefine/>
    <w:uiPriority w:val="39"/>
    <w:unhideWhenUsed/>
    <w:rsid w:val="00DE41C4"/>
    <w:pPr>
      <w:spacing w:before="120" w:after="0"/>
    </w:pPr>
    <w:rPr>
      <w:b/>
      <w:bCs/>
      <w:i/>
      <w:iCs/>
    </w:rPr>
  </w:style>
  <w:style w:type="paragraph" w:styleId="TOC2">
    <w:name w:val="toc 2"/>
    <w:basedOn w:val="Normal"/>
    <w:next w:val="Normal"/>
    <w:autoRedefine/>
    <w:uiPriority w:val="39"/>
    <w:unhideWhenUsed/>
    <w:rsid w:val="00DE41C4"/>
    <w:pPr>
      <w:spacing w:before="120" w:after="0"/>
      <w:ind w:left="240"/>
    </w:pPr>
    <w:rPr>
      <w:b/>
      <w:bCs/>
      <w:sz w:val="22"/>
      <w:szCs w:val="22"/>
    </w:rPr>
  </w:style>
  <w:style w:type="paragraph" w:styleId="TOC3">
    <w:name w:val="toc 3"/>
    <w:basedOn w:val="Normal"/>
    <w:next w:val="Normal"/>
    <w:autoRedefine/>
    <w:uiPriority w:val="39"/>
    <w:unhideWhenUsed/>
    <w:rsid w:val="00DE41C4"/>
    <w:pPr>
      <w:spacing w:after="0"/>
      <w:ind w:left="480"/>
    </w:pPr>
    <w:rPr>
      <w:sz w:val="20"/>
      <w:szCs w:val="20"/>
    </w:rPr>
  </w:style>
  <w:style w:type="character" w:styleId="Hyperlink">
    <w:name w:val="Hyperlink"/>
    <w:basedOn w:val="DefaultParagraphFont"/>
    <w:uiPriority w:val="99"/>
    <w:unhideWhenUsed/>
    <w:rsid w:val="00DE41C4"/>
    <w:rPr>
      <w:color w:val="467886" w:themeColor="hyperlink"/>
      <w:u w:val="single"/>
    </w:rPr>
  </w:style>
  <w:style w:type="paragraph" w:styleId="TOC4">
    <w:name w:val="toc 4"/>
    <w:basedOn w:val="Normal"/>
    <w:next w:val="Normal"/>
    <w:autoRedefine/>
    <w:uiPriority w:val="39"/>
    <w:semiHidden/>
    <w:unhideWhenUsed/>
    <w:rsid w:val="00DE41C4"/>
    <w:pPr>
      <w:spacing w:after="0"/>
      <w:ind w:left="720"/>
    </w:pPr>
    <w:rPr>
      <w:sz w:val="20"/>
      <w:szCs w:val="20"/>
    </w:rPr>
  </w:style>
  <w:style w:type="paragraph" w:styleId="TOC5">
    <w:name w:val="toc 5"/>
    <w:basedOn w:val="Normal"/>
    <w:next w:val="Normal"/>
    <w:autoRedefine/>
    <w:uiPriority w:val="39"/>
    <w:semiHidden/>
    <w:unhideWhenUsed/>
    <w:rsid w:val="00DE41C4"/>
    <w:pPr>
      <w:spacing w:after="0"/>
      <w:ind w:left="960"/>
    </w:pPr>
    <w:rPr>
      <w:sz w:val="20"/>
      <w:szCs w:val="20"/>
    </w:rPr>
  </w:style>
  <w:style w:type="paragraph" w:styleId="TOC6">
    <w:name w:val="toc 6"/>
    <w:basedOn w:val="Normal"/>
    <w:next w:val="Normal"/>
    <w:autoRedefine/>
    <w:uiPriority w:val="39"/>
    <w:semiHidden/>
    <w:unhideWhenUsed/>
    <w:rsid w:val="00DE41C4"/>
    <w:pPr>
      <w:spacing w:after="0"/>
      <w:ind w:left="1200"/>
    </w:pPr>
    <w:rPr>
      <w:sz w:val="20"/>
      <w:szCs w:val="20"/>
    </w:rPr>
  </w:style>
  <w:style w:type="paragraph" w:styleId="TOC7">
    <w:name w:val="toc 7"/>
    <w:basedOn w:val="Normal"/>
    <w:next w:val="Normal"/>
    <w:autoRedefine/>
    <w:uiPriority w:val="39"/>
    <w:semiHidden/>
    <w:unhideWhenUsed/>
    <w:rsid w:val="00DE41C4"/>
    <w:pPr>
      <w:spacing w:after="0"/>
      <w:ind w:left="1440"/>
    </w:pPr>
    <w:rPr>
      <w:sz w:val="20"/>
      <w:szCs w:val="20"/>
    </w:rPr>
  </w:style>
  <w:style w:type="paragraph" w:styleId="TOC8">
    <w:name w:val="toc 8"/>
    <w:basedOn w:val="Normal"/>
    <w:next w:val="Normal"/>
    <w:autoRedefine/>
    <w:uiPriority w:val="39"/>
    <w:semiHidden/>
    <w:unhideWhenUsed/>
    <w:rsid w:val="00DE41C4"/>
    <w:pPr>
      <w:spacing w:after="0"/>
      <w:ind w:left="1680"/>
    </w:pPr>
    <w:rPr>
      <w:sz w:val="20"/>
      <w:szCs w:val="20"/>
    </w:rPr>
  </w:style>
  <w:style w:type="paragraph" w:styleId="TOC9">
    <w:name w:val="toc 9"/>
    <w:basedOn w:val="Normal"/>
    <w:next w:val="Normal"/>
    <w:autoRedefine/>
    <w:uiPriority w:val="39"/>
    <w:semiHidden/>
    <w:unhideWhenUsed/>
    <w:rsid w:val="00DE41C4"/>
    <w:pPr>
      <w:spacing w:after="0"/>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432B7D0-6924-764B-A4AE-985499057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6</Pages>
  <Words>1215</Words>
  <Characters>6930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KRISHNA KANCHARAPU</dc:creator>
  <cp:keywords/>
  <dc:description/>
  <cp:lastModifiedBy>VAMSI KRISHNA KANCHARAPU</cp:lastModifiedBy>
  <cp:revision>1</cp:revision>
  <dcterms:created xsi:type="dcterms:W3CDTF">2025-08-28T19:26:00Z</dcterms:created>
  <dcterms:modified xsi:type="dcterms:W3CDTF">2025-08-28T22:27:00Z</dcterms:modified>
</cp:coreProperties>
</file>