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EDCB" w14:textId="4CD6C559" w:rsidR="00FF46B2" w:rsidRPr="002B46F1" w:rsidRDefault="00FF46B2" w:rsidP="00FF46B2">
      <w:pPr>
        <w:pStyle w:val="Heading1"/>
        <w:rPr>
          <w:b/>
          <w:bCs/>
        </w:rPr>
      </w:pPr>
      <w:r>
        <w:t xml:space="preserve">Chapter </w:t>
      </w:r>
      <w:r>
        <w:t>7</w:t>
      </w:r>
      <w:r>
        <w:t xml:space="preserve"> </w:t>
      </w:r>
      <w:r w:rsidRPr="002B46F1">
        <w:t xml:space="preserve">Testing </w:t>
      </w:r>
      <w:r>
        <w:t>a</w:t>
      </w:r>
      <w:r w:rsidRPr="002B46F1">
        <w:t>nd Quality Assurance</w:t>
      </w:r>
    </w:p>
    <w:p w14:paraId="6A4859F0" w14:textId="7FF300BA" w:rsidR="00FF46B2" w:rsidRPr="002B46F1" w:rsidRDefault="00FF46B2" w:rsidP="00FF46B2">
      <w:pPr>
        <w:pStyle w:val="Heading2"/>
      </w:pPr>
      <w:r>
        <w:t>7</w:t>
      </w:r>
      <w:r w:rsidRPr="002B46F1">
        <w:rPr>
          <w:rFonts w:hint="cs"/>
        </w:rPr>
        <w:t>.1 Bug Tracking and Resolution</w:t>
      </w:r>
    </w:p>
    <w:p w14:paraId="74AF3A2E" w14:textId="286FCD44" w:rsidR="00FF46B2" w:rsidRDefault="00FF46B2" w:rsidP="00FF46B2">
      <w:pPr>
        <w:pStyle w:val="Heading2"/>
      </w:pPr>
      <w:r>
        <w:t>7</w:t>
      </w:r>
      <w:r w:rsidRPr="002B46F1">
        <w:rPr>
          <w:rFonts w:hint="cs"/>
        </w:rPr>
        <w:t>.2 User Feedback and Iterative Improvements</w:t>
      </w:r>
    </w:p>
    <w:p w14:paraId="0157E96E" w14:textId="6422808B" w:rsidR="00FF46B2" w:rsidRPr="002B46F1" w:rsidRDefault="00FF46B2" w:rsidP="00FF46B2">
      <w:pPr>
        <w:pStyle w:val="Heading2"/>
      </w:pPr>
      <w:r>
        <w:t>7.3 Measuring Quality Assurance with Key Performance Indicators</w:t>
      </w:r>
    </w:p>
    <w:p w14:paraId="5CCCA14B" w14:textId="77777777" w:rsidR="006A771C" w:rsidRDefault="006A771C"/>
    <w:sectPr w:rsidR="006A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09A05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4112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B2"/>
    <w:rsid w:val="00230D48"/>
    <w:rsid w:val="002A277E"/>
    <w:rsid w:val="00634413"/>
    <w:rsid w:val="006A771C"/>
    <w:rsid w:val="006E21A1"/>
    <w:rsid w:val="00A53363"/>
    <w:rsid w:val="00C73AA4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71B"/>
  <w15:chartTrackingRefBased/>
  <w15:docId w15:val="{FF77807A-462B-6A47-B42D-5CACD943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6B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6B2"/>
    <w:pPr>
      <w:keepNext/>
      <w:keepLines/>
      <w:spacing w:before="280" w:after="20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6B2"/>
    <w:pPr>
      <w:keepNext/>
      <w:keepLines/>
      <w:spacing w:before="280" w:after="20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B2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6B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6B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6B2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FF46B2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KANCHARAPU</dc:creator>
  <cp:keywords/>
  <dc:description/>
  <cp:lastModifiedBy>VAMSI KRISHNA KANCHARAPU</cp:lastModifiedBy>
  <cp:revision>1</cp:revision>
  <dcterms:created xsi:type="dcterms:W3CDTF">2025-08-28T22:35:00Z</dcterms:created>
  <dcterms:modified xsi:type="dcterms:W3CDTF">2025-08-28T23:05:00Z</dcterms:modified>
</cp:coreProperties>
</file>