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15B8" w14:textId="14998A8E" w:rsidR="009F62A5" w:rsidRDefault="009F62A5" w:rsidP="00184A55">
      <w:r>
        <w:t xml:space="preserve">How to setup </w:t>
      </w:r>
      <w:r w:rsidR="00184A55">
        <w:t>Terraform</w:t>
      </w:r>
      <w:r>
        <w:t xml:space="preserve"> in higher </w:t>
      </w:r>
      <w:proofErr w:type="gramStart"/>
      <w:r>
        <w:t xml:space="preserve">environments </w:t>
      </w:r>
      <w:r w:rsidR="00184A55">
        <w:t>?</w:t>
      </w:r>
      <w:proofErr w:type="gramEnd"/>
    </w:p>
    <w:p w14:paraId="7EB14523" w14:textId="6F4822E4" w:rsidR="00184A55" w:rsidRDefault="00184A55" w:rsidP="00184A55">
      <w:pPr>
        <w:pStyle w:val="ListParagraph"/>
        <w:numPr>
          <w:ilvl w:val="0"/>
          <w:numId w:val="2"/>
        </w:numPr>
      </w:pPr>
      <w:r>
        <w:t xml:space="preserve">Identify your infrastructures resources, configurations and their respective environment </w:t>
      </w:r>
      <w:r w:rsidR="00987F6F">
        <w:t>(</w:t>
      </w:r>
      <w:proofErr w:type="spellStart"/>
      <w:proofErr w:type="gramStart"/>
      <w:r w:rsidR="00987F6F">
        <w:t>dev,prod</w:t>
      </w:r>
      <w:proofErr w:type="gramEnd"/>
      <w:r w:rsidR="00987F6F">
        <w:t>,stag</w:t>
      </w:r>
      <w:proofErr w:type="spellEnd"/>
      <w:r w:rsidR="00987F6F">
        <w:t>)</w:t>
      </w:r>
    </w:p>
    <w:p w14:paraId="32EAC0AB" w14:textId="51D5A442" w:rsidR="00987F6F" w:rsidRDefault="00987F6F" w:rsidP="00184A55">
      <w:pPr>
        <w:pStyle w:val="ListParagraph"/>
        <w:numPr>
          <w:ilvl w:val="0"/>
          <w:numId w:val="2"/>
        </w:numPr>
      </w:pPr>
      <w:r>
        <w:t>Break the infrastructure into modules (</w:t>
      </w:r>
      <w:proofErr w:type="spellStart"/>
      <w:proofErr w:type="gramStart"/>
      <w:r>
        <w:t>dev,stag</w:t>
      </w:r>
      <w:proofErr w:type="gramEnd"/>
      <w:r>
        <w:t>,prod</w:t>
      </w:r>
      <w:proofErr w:type="spellEnd"/>
      <w:r>
        <w:t xml:space="preserve">) and implement these modules into a version control for monitoring </w:t>
      </w:r>
      <w:r w:rsidR="00A0000A">
        <w:t>(make sure to have one file for each environment )</w:t>
      </w:r>
    </w:p>
    <w:p w14:paraId="1EDF503A" w14:textId="5A6B4200" w:rsidR="0009526D" w:rsidRDefault="0009526D" w:rsidP="0009526D">
      <w:pPr>
        <w:pStyle w:val="ListParagraph"/>
        <w:numPr>
          <w:ilvl w:val="0"/>
          <w:numId w:val="2"/>
        </w:numPr>
      </w:pPr>
      <w:r>
        <w:t xml:space="preserve">Terraform state file is where all the sensitive </w:t>
      </w:r>
      <w:r w:rsidR="00B80534">
        <w:t>information is</w:t>
      </w:r>
      <w:r>
        <w:t xml:space="preserve"> stored so we need to carefully monitor this state file and store it securely</w:t>
      </w:r>
    </w:p>
    <w:p w14:paraId="5812CD77" w14:textId="6013B6FD" w:rsidR="0009526D" w:rsidRDefault="0009526D" w:rsidP="0009526D">
      <w:pPr>
        <w:pStyle w:val="ListParagraph"/>
        <w:numPr>
          <w:ilvl w:val="0"/>
          <w:numId w:val="2"/>
        </w:numPr>
      </w:pPr>
      <w:r>
        <w:t xml:space="preserve">Use remote backends (storing terraform.tf file in a server or some thing like that instead of saving it </w:t>
      </w:r>
      <w:proofErr w:type="gramStart"/>
      <w:r>
        <w:t>locally )</w:t>
      </w:r>
      <w:proofErr w:type="gramEnd"/>
      <w:r>
        <w:t xml:space="preserve"> doing so will help other teams to use it as well without having conflicts And also encrypting the state file so that any sensitive information is not leaked </w:t>
      </w:r>
    </w:p>
    <w:p w14:paraId="2DB6C757" w14:textId="62BE3BF2" w:rsidR="0009526D" w:rsidRDefault="0009526D" w:rsidP="00184A55">
      <w:pPr>
        <w:pStyle w:val="ListParagraph"/>
        <w:numPr>
          <w:ilvl w:val="0"/>
          <w:numId w:val="2"/>
        </w:numPr>
      </w:pPr>
      <w:r>
        <w:t xml:space="preserve">Use terraform import to bring existing into terraform and run terraform plan to implement terraform </w:t>
      </w:r>
    </w:p>
    <w:p w14:paraId="16FFF4CB" w14:textId="3185DA32" w:rsidR="00DE41C6" w:rsidRDefault="005E5593" w:rsidP="00DE41C6">
      <w:proofErr w:type="gramStart"/>
      <w:r>
        <w:t>Setup</w:t>
      </w:r>
      <w:proofErr w:type="gramEnd"/>
      <w:r>
        <w:t xml:space="preserve"> terraform framework:</w:t>
      </w:r>
    </w:p>
    <w:p w14:paraId="4D242138" w14:textId="0B0A23B8" w:rsidR="005E5593" w:rsidRDefault="005E5593" w:rsidP="005E5593">
      <w:pPr>
        <w:pStyle w:val="ListParagraph"/>
        <w:numPr>
          <w:ilvl w:val="0"/>
          <w:numId w:val="2"/>
        </w:numPr>
      </w:pPr>
      <w:r>
        <w:t xml:space="preserve">Install the system on our server or our local </w:t>
      </w:r>
      <w:r w:rsidR="00D751E6">
        <w:t>wherever</w:t>
      </w:r>
      <w:r>
        <w:t xml:space="preserve"> we need</w:t>
      </w:r>
    </w:p>
    <w:p w14:paraId="75D645E8" w14:textId="4E304979" w:rsidR="005E5593" w:rsidRDefault="005E5593" w:rsidP="005E5593">
      <w:pPr>
        <w:pStyle w:val="ListParagraph"/>
        <w:numPr>
          <w:ilvl w:val="0"/>
          <w:numId w:val="2"/>
        </w:numPr>
      </w:pPr>
      <w:r>
        <w:t xml:space="preserve">We need to have a good directory structure to manage terraform configuration files as we know we </w:t>
      </w:r>
      <w:r w:rsidR="00D751E6">
        <w:t xml:space="preserve">will be having a main.tf that defines the resources of our environment, we will also be specifying input variables </w:t>
      </w:r>
      <w:r w:rsidR="002640D7">
        <w:t xml:space="preserve">to make the configuration reusable </w:t>
      </w:r>
    </w:p>
    <w:p w14:paraId="0DAB38BC" w14:textId="74665CEC" w:rsidR="002640D7" w:rsidRDefault="002640D7" w:rsidP="005E5593">
      <w:pPr>
        <w:pStyle w:val="ListParagraph"/>
        <w:numPr>
          <w:ilvl w:val="0"/>
          <w:numId w:val="2"/>
        </w:numPr>
      </w:pPr>
      <w:r>
        <w:t xml:space="preserve">The steps we follow here are the same as mentioned above </w:t>
      </w:r>
    </w:p>
    <w:p w14:paraId="44144B59" w14:textId="19A5B2F4" w:rsidR="002640D7" w:rsidRDefault="002640D7" w:rsidP="002640D7">
      <w:r>
        <w:t>Create Terraform Docker Images and upload to registry:</w:t>
      </w:r>
    </w:p>
    <w:p w14:paraId="10D9CEDA" w14:textId="38C51CD3" w:rsidR="002640D7" w:rsidRDefault="002640D7" w:rsidP="002640D7">
      <w:pPr>
        <w:pStyle w:val="ListParagraph"/>
        <w:numPr>
          <w:ilvl w:val="0"/>
          <w:numId w:val="2"/>
        </w:numPr>
      </w:pPr>
      <w:r>
        <w:t>We will be writing Docker file to containerize the terraform framework then we build this docker images using “docker build” command</w:t>
      </w:r>
    </w:p>
    <w:p w14:paraId="0F6114A4" w14:textId="0DCC3055" w:rsidR="002640D7" w:rsidRDefault="002640D7" w:rsidP="002640D7">
      <w:pPr>
        <w:pStyle w:val="ListParagraph"/>
        <w:numPr>
          <w:ilvl w:val="0"/>
          <w:numId w:val="2"/>
        </w:numPr>
      </w:pPr>
      <w:r>
        <w:t>We push the image into a container registry that we use (docker hub Aws ECR etc)</w:t>
      </w:r>
    </w:p>
    <w:p w14:paraId="22182DEF" w14:textId="307F50B3" w:rsidR="002640D7" w:rsidRDefault="002640D7" w:rsidP="002640D7">
      <w:r>
        <w:t>Why?</w:t>
      </w:r>
    </w:p>
    <w:p w14:paraId="1A87CBF7" w14:textId="4A12C992" w:rsidR="002640D7" w:rsidRDefault="00091B8A" w:rsidP="002640D7">
      <w:pPr>
        <w:pStyle w:val="ListParagraph"/>
        <w:numPr>
          <w:ilvl w:val="0"/>
          <w:numId w:val="2"/>
        </w:numPr>
      </w:pPr>
      <w:r>
        <w:t xml:space="preserve">We containerize terraform to ensure that the whole team and CICD pipelines use </w:t>
      </w:r>
      <w:proofErr w:type="gramStart"/>
      <w:r>
        <w:t>the  exact</w:t>
      </w:r>
      <w:proofErr w:type="gramEnd"/>
      <w:r>
        <w:t xml:space="preserve"> same version of terraform, plugins dependencies etc</w:t>
      </w:r>
    </w:p>
    <w:p w14:paraId="1C508F21" w14:textId="5F9B79B0" w:rsidR="00091B8A" w:rsidRDefault="00091B8A" w:rsidP="002640D7">
      <w:pPr>
        <w:pStyle w:val="ListParagraph"/>
        <w:numPr>
          <w:ilvl w:val="0"/>
          <w:numId w:val="2"/>
        </w:numPr>
      </w:pPr>
      <w:r>
        <w:t xml:space="preserve">Instead of implementing terraform during the pipeline </w:t>
      </w:r>
      <w:proofErr w:type="gramStart"/>
      <w:r>
        <w:t>execution  docker</w:t>
      </w:r>
      <w:proofErr w:type="gramEnd"/>
      <w:r>
        <w:t xml:space="preserve"> image will simplify the process </w:t>
      </w:r>
    </w:p>
    <w:p w14:paraId="6BFF51B0" w14:textId="54D9C7F1" w:rsidR="00091B8A" w:rsidRDefault="00091B8A" w:rsidP="00091B8A">
      <w:r>
        <w:t>Setup Terraform stage in CICD pipeline</w:t>
      </w:r>
    </w:p>
    <w:p w14:paraId="21900B6E" w14:textId="378B9C74" w:rsidR="00091B8A" w:rsidRDefault="00091B8A" w:rsidP="00091B8A">
      <w:pPr>
        <w:pStyle w:val="ListParagraph"/>
        <w:numPr>
          <w:ilvl w:val="0"/>
          <w:numId w:val="2"/>
        </w:numPr>
      </w:pPr>
      <w:r>
        <w:t xml:space="preserve">This is adding a stage in our pipeline and making it to pull the image from the registry to perform terraform stage inside the flow of pipeline </w:t>
      </w:r>
    </w:p>
    <w:p w14:paraId="35E2905C" w14:textId="77777777" w:rsidR="00D751E6" w:rsidRDefault="00D751E6" w:rsidP="00D751E6"/>
    <w:p w14:paraId="1006EAC7" w14:textId="77777777" w:rsidR="00D751E6" w:rsidRDefault="00D751E6" w:rsidP="00D751E6"/>
    <w:p w14:paraId="11D4C7DC" w14:textId="77777777" w:rsidR="00D751E6" w:rsidRDefault="00D751E6" w:rsidP="00D751E6"/>
    <w:p w14:paraId="5283738D" w14:textId="357E8E42" w:rsidR="00D751E6" w:rsidRDefault="00D751E6" w:rsidP="00D751E6">
      <w:pPr>
        <w:pStyle w:val="ListParagraph"/>
        <w:numPr>
          <w:ilvl w:val="0"/>
          <w:numId w:val="2"/>
        </w:numPr>
      </w:pPr>
      <w:r>
        <w:t xml:space="preserve">Clean the unused repositories that are not active </w:t>
      </w:r>
    </w:p>
    <w:sectPr w:rsidR="00D7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EF9"/>
    <w:multiLevelType w:val="hybridMultilevel"/>
    <w:tmpl w:val="3DE0183E"/>
    <w:lvl w:ilvl="0" w:tplc="A7AACC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6E76"/>
    <w:multiLevelType w:val="hybridMultilevel"/>
    <w:tmpl w:val="A8684154"/>
    <w:lvl w:ilvl="0" w:tplc="CFE873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82510">
    <w:abstractNumId w:val="1"/>
  </w:num>
  <w:num w:numId="2" w16cid:durableId="65287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A5"/>
    <w:rsid w:val="00091B8A"/>
    <w:rsid w:val="0009526D"/>
    <w:rsid w:val="00184A55"/>
    <w:rsid w:val="002640D7"/>
    <w:rsid w:val="003B5C8F"/>
    <w:rsid w:val="005E5593"/>
    <w:rsid w:val="00987F6F"/>
    <w:rsid w:val="009F62A5"/>
    <w:rsid w:val="00A0000A"/>
    <w:rsid w:val="00B80534"/>
    <w:rsid w:val="00D751E6"/>
    <w:rsid w:val="00D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0889"/>
  <w15:chartTrackingRefBased/>
  <w15:docId w15:val="{5BCC5335-51F8-4DE7-9060-0EE8DB85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MYNENI</dc:creator>
  <cp:keywords/>
  <dc:description/>
  <cp:lastModifiedBy>SHIVARAM MYNENI</cp:lastModifiedBy>
  <cp:revision>1</cp:revision>
  <dcterms:created xsi:type="dcterms:W3CDTF">2025-01-23T17:11:00Z</dcterms:created>
  <dcterms:modified xsi:type="dcterms:W3CDTF">2025-01-23T22:24:00Z</dcterms:modified>
</cp:coreProperties>
</file>