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E56C" w14:textId="77777777" w:rsidR="0048417B" w:rsidRPr="00550EC9" w:rsidRDefault="0048417B" w:rsidP="00C95189">
      <w:pPr>
        <w:spacing w:line="360" w:lineRule="auto"/>
        <w:jc w:val="both"/>
        <w:rPr>
          <w:rFonts w:ascii="Times New Roman" w:hAnsi="Times New Roman"/>
        </w:rPr>
      </w:pPr>
    </w:p>
    <w:p w14:paraId="2820368E" w14:textId="41734F28" w:rsidR="00030DCC" w:rsidRPr="00550EC9" w:rsidRDefault="00550EC9" w:rsidP="00C95189">
      <w:pPr>
        <w:pStyle w:val="TitlePage1"/>
        <w:spacing w:line="360" w:lineRule="auto"/>
        <w:ind w:left="720"/>
        <w:rPr>
          <w:rFonts w:ascii="Times New Roman" w:hAnsi="Times New Roman"/>
        </w:rPr>
      </w:pPr>
      <w:r>
        <w:rPr>
          <w:rFonts w:ascii="Times New Roman" w:hAnsi="Times New Roman"/>
        </w:rPr>
        <w:t>iVending Part 1</w:t>
      </w:r>
    </w:p>
    <w:p w14:paraId="76D9A2A6" w14:textId="5E32DAE0" w:rsidR="0048417B" w:rsidRPr="00550EC9" w:rsidRDefault="00EE25CC" w:rsidP="00C95189">
      <w:pPr>
        <w:pStyle w:val="TitlePage1"/>
        <w:spacing w:line="360" w:lineRule="auto"/>
        <w:ind w:left="720"/>
        <w:rPr>
          <w:rFonts w:ascii="Times New Roman" w:hAnsi="Times New Roman"/>
        </w:rPr>
      </w:pPr>
      <w:r w:rsidRPr="00550EC9">
        <w:rPr>
          <w:rFonts w:ascii="Times New Roman" w:hAnsi="Times New Roman"/>
          <w:szCs w:val="40"/>
        </w:rPr>
        <w:t>Project</w:t>
      </w:r>
      <w:r w:rsidR="00A84958" w:rsidRPr="00550EC9">
        <w:rPr>
          <w:rFonts w:ascii="Times New Roman" w:hAnsi="Times New Roman"/>
          <w:szCs w:val="40"/>
        </w:rPr>
        <w:t xml:space="preserve"> </w:t>
      </w:r>
      <w:r w:rsidR="00550EC9">
        <w:rPr>
          <w:rFonts w:ascii="Times New Roman" w:hAnsi="Times New Roman"/>
          <w:szCs w:val="40"/>
        </w:rPr>
        <w:t>Group 37</w:t>
      </w:r>
    </w:p>
    <w:p w14:paraId="1641BBEF" w14:textId="75BAA0B9" w:rsidR="0048417B" w:rsidRPr="00550EC9" w:rsidRDefault="0048417B" w:rsidP="00C95189">
      <w:pPr>
        <w:pStyle w:val="TitlePage1"/>
        <w:pBdr>
          <w:bottom w:val="thinThickThinSmallGap" w:sz="24" w:space="1" w:color="0023A0"/>
        </w:pBdr>
        <w:spacing w:line="360" w:lineRule="auto"/>
        <w:ind w:left="720"/>
        <w:rPr>
          <w:rFonts w:ascii="Times New Roman" w:hAnsi="Times New Roman"/>
        </w:rPr>
      </w:pPr>
    </w:p>
    <w:p w14:paraId="72D37C97" w14:textId="77777777" w:rsidR="0048417B" w:rsidRPr="00550EC9" w:rsidRDefault="0048417B" w:rsidP="00C95189">
      <w:pPr>
        <w:pStyle w:val="TitlePage1"/>
        <w:spacing w:line="360" w:lineRule="auto"/>
        <w:ind w:left="720"/>
        <w:rPr>
          <w:rFonts w:ascii="Times New Roman" w:hAnsi="Times New Roman"/>
        </w:rPr>
      </w:pPr>
    </w:p>
    <w:p w14:paraId="41BF281C" w14:textId="19ADE56C" w:rsidR="0048417B" w:rsidRDefault="003A289D" w:rsidP="0006780F">
      <w:pPr>
        <w:pStyle w:val="TitlePage1"/>
        <w:spacing w:line="360" w:lineRule="auto"/>
        <w:ind w:left="720"/>
        <w:rPr>
          <w:rFonts w:ascii="Times New Roman" w:hAnsi="Times New Roman"/>
        </w:rPr>
      </w:pPr>
      <w:r w:rsidRPr="00550EC9">
        <w:rPr>
          <w:rFonts w:ascii="Times New Roman" w:hAnsi="Times New Roman"/>
        </w:rPr>
        <w:t>B</w:t>
      </w:r>
      <w:r w:rsidR="0048417B" w:rsidRPr="00550EC9">
        <w:rPr>
          <w:rFonts w:ascii="Times New Roman" w:hAnsi="Times New Roman"/>
        </w:rPr>
        <w:t>usiness Requirements</w:t>
      </w:r>
    </w:p>
    <w:p w14:paraId="7288EF61" w14:textId="77777777" w:rsidR="00550EC9" w:rsidRDefault="00550EC9" w:rsidP="00C95189">
      <w:pPr>
        <w:spacing w:line="360" w:lineRule="auto"/>
        <w:rPr>
          <w:rFonts w:ascii="Times New Roman" w:hAnsi="Times New Roman"/>
        </w:rPr>
      </w:pPr>
    </w:p>
    <w:p w14:paraId="5FDE7EA5" w14:textId="77777777" w:rsidR="00550EC9" w:rsidRDefault="00550EC9" w:rsidP="00C95189">
      <w:pPr>
        <w:spacing w:line="360" w:lineRule="auto"/>
        <w:rPr>
          <w:rFonts w:ascii="Times New Roman" w:hAnsi="Times New Roman"/>
        </w:rPr>
      </w:pPr>
    </w:p>
    <w:p w14:paraId="16517FB8" w14:textId="77777777" w:rsidR="00550EC9" w:rsidRPr="00550EC9" w:rsidRDefault="00550EC9" w:rsidP="00C95189">
      <w:pPr>
        <w:spacing w:line="360" w:lineRule="auto"/>
        <w:rPr>
          <w:rFonts w:ascii="Times New Roman" w:hAnsi="Times New Roman"/>
        </w:rPr>
      </w:pPr>
    </w:p>
    <w:tbl>
      <w:tblPr>
        <w:tblW w:w="6660" w:type="dxa"/>
        <w:tblInd w:w="648" w:type="dxa"/>
        <w:tblLook w:val="01E0" w:firstRow="1" w:lastRow="1" w:firstColumn="1" w:lastColumn="1" w:noHBand="0" w:noVBand="0"/>
      </w:tblPr>
      <w:tblGrid>
        <w:gridCol w:w="2340"/>
        <w:gridCol w:w="4320"/>
      </w:tblGrid>
      <w:tr w:rsidR="00E03366" w:rsidRPr="00550EC9" w14:paraId="6AF38F39" w14:textId="77777777" w:rsidTr="00550EC9">
        <w:trPr>
          <w:divId w:val="50151878"/>
          <w:trHeight w:val="720"/>
        </w:trPr>
        <w:tc>
          <w:tcPr>
            <w:tcW w:w="2340" w:type="dxa"/>
            <w:shd w:val="clear" w:color="auto" w:fill="auto"/>
            <w:vAlign w:val="center"/>
          </w:tcPr>
          <w:p w14:paraId="64E84EFB" w14:textId="387D3EDA" w:rsidR="00E03366" w:rsidRPr="00550EC9" w:rsidRDefault="00E03366" w:rsidP="00C95189">
            <w:pPr>
              <w:pStyle w:val="SponsorHeadings"/>
              <w:spacing w:line="360" w:lineRule="auto"/>
              <w:jc w:val="left"/>
              <w:rPr>
                <w:rFonts w:ascii="Times New Roman" w:hAnsi="Times New Roman"/>
              </w:rPr>
            </w:pPr>
            <w:r w:rsidRPr="00550EC9">
              <w:rPr>
                <w:rFonts w:ascii="Times New Roman" w:hAnsi="Times New Roman"/>
              </w:rPr>
              <w:t>Prepared by:</w:t>
            </w:r>
          </w:p>
        </w:tc>
        <w:tc>
          <w:tcPr>
            <w:tcW w:w="4320" w:type="dxa"/>
            <w:shd w:val="clear" w:color="auto" w:fill="auto"/>
            <w:vAlign w:val="center"/>
          </w:tcPr>
          <w:p w14:paraId="613DABC6" w14:textId="1B1601FE" w:rsidR="00E03366" w:rsidRDefault="002833FE" w:rsidP="0006780F">
            <w:pPr>
              <w:pStyle w:val="Sponsors"/>
              <w:numPr>
                <w:ilvl w:val="0"/>
                <w:numId w:val="110"/>
              </w:numPr>
              <w:spacing w:line="360" w:lineRule="auto"/>
              <w:rPr>
                <w:rFonts w:ascii="Times New Roman" w:hAnsi="Times New Roman"/>
              </w:rPr>
            </w:pPr>
            <w:r>
              <w:rPr>
                <w:rFonts w:ascii="Times New Roman" w:hAnsi="Times New Roman"/>
              </w:rPr>
              <w:t>Vamsitha Chowdary Gude</w:t>
            </w:r>
          </w:p>
          <w:p w14:paraId="112CAC6F" w14:textId="5E44DBDC" w:rsidR="002833FE" w:rsidRDefault="002833FE" w:rsidP="0006780F">
            <w:pPr>
              <w:pStyle w:val="Sponsors"/>
              <w:numPr>
                <w:ilvl w:val="0"/>
                <w:numId w:val="110"/>
              </w:numPr>
              <w:spacing w:line="360" w:lineRule="auto"/>
              <w:rPr>
                <w:rFonts w:ascii="Times New Roman" w:hAnsi="Times New Roman"/>
              </w:rPr>
            </w:pPr>
            <w:r>
              <w:rPr>
                <w:rFonts w:ascii="Times New Roman" w:hAnsi="Times New Roman"/>
              </w:rPr>
              <w:t>Satya Ajay Kumar Kommineni</w:t>
            </w:r>
          </w:p>
          <w:p w14:paraId="7B16D011" w14:textId="1E50A596" w:rsidR="002833FE" w:rsidRDefault="002833FE" w:rsidP="0006780F">
            <w:pPr>
              <w:pStyle w:val="Sponsors"/>
              <w:numPr>
                <w:ilvl w:val="0"/>
                <w:numId w:val="110"/>
              </w:numPr>
              <w:spacing w:line="360" w:lineRule="auto"/>
              <w:rPr>
                <w:rFonts w:ascii="Times New Roman" w:hAnsi="Times New Roman"/>
              </w:rPr>
            </w:pPr>
            <w:r>
              <w:rPr>
                <w:rFonts w:ascii="Times New Roman" w:hAnsi="Times New Roman"/>
              </w:rPr>
              <w:t>Sudeep Chowdary Ravipati</w:t>
            </w:r>
          </w:p>
          <w:p w14:paraId="3F2AE081" w14:textId="36763618" w:rsidR="002833FE" w:rsidRPr="00550EC9" w:rsidRDefault="002833FE" w:rsidP="0006780F">
            <w:pPr>
              <w:pStyle w:val="Sponsors"/>
              <w:numPr>
                <w:ilvl w:val="0"/>
                <w:numId w:val="110"/>
              </w:numPr>
              <w:spacing w:line="360" w:lineRule="auto"/>
              <w:rPr>
                <w:rFonts w:ascii="Times New Roman" w:hAnsi="Times New Roman"/>
              </w:rPr>
            </w:pPr>
            <w:r>
              <w:rPr>
                <w:rFonts w:ascii="Times New Roman" w:hAnsi="Times New Roman"/>
              </w:rPr>
              <w:t>Sai Chandra Reddy</w:t>
            </w:r>
          </w:p>
        </w:tc>
      </w:tr>
      <w:tr w:rsidR="00E03366" w:rsidRPr="00550EC9" w14:paraId="59E0B668" w14:textId="77777777" w:rsidTr="00550EC9">
        <w:trPr>
          <w:divId w:val="50151878"/>
          <w:trHeight w:val="720"/>
        </w:trPr>
        <w:tc>
          <w:tcPr>
            <w:tcW w:w="2340" w:type="dxa"/>
            <w:shd w:val="clear" w:color="auto" w:fill="auto"/>
            <w:vAlign w:val="center"/>
          </w:tcPr>
          <w:p w14:paraId="1CCA8029" w14:textId="77777777" w:rsidR="00E03366" w:rsidRPr="00550EC9" w:rsidRDefault="00E03366" w:rsidP="00C95189">
            <w:pPr>
              <w:pStyle w:val="SponsorHeadings"/>
              <w:spacing w:line="360" w:lineRule="auto"/>
              <w:jc w:val="left"/>
              <w:rPr>
                <w:rFonts w:ascii="Times New Roman" w:hAnsi="Times New Roman"/>
              </w:rPr>
            </w:pPr>
            <w:r w:rsidRPr="00550EC9">
              <w:rPr>
                <w:rFonts w:ascii="Times New Roman" w:hAnsi="Times New Roman"/>
              </w:rPr>
              <w:t>Date:</w:t>
            </w:r>
          </w:p>
        </w:tc>
        <w:tc>
          <w:tcPr>
            <w:tcW w:w="4320" w:type="dxa"/>
            <w:shd w:val="clear" w:color="auto" w:fill="auto"/>
            <w:vAlign w:val="center"/>
          </w:tcPr>
          <w:p w14:paraId="1FA36184" w14:textId="66027036" w:rsidR="00E03366" w:rsidRPr="00550EC9" w:rsidRDefault="001524CC" w:rsidP="00C95189">
            <w:pPr>
              <w:pStyle w:val="Sponsors"/>
              <w:spacing w:line="360" w:lineRule="auto"/>
              <w:rPr>
                <w:rFonts w:ascii="Times New Roman" w:hAnsi="Times New Roman"/>
              </w:rPr>
            </w:pPr>
            <w:r>
              <w:rPr>
                <w:rFonts w:ascii="Times New Roman" w:hAnsi="Times New Roman"/>
              </w:rPr>
              <w:t xml:space="preserve">      </w:t>
            </w:r>
            <w:r w:rsidR="002833FE">
              <w:rPr>
                <w:rFonts w:ascii="Times New Roman" w:hAnsi="Times New Roman"/>
              </w:rPr>
              <w:t>10/31/2023</w:t>
            </w:r>
          </w:p>
        </w:tc>
      </w:tr>
    </w:tbl>
    <w:p w14:paraId="1CC28921" w14:textId="77777777" w:rsidR="0012089F" w:rsidRPr="00550EC9" w:rsidRDefault="0012089F" w:rsidP="00C95189">
      <w:pPr>
        <w:spacing w:line="360" w:lineRule="auto"/>
        <w:rPr>
          <w:rFonts w:ascii="Times New Roman" w:hAnsi="Times New Roman"/>
        </w:rPr>
      </w:pPr>
    </w:p>
    <w:p w14:paraId="6E136631" w14:textId="77777777" w:rsidR="0048417B" w:rsidRPr="00550EC9" w:rsidRDefault="0048417B" w:rsidP="00C95189">
      <w:pPr>
        <w:pStyle w:val="TitleAriel"/>
        <w:spacing w:line="360" w:lineRule="auto"/>
        <w:jc w:val="both"/>
        <w:rPr>
          <w:rFonts w:ascii="Times New Roman" w:hAnsi="Times New Roman" w:cs="Times New Roman"/>
        </w:rPr>
        <w:sectPr w:rsidR="0048417B" w:rsidRPr="00550EC9" w:rsidSect="008274E9">
          <w:pgSz w:w="12240" w:h="15840" w:code="1"/>
          <w:pgMar w:top="1440" w:right="1800" w:bottom="1728" w:left="1800" w:header="720" w:footer="432" w:gutter="0"/>
          <w:pgNumType w:start="1"/>
          <w:cols w:space="720"/>
          <w:docGrid w:linePitch="360"/>
        </w:sectPr>
      </w:pPr>
    </w:p>
    <w:p w14:paraId="79445045" w14:textId="77777777" w:rsidR="0054745C" w:rsidRPr="00550EC9" w:rsidRDefault="00B85577" w:rsidP="00C95189">
      <w:pPr>
        <w:pStyle w:val="TitleAriel"/>
        <w:spacing w:line="360" w:lineRule="auto"/>
        <w:jc w:val="both"/>
        <w:rPr>
          <w:rFonts w:ascii="Times New Roman" w:hAnsi="Times New Roman" w:cs="Times New Roman"/>
        </w:rPr>
      </w:pPr>
      <w:r w:rsidRPr="00550EC9">
        <w:rPr>
          <w:rFonts w:ascii="Times New Roman" w:hAnsi="Times New Roman" w:cs="Times New Roman"/>
        </w:rPr>
        <w:lastRenderedPageBreak/>
        <w:t>C</w:t>
      </w:r>
      <w:r w:rsidR="0054745C" w:rsidRPr="00550EC9">
        <w:rPr>
          <w:rFonts w:ascii="Times New Roman" w:hAnsi="Times New Roman" w:cs="Times New Roman"/>
        </w:rPr>
        <w:t>ontact Information</w:t>
      </w:r>
    </w:p>
    <w:p w14:paraId="4CC86B9D" w14:textId="77777777" w:rsidR="0054745C" w:rsidRPr="00550EC9" w:rsidRDefault="0054745C" w:rsidP="00C95189">
      <w:pPr>
        <w:pStyle w:val="TitleAriel"/>
        <w:spacing w:line="360" w:lineRule="auto"/>
        <w:jc w:val="both"/>
        <w:rPr>
          <w:rFonts w:ascii="Times New Roman" w:hAnsi="Times New Roman" w:cs="Times New Roman"/>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7"/>
        <w:gridCol w:w="1170"/>
        <w:gridCol w:w="1710"/>
        <w:gridCol w:w="1440"/>
        <w:gridCol w:w="2993"/>
      </w:tblGrid>
      <w:tr w:rsidR="0054745C" w:rsidRPr="00550EC9" w14:paraId="426F1BC6" w14:textId="77777777" w:rsidTr="00D93236">
        <w:trPr>
          <w:cantSplit/>
          <w:trHeight w:val="427"/>
          <w:tblHeader/>
        </w:trPr>
        <w:tc>
          <w:tcPr>
            <w:tcW w:w="2497" w:type="dxa"/>
            <w:gridSpan w:val="2"/>
            <w:tcBorders>
              <w:bottom w:val="single" w:sz="4" w:space="0" w:color="auto"/>
            </w:tcBorders>
            <w:shd w:val="clear" w:color="auto" w:fill="D9D9D9"/>
          </w:tcPr>
          <w:p w14:paraId="3FD54C50" w14:textId="77777777" w:rsidR="0054745C" w:rsidRPr="00550EC9" w:rsidRDefault="0054745C" w:rsidP="00D93236">
            <w:pPr>
              <w:pStyle w:val="body"/>
              <w:spacing w:line="360" w:lineRule="auto"/>
              <w:ind w:left="0"/>
              <w:jc w:val="center"/>
              <w:rPr>
                <w:rFonts w:ascii="Times New Roman" w:hAnsi="Times New Roman"/>
                <w:b/>
                <w:color w:val="auto"/>
              </w:rPr>
            </w:pPr>
            <w:r w:rsidRPr="00550EC9">
              <w:rPr>
                <w:rFonts w:ascii="Times New Roman" w:hAnsi="Times New Roman"/>
                <w:b/>
                <w:color w:val="auto"/>
              </w:rPr>
              <w:t>Name</w:t>
            </w:r>
          </w:p>
        </w:tc>
        <w:tc>
          <w:tcPr>
            <w:tcW w:w="1710" w:type="dxa"/>
            <w:tcBorders>
              <w:bottom w:val="single" w:sz="4" w:space="0" w:color="auto"/>
            </w:tcBorders>
            <w:shd w:val="clear" w:color="auto" w:fill="D9D9D9"/>
          </w:tcPr>
          <w:p w14:paraId="74DD7093" w14:textId="54383D08" w:rsidR="0054745C" w:rsidRPr="00550EC9" w:rsidRDefault="0054745C" w:rsidP="00D93236">
            <w:pPr>
              <w:pStyle w:val="body"/>
              <w:spacing w:line="360" w:lineRule="auto"/>
              <w:ind w:left="0"/>
              <w:jc w:val="center"/>
              <w:rPr>
                <w:rFonts w:ascii="Times New Roman" w:hAnsi="Times New Roman"/>
                <w:b/>
                <w:color w:val="auto"/>
              </w:rPr>
            </w:pPr>
            <w:r w:rsidRPr="00550EC9">
              <w:rPr>
                <w:rFonts w:ascii="Times New Roman" w:hAnsi="Times New Roman"/>
                <w:b/>
                <w:color w:val="auto"/>
              </w:rPr>
              <w:t>Project Role</w:t>
            </w:r>
          </w:p>
        </w:tc>
        <w:tc>
          <w:tcPr>
            <w:tcW w:w="1440" w:type="dxa"/>
            <w:shd w:val="clear" w:color="auto" w:fill="D9D9D9"/>
          </w:tcPr>
          <w:p w14:paraId="6E34BD99" w14:textId="77777777" w:rsidR="0054745C" w:rsidRPr="00550EC9" w:rsidRDefault="0054745C" w:rsidP="00D93236">
            <w:pPr>
              <w:pStyle w:val="body"/>
              <w:spacing w:line="360" w:lineRule="auto"/>
              <w:ind w:left="0"/>
              <w:jc w:val="center"/>
              <w:rPr>
                <w:rFonts w:ascii="Times New Roman" w:hAnsi="Times New Roman"/>
                <w:b/>
                <w:color w:val="auto"/>
              </w:rPr>
            </w:pPr>
            <w:r w:rsidRPr="00550EC9">
              <w:rPr>
                <w:rFonts w:ascii="Times New Roman" w:hAnsi="Times New Roman"/>
                <w:b/>
                <w:color w:val="auto"/>
              </w:rPr>
              <w:t>Department</w:t>
            </w:r>
          </w:p>
        </w:tc>
        <w:tc>
          <w:tcPr>
            <w:tcW w:w="2993" w:type="dxa"/>
            <w:shd w:val="clear" w:color="auto" w:fill="D9D9D9"/>
          </w:tcPr>
          <w:p w14:paraId="785A7CB5" w14:textId="77777777" w:rsidR="0054745C" w:rsidRPr="00550EC9" w:rsidRDefault="0054745C" w:rsidP="00D93236">
            <w:pPr>
              <w:pStyle w:val="body"/>
              <w:spacing w:line="360" w:lineRule="auto"/>
              <w:ind w:left="0"/>
              <w:jc w:val="center"/>
              <w:rPr>
                <w:rFonts w:ascii="Times New Roman" w:hAnsi="Times New Roman"/>
                <w:b/>
                <w:color w:val="auto"/>
              </w:rPr>
            </w:pPr>
            <w:r w:rsidRPr="00550EC9">
              <w:rPr>
                <w:rFonts w:ascii="Times New Roman" w:hAnsi="Times New Roman"/>
                <w:b/>
                <w:color w:val="auto"/>
              </w:rPr>
              <w:t>Contact Information</w:t>
            </w:r>
          </w:p>
        </w:tc>
      </w:tr>
      <w:tr w:rsidR="0054745C" w:rsidRPr="00550EC9" w14:paraId="78FD1C23" w14:textId="77777777" w:rsidTr="00D93236">
        <w:trPr>
          <w:cantSplit/>
        </w:trPr>
        <w:tc>
          <w:tcPr>
            <w:tcW w:w="1327" w:type="dxa"/>
          </w:tcPr>
          <w:p w14:paraId="3B8943B0" w14:textId="212A411A" w:rsidR="0054745C"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Gude</w:t>
            </w:r>
          </w:p>
        </w:tc>
        <w:tc>
          <w:tcPr>
            <w:tcW w:w="1170" w:type="dxa"/>
          </w:tcPr>
          <w:p w14:paraId="1BF678BA" w14:textId="07334392" w:rsidR="0054745C"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Vamsitha Chowdary</w:t>
            </w:r>
          </w:p>
        </w:tc>
        <w:tc>
          <w:tcPr>
            <w:tcW w:w="1710" w:type="dxa"/>
            <w:shd w:val="clear" w:color="auto" w:fill="auto"/>
          </w:tcPr>
          <w:p w14:paraId="59823D7A" w14:textId="0826801F" w:rsidR="0054745C"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Team Member 1</w:t>
            </w:r>
          </w:p>
        </w:tc>
        <w:tc>
          <w:tcPr>
            <w:tcW w:w="1440" w:type="dxa"/>
          </w:tcPr>
          <w:p w14:paraId="747D5D37" w14:textId="5F341D5B" w:rsidR="0054745C"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CIS</w:t>
            </w:r>
          </w:p>
        </w:tc>
        <w:tc>
          <w:tcPr>
            <w:tcW w:w="2993" w:type="dxa"/>
          </w:tcPr>
          <w:p w14:paraId="7D9284C9" w14:textId="30276CB4" w:rsidR="0054745C"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vamsitha@colostate.edu</w:t>
            </w:r>
          </w:p>
        </w:tc>
      </w:tr>
      <w:tr w:rsidR="00D93236" w:rsidRPr="00550EC9" w14:paraId="52D7E860" w14:textId="77777777" w:rsidTr="00D93236">
        <w:trPr>
          <w:cantSplit/>
        </w:trPr>
        <w:tc>
          <w:tcPr>
            <w:tcW w:w="1327" w:type="dxa"/>
          </w:tcPr>
          <w:p w14:paraId="212D5424" w14:textId="5B5E55B0"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Kommineni</w:t>
            </w:r>
          </w:p>
        </w:tc>
        <w:tc>
          <w:tcPr>
            <w:tcW w:w="1170" w:type="dxa"/>
          </w:tcPr>
          <w:p w14:paraId="6301B26E" w14:textId="00799CD5"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Satya Ajay Kumar</w:t>
            </w:r>
          </w:p>
        </w:tc>
        <w:tc>
          <w:tcPr>
            <w:tcW w:w="1710" w:type="dxa"/>
            <w:shd w:val="clear" w:color="auto" w:fill="auto"/>
          </w:tcPr>
          <w:p w14:paraId="53271F7E" w14:textId="50C43139"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 xml:space="preserve">Team Member </w:t>
            </w:r>
            <w:r>
              <w:rPr>
                <w:rFonts w:ascii="Times New Roman" w:hAnsi="Times New Roman"/>
                <w:color w:val="auto"/>
              </w:rPr>
              <w:t>2</w:t>
            </w:r>
          </w:p>
        </w:tc>
        <w:tc>
          <w:tcPr>
            <w:tcW w:w="1440" w:type="dxa"/>
          </w:tcPr>
          <w:p w14:paraId="1EF01671" w14:textId="2D4677C0"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CIS</w:t>
            </w:r>
          </w:p>
        </w:tc>
        <w:tc>
          <w:tcPr>
            <w:tcW w:w="2993" w:type="dxa"/>
          </w:tcPr>
          <w:p w14:paraId="7B99B594" w14:textId="14D15C9F"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ajay1407@colostate.edu</w:t>
            </w:r>
          </w:p>
        </w:tc>
      </w:tr>
      <w:tr w:rsidR="00D93236" w:rsidRPr="00550EC9" w14:paraId="752F13DA" w14:textId="77777777" w:rsidTr="00D93236">
        <w:trPr>
          <w:cantSplit/>
        </w:trPr>
        <w:tc>
          <w:tcPr>
            <w:tcW w:w="1327" w:type="dxa"/>
          </w:tcPr>
          <w:p w14:paraId="3FFA7D39" w14:textId="4BF4EFFC"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Ravipati</w:t>
            </w:r>
          </w:p>
        </w:tc>
        <w:tc>
          <w:tcPr>
            <w:tcW w:w="1170" w:type="dxa"/>
          </w:tcPr>
          <w:p w14:paraId="07A2BF17" w14:textId="254102B6"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Sudeep Chowdary</w:t>
            </w:r>
          </w:p>
        </w:tc>
        <w:tc>
          <w:tcPr>
            <w:tcW w:w="1710" w:type="dxa"/>
            <w:shd w:val="clear" w:color="auto" w:fill="auto"/>
          </w:tcPr>
          <w:p w14:paraId="09897E7F" w14:textId="40EF54C2"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 xml:space="preserve">Team Member </w:t>
            </w:r>
            <w:r>
              <w:rPr>
                <w:rFonts w:ascii="Times New Roman" w:hAnsi="Times New Roman"/>
                <w:color w:val="auto"/>
              </w:rPr>
              <w:t>3</w:t>
            </w:r>
          </w:p>
        </w:tc>
        <w:tc>
          <w:tcPr>
            <w:tcW w:w="1440" w:type="dxa"/>
          </w:tcPr>
          <w:p w14:paraId="7AC676E5" w14:textId="51DC63CA"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CIS</w:t>
            </w:r>
          </w:p>
        </w:tc>
        <w:tc>
          <w:tcPr>
            <w:tcW w:w="2993" w:type="dxa"/>
          </w:tcPr>
          <w:p w14:paraId="2ACC2834" w14:textId="135C3A60"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sudeep78@colostate.edu</w:t>
            </w:r>
          </w:p>
        </w:tc>
      </w:tr>
      <w:tr w:rsidR="00D93236" w:rsidRPr="00550EC9" w14:paraId="2145D1F8" w14:textId="77777777" w:rsidTr="00D93236">
        <w:trPr>
          <w:cantSplit/>
        </w:trPr>
        <w:tc>
          <w:tcPr>
            <w:tcW w:w="1327" w:type="dxa"/>
          </w:tcPr>
          <w:p w14:paraId="2A197E8B" w14:textId="34FD9E33"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Reddy</w:t>
            </w:r>
          </w:p>
        </w:tc>
        <w:tc>
          <w:tcPr>
            <w:tcW w:w="1170" w:type="dxa"/>
          </w:tcPr>
          <w:p w14:paraId="2F186726" w14:textId="79AB6891"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Sai Chandra</w:t>
            </w:r>
          </w:p>
        </w:tc>
        <w:tc>
          <w:tcPr>
            <w:tcW w:w="1710" w:type="dxa"/>
            <w:shd w:val="clear" w:color="auto" w:fill="auto"/>
          </w:tcPr>
          <w:p w14:paraId="5639EFAD" w14:textId="0BAA60B4"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 xml:space="preserve">Team Member </w:t>
            </w:r>
            <w:r>
              <w:rPr>
                <w:rFonts w:ascii="Times New Roman" w:hAnsi="Times New Roman"/>
                <w:color w:val="auto"/>
              </w:rPr>
              <w:t>4</w:t>
            </w:r>
          </w:p>
        </w:tc>
        <w:tc>
          <w:tcPr>
            <w:tcW w:w="1440" w:type="dxa"/>
          </w:tcPr>
          <w:p w14:paraId="07AC95A5" w14:textId="09703499"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CIS</w:t>
            </w:r>
          </w:p>
        </w:tc>
        <w:tc>
          <w:tcPr>
            <w:tcW w:w="2993" w:type="dxa"/>
          </w:tcPr>
          <w:p w14:paraId="02F58D99" w14:textId="10933F17" w:rsidR="00D93236" w:rsidRPr="00550EC9" w:rsidRDefault="00D93236" w:rsidP="00D93236">
            <w:pPr>
              <w:pStyle w:val="body"/>
              <w:spacing w:after="0" w:line="360" w:lineRule="auto"/>
              <w:ind w:left="0"/>
              <w:jc w:val="center"/>
              <w:rPr>
                <w:rFonts w:ascii="Times New Roman" w:hAnsi="Times New Roman"/>
                <w:color w:val="auto"/>
              </w:rPr>
            </w:pPr>
            <w:r>
              <w:rPr>
                <w:rFonts w:ascii="Times New Roman" w:hAnsi="Times New Roman"/>
                <w:color w:val="auto"/>
              </w:rPr>
              <w:t>Sai.Reddy@colostate.edu</w:t>
            </w:r>
          </w:p>
        </w:tc>
      </w:tr>
    </w:tbl>
    <w:p w14:paraId="4A104776" w14:textId="2F6925D5" w:rsidR="00D93236" w:rsidRDefault="00D93236" w:rsidP="00C95189">
      <w:pPr>
        <w:pStyle w:val="Body0"/>
        <w:spacing w:line="360" w:lineRule="auto"/>
        <w:ind w:left="0"/>
        <w:jc w:val="both"/>
        <w:rPr>
          <w:rStyle w:val="TitleArielChar"/>
          <w:rFonts w:ascii="Times New Roman" w:hAnsi="Times New Roman" w:cs="Times New Roman"/>
        </w:rPr>
      </w:pPr>
    </w:p>
    <w:p w14:paraId="21575BCA" w14:textId="114298E0" w:rsidR="00D93236" w:rsidRDefault="00D93236" w:rsidP="00D93236">
      <w:pPr>
        <w:rPr>
          <w:rStyle w:val="TitleArielChar"/>
          <w:rFonts w:ascii="Times New Roman" w:hAnsi="Times New Roman" w:cs="Times New Roman"/>
        </w:rPr>
      </w:pPr>
      <w:r>
        <w:rPr>
          <w:rStyle w:val="TitleArielChar"/>
          <w:rFonts w:ascii="Times New Roman" w:hAnsi="Times New Roman" w:cs="Times New Roman"/>
        </w:rPr>
        <w:br w:type="page"/>
      </w:r>
    </w:p>
    <w:p w14:paraId="469BC12B" w14:textId="404249A6" w:rsidR="0048417B" w:rsidRPr="00550EC9" w:rsidRDefault="0048417B" w:rsidP="00C95189">
      <w:pPr>
        <w:pStyle w:val="Body0"/>
        <w:spacing w:line="360" w:lineRule="auto"/>
        <w:ind w:left="0"/>
        <w:jc w:val="both"/>
        <w:rPr>
          <w:rFonts w:ascii="Times New Roman" w:hAnsi="Times New Roman"/>
          <w:b/>
          <w:color w:val="0023A0"/>
          <w:sz w:val="40"/>
          <w:szCs w:val="40"/>
        </w:rPr>
      </w:pPr>
      <w:r w:rsidRPr="00550EC9">
        <w:rPr>
          <w:rStyle w:val="TitleArielChar"/>
          <w:rFonts w:ascii="Times New Roman" w:hAnsi="Times New Roman" w:cs="Times New Roman"/>
        </w:rPr>
        <w:lastRenderedPageBreak/>
        <w:t>Contents</w:t>
      </w:r>
    </w:p>
    <w:p w14:paraId="604E6011" w14:textId="361FBD30" w:rsidR="00BE2DAA" w:rsidRPr="00550EC9" w:rsidRDefault="008D2452" w:rsidP="00C95189">
      <w:pPr>
        <w:pStyle w:val="TOC1"/>
        <w:spacing w:line="360" w:lineRule="auto"/>
        <w:jc w:val="both"/>
        <w:rPr>
          <w:rFonts w:ascii="Times New Roman" w:hAnsi="Times New Roman" w:cs="Times New Roman"/>
          <w:b w:val="0"/>
          <w:sz w:val="22"/>
          <w:szCs w:val="22"/>
        </w:rPr>
      </w:pPr>
      <w:r w:rsidRPr="00550EC9">
        <w:rPr>
          <w:rFonts w:ascii="Times New Roman" w:hAnsi="Times New Roman" w:cs="Times New Roman"/>
        </w:rPr>
        <w:fldChar w:fldCharType="begin"/>
      </w:r>
      <w:r w:rsidRPr="00550EC9">
        <w:rPr>
          <w:rFonts w:ascii="Times New Roman" w:hAnsi="Times New Roman" w:cs="Times New Roman"/>
        </w:rPr>
        <w:instrText xml:space="preserve"> TOC \o "1-3" \h \z \u </w:instrText>
      </w:r>
      <w:r w:rsidRPr="00550EC9">
        <w:rPr>
          <w:rFonts w:ascii="Times New Roman" w:hAnsi="Times New Roman" w:cs="Times New Roman"/>
        </w:rPr>
        <w:fldChar w:fldCharType="separate"/>
      </w:r>
      <w:hyperlink w:anchor="_Toc366527122" w:history="1">
        <w:r w:rsidR="00BE2DAA" w:rsidRPr="00550EC9">
          <w:rPr>
            <w:rStyle w:val="Hyperlink"/>
            <w:rFonts w:ascii="Times New Roman" w:hAnsi="Times New Roman" w:cs="Times New Roman"/>
          </w:rPr>
          <w:t>1.</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Business Case</w:t>
        </w:r>
        <w:r w:rsidR="00BE2DAA" w:rsidRPr="00550EC9">
          <w:rPr>
            <w:rFonts w:ascii="Times New Roman" w:hAnsi="Times New Roman" w:cs="Times New Roman"/>
            <w:webHidden/>
          </w:rPr>
          <w:tab/>
        </w:r>
      </w:hyperlink>
      <w:r w:rsidR="00C95189">
        <w:rPr>
          <w:rFonts w:ascii="Times New Roman" w:hAnsi="Times New Roman" w:cs="Times New Roman"/>
        </w:rPr>
        <w:t>6</w:t>
      </w:r>
    </w:p>
    <w:p w14:paraId="39C85706" w14:textId="2EE967FE"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23" w:history="1">
        <w:r w:rsidR="00BE2DAA" w:rsidRPr="00550EC9">
          <w:rPr>
            <w:rStyle w:val="Hyperlink"/>
            <w:rFonts w:ascii="Times New Roman" w:hAnsi="Times New Roman"/>
            <w:noProof/>
          </w:rPr>
          <w:t>1.1.</w:t>
        </w:r>
        <w:r w:rsidR="00BE2DAA" w:rsidRPr="00550EC9">
          <w:rPr>
            <w:rFonts w:ascii="Times New Roman" w:hAnsi="Times New Roman"/>
            <w:noProof/>
            <w:sz w:val="22"/>
            <w:szCs w:val="22"/>
          </w:rPr>
          <w:tab/>
        </w:r>
        <w:r w:rsidR="00BE2DAA" w:rsidRPr="00550EC9">
          <w:rPr>
            <w:rStyle w:val="Hyperlink"/>
            <w:rFonts w:ascii="Times New Roman" w:hAnsi="Times New Roman"/>
            <w:noProof/>
          </w:rPr>
          <w:t>Overview</w:t>
        </w:r>
        <w:r w:rsidR="00BE2DAA" w:rsidRPr="00550EC9">
          <w:rPr>
            <w:rFonts w:ascii="Times New Roman" w:hAnsi="Times New Roman"/>
            <w:noProof/>
            <w:webHidden/>
          </w:rPr>
          <w:tab/>
        </w:r>
        <w:r w:rsidR="00C95189">
          <w:rPr>
            <w:rFonts w:ascii="Times New Roman" w:hAnsi="Times New Roman"/>
            <w:noProof/>
            <w:webHidden/>
          </w:rPr>
          <w:t>6</w:t>
        </w:r>
      </w:hyperlink>
    </w:p>
    <w:p w14:paraId="55BF5BC4" w14:textId="09AD55D1"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24" w:history="1">
        <w:r w:rsidR="00BE2DAA" w:rsidRPr="00550EC9">
          <w:rPr>
            <w:rStyle w:val="Hyperlink"/>
            <w:rFonts w:ascii="Times New Roman" w:hAnsi="Times New Roman"/>
            <w:noProof/>
          </w:rPr>
          <w:t>1.2.</w:t>
        </w:r>
        <w:r w:rsidR="00BE2DAA" w:rsidRPr="00550EC9">
          <w:rPr>
            <w:rFonts w:ascii="Times New Roman" w:hAnsi="Times New Roman"/>
            <w:noProof/>
            <w:sz w:val="22"/>
            <w:szCs w:val="22"/>
          </w:rPr>
          <w:tab/>
        </w:r>
        <w:r w:rsidR="00BE2DAA" w:rsidRPr="00550EC9">
          <w:rPr>
            <w:rStyle w:val="Hyperlink"/>
            <w:rFonts w:ascii="Times New Roman" w:hAnsi="Times New Roman"/>
            <w:noProof/>
          </w:rPr>
          <w:t>Business Justification</w:t>
        </w:r>
        <w:r w:rsidR="00BE2DAA" w:rsidRPr="00550EC9">
          <w:rPr>
            <w:rFonts w:ascii="Times New Roman" w:hAnsi="Times New Roman"/>
            <w:noProof/>
            <w:webHidden/>
          </w:rPr>
          <w:tab/>
        </w:r>
        <w:r w:rsidR="00C95189">
          <w:rPr>
            <w:rFonts w:ascii="Times New Roman" w:hAnsi="Times New Roman"/>
            <w:noProof/>
            <w:webHidden/>
          </w:rPr>
          <w:t>6</w:t>
        </w:r>
      </w:hyperlink>
    </w:p>
    <w:p w14:paraId="29305F32" w14:textId="7D85DC89"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25" w:history="1">
        <w:r w:rsidR="00BE2DAA" w:rsidRPr="00550EC9">
          <w:rPr>
            <w:rStyle w:val="Hyperlink"/>
            <w:rFonts w:ascii="Times New Roman" w:hAnsi="Times New Roman"/>
            <w:noProof/>
          </w:rPr>
          <w:t>1.3.</w:t>
        </w:r>
        <w:r w:rsidR="00BE2DAA" w:rsidRPr="00550EC9">
          <w:rPr>
            <w:rFonts w:ascii="Times New Roman" w:hAnsi="Times New Roman"/>
            <w:noProof/>
            <w:sz w:val="22"/>
            <w:szCs w:val="22"/>
          </w:rPr>
          <w:tab/>
        </w:r>
        <w:r w:rsidR="00BE2DAA" w:rsidRPr="00550EC9">
          <w:rPr>
            <w:rStyle w:val="Hyperlink"/>
            <w:rFonts w:ascii="Times New Roman" w:hAnsi="Times New Roman"/>
            <w:noProof/>
          </w:rPr>
          <w:t>Benefits</w:t>
        </w:r>
        <w:r w:rsidR="00BE2DAA" w:rsidRPr="00550EC9">
          <w:rPr>
            <w:rFonts w:ascii="Times New Roman" w:hAnsi="Times New Roman"/>
            <w:noProof/>
            <w:webHidden/>
          </w:rPr>
          <w:tab/>
        </w:r>
        <w:r w:rsidR="00C95189">
          <w:rPr>
            <w:rFonts w:ascii="Times New Roman" w:hAnsi="Times New Roman"/>
            <w:noProof/>
            <w:webHidden/>
          </w:rPr>
          <w:t>7</w:t>
        </w:r>
      </w:hyperlink>
    </w:p>
    <w:p w14:paraId="3FC0D7B5" w14:textId="76DB9E99"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26" w:history="1">
        <w:r w:rsidR="00BE2DAA" w:rsidRPr="00550EC9">
          <w:rPr>
            <w:rStyle w:val="Hyperlink"/>
            <w:rFonts w:ascii="Times New Roman" w:hAnsi="Times New Roman"/>
            <w:noProof/>
          </w:rPr>
          <w:t>1.4.</w:t>
        </w:r>
        <w:r w:rsidR="00BE2DAA" w:rsidRPr="00550EC9">
          <w:rPr>
            <w:rFonts w:ascii="Times New Roman" w:hAnsi="Times New Roman"/>
            <w:noProof/>
            <w:sz w:val="22"/>
            <w:szCs w:val="22"/>
          </w:rPr>
          <w:tab/>
        </w:r>
        <w:r w:rsidR="00BE2DAA" w:rsidRPr="00550EC9">
          <w:rPr>
            <w:rStyle w:val="Hyperlink"/>
            <w:rFonts w:ascii="Times New Roman" w:hAnsi="Times New Roman"/>
            <w:noProof/>
          </w:rPr>
          <w:t>Strategic Overview</w:t>
        </w:r>
        <w:r w:rsidR="00BE2DAA" w:rsidRPr="00550EC9">
          <w:rPr>
            <w:rFonts w:ascii="Times New Roman" w:hAnsi="Times New Roman"/>
            <w:noProof/>
            <w:webHidden/>
          </w:rPr>
          <w:tab/>
        </w:r>
        <w:r w:rsidR="00C95189">
          <w:rPr>
            <w:rFonts w:ascii="Times New Roman" w:hAnsi="Times New Roman"/>
            <w:noProof/>
            <w:webHidden/>
          </w:rPr>
          <w:t>8</w:t>
        </w:r>
      </w:hyperlink>
    </w:p>
    <w:p w14:paraId="64200CB9" w14:textId="45577872"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27" w:history="1">
        <w:r w:rsidR="00BE2DAA" w:rsidRPr="00550EC9">
          <w:rPr>
            <w:rStyle w:val="Hyperlink"/>
            <w:rFonts w:ascii="Times New Roman" w:hAnsi="Times New Roman"/>
            <w:noProof/>
          </w:rPr>
          <w:t>1.5.</w:t>
        </w:r>
        <w:r w:rsidR="00BE2DAA" w:rsidRPr="00550EC9">
          <w:rPr>
            <w:rFonts w:ascii="Times New Roman" w:hAnsi="Times New Roman"/>
            <w:noProof/>
            <w:sz w:val="22"/>
            <w:szCs w:val="22"/>
          </w:rPr>
          <w:tab/>
        </w:r>
        <w:r w:rsidR="00BE2DAA" w:rsidRPr="00550EC9">
          <w:rPr>
            <w:rStyle w:val="Hyperlink"/>
            <w:rFonts w:ascii="Times New Roman" w:hAnsi="Times New Roman"/>
            <w:noProof/>
          </w:rPr>
          <w:t>Risks to Business</w:t>
        </w:r>
        <w:r w:rsidR="00BE2DAA" w:rsidRPr="00550EC9">
          <w:rPr>
            <w:rFonts w:ascii="Times New Roman" w:hAnsi="Times New Roman"/>
            <w:noProof/>
            <w:webHidden/>
          </w:rPr>
          <w:tab/>
        </w:r>
        <w:r w:rsidR="00C95189">
          <w:rPr>
            <w:rFonts w:ascii="Times New Roman" w:hAnsi="Times New Roman"/>
            <w:noProof/>
            <w:webHidden/>
          </w:rPr>
          <w:t>10</w:t>
        </w:r>
      </w:hyperlink>
    </w:p>
    <w:p w14:paraId="3C950A78" w14:textId="2F0FABAF" w:rsidR="00BE2DAA" w:rsidRPr="00550EC9" w:rsidRDefault="00000000" w:rsidP="00C95189">
      <w:pPr>
        <w:pStyle w:val="TOC3"/>
        <w:spacing w:line="360" w:lineRule="auto"/>
        <w:jc w:val="both"/>
        <w:rPr>
          <w:rFonts w:ascii="Times New Roman" w:hAnsi="Times New Roman"/>
          <w:sz w:val="22"/>
          <w:szCs w:val="22"/>
        </w:rPr>
      </w:pPr>
      <w:hyperlink w:anchor="_Toc366527128" w:history="1">
        <w:r w:rsidR="00BE2DAA" w:rsidRPr="00550EC9">
          <w:rPr>
            <w:rStyle w:val="Hyperlink"/>
            <w:rFonts w:ascii="Times New Roman" w:hAnsi="Times New Roman"/>
          </w:rPr>
          <w:t>1.5.1.</w:t>
        </w:r>
        <w:r w:rsidR="00BE2DAA" w:rsidRPr="00550EC9">
          <w:rPr>
            <w:rFonts w:ascii="Times New Roman" w:hAnsi="Times New Roman"/>
            <w:sz w:val="22"/>
            <w:szCs w:val="22"/>
          </w:rPr>
          <w:tab/>
        </w:r>
        <w:r w:rsidR="00BE2DAA" w:rsidRPr="00550EC9">
          <w:rPr>
            <w:rStyle w:val="Hyperlink"/>
            <w:rFonts w:ascii="Times New Roman" w:hAnsi="Times New Roman"/>
          </w:rPr>
          <w:t>Risk associated to the project</w:t>
        </w:r>
        <w:r w:rsidR="00BE2DAA" w:rsidRPr="00550EC9">
          <w:rPr>
            <w:rFonts w:ascii="Times New Roman" w:hAnsi="Times New Roman"/>
            <w:webHidden/>
          </w:rPr>
          <w:tab/>
        </w:r>
        <w:r w:rsidR="00C95189">
          <w:rPr>
            <w:rFonts w:ascii="Times New Roman" w:hAnsi="Times New Roman"/>
            <w:webHidden/>
          </w:rPr>
          <w:t>11</w:t>
        </w:r>
      </w:hyperlink>
    </w:p>
    <w:p w14:paraId="3CBF81B3" w14:textId="67F19D37" w:rsidR="00BE2DAA" w:rsidRPr="00550EC9" w:rsidRDefault="00000000" w:rsidP="00C95189">
      <w:pPr>
        <w:pStyle w:val="TOC3"/>
        <w:spacing w:line="360" w:lineRule="auto"/>
        <w:jc w:val="both"/>
        <w:rPr>
          <w:rFonts w:ascii="Times New Roman" w:hAnsi="Times New Roman"/>
          <w:sz w:val="22"/>
          <w:szCs w:val="22"/>
        </w:rPr>
      </w:pPr>
      <w:hyperlink w:anchor="_Toc366527129" w:history="1">
        <w:r w:rsidR="00BE2DAA" w:rsidRPr="00550EC9">
          <w:rPr>
            <w:rStyle w:val="Hyperlink"/>
            <w:rFonts w:ascii="Times New Roman" w:hAnsi="Times New Roman"/>
          </w:rPr>
          <w:t>1.5.2.</w:t>
        </w:r>
        <w:r w:rsidR="00BE2DAA" w:rsidRPr="00550EC9">
          <w:rPr>
            <w:rFonts w:ascii="Times New Roman" w:hAnsi="Times New Roman"/>
            <w:sz w:val="22"/>
            <w:szCs w:val="22"/>
          </w:rPr>
          <w:tab/>
        </w:r>
        <w:r w:rsidR="00BE2DAA" w:rsidRPr="00550EC9">
          <w:rPr>
            <w:rStyle w:val="Hyperlink"/>
            <w:rFonts w:ascii="Times New Roman" w:hAnsi="Times New Roman"/>
          </w:rPr>
          <w:t>Risk of not doing the project</w:t>
        </w:r>
        <w:r w:rsidR="00BE2DAA" w:rsidRPr="00550EC9">
          <w:rPr>
            <w:rFonts w:ascii="Times New Roman" w:hAnsi="Times New Roman"/>
            <w:webHidden/>
          </w:rPr>
          <w:tab/>
        </w:r>
        <w:r w:rsidR="00C95189">
          <w:rPr>
            <w:rFonts w:ascii="Times New Roman" w:hAnsi="Times New Roman"/>
            <w:webHidden/>
          </w:rPr>
          <w:t>12</w:t>
        </w:r>
      </w:hyperlink>
    </w:p>
    <w:p w14:paraId="19DF7D48" w14:textId="79EFCB72"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30" w:history="1">
        <w:r w:rsidR="00BE2DAA" w:rsidRPr="00550EC9">
          <w:rPr>
            <w:rStyle w:val="Hyperlink"/>
            <w:rFonts w:ascii="Times New Roman" w:hAnsi="Times New Roman" w:cs="Times New Roman"/>
          </w:rPr>
          <w:t>2.</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Scope</w:t>
        </w:r>
        <w:r w:rsidR="00BE2DAA" w:rsidRPr="00550EC9">
          <w:rPr>
            <w:rFonts w:ascii="Times New Roman" w:hAnsi="Times New Roman" w:cs="Times New Roman"/>
            <w:webHidden/>
          </w:rPr>
          <w:tab/>
        </w:r>
        <w:r w:rsidR="00C95189">
          <w:rPr>
            <w:rFonts w:ascii="Times New Roman" w:hAnsi="Times New Roman" w:cs="Times New Roman"/>
            <w:webHidden/>
          </w:rPr>
          <w:t>15</w:t>
        </w:r>
      </w:hyperlink>
    </w:p>
    <w:p w14:paraId="2DD5F10C" w14:textId="75A16C61"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31" w:history="1">
        <w:r w:rsidR="00BE2DAA" w:rsidRPr="00550EC9">
          <w:rPr>
            <w:rStyle w:val="Hyperlink"/>
            <w:rFonts w:ascii="Times New Roman" w:hAnsi="Times New Roman"/>
            <w:noProof/>
          </w:rPr>
          <w:t>2.1.</w:t>
        </w:r>
        <w:r w:rsidR="00BE2DAA" w:rsidRPr="00550EC9">
          <w:rPr>
            <w:rFonts w:ascii="Times New Roman" w:hAnsi="Times New Roman"/>
            <w:noProof/>
            <w:sz w:val="22"/>
            <w:szCs w:val="22"/>
          </w:rPr>
          <w:tab/>
        </w:r>
        <w:r w:rsidR="00BE2DAA" w:rsidRPr="00550EC9">
          <w:rPr>
            <w:rStyle w:val="Hyperlink"/>
            <w:rFonts w:ascii="Times New Roman" w:hAnsi="Times New Roman"/>
            <w:noProof/>
          </w:rPr>
          <w:t>In Scope Functionality and Components</w:t>
        </w:r>
        <w:r w:rsidR="00BE2DAA" w:rsidRPr="00550EC9">
          <w:rPr>
            <w:rFonts w:ascii="Times New Roman" w:hAnsi="Times New Roman"/>
            <w:noProof/>
            <w:webHidden/>
          </w:rPr>
          <w:tab/>
        </w:r>
        <w:r w:rsidR="00C95189">
          <w:rPr>
            <w:rFonts w:ascii="Times New Roman" w:hAnsi="Times New Roman"/>
            <w:noProof/>
            <w:webHidden/>
          </w:rPr>
          <w:t>15</w:t>
        </w:r>
      </w:hyperlink>
    </w:p>
    <w:p w14:paraId="038D348D" w14:textId="6C81E112"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32" w:history="1">
        <w:r w:rsidR="00BE2DAA" w:rsidRPr="00550EC9">
          <w:rPr>
            <w:rStyle w:val="Hyperlink"/>
            <w:rFonts w:ascii="Times New Roman" w:hAnsi="Times New Roman"/>
            <w:noProof/>
          </w:rPr>
          <w:t>2.2.</w:t>
        </w:r>
        <w:r w:rsidR="00BE2DAA" w:rsidRPr="00550EC9">
          <w:rPr>
            <w:rFonts w:ascii="Times New Roman" w:hAnsi="Times New Roman"/>
            <w:noProof/>
            <w:sz w:val="22"/>
            <w:szCs w:val="22"/>
          </w:rPr>
          <w:tab/>
        </w:r>
        <w:r w:rsidR="00BE2DAA" w:rsidRPr="00550EC9">
          <w:rPr>
            <w:rStyle w:val="Hyperlink"/>
            <w:rFonts w:ascii="Times New Roman" w:hAnsi="Times New Roman"/>
            <w:noProof/>
          </w:rPr>
          <w:t>Out of Scope Functionality and Components</w:t>
        </w:r>
        <w:r w:rsidR="00BE2DAA" w:rsidRPr="00550EC9">
          <w:rPr>
            <w:rFonts w:ascii="Times New Roman" w:hAnsi="Times New Roman"/>
            <w:noProof/>
            <w:webHidden/>
          </w:rPr>
          <w:tab/>
        </w:r>
        <w:r w:rsidR="00C95189">
          <w:rPr>
            <w:rFonts w:ascii="Times New Roman" w:hAnsi="Times New Roman"/>
            <w:noProof/>
            <w:webHidden/>
          </w:rPr>
          <w:t>17</w:t>
        </w:r>
      </w:hyperlink>
    </w:p>
    <w:p w14:paraId="5B25BADF" w14:textId="1FF37A94"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33" w:history="1">
        <w:r w:rsidR="00BE2DAA" w:rsidRPr="00550EC9">
          <w:rPr>
            <w:rStyle w:val="Hyperlink"/>
            <w:rFonts w:ascii="Times New Roman" w:hAnsi="Times New Roman" w:cs="Times New Roman"/>
          </w:rPr>
          <w:t>3.</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Process Flow</w:t>
        </w:r>
        <w:r w:rsidR="00BE2DAA" w:rsidRPr="00550EC9">
          <w:rPr>
            <w:rFonts w:ascii="Times New Roman" w:hAnsi="Times New Roman" w:cs="Times New Roman"/>
            <w:webHidden/>
          </w:rPr>
          <w:tab/>
        </w:r>
        <w:r w:rsidR="00C95189">
          <w:rPr>
            <w:rFonts w:ascii="Times New Roman" w:hAnsi="Times New Roman" w:cs="Times New Roman"/>
            <w:webHidden/>
          </w:rPr>
          <w:t>19</w:t>
        </w:r>
      </w:hyperlink>
    </w:p>
    <w:p w14:paraId="517ED8F3" w14:textId="6C757BD2"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34" w:history="1">
        <w:r w:rsidR="00BE2DAA" w:rsidRPr="00550EC9">
          <w:rPr>
            <w:rStyle w:val="Hyperlink"/>
            <w:rFonts w:ascii="Times New Roman" w:hAnsi="Times New Roman" w:cs="Times New Roman"/>
          </w:rPr>
          <w:t>4.</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Business Requirements</w:t>
        </w:r>
        <w:r w:rsidR="00BE2DAA" w:rsidRPr="00550EC9">
          <w:rPr>
            <w:rFonts w:ascii="Times New Roman" w:hAnsi="Times New Roman" w:cs="Times New Roman"/>
            <w:webHidden/>
          </w:rPr>
          <w:tab/>
        </w:r>
        <w:r w:rsidR="00C95189">
          <w:rPr>
            <w:rFonts w:ascii="Times New Roman" w:hAnsi="Times New Roman" w:cs="Times New Roman"/>
            <w:webHidden/>
          </w:rPr>
          <w:t>23</w:t>
        </w:r>
      </w:hyperlink>
    </w:p>
    <w:p w14:paraId="0A55B740" w14:textId="7D743210"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35" w:history="1">
        <w:r w:rsidR="00BE2DAA" w:rsidRPr="00550EC9">
          <w:rPr>
            <w:rStyle w:val="Hyperlink"/>
            <w:rFonts w:ascii="Times New Roman" w:hAnsi="Times New Roman"/>
            <w:noProof/>
          </w:rPr>
          <w:t>4.1.</w:t>
        </w:r>
        <w:r w:rsidR="00BE2DAA" w:rsidRPr="00550EC9">
          <w:rPr>
            <w:rFonts w:ascii="Times New Roman" w:hAnsi="Times New Roman"/>
            <w:noProof/>
            <w:sz w:val="22"/>
            <w:szCs w:val="22"/>
          </w:rPr>
          <w:tab/>
        </w:r>
        <w:r w:rsidR="00BE2DAA" w:rsidRPr="00550EC9">
          <w:rPr>
            <w:rStyle w:val="Hyperlink"/>
            <w:rFonts w:ascii="Times New Roman" w:hAnsi="Times New Roman"/>
            <w:noProof/>
          </w:rPr>
          <w:t>Functional Requirements</w:t>
        </w:r>
        <w:r w:rsidR="00BE2DAA" w:rsidRPr="00550EC9">
          <w:rPr>
            <w:rFonts w:ascii="Times New Roman" w:hAnsi="Times New Roman"/>
            <w:noProof/>
            <w:webHidden/>
          </w:rPr>
          <w:tab/>
        </w:r>
        <w:r w:rsidR="00C95189">
          <w:rPr>
            <w:rFonts w:ascii="Times New Roman" w:hAnsi="Times New Roman"/>
            <w:noProof/>
            <w:webHidden/>
          </w:rPr>
          <w:t>26</w:t>
        </w:r>
      </w:hyperlink>
    </w:p>
    <w:p w14:paraId="1563C4FB" w14:textId="5199E0A1" w:rsidR="00BE2DAA" w:rsidRPr="00550EC9" w:rsidRDefault="00000000" w:rsidP="00C95189">
      <w:pPr>
        <w:pStyle w:val="TOC3"/>
        <w:spacing w:line="360" w:lineRule="auto"/>
        <w:jc w:val="both"/>
        <w:rPr>
          <w:rFonts w:ascii="Times New Roman" w:hAnsi="Times New Roman"/>
          <w:sz w:val="22"/>
          <w:szCs w:val="22"/>
        </w:rPr>
      </w:pPr>
      <w:hyperlink w:anchor="_Toc366527136" w:history="1">
        <w:r w:rsidR="00BE2DAA" w:rsidRPr="00550EC9">
          <w:rPr>
            <w:rStyle w:val="Hyperlink"/>
            <w:rFonts w:ascii="Times New Roman" w:hAnsi="Times New Roman"/>
          </w:rPr>
          <w:t>4.1.1.</w:t>
        </w:r>
        <w:r w:rsidR="00BE2DAA" w:rsidRPr="00550EC9">
          <w:rPr>
            <w:rFonts w:ascii="Times New Roman" w:hAnsi="Times New Roman"/>
            <w:sz w:val="22"/>
            <w:szCs w:val="22"/>
          </w:rPr>
          <w:tab/>
        </w:r>
        <w:r w:rsidR="00BE2DAA" w:rsidRPr="00550EC9">
          <w:rPr>
            <w:rStyle w:val="Hyperlink"/>
            <w:rFonts w:ascii="Times New Roman" w:hAnsi="Times New Roman"/>
          </w:rPr>
          <w:t>&lt;Functional Requirement Category 1&gt;</w:t>
        </w:r>
        <w:r w:rsidR="00BE2DAA" w:rsidRPr="00550EC9">
          <w:rPr>
            <w:rFonts w:ascii="Times New Roman" w:hAnsi="Times New Roman"/>
            <w:webHidden/>
          </w:rPr>
          <w:tab/>
        </w:r>
        <w:r w:rsidR="00C95189">
          <w:rPr>
            <w:rFonts w:ascii="Times New Roman" w:hAnsi="Times New Roman"/>
            <w:webHidden/>
          </w:rPr>
          <w:t>30</w:t>
        </w:r>
      </w:hyperlink>
    </w:p>
    <w:p w14:paraId="2F888389" w14:textId="642C179E" w:rsidR="00BE2DAA" w:rsidRPr="00550EC9" w:rsidRDefault="00000000" w:rsidP="00C95189">
      <w:pPr>
        <w:pStyle w:val="TOC3"/>
        <w:spacing w:line="360" w:lineRule="auto"/>
        <w:jc w:val="both"/>
        <w:rPr>
          <w:rFonts w:ascii="Times New Roman" w:hAnsi="Times New Roman"/>
          <w:sz w:val="22"/>
          <w:szCs w:val="22"/>
        </w:rPr>
      </w:pPr>
      <w:hyperlink w:anchor="_Toc366527137" w:history="1">
        <w:r w:rsidR="00BE2DAA" w:rsidRPr="00550EC9">
          <w:rPr>
            <w:rStyle w:val="Hyperlink"/>
            <w:rFonts w:ascii="Times New Roman" w:hAnsi="Times New Roman"/>
          </w:rPr>
          <w:t>4.1.2.</w:t>
        </w:r>
        <w:r w:rsidR="00BE2DAA" w:rsidRPr="00550EC9">
          <w:rPr>
            <w:rFonts w:ascii="Times New Roman" w:hAnsi="Times New Roman"/>
            <w:sz w:val="22"/>
            <w:szCs w:val="22"/>
          </w:rPr>
          <w:tab/>
        </w:r>
        <w:r w:rsidR="00BE2DAA" w:rsidRPr="00550EC9">
          <w:rPr>
            <w:rStyle w:val="Hyperlink"/>
            <w:rFonts w:ascii="Times New Roman" w:hAnsi="Times New Roman"/>
          </w:rPr>
          <w:t>&lt;Functional Requirement Category 2&gt;</w:t>
        </w:r>
        <w:r w:rsidR="00BE2DAA" w:rsidRPr="00550EC9">
          <w:rPr>
            <w:rFonts w:ascii="Times New Roman" w:hAnsi="Times New Roman"/>
            <w:webHidden/>
          </w:rPr>
          <w:tab/>
        </w:r>
        <w:r w:rsidR="00C95189">
          <w:rPr>
            <w:rFonts w:ascii="Times New Roman" w:hAnsi="Times New Roman"/>
            <w:webHidden/>
          </w:rPr>
          <w:t>33</w:t>
        </w:r>
      </w:hyperlink>
    </w:p>
    <w:p w14:paraId="232AFB02" w14:textId="66CFB0B7" w:rsidR="00BE2DAA" w:rsidRPr="00550EC9" w:rsidRDefault="00000000" w:rsidP="00C95189">
      <w:pPr>
        <w:pStyle w:val="TOC3"/>
        <w:spacing w:line="360" w:lineRule="auto"/>
        <w:jc w:val="both"/>
        <w:rPr>
          <w:rFonts w:ascii="Times New Roman" w:hAnsi="Times New Roman"/>
          <w:sz w:val="22"/>
          <w:szCs w:val="22"/>
        </w:rPr>
      </w:pPr>
      <w:hyperlink w:anchor="_Toc366527138" w:history="1">
        <w:r w:rsidR="00BE2DAA" w:rsidRPr="00550EC9">
          <w:rPr>
            <w:rStyle w:val="Hyperlink"/>
            <w:rFonts w:ascii="Times New Roman" w:hAnsi="Times New Roman"/>
          </w:rPr>
          <w:t>4.1.3.</w:t>
        </w:r>
        <w:r w:rsidR="00BE2DAA" w:rsidRPr="00550EC9">
          <w:rPr>
            <w:rFonts w:ascii="Times New Roman" w:hAnsi="Times New Roman"/>
            <w:sz w:val="22"/>
            <w:szCs w:val="22"/>
          </w:rPr>
          <w:tab/>
        </w:r>
        <w:r w:rsidR="00BE2DAA" w:rsidRPr="00550EC9">
          <w:rPr>
            <w:rStyle w:val="Hyperlink"/>
            <w:rFonts w:ascii="Times New Roman" w:hAnsi="Times New Roman"/>
          </w:rPr>
          <w:t>&lt;Functional Requirement Category 3&gt;</w:t>
        </w:r>
        <w:r w:rsidR="00BE2DAA" w:rsidRPr="00550EC9">
          <w:rPr>
            <w:rFonts w:ascii="Times New Roman" w:hAnsi="Times New Roman"/>
            <w:webHidden/>
          </w:rPr>
          <w:tab/>
        </w:r>
        <w:r w:rsidR="00C95189">
          <w:rPr>
            <w:rFonts w:ascii="Times New Roman" w:hAnsi="Times New Roman"/>
            <w:webHidden/>
          </w:rPr>
          <w:t>34</w:t>
        </w:r>
      </w:hyperlink>
    </w:p>
    <w:p w14:paraId="42EC4635" w14:textId="19646CE9"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39" w:history="1">
        <w:r w:rsidR="00BE2DAA" w:rsidRPr="00550EC9">
          <w:rPr>
            <w:rStyle w:val="Hyperlink"/>
            <w:rFonts w:ascii="Times New Roman" w:hAnsi="Times New Roman"/>
            <w:noProof/>
          </w:rPr>
          <w:t>4.2.</w:t>
        </w:r>
        <w:r w:rsidR="00BE2DAA" w:rsidRPr="00550EC9">
          <w:rPr>
            <w:rFonts w:ascii="Times New Roman" w:hAnsi="Times New Roman"/>
            <w:noProof/>
            <w:sz w:val="22"/>
            <w:szCs w:val="22"/>
          </w:rPr>
          <w:tab/>
        </w:r>
        <w:r w:rsidR="00BE2DAA" w:rsidRPr="00550EC9">
          <w:rPr>
            <w:rStyle w:val="Hyperlink"/>
            <w:rFonts w:ascii="Times New Roman" w:hAnsi="Times New Roman"/>
            <w:noProof/>
          </w:rPr>
          <w:t>Non-Functional Requirements</w:t>
        </w:r>
        <w:r w:rsidR="00BE2DAA" w:rsidRPr="00550EC9">
          <w:rPr>
            <w:rFonts w:ascii="Times New Roman" w:hAnsi="Times New Roman"/>
            <w:noProof/>
            <w:webHidden/>
          </w:rPr>
          <w:tab/>
        </w:r>
        <w:r w:rsidR="00C95189">
          <w:rPr>
            <w:rFonts w:ascii="Times New Roman" w:hAnsi="Times New Roman"/>
            <w:noProof/>
            <w:webHidden/>
          </w:rPr>
          <w:t>35</w:t>
        </w:r>
      </w:hyperlink>
    </w:p>
    <w:p w14:paraId="7D4E27DB" w14:textId="14927360" w:rsidR="00BE2DAA" w:rsidRPr="00550EC9" w:rsidRDefault="00000000" w:rsidP="00C95189">
      <w:pPr>
        <w:pStyle w:val="TOC3"/>
        <w:spacing w:line="360" w:lineRule="auto"/>
        <w:jc w:val="both"/>
        <w:rPr>
          <w:rFonts w:ascii="Times New Roman" w:hAnsi="Times New Roman"/>
          <w:sz w:val="22"/>
          <w:szCs w:val="22"/>
        </w:rPr>
      </w:pPr>
      <w:hyperlink w:anchor="_Toc366527140" w:history="1">
        <w:r w:rsidR="00BE2DAA" w:rsidRPr="00550EC9">
          <w:rPr>
            <w:rStyle w:val="Hyperlink"/>
            <w:rFonts w:ascii="Times New Roman" w:hAnsi="Times New Roman"/>
          </w:rPr>
          <w:t>4.2.1.</w:t>
        </w:r>
        <w:r w:rsidR="00BE2DAA" w:rsidRPr="00550EC9">
          <w:rPr>
            <w:rFonts w:ascii="Times New Roman" w:hAnsi="Times New Roman"/>
            <w:sz w:val="22"/>
            <w:szCs w:val="22"/>
          </w:rPr>
          <w:tab/>
        </w:r>
        <w:r w:rsidR="00BE2DAA" w:rsidRPr="00550EC9">
          <w:rPr>
            <w:rStyle w:val="Hyperlink"/>
            <w:rFonts w:ascii="Times New Roman" w:hAnsi="Times New Roman"/>
          </w:rPr>
          <w:t>Reporting Requirements</w:t>
        </w:r>
        <w:r w:rsidR="00BE2DAA" w:rsidRPr="00550EC9">
          <w:rPr>
            <w:rFonts w:ascii="Times New Roman" w:hAnsi="Times New Roman"/>
            <w:webHidden/>
          </w:rPr>
          <w:tab/>
        </w:r>
        <w:r w:rsidR="00C95189">
          <w:rPr>
            <w:rFonts w:ascii="Times New Roman" w:hAnsi="Times New Roman"/>
            <w:webHidden/>
          </w:rPr>
          <w:t>35</w:t>
        </w:r>
      </w:hyperlink>
    </w:p>
    <w:p w14:paraId="3A5BFD23" w14:textId="7666C918" w:rsidR="00BE2DAA" w:rsidRPr="00550EC9" w:rsidRDefault="00000000" w:rsidP="00C95189">
      <w:pPr>
        <w:pStyle w:val="TOC3"/>
        <w:spacing w:line="360" w:lineRule="auto"/>
        <w:jc w:val="both"/>
        <w:rPr>
          <w:rFonts w:ascii="Times New Roman" w:hAnsi="Times New Roman"/>
          <w:sz w:val="22"/>
          <w:szCs w:val="22"/>
        </w:rPr>
      </w:pPr>
      <w:hyperlink w:anchor="_Toc366527141" w:history="1">
        <w:r w:rsidR="00BE2DAA" w:rsidRPr="00550EC9">
          <w:rPr>
            <w:rStyle w:val="Hyperlink"/>
            <w:rFonts w:ascii="Times New Roman" w:hAnsi="Times New Roman"/>
          </w:rPr>
          <w:t>4.2.2.</w:t>
        </w:r>
        <w:r w:rsidR="00BE2DAA" w:rsidRPr="00550EC9">
          <w:rPr>
            <w:rFonts w:ascii="Times New Roman" w:hAnsi="Times New Roman"/>
            <w:sz w:val="22"/>
            <w:szCs w:val="22"/>
          </w:rPr>
          <w:tab/>
        </w:r>
        <w:r w:rsidR="00BE2DAA" w:rsidRPr="00550EC9">
          <w:rPr>
            <w:rStyle w:val="Hyperlink"/>
            <w:rFonts w:ascii="Times New Roman" w:hAnsi="Times New Roman"/>
          </w:rPr>
          <w:t>Operating Regulations Requirements</w:t>
        </w:r>
        <w:r w:rsidR="00BE2DAA" w:rsidRPr="00550EC9">
          <w:rPr>
            <w:rFonts w:ascii="Times New Roman" w:hAnsi="Times New Roman"/>
            <w:webHidden/>
          </w:rPr>
          <w:tab/>
        </w:r>
        <w:r w:rsidR="00890B00">
          <w:rPr>
            <w:rFonts w:ascii="Times New Roman" w:hAnsi="Times New Roman"/>
            <w:webHidden/>
          </w:rPr>
          <w:t>35</w:t>
        </w:r>
      </w:hyperlink>
    </w:p>
    <w:p w14:paraId="760AF5DD" w14:textId="5898533B" w:rsidR="00BE2DAA" w:rsidRPr="00550EC9" w:rsidRDefault="00000000" w:rsidP="00C95189">
      <w:pPr>
        <w:pStyle w:val="TOC3"/>
        <w:spacing w:line="360" w:lineRule="auto"/>
        <w:jc w:val="both"/>
        <w:rPr>
          <w:rFonts w:ascii="Times New Roman" w:hAnsi="Times New Roman"/>
          <w:sz w:val="22"/>
          <w:szCs w:val="22"/>
        </w:rPr>
      </w:pPr>
      <w:hyperlink w:anchor="_Toc366527142" w:history="1">
        <w:r w:rsidR="00BE2DAA" w:rsidRPr="00550EC9">
          <w:rPr>
            <w:rStyle w:val="Hyperlink"/>
            <w:rFonts w:ascii="Times New Roman" w:hAnsi="Times New Roman"/>
          </w:rPr>
          <w:t>4.2.3.</w:t>
        </w:r>
        <w:r w:rsidR="00BE2DAA" w:rsidRPr="00550EC9">
          <w:rPr>
            <w:rFonts w:ascii="Times New Roman" w:hAnsi="Times New Roman"/>
            <w:sz w:val="22"/>
            <w:szCs w:val="22"/>
          </w:rPr>
          <w:tab/>
        </w:r>
        <w:r w:rsidR="00BE2DAA" w:rsidRPr="00550EC9">
          <w:rPr>
            <w:rStyle w:val="Hyperlink"/>
            <w:rFonts w:ascii="Times New Roman" w:hAnsi="Times New Roman"/>
          </w:rPr>
          <w:t>Documentation Requirements</w:t>
        </w:r>
        <w:r w:rsidR="00BE2DAA" w:rsidRPr="00550EC9">
          <w:rPr>
            <w:rFonts w:ascii="Times New Roman" w:hAnsi="Times New Roman"/>
            <w:webHidden/>
          </w:rPr>
          <w:tab/>
        </w:r>
        <w:r w:rsidR="00890B00">
          <w:rPr>
            <w:rFonts w:ascii="Times New Roman" w:hAnsi="Times New Roman"/>
            <w:webHidden/>
          </w:rPr>
          <w:t>35</w:t>
        </w:r>
      </w:hyperlink>
    </w:p>
    <w:p w14:paraId="1D870A6F" w14:textId="0A8D89C2" w:rsidR="00BE2DAA" w:rsidRPr="00550EC9" w:rsidRDefault="00000000" w:rsidP="00C95189">
      <w:pPr>
        <w:pStyle w:val="TOC3"/>
        <w:spacing w:line="360" w:lineRule="auto"/>
        <w:jc w:val="both"/>
        <w:rPr>
          <w:rFonts w:ascii="Times New Roman" w:hAnsi="Times New Roman"/>
          <w:sz w:val="22"/>
          <w:szCs w:val="22"/>
        </w:rPr>
      </w:pPr>
      <w:hyperlink w:anchor="_Toc366527143" w:history="1">
        <w:r w:rsidR="00BE2DAA" w:rsidRPr="00550EC9">
          <w:rPr>
            <w:rStyle w:val="Hyperlink"/>
            <w:rFonts w:ascii="Times New Roman" w:hAnsi="Times New Roman"/>
          </w:rPr>
          <w:t>4.2.4.</w:t>
        </w:r>
        <w:r w:rsidR="00BE2DAA" w:rsidRPr="00550EC9">
          <w:rPr>
            <w:rFonts w:ascii="Times New Roman" w:hAnsi="Times New Roman"/>
            <w:sz w:val="22"/>
            <w:szCs w:val="22"/>
          </w:rPr>
          <w:tab/>
        </w:r>
        <w:r w:rsidR="00BE2DAA" w:rsidRPr="00550EC9">
          <w:rPr>
            <w:rStyle w:val="Hyperlink"/>
            <w:rFonts w:ascii="Times New Roman" w:hAnsi="Times New Roman"/>
          </w:rPr>
          <w:t>Training Requirements</w:t>
        </w:r>
        <w:r w:rsidR="00BE2DAA" w:rsidRPr="00550EC9">
          <w:rPr>
            <w:rFonts w:ascii="Times New Roman" w:hAnsi="Times New Roman"/>
            <w:webHidden/>
          </w:rPr>
          <w:tab/>
        </w:r>
        <w:r w:rsidR="00890B00">
          <w:rPr>
            <w:rFonts w:ascii="Times New Roman" w:hAnsi="Times New Roman"/>
            <w:webHidden/>
          </w:rPr>
          <w:t>35</w:t>
        </w:r>
      </w:hyperlink>
    </w:p>
    <w:p w14:paraId="60A81492" w14:textId="7F56D502" w:rsidR="00BE2DAA" w:rsidRPr="00550EC9" w:rsidRDefault="00000000" w:rsidP="00C95189">
      <w:pPr>
        <w:pStyle w:val="TOC3"/>
        <w:spacing w:line="360" w:lineRule="auto"/>
        <w:jc w:val="both"/>
        <w:rPr>
          <w:rFonts w:ascii="Times New Roman" w:hAnsi="Times New Roman"/>
          <w:sz w:val="22"/>
          <w:szCs w:val="22"/>
        </w:rPr>
      </w:pPr>
      <w:hyperlink w:anchor="_Toc366527144" w:history="1">
        <w:r w:rsidR="00BE2DAA" w:rsidRPr="00550EC9">
          <w:rPr>
            <w:rStyle w:val="Hyperlink"/>
            <w:rFonts w:ascii="Times New Roman" w:hAnsi="Times New Roman"/>
          </w:rPr>
          <w:t>4.2.5.</w:t>
        </w:r>
        <w:r w:rsidR="00BE2DAA" w:rsidRPr="00550EC9">
          <w:rPr>
            <w:rFonts w:ascii="Times New Roman" w:hAnsi="Times New Roman"/>
            <w:sz w:val="22"/>
            <w:szCs w:val="22"/>
          </w:rPr>
          <w:tab/>
        </w:r>
        <w:r w:rsidR="00BE2DAA" w:rsidRPr="00550EC9">
          <w:rPr>
            <w:rStyle w:val="Hyperlink"/>
            <w:rFonts w:ascii="Times New Roman" w:hAnsi="Times New Roman"/>
          </w:rPr>
          <w:t>Support Requirements</w:t>
        </w:r>
        <w:r w:rsidR="00BE2DAA" w:rsidRPr="00550EC9">
          <w:rPr>
            <w:rFonts w:ascii="Times New Roman" w:hAnsi="Times New Roman"/>
            <w:webHidden/>
          </w:rPr>
          <w:tab/>
        </w:r>
        <w:r w:rsidR="00890B00">
          <w:rPr>
            <w:rFonts w:ascii="Times New Roman" w:hAnsi="Times New Roman"/>
            <w:webHidden/>
          </w:rPr>
          <w:t>36</w:t>
        </w:r>
      </w:hyperlink>
    </w:p>
    <w:p w14:paraId="2B2A137C" w14:textId="4F4D61EF" w:rsidR="00BE2DAA" w:rsidRPr="00550EC9" w:rsidRDefault="00000000" w:rsidP="00C95189">
      <w:pPr>
        <w:pStyle w:val="TOC3"/>
        <w:spacing w:line="360" w:lineRule="auto"/>
        <w:jc w:val="both"/>
        <w:rPr>
          <w:rFonts w:ascii="Times New Roman" w:hAnsi="Times New Roman"/>
          <w:sz w:val="22"/>
          <w:szCs w:val="22"/>
        </w:rPr>
      </w:pPr>
      <w:hyperlink w:anchor="_Toc366527145" w:history="1">
        <w:r w:rsidR="00BE2DAA" w:rsidRPr="00550EC9">
          <w:rPr>
            <w:rStyle w:val="Hyperlink"/>
            <w:rFonts w:ascii="Times New Roman" w:hAnsi="Times New Roman"/>
          </w:rPr>
          <w:t>4.2.6.</w:t>
        </w:r>
        <w:r w:rsidR="00BE2DAA" w:rsidRPr="00550EC9">
          <w:rPr>
            <w:rFonts w:ascii="Times New Roman" w:hAnsi="Times New Roman"/>
            <w:sz w:val="22"/>
            <w:szCs w:val="22"/>
          </w:rPr>
          <w:tab/>
        </w:r>
        <w:r w:rsidR="00BE2DAA" w:rsidRPr="00550EC9">
          <w:rPr>
            <w:rStyle w:val="Hyperlink"/>
            <w:rFonts w:ascii="Times New Roman" w:hAnsi="Times New Roman"/>
          </w:rPr>
          <w:t>Marketing Requirements</w:t>
        </w:r>
        <w:r w:rsidR="00BE2DAA" w:rsidRPr="00550EC9">
          <w:rPr>
            <w:rFonts w:ascii="Times New Roman" w:hAnsi="Times New Roman"/>
            <w:webHidden/>
          </w:rPr>
          <w:tab/>
        </w:r>
        <w:r w:rsidR="00890B00">
          <w:rPr>
            <w:rFonts w:ascii="Times New Roman" w:hAnsi="Times New Roman"/>
            <w:webHidden/>
          </w:rPr>
          <w:t>36</w:t>
        </w:r>
      </w:hyperlink>
    </w:p>
    <w:p w14:paraId="083A4BD9" w14:textId="07D1FA53" w:rsidR="00BE2DAA" w:rsidRPr="00550EC9" w:rsidRDefault="00000000" w:rsidP="00C95189">
      <w:pPr>
        <w:pStyle w:val="TOC3"/>
        <w:spacing w:line="360" w:lineRule="auto"/>
        <w:jc w:val="both"/>
        <w:rPr>
          <w:rFonts w:ascii="Times New Roman" w:hAnsi="Times New Roman"/>
          <w:sz w:val="22"/>
          <w:szCs w:val="22"/>
        </w:rPr>
      </w:pPr>
      <w:hyperlink w:anchor="_Toc366527146" w:history="1">
        <w:r w:rsidR="00BE2DAA" w:rsidRPr="00550EC9">
          <w:rPr>
            <w:rStyle w:val="Hyperlink"/>
            <w:rFonts w:ascii="Times New Roman" w:hAnsi="Times New Roman"/>
          </w:rPr>
          <w:t>4.2.7.</w:t>
        </w:r>
        <w:r w:rsidR="00BE2DAA" w:rsidRPr="00550EC9">
          <w:rPr>
            <w:rFonts w:ascii="Times New Roman" w:hAnsi="Times New Roman"/>
            <w:sz w:val="22"/>
            <w:szCs w:val="22"/>
          </w:rPr>
          <w:tab/>
        </w:r>
        <w:r w:rsidR="00BE2DAA" w:rsidRPr="00550EC9">
          <w:rPr>
            <w:rStyle w:val="Hyperlink"/>
            <w:rFonts w:ascii="Times New Roman" w:hAnsi="Times New Roman"/>
          </w:rPr>
          <w:t>Legal, Regulatory and Patent Requirements</w:t>
        </w:r>
        <w:r w:rsidR="00BE2DAA" w:rsidRPr="00550EC9">
          <w:rPr>
            <w:rFonts w:ascii="Times New Roman" w:hAnsi="Times New Roman"/>
            <w:webHidden/>
          </w:rPr>
          <w:tab/>
        </w:r>
        <w:r w:rsidR="00890B00">
          <w:rPr>
            <w:rFonts w:ascii="Times New Roman" w:hAnsi="Times New Roman"/>
            <w:webHidden/>
          </w:rPr>
          <w:t>36</w:t>
        </w:r>
      </w:hyperlink>
    </w:p>
    <w:p w14:paraId="3F7C8877" w14:textId="634FB4F9" w:rsidR="00BE2DAA" w:rsidRPr="00550EC9" w:rsidRDefault="00000000" w:rsidP="00C95189">
      <w:pPr>
        <w:pStyle w:val="TOC3"/>
        <w:spacing w:line="360" w:lineRule="auto"/>
        <w:jc w:val="both"/>
        <w:rPr>
          <w:rFonts w:ascii="Times New Roman" w:hAnsi="Times New Roman"/>
          <w:sz w:val="22"/>
          <w:szCs w:val="22"/>
        </w:rPr>
      </w:pPr>
      <w:hyperlink w:anchor="_Toc366527147" w:history="1">
        <w:r w:rsidR="00BE2DAA" w:rsidRPr="00550EC9">
          <w:rPr>
            <w:rStyle w:val="Hyperlink"/>
            <w:rFonts w:ascii="Times New Roman" w:hAnsi="Times New Roman"/>
          </w:rPr>
          <w:t>4.2.8.</w:t>
        </w:r>
        <w:r w:rsidR="00BE2DAA" w:rsidRPr="00550EC9">
          <w:rPr>
            <w:rFonts w:ascii="Times New Roman" w:hAnsi="Times New Roman"/>
            <w:sz w:val="22"/>
            <w:szCs w:val="22"/>
          </w:rPr>
          <w:tab/>
        </w:r>
        <w:r w:rsidR="00BE2DAA" w:rsidRPr="00550EC9">
          <w:rPr>
            <w:rStyle w:val="Hyperlink"/>
            <w:rFonts w:ascii="Times New Roman" w:hAnsi="Times New Roman"/>
          </w:rPr>
          <w:t>Security Requirements</w:t>
        </w:r>
        <w:r w:rsidR="00BE2DAA" w:rsidRPr="00550EC9">
          <w:rPr>
            <w:rFonts w:ascii="Times New Roman" w:hAnsi="Times New Roman"/>
            <w:webHidden/>
          </w:rPr>
          <w:tab/>
        </w:r>
        <w:r w:rsidR="00890B00">
          <w:rPr>
            <w:rFonts w:ascii="Times New Roman" w:hAnsi="Times New Roman"/>
            <w:webHidden/>
          </w:rPr>
          <w:t>37</w:t>
        </w:r>
      </w:hyperlink>
    </w:p>
    <w:p w14:paraId="278C25C2" w14:textId="413773F2" w:rsidR="00BE2DAA" w:rsidRPr="00550EC9" w:rsidRDefault="00000000" w:rsidP="00C95189">
      <w:pPr>
        <w:pStyle w:val="TOC3"/>
        <w:spacing w:line="360" w:lineRule="auto"/>
        <w:jc w:val="both"/>
        <w:rPr>
          <w:rFonts w:ascii="Times New Roman" w:hAnsi="Times New Roman"/>
          <w:sz w:val="22"/>
          <w:szCs w:val="22"/>
        </w:rPr>
      </w:pPr>
      <w:hyperlink w:anchor="_Toc366527148" w:history="1">
        <w:r w:rsidR="00BE2DAA" w:rsidRPr="00550EC9">
          <w:rPr>
            <w:rStyle w:val="Hyperlink"/>
            <w:rFonts w:ascii="Times New Roman" w:hAnsi="Times New Roman"/>
          </w:rPr>
          <w:t>4.2.9.</w:t>
        </w:r>
        <w:r w:rsidR="00BE2DAA" w:rsidRPr="00550EC9">
          <w:rPr>
            <w:rFonts w:ascii="Times New Roman" w:hAnsi="Times New Roman"/>
            <w:sz w:val="22"/>
            <w:szCs w:val="22"/>
          </w:rPr>
          <w:tab/>
        </w:r>
        <w:r w:rsidR="00BE2DAA" w:rsidRPr="00550EC9">
          <w:rPr>
            <w:rStyle w:val="Hyperlink"/>
            <w:rFonts w:ascii="Times New Roman" w:hAnsi="Times New Roman"/>
          </w:rPr>
          <w:t>Performance Requirements</w:t>
        </w:r>
        <w:r w:rsidR="00BE2DAA" w:rsidRPr="00550EC9">
          <w:rPr>
            <w:rFonts w:ascii="Times New Roman" w:hAnsi="Times New Roman"/>
            <w:webHidden/>
          </w:rPr>
          <w:tab/>
        </w:r>
        <w:r w:rsidR="00890B00">
          <w:rPr>
            <w:rFonts w:ascii="Times New Roman" w:hAnsi="Times New Roman"/>
            <w:webHidden/>
          </w:rPr>
          <w:t>37</w:t>
        </w:r>
      </w:hyperlink>
    </w:p>
    <w:p w14:paraId="469145DD" w14:textId="086E4F51" w:rsidR="00BE2DAA" w:rsidRPr="00550EC9" w:rsidRDefault="00000000" w:rsidP="00C95189">
      <w:pPr>
        <w:pStyle w:val="TOC2"/>
        <w:tabs>
          <w:tab w:val="left" w:pos="880"/>
          <w:tab w:val="right" w:leader="dot" w:pos="8630"/>
        </w:tabs>
        <w:spacing w:line="360" w:lineRule="auto"/>
        <w:jc w:val="both"/>
        <w:rPr>
          <w:rFonts w:ascii="Times New Roman" w:hAnsi="Times New Roman"/>
          <w:noProof/>
          <w:sz w:val="22"/>
          <w:szCs w:val="22"/>
        </w:rPr>
      </w:pPr>
      <w:hyperlink w:anchor="_Toc366527149" w:history="1">
        <w:r w:rsidR="00BE2DAA" w:rsidRPr="00550EC9">
          <w:rPr>
            <w:rStyle w:val="Hyperlink"/>
            <w:rFonts w:ascii="Times New Roman" w:hAnsi="Times New Roman"/>
            <w:noProof/>
          </w:rPr>
          <w:t>4.3.</w:t>
        </w:r>
        <w:r w:rsidR="00BE2DAA" w:rsidRPr="00550EC9">
          <w:rPr>
            <w:rFonts w:ascii="Times New Roman" w:hAnsi="Times New Roman"/>
            <w:noProof/>
            <w:sz w:val="22"/>
            <w:szCs w:val="22"/>
          </w:rPr>
          <w:tab/>
        </w:r>
        <w:r w:rsidR="00BE2DAA" w:rsidRPr="00550EC9">
          <w:rPr>
            <w:rStyle w:val="Hyperlink"/>
            <w:rFonts w:ascii="Times New Roman" w:hAnsi="Times New Roman"/>
            <w:noProof/>
          </w:rPr>
          <w:t>Information Requirements</w:t>
        </w:r>
        <w:r w:rsidR="00BE2DAA" w:rsidRPr="00550EC9">
          <w:rPr>
            <w:rFonts w:ascii="Times New Roman" w:hAnsi="Times New Roman"/>
            <w:noProof/>
            <w:webHidden/>
          </w:rPr>
          <w:tab/>
        </w:r>
        <w:r w:rsidR="00890B00">
          <w:rPr>
            <w:rFonts w:ascii="Times New Roman" w:hAnsi="Times New Roman"/>
            <w:noProof/>
            <w:webHidden/>
          </w:rPr>
          <w:t>37</w:t>
        </w:r>
      </w:hyperlink>
    </w:p>
    <w:p w14:paraId="4E320693" w14:textId="3B245ABC"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50" w:history="1">
        <w:r w:rsidR="00BE2DAA" w:rsidRPr="00550EC9">
          <w:rPr>
            <w:rStyle w:val="Hyperlink"/>
            <w:rFonts w:ascii="Times New Roman" w:hAnsi="Times New Roman" w:cs="Times New Roman"/>
          </w:rPr>
          <w:t>5.</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Assumptions</w:t>
        </w:r>
        <w:r w:rsidR="00BE2DAA" w:rsidRPr="00550EC9">
          <w:rPr>
            <w:rFonts w:ascii="Times New Roman" w:hAnsi="Times New Roman" w:cs="Times New Roman"/>
            <w:webHidden/>
          </w:rPr>
          <w:tab/>
        </w:r>
        <w:r w:rsidR="00890B00">
          <w:rPr>
            <w:rFonts w:ascii="Times New Roman" w:hAnsi="Times New Roman" w:cs="Times New Roman"/>
            <w:webHidden/>
          </w:rPr>
          <w:t>51</w:t>
        </w:r>
      </w:hyperlink>
    </w:p>
    <w:p w14:paraId="703326B1" w14:textId="01E500E0"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51" w:history="1">
        <w:r w:rsidR="00BE2DAA" w:rsidRPr="00550EC9">
          <w:rPr>
            <w:rStyle w:val="Hyperlink"/>
            <w:rFonts w:ascii="Times New Roman" w:hAnsi="Times New Roman" w:cs="Times New Roman"/>
          </w:rPr>
          <w:t>6.</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Constraints</w:t>
        </w:r>
        <w:r w:rsidR="00BE2DAA" w:rsidRPr="00550EC9">
          <w:rPr>
            <w:rFonts w:ascii="Times New Roman" w:hAnsi="Times New Roman" w:cs="Times New Roman"/>
            <w:webHidden/>
          </w:rPr>
          <w:tab/>
        </w:r>
        <w:r w:rsidR="00890B00">
          <w:rPr>
            <w:rFonts w:ascii="Times New Roman" w:hAnsi="Times New Roman" w:cs="Times New Roman"/>
            <w:webHidden/>
          </w:rPr>
          <w:t>53</w:t>
        </w:r>
      </w:hyperlink>
    </w:p>
    <w:p w14:paraId="756046B7" w14:textId="1B81A06A"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52" w:history="1">
        <w:r w:rsidR="00BE2DAA" w:rsidRPr="00550EC9">
          <w:rPr>
            <w:rStyle w:val="Hyperlink"/>
            <w:rFonts w:ascii="Times New Roman" w:hAnsi="Times New Roman" w:cs="Times New Roman"/>
          </w:rPr>
          <w:t>7.</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Funding</w:t>
        </w:r>
        <w:r w:rsidR="00BE2DAA" w:rsidRPr="00550EC9">
          <w:rPr>
            <w:rFonts w:ascii="Times New Roman" w:hAnsi="Times New Roman" w:cs="Times New Roman"/>
            <w:webHidden/>
          </w:rPr>
          <w:tab/>
        </w:r>
        <w:r w:rsidR="00890B00">
          <w:rPr>
            <w:rFonts w:ascii="Times New Roman" w:hAnsi="Times New Roman" w:cs="Times New Roman"/>
            <w:webHidden/>
          </w:rPr>
          <w:t>55</w:t>
        </w:r>
      </w:hyperlink>
    </w:p>
    <w:p w14:paraId="0985C269" w14:textId="7243CACD"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53" w:history="1">
        <w:r w:rsidR="00BE2DAA" w:rsidRPr="00550EC9">
          <w:rPr>
            <w:rStyle w:val="Hyperlink"/>
            <w:rFonts w:ascii="Times New Roman" w:hAnsi="Times New Roman" w:cs="Times New Roman"/>
          </w:rPr>
          <w:t>8.</w:t>
        </w:r>
        <w:r w:rsidR="00BE2DAA" w:rsidRPr="00550EC9">
          <w:rPr>
            <w:rFonts w:ascii="Times New Roman" w:hAnsi="Times New Roman" w:cs="Times New Roman"/>
            <w:b w:val="0"/>
            <w:sz w:val="22"/>
            <w:szCs w:val="22"/>
          </w:rPr>
          <w:tab/>
        </w:r>
        <w:r w:rsidR="00BE2DAA" w:rsidRPr="00550EC9">
          <w:rPr>
            <w:rStyle w:val="Hyperlink"/>
            <w:rFonts w:ascii="Times New Roman" w:hAnsi="Times New Roman" w:cs="Times New Roman"/>
          </w:rPr>
          <w:t>Known Impacts</w:t>
        </w:r>
        <w:r w:rsidR="00BE2DAA" w:rsidRPr="00550EC9">
          <w:rPr>
            <w:rFonts w:ascii="Times New Roman" w:hAnsi="Times New Roman" w:cs="Times New Roman"/>
            <w:webHidden/>
          </w:rPr>
          <w:tab/>
        </w:r>
        <w:r w:rsidR="00890B00">
          <w:rPr>
            <w:rFonts w:ascii="Times New Roman" w:hAnsi="Times New Roman" w:cs="Times New Roman"/>
            <w:webHidden/>
          </w:rPr>
          <w:t>57</w:t>
        </w:r>
      </w:hyperlink>
    </w:p>
    <w:p w14:paraId="6B7FE738" w14:textId="7EFC15F7" w:rsidR="00BE2DAA" w:rsidRPr="00550EC9" w:rsidRDefault="00000000" w:rsidP="00C95189">
      <w:pPr>
        <w:pStyle w:val="TOC1"/>
        <w:spacing w:line="360" w:lineRule="auto"/>
        <w:jc w:val="both"/>
        <w:rPr>
          <w:rFonts w:ascii="Times New Roman" w:hAnsi="Times New Roman" w:cs="Times New Roman"/>
          <w:b w:val="0"/>
          <w:sz w:val="22"/>
          <w:szCs w:val="22"/>
        </w:rPr>
      </w:pPr>
      <w:hyperlink w:anchor="_Toc366527154" w:history="1">
        <w:r w:rsidR="00BE2DAA" w:rsidRPr="00550EC9">
          <w:rPr>
            <w:rStyle w:val="Hyperlink"/>
            <w:rFonts w:ascii="Times New Roman" w:hAnsi="Times New Roman" w:cs="Times New Roman"/>
          </w:rPr>
          <w:t>Appendix A – Risk Types</w:t>
        </w:r>
        <w:r w:rsidR="00BE2DAA" w:rsidRPr="00550EC9">
          <w:rPr>
            <w:rFonts w:ascii="Times New Roman" w:hAnsi="Times New Roman" w:cs="Times New Roman"/>
            <w:webHidden/>
          </w:rPr>
          <w:tab/>
        </w:r>
        <w:r w:rsidR="00890B00">
          <w:rPr>
            <w:rFonts w:ascii="Times New Roman" w:hAnsi="Times New Roman" w:cs="Times New Roman"/>
            <w:webHidden/>
          </w:rPr>
          <w:t>59</w:t>
        </w:r>
      </w:hyperlink>
    </w:p>
    <w:p w14:paraId="24D64E93" w14:textId="77777777" w:rsidR="00D9240E" w:rsidRPr="00550EC9" w:rsidRDefault="008D2452" w:rsidP="00C95189">
      <w:pPr>
        <w:pStyle w:val="TitleAriel"/>
        <w:spacing w:line="360" w:lineRule="auto"/>
        <w:jc w:val="both"/>
        <w:rPr>
          <w:rFonts w:ascii="Times New Roman" w:hAnsi="Times New Roman" w:cs="Times New Roman"/>
        </w:rPr>
      </w:pPr>
      <w:r w:rsidRPr="00550EC9">
        <w:rPr>
          <w:rFonts w:ascii="Times New Roman" w:hAnsi="Times New Roman" w:cs="Times New Roman"/>
          <w:noProof/>
          <w:color w:val="auto"/>
          <w:sz w:val="28"/>
          <w:szCs w:val="28"/>
        </w:rPr>
        <w:fldChar w:fldCharType="end"/>
      </w:r>
      <w:r w:rsidR="00D9240E" w:rsidRPr="00550EC9">
        <w:rPr>
          <w:rFonts w:ascii="Times New Roman" w:hAnsi="Times New Roman" w:cs="Times New Roman"/>
        </w:rPr>
        <w:t xml:space="preserve"> </w:t>
      </w:r>
    </w:p>
    <w:p w14:paraId="4C91215D" w14:textId="77777777" w:rsidR="00D9240E" w:rsidRPr="00550EC9" w:rsidRDefault="00D9240E" w:rsidP="00C95189">
      <w:pPr>
        <w:pStyle w:val="TitleAriel"/>
        <w:spacing w:line="360" w:lineRule="auto"/>
        <w:jc w:val="both"/>
        <w:rPr>
          <w:rFonts w:ascii="Times New Roman" w:hAnsi="Times New Roman" w:cs="Times New Roman"/>
        </w:rPr>
      </w:pPr>
      <w:r w:rsidRPr="00550EC9">
        <w:rPr>
          <w:rFonts w:ascii="Times New Roman" w:hAnsi="Times New Roman" w:cs="Times New Roman"/>
        </w:rPr>
        <w:br w:type="page"/>
      </w:r>
      <w:r w:rsidRPr="00550EC9">
        <w:rPr>
          <w:rFonts w:ascii="Times New Roman" w:hAnsi="Times New Roman" w:cs="Times New Roman"/>
        </w:rPr>
        <w:lastRenderedPageBreak/>
        <w:t>Document Purpose</w:t>
      </w:r>
    </w:p>
    <w:p w14:paraId="76B9BCF5" w14:textId="77777777" w:rsidR="00D9240E" w:rsidRPr="00550EC9" w:rsidRDefault="00D9240E" w:rsidP="00C95189">
      <w:pPr>
        <w:pStyle w:val="Body0"/>
        <w:spacing w:line="360" w:lineRule="auto"/>
        <w:jc w:val="both"/>
        <w:rPr>
          <w:rFonts w:ascii="Times New Roman" w:hAnsi="Times New Roman"/>
        </w:rPr>
      </w:pPr>
    </w:p>
    <w:p w14:paraId="4E92EA7B" w14:textId="77777777" w:rsidR="00D9240E" w:rsidRPr="00550EC9" w:rsidRDefault="002B20BF" w:rsidP="00C95189">
      <w:pPr>
        <w:pStyle w:val="Body0"/>
        <w:spacing w:line="360" w:lineRule="auto"/>
        <w:ind w:left="0"/>
        <w:jc w:val="both"/>
        <w:rPr>
          <w:rFonts w:ascii="Times New Roman" w:hAnsi="Times New Roman"/>
        </w:rPr>
      </w:pPr>
      <w:r w:rsidRPr="00550EC9">
        <w:rPr>
          <w:rFonts w:ascii="Times New Roman" w:hAnsi="Times New Roman"/>
        </w:rPr>
        <w:t>T</w:t>
      </w:r>
      <w:r w:rsidR="00D9240E" w:rsidRPr="00550EC9">
        <w:rPr>
          <w:rFonts w:ascii="Times New Roman" w:hAnsi="Times New Roman"/>
        </w:rPr>
        <w:t>he objective of the Business Requirements document is to define the high-level business requirements for the scope of the project.</w:t>
      </w:r>
    </w:p>
    <w:p w14:paraId="753A44AD" w14:textId="77777777" w:rsidR="00D9240E" w:rsidRPr="00550EC9" w:rsidRDefault="00D9240E" w:rsidP="00C95189">
      <w:pPr>
        <w:pStyle w:val="Body0"/>
        <w:spacing w:line="360" w:lineRule="auto"/>
        <w:ind w:left="720"/>
        <w:jc w:val="both"/>
        <w:rPr>
          <w:rFonts w:ascii="Times New Roman" w:hAnsi="Times New Roman"/>
        </w:rPr>
      </w:pPr>
    </w:p>
    <w:p w14:paraId="57699270" w14:textId="77777777" w:rsidR="0048417B"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rPr>
        <w:t>If a separate Business Case document has not been previously prepared, an additional objective of the Business Requirements document is to document the Business Case.</w:t>
      </w:r>
    </w:p>
    <w:p w14:paraId="0823BA9E" w14:textId="77777777" w:rsidR="00D028EC" w:rsidRPr="00550EC9" w:rsidRDefault="0048417B" w:rsidP="00C95189">
      <w:pPr>
        <w:pStyle w:val="Heading1"/>
        <w:spacing w:line="360" w:lineRule="auto"/>
        <w:jc w:val="both"/>
        <w:rPr>
          <w:rFonts w:ascii="Times New Roman" w:hAnsi="Times New Roman"/>
        </w:rPr>
      </w:pPr>
      <w:bookmarkStart w:id="0" w:name="_Toc366527122"/>
      <w:r w:rsidRPr="00550EC9">
        <w:rPr>
          <w:rFonts w:ascii="Times New Roman" w:hAnsi="Times New Roman"/>
        </w:rPr>
        <w:lastRenderedPageBreak/>
        <w:t>Business Case</w:t>
      </w:r>
      <w:bookmarkEnd w:id="0"/>
    </w:p>
    <w:p w14:paraId="7CFFD490" w14:textId="7657994D" w:rsidR="002E1B20" w:rsidRPr="00550EC9" w:rsidRDefault="002E1B20" w:rsidP="00C95189">
      <w:pPr>
        <w:pStyle w:val="Heading2"/>
        <w:rPr>
          <w:rFonts w:ascii="Times New Roman" w:hAnsi="Times New Roman" w:cs="Times New Roman"/>
        </w:rPr>
      </w:pPr>
      <w:bookmarkStart w:id="1" w:name="_Toc366527123"/>
      <w:bookmarkStart w:id="2" w:name="_Toc71015274"/>
      <w:r w:rsidRPr="00550EC9">
        <w:rPr>
          <w:rFonts w:ascii="Times New Roman" w:hAnsi="Times New Roman" w:cs="Times New Roman"/>
        </w:rPr>
        <w:t xml:space="preserve">1.1. </w:t>
      </w:r>
      <w:r w:rsidR="0048417B" w:rsidRPr="00550EC9">
        <w:rPr>
          <w:rFonts w:ascii="Times New Roman" w:hAnsi="Times New Roman" w:cs="Times New Roman"/>
        </w:rPr>
        <w:t>Overview</w:t>
      </w:r>
      <w:bookmarkEnd w:id="1"/>
    </w:p>
    <w:p w14:paraId="51C63AAB" w14:textId="4F9D754F" w:rsidR="002E1B20" w:rsidRPr="00550EC9" w:rsidRDefault="00550EC9" w:rsidP="00C95189">
      <w:pPr>
        <w:spacing w:line="360" w:lineRule="auto"/>
        <w:jc w:val="both"/>
        <w:rPr>
          <w:rFonts w:ascii="Times New Roman" w:hAnsi="Times New Roman"/>
        </w:rPr>
      </w:pPr>
      <w:r>
        <w:rPr>
          <w:rFonts w:ascii="Times New Roman" w:hAnsi="Times New Roman"/>
        </w:rPr>
        <w:t>i</w:t>
      </w:r>
      <w:r w:rsidR="002E1B20" w:rsidRPr="00550EC9">
        <w:rPr>
          <w:rFonts w:ascii="Times New Roman" w:hAnsi="Times New Roman"/>
        </w:rPr>
        <w:t>Vending project aims to develop cutting-edge internet-enabled vending machines that will redefine customer convenience. These machines will accept a variety of payment methods, including cash, credit cards, and mobile payments, making them more accessible to a wide spectrum of customers. Customers can remotely verify product availability via mobile devices, removing the need for physical presence to the machine. Furthermore, to maintain product freshness and reduce downtime, the project prioritizes fault tolerance and self-monitoring features. iVending intends to position itself as a market leader in the vending sector by utilizing an Agile software development methodology and capitalizing on new consumer trends and technology breakthroughs. iVending Incorporated intends to transform the vending scene and develop a strong market presence by focusing on functionality and user experience.</w:t>
      </w:r>
    </w:p>
    <w:p w14:paraId="4EF0F465" w14:textId="7F577EC7" w:rsidR="00D028EC" w:rsidRPr="00550EC9" w:rsidRDefault="002E1B20" w:rsidP="00C95189">
      <w:pPr>
        <w:pStyle w:val="Heading2"/>
        <w:numPr>
          <w:ilvl w:val="0"/>
          <w:numId w:val="0"/>
        </w:numPr>
        <w:ind w:left="576" w:hanging="576"/>
        <w:rPr>
          <w:rFonts w:ascii="Times New Roman" w:hAnsi="Times New Roman" w:cs="Times New Roman"/>
        </w:rPr>
      </w:pPr>
      <w:bookmarkStart w:id="3" w:name="_Toc366527124"/>
      <w:r w:rsidRPr="00550EC9">
        <w:rPr>
          <w:rFonts w:ascii="Times New Roman" w:hAnsi="Times New Roman" w:cs="Times New Roman"/>
        </w:rPr>
        <w:t xml:space="preserve">1.2. </w:t>
      </w:r>
      <w:r w:rsidR="0048417B" w:rsidRPr="00550EC9">
        <w:rPr>
          <w:rFonts w:ascii="Times New Roman" w:hAnsi="Times New Roman" w:cs="Times New Roman"/>
        </w:rPr>
        <w:t>Business Justification</w:t>
      </w:r>
      <w:bookmarkEnd w:id="3"/>
      <w:r w:rsidR="00114684" w:rsidRPr="00550EC9">
        <w:rPr>
          <w:rFonts w:ascii="Times New Roman" w:hAnsi="Times New Roman" w:cs="Times New Roman"/>
        </w:rPr>
        <w:t xml:space="preserve"> </w:t>
      </w:r>
    </w:p>
    <w:p w14:paraId="1B33CE6A" w14:textId="617C11E6" w:rsidR="00114684" w:rsidRPr="00550EC9" w:rsidRDefault="00114684" w:rsidP="00C95189">
      <w:pPr>
        <w:spacing w:line="360" w:lineRule="auto"/>
        <w:jc w:val="both"/>
        <w:rPr>
          <w:rFonts w:ascii="Times New Roman" w:hAnsi="Times New Roman"/>
        </w:rPr>
      </w:pPr>
      <w:r w:rsidRPr="00550EC9">
        <w:rPr>
          <w:rFonts w:ascii="Times New Roman" w:hAnsi="Times New Roman"/>
        </w:rPr>
        <w:t xml:space="preserve">          The iVending project fills an important gap in the vending business by delivering a game-changing solution that takes advantage of cutting-edge technology and consumer behavior patterns. Traditional vending machines frequently lack payment method versatility, limiting customer accessibility. Customers must also physically approach the machine to check product availability, which is inconvenient. iVending aims to fill these gaps by providing a unified experience with cash, credit card, and mobile payment alternatives. The project not only improves ease by incorporating real-time product availability checks via mobile devices, but it also capitalizes on the growing desire for autonomous and self-service solutions. Furthermore, the addition of fault tolerance and self-monitoring features answers concerns about product spoiling and machine downtime, resulting in a strong and dependable vending experience. This project has the potential to </w:t>
      </w:r>
      <w:r w:rsidRPr="00550EC9">
        <w:rPr>
          <w:rFonts w:ascii="Times New Roman" w:hAnsi="Times New Roman"/>
        </w:rPr>
        <w:lastRenderedPageBreak/>
        <w:t>transform the industry by establishing iVending as an industry leader and unlocking hitherto untapped revenue sources in high-traffic areas such as campuses and apartment complexes.</w:t>
      </w:r>
    </w:p>
    <w:p w14:paraId="0923BAC5" w14:textId="104EB72E" w:rsidR="00D9240E" w:rsidRPr="00550EC9" w:rsidRDefault="00127427" w:rsidP="00C95189">
      <w:pPr>
        <w:pStyle w:val="Heading2"/>
        <w:numPr>
          <w:ilvl w:val="0"/>
          <w:numId w:val="0"/>
        </w:numPr>
        <w:ind w:left="576" w:hanging="576"/>
        <w:rPr>
          <w:rFonts w:ascii="Times New Roman" w:hAnsi="Times New Roman" w:cs="Times New Roman"/>
        </w:rPr>
      </w:pPr>
      <w:bookmarkStart w:id="4" w:name="_Toc366527125"/>
      <w:r w:rsidRPr="00550EC9">
        <w:rPr>
          <w:rFonts w:ascii="Times New Roman" w:hAnsi="Times New Roman" w:cs="Times New Roman"/>
        </w:rPr>
        <w:t xml:space="preserve">1.3. </w:t>
      </w:r>
      <w:r w:rsidR="00D9240E" w:rsidRPr="00550EC9">
        <w:rPr>
          <w:rFonts w:ascii="Times New Roman" w:hAnsi="Times New Roman" w:cs="Times New Roman"/>
        </w:rPr>
        <w:t>Benefits</w:t>
      </w:r>
      <w:bookmarkEnd w:id="4"/>
    </w:p>
    <w:p w14:paraId="35D0F40E" w14:textId="2C2F9F2B" w:rsidR="00127427" w:rsidRPr="00550EC9" w:rsidRDefault="00114684" w:rsidP="00C95189">
      <w:pPr>
        <w:spacing w:line="360" w:lineRule="auto"/>
        <w:jc w:val="both"/>
        <w:rPr>
          <w:rFonts w:ascii="Times New Roman" w:hAnsi="Times New Roman"/>
          <w:b/>
          <w:bCs/>
        </w:rPr>
      </w:pPr>
      <w:r w:rsidRPr="00550EC9">
        <w:rPr>
          <w:rFonts w:ascii="Times New Roman" w:hAnsi="Times New Roman"/>
          <w:b/>
          <w:bCs/>
        </w:rPr>
        <w:t>Distinctiveness and Competitive Advantage:</w:t>
      </w:r>
    </w:p>
    <w:p w14:paraId="6A0D18F8" w14:textId="77777777" w:rsidR="00114684" w:rsidRPr="00550EC9" w:rsidRDefault="00114684" w:rsidP="00C95189">
      <w:pPr>
        <w:spacing w:line="360" w:lineRule="auto"/>
        <w:jc w:val="both"/>
        <w:rPr>
          <w:rFonts w:ascii="Times New Roman" w:hAnsi="Times New Roman"/>
        </w:rPr>
      </w:pPr>
      <w:r w:rsidRPr="00550EC9">
        <w:rPr>
          <w:rFonts w:ascii="Times New Roman" w:hAnsi="Times New Roman"/>
        </w:rPr>
        <w:t>By adopting novel payment mechanisms and real-time accessibility features, the iVending project distinguishes itself from typical vending solutions. This distinction gives the company a distinct competitive advantage in a continually changing sector, attracting customers looking for modern, convenient vending solutions.</w:t>
      </w:r>
    </w:p>
    <w:p w14:paraId="1383CAEC" w14:textId="77777777" w:rsidR="00114684" w:rsidRPr="00550EC9" w:rsidRDefault="00114684" w:rsidP="00C95189">
      <w:pPr>
        <w:spacing w:line="360" w:lineRule="auto"/>
        <w:jc w:val="both"/>
        <w:rPr>
          <w:rFonts w:ascii="Times New Roman" w:hAnsi="Times New Roman"/>
        </w:rPr>
      </w:pPr>
    </w:p>
    <w:p w14:paraId="12F503B4" w14:textId="4D25CC88" w:rsidR="00127427" w:rsidRPr="00550EC9" w:rsidRDefault="00114684" w:rsidP="00C95189">
      <w:pPr>
        <w:spacing w:line="360" w:lineRule="auto"/>
        <w:jc w:val="both"/>
        <w:rPr>
          <w:rFonts w:ascii="Times New Roman" w:hAnsi="Times New Roman"/>
          <w:b/>
          <w:bCs/>
        </w:rPr>
      </w:pPr>
      <w:r w:rsidRPr="00550EC9">
        <w:rPr>
          <w:rFonts w:ascii="Times New Roman" w:hAnsi="Times New Roman"/>
          <w:b/>
          <w:bCs/>
        </w:rPr>
        <w:t>Adapting to Changing Consumer Trends:</w:t>
      </w:r>
    </w:p>
    <w:p w14:paraId="27AABA8E" w14:textId="77777777" w:rsidR="00114684" w:rsidRPr="00550EC9" w:rsidRDefault="00114684" w:rsidP="00C95189">
      <w:pPr>
        <w:spacing w:line="360" w:lineRule="auto"/>
        <w:jc w:val="both"/>
        <w:rPr>
          <w:rFonts w:ascii="Times New Roman" w:hAnsi="Times New Roman"/>
        </w:rPr>
      </w:pPr>
      <w:r w:rsidRPr="00550EC9">
        <w:rPr>
          <w:rFonts w:ascii="Times New Roman" w:hAnsi="Times New Roman"/>
        </w:rPr>
        <w:t xml:space="preserve">The initiative </w:t>
      </w:r>
      <w:proofErr w:type="gramStart"/>
      <w:r w:rsidRPr="00550EC9">
        <w:rPr>
          <w:rFonts w:ascii="Times New Roman" w:hAnsi="Times New Roman"/>
        </w:rPr>
        <w:t>matches with</w:t>
      </w:r>
      <w:proofErr w:type="gramEnd"/>
      <w:r w:rsidRPr="00550EC9">
        <w:rPr>
          <w:rFonts w:ascii="Times New Roman" w:hAnsi="Times New Roman"/>
        </w:rPr>
        <w:t xml:space="preserve"> consumers' growing preferences and habits, which increasingly value convenience, payment flexibility, and technology-driven solutions. By addressing these developments, iVending is well-positioned to serve a wide range of customers.</w:t>
      </w:r>
    </w:p>
    <w:p w14:paraId="6A6E1BD7" w14:textId="77777777" w:rsidR="00127427" w:rsidRPr="00550EC9" w:rsidRDefault="00127427" w:rsidP="00C95189">
      <w:pPr>
        <w:spacing w:line="360" w:lineRule="auto"/>
        <w:jc w:val="both"/>
        <w:rPr>
          <w:rFonts w:ascii="Times New Roman" w:hAnsi="Times New Roman"/>
          <w:b/>
          <w:bCs/>
        </w:rPr>
      </w:pPr>
    </w:p>
    <w:p w14:paraId="64A33F2A" w14:textId="1D2F0523" w:rsidR="00114684" w:rsidRPr="00550EC9" w:rsidRDefault="00114684" w:rsidP="00C95189">
      <w:pPr>
        <w:spacing w:line="360" w:lineRule="auto"/>
        <w:jc w:val="both"/>
        <w:rPr>
          <w:rFonts w:ascii="Times New Roman" w:hAnsi="Times New Roman"/>
          <w:b/>
          <w:bCs/>
        </w:rPr>
      </w:pPr>
      <w:r w:rsidRPr="00550EC9">
        <w:rPr>
          <w:rFonts w:ascii="Times New Roman" w:hAnsi="Times New Roman"/>
          <w:b/>
          <w:bCs/>
        </w:rPr>
        <w:t>Improved Customer Convenience and Access:</w:t>
      </w:r>
    </w:p>
    <w:p w14:paraId="65BB2B16" w14:textId="77777777" w:rsidR="00114684" w:rsidRPr="00550EC9" w:rsidRDefault="00114684" w:rsidP="00C95189">
      <w:pPr>
        <w:spacing w:line="360" w:lineRule="auto"/>
        <w:jc w:val="both"/>
        <w:rPr>
          <w:rFonts w:ascii="Times New Roman" w:hAnsi="Times New Roman"/>
        </w:rPr>
      </w:pPr>
      <w:r w:rsidRPr="00550EC9">
        <w:rPr>
          <w:rFonts w:ascii="Times New Roman" w:hAnsi="Times New Roman"/>
        </w:rPr>
        <w:t>iVending removes obstacles to entry for a broader consumer base by allowing a variety of payment methods such as cash, credit cards, and mobile payments. This immediately solves the annoyance that customers experience when they are limited to cash-only vending machines, improving accessibility and user happiness.</w:t>
      </w:r>
    </w:p>
    <w:p w14:paraId="5870DC5C" w14:textId="77777777" w:rsidR="00114684" w:rsidRPr="00550EC9" w:rsidRDefault="00114684" w:rsidP="00C95189">
      <w:pPr>
        <w:spacing w:line="360" w:lineRule="auto"/>
        <w:jc w:val="both"/>
        <w:rPr>
          <w:rFonts w:ascii="Times New Roman" w:hAnsi="Times New Roman"/>
        </w:rPr>
      </w:pPr>
    </w:p>
    <w:p w14:paraId="7CC28870" w14:textId="77777777" w:rsidR="00114684" w:rsidRPr="00550EC9" w:rsidRDefault="00114684" w:rsidP="00C95189">
      <w:pPr>
        <w:spacing w:line="360" w:lineRule="auto"/>
        <w:jc w:val="both"/>
        <w:rPr>
          <w:rFonts w:ascii="Times New Roman" w:hAnsi="Times New Roman"/>
          <w:b/>
          <w:bCs/>
        </w:rPr>
      </w:pPr>
      <w:r w:rsidRPr="00550EC9">
        <w:rPr>
          <w:rFonts w:ascii="Times New Roman" w:hAnsi="Times New Roman"/>
          <w:b/>
          <w:bCs/>
        </w:rPr>
        <w:t>Product Availability Checks in Real Time:</w:t>
      </w:r>
    </w:p>
    <w:p w14:paraId="4DF93AC8" w14:textId="77777777" w:rsidR="00114684" w:rsidRPr="00550EC9" w:rsidRDefault="00114684" w:rsidP="00C95189">
      <w:pPr>
        <w:spacing w:line="360" w:lineRule="auto"/>
        <w:jc w:val="both"/>
        <w:rPr>
          <w:rFonts w:ascii="Times New Roman" w:hAnsi="Times New Roman"/>
        </w:rPr>
      </w:pPr>
    </w:p>
    <w:p w14:paraId="6D50DB80" w14:textId="77777777" w:rsidR="00114684" w:rsidRPr="00550EC9" w:rsidRDefault="00114684" w:rsidP="00C95189">
      <w:pPr>
        <w:spacing w:line="360" w:lineRule="auto"/>
        <w:jc w:val="both"/>
        <w:rPr>
          <w:rFonts w:ascii="Times New Roman" w:hAnsi="Times New Roman"/>
        </w:rPr>
      </w:pPr>
    </w:p>
    <w:p w14:paraId="5201BD54" w14:textId="77777777" w:rsidR="00114684" w:rsidRPr="00550EC9" w:rsidRDefault="00114684" w:rsidP="00C95189">
      <w:pPr>
        <w:spacing w:line="360" w:lineRule="auto"/>
        <w:jc w:val="both"/>
        <w:rPr>
          <w:rFonts w:ascii="Times New Roman" w:hAnsi="Times New Roman"/>
        </w:rPr>
      </w:pPr>
    </w:p>
    <w:p w14:paraId="27C914DC" w14:textId="77777777" w:rsidR="00114684" w:rsidRPr="00550EC9" w:rsidRDefault="00114684" w:rsidP="00C95189">
      <w:pPr>
        <w:spacing w:line="360" w:lineRule="auto"/>
        <w:jc w:val="both"/>
        <w:rPr>
          <w:rFonts w:ascii="Times New Roman" w:hAnsi="Times New Roman"/>
        </w:rPr>
      </w:pPr>
      <w:r w:rsidRPr="00550EC9">
        <w:rPr>
          <w:rFonts w:ascii="Times New Roman" w:hAnsi="Times New Roman"/>
        </w:rPr>
        <w:t xml:space="preserve">Customers' ability to remotely check product availability via mobile devices eliminates the need for physical closeness to the machine. This not only saves time, but also eliminates </w:t>
      </w:r>
      <w:r w:rsidRPr="00550EC9">
        <w:rPr>
          <w:rFonts w:ascii="Times New Roman" w:hAnsi="Times New Roman"/>
        </w:rPr>
        <w:lastRenderedPageBreak/>
        <w:t>the aggravation of approaching a vending machine only to discover that it is out of stock. It is closely related to the stated problem statement and enhances the entire customer experience greatly.</w:t>
      </w:r>
    </w:p>
    <w:p w14:paraId="153A108B" w14:textId="77777777" w:rsidR="00127427" w:rsidRPr="00550EC9" w:rsidRDefault="00127427" w:rsidP="00C95189">
      <w:pPr>
        <w:spacing w:line="360" w:lineRule="auto"/>
        <w:jc w:val="both"/>
        <w:rPr>
          <w:rFonts w:ascii="Times New Roman" w:hAnsi="Times New Roman"/>
        </w:rPr>
      </w:pPr>
    </w:p>
    <w:p w14:paraId="3F5503AF" w14:textId="6F995CEA" w:rsidR="00114684" w:rsidRPr="00550EC9" w:rsidRDefault="00114684" w:rsidP="00C95189">
      <w:pPr>
        <w:spacing w:line="360" w:lineRule="auto"/>
        <w:jc w:val="both"/>
        <w:rPr>
          <w:rFonts w:ascii="Times New Roman" w:hAnsi="Times New Roman"/>
          <w:b/>
          <w:bCs/>
        </w:rPr>
      </w:pPr>
      <w:r w:rsidRPr="00550EC9">
        <w:rPr>
          <w:rFonts w:ascii="Times New Roman" w:hAnsi="Times New Roman"/>
          <w:b/>
          <w:bCs/>
        </w:rPr>
        <w:t>Reduced Product Spoilage Risk:</w:t>
      </w:r>
    </w:p>
    <w:p w14:paraId="3B7B34AE" w14:textId="77777777" w:rsidR="00114684" w:rsidRPr="00550EC9" w:rsidRDefault="00114684" w:rsidP="00C95189">
      <w:pPr>
        <w:spacing w:line="360" w:lineRule="auto"/>
        <w:jc w:val="both"/>
        <w:rPr>
          <w:rFonts w:ascii="Times New Roman" w:hAnsi="Times New Roman"/>
        </w:rPr>
      </w:pPr>
      <w:r w:rsidRPr="00550EC9">
        <w:rPr>
          <w:rFonts w:ascii="Times New Roman" w:hAnsi="Times New Roman"/>
        </w:rPr>
        <w:t xml:space="preserve">The use of fault tolerance and self-monitoring features guarantees that products are kept in optimum condition, reducing the danger of spoilage. This directly answers customer concerns about product quality and freshness by delivering a </w:t>
      </w:r>
      <w:proofErr w:type="gramStart"/>
      <w:r w:rsidRPr="00550EC9">
        <w:rPr>
          <w:rFonts w:ascii="Times New Roman" w:hAnsi="Times New Roman"/>
        </w:rPr>
        <w:t>consistently high-quality choices</w:t>
      </w:r>
      <w:proofErr w:type="gramEnd"/>
      <w:r w:rsidRPr="00550EC9">
        <w:rPr>
          <w:rFonts w:ascii="Times New Roman" w:hAnsi="Times New Roman"/>
        </w:rPr>
        <w:t>.</w:t>
      </w:r>
    </w:p>
    <w:p w14:paraId="00A0C477" w14:textId="77777777" w:rsidR="00114684" w:rsidRPr="00550EC9" w:rsidRDefault="00114684" w:rsidP="00C95189">
      <w:pPr>
        <w:spacing w:line="360" w:lineRule="auto"/>
        <w:jc w:val="both"/>
        <w:rPr>
          <w:rFonts w:ascii="Times New Roman" w:hAnsi="Times New Roman"/>
        </w:rPr>
      </w:pPr>
    </w:p>
    <w:p w14:paraId="60071B6E" w14:textId="698E7497" w:rsidR="00114684" w:rsidRPr="00550EC9" w:rsidRDefault="00114684" w:rsidP="00C95189">
      <w:pPr>
        <w:spacing w:line="360" w:lineRule="auto"/>
        <w:jc w:val="both"/>
        <w:rPr>
          <w:rFonts w:ascii="Times New Roman" w:hAnsi="Times New Roman"/>
          <w:b/>
          <w:bCs/>
        </w:rPr>
      </w:pPr>
      <w:r w:rsidRPr="00550EC9">
        <w:rPr>
          <w:rFonts w:ascii="Times New Roman" w:hAnsi="Times New Roman"/>
          <w:b/>
          <w:bCs/>
        </w:rPr>
        <w:t>Increased machine uptime:</w:t>
      </w:r>
    </w:p>
    <w:p w14:paraId="0BB4300B" w14:textId="77777777" w:rsidR="00114684" w:rsidRPr="00550EC9" w:rsidRDefault="00114684" w:rsidP="00C95189">
      <w:pPr>
        <w:spacing w:line="360" w:lineRule="auto"/>
        <w:jc w:val="both"/>
        <w:rPr>
          <w:rFonts w:ascii="Times New Roman" w:hAnsi="Times New Roman"/>
        </w:rPr>
      </w:pPr>
      <w:r w:rsidRPr="00550EC9">
        <w:rPr>
          <w:rFonts w:ascii="Times New Roman" w:hAnsi="Times New Roman"/>
        </w:rPr>
        <w:t>The iVending machine's self-monitoring capabilities help to maximize machine uptime. Downtime is reduced by proactively recognizing and fixing potential issues, ensuring that products are always available to customers.</w:t>
      </w:r>
    </w:p>
    <w:p w14:paraId="1AA3CAC0" w14:textId="77777777" w:rsidR="00114684" w:rsidRPr="00550EC9" w:rsidRDefault="00114684" w:rsidP="00C95189">
      <w:pPr>
        <w:spacing w:line="360" w:lineRule="auto"/>
        <w:jc w:val="both"/>
        <w:rPr>
          <w:rFonts w:ascii="Times New Roman" w:hAnsi="Times New Roman"/>
        </w:rPr>
      </w:pPr>
    </w:p>
    <w:p w14:paraId="7A69C6C1" w14:textId="7801D655" w:rsidR="00114684" w:rsidRPr="00550EC9" w:rsidRDefault="00114684" w:rsidP="00C95189">
      <w:pPr>
        <w:spacing w:line="360" w:lineRule="auto"/>
        <w:jc w:val="both"/>
        <w:rPr>
          <w:rFonts w:ascii="Times New Roman" w:hAnsi="Times New Roman"/>
          <w:b/>
          <w:bCs/>
        </w:rPr>
      </w:pPr>
      <w:r w:rsidRPr="00550EC9">
        <w:rPr>
          <w:rFonts w:ascii="Times New Roman" w:hAnsi="Times New Roman"/>
          <w:b/>
          <w:bCs/>
        </w:rPr>
        <w:t>Revenue Streams and Market Share Increases</w:t>
      </w:r>
      <w:r w:rsidR="00127427" w:rsidRPr="00550EC9">
        <w:rPr>
          <w:rFonts w:ascii="Times New Roman" w:hAnsi="Times New Roman"/>
          <w:b/>
          <w:bCs/>
        </w:rPr>
        <w:t>:</w:t>
      </w:r>
    </w:p>
    <w:p w14:paraId="6B04AF4A" w14:textId="08969E2C" w:rsidR="00114684" w:rsidRPr="00550EC9" w:rsidRDefault="00114684" w:rsidP="00C95189">
      <w:pPr>
        <w:spacing w:line="360" w:lineRule="auto"/>
        <w:jc w:val="both"/>
        <w:rPr>
          <w:rFonts w:ascii="Times New Roman" w:hAnsi="Times New Roman"/>
        </w:rPr>
      </w:pPr>
      <w:r w:rsidRPr="00550EC9">
        <w:rPr>
          <w:rFonts w:ascii="Times New Roman" w:hAnsi="Times New Roman"/>
        </w:rPr>
        <w:t xml:space="preserve">iVending </w:t>
      </w:r>
      <w:proofErr w:type="gramStart"/>
      <w:r w:rsidRPr="00550EC9">
        <w:rPr>
          <w:rFonts w:ascii="Times New Roman" w:hAnsi="Times New Roman"/>
        </w:rPr>
        <w:t>has the ability to</w:t>
      </w:r>
      <w:proofErr w:type="gramEnd"/>
      <w:r w:rsidRPr="00550EC9">
        <w:rPr>
          <w:rFonts w:ascii="Times New Roman" w:hAnsi="Times New Roman"/>
        </w:rPr>
        <w:t xml:space="preserve"> grab a major share of the vending business by providing a technologically superior and customer-centric vending solution. This clearly corresponds with the highlighted business potential, allowing iVending to tap into previously untapped revenue sources and strengthening the company's position as an industry leader.</w:t>
      </w:r>
    </w:p>
    <w:p w14:paraId="10098461" w14:textId="5EAC7555" w:rsidR="00D028EC" w:rsidRPr="00550EC9" w:rsidRDefault="00127427" w:rsidP="00C95189">
      <w:pPr>
        <w:pStyle w:val="Heading2"/>
        <w:numPr>
          <w:ilvl w:val="0"/>
          <w:numId w:val="0"/>
        </w:numPr>
        <w:ind w:left="576" w:hanging="576"/>
        <w:rPr>
          <w:rFonts w:ascii="Times New Roman" w:hAnsi="Times New Roman" w:cs="Times New Roman"/>
        </w:rPr>
      </w:pPr>
      <w:bookmarkStart w:id="5" w:name="_Toc366527126"/>
      <w:r w:rsidRPr="00550EC9">
        <w:rPr>
          <w:rFonts w:ascii="Times New Roman" w:hAnsi="Times New Roman" w:cs="Times New Roman"/>
        </w:rPr>
        <w:t xml:space="preserve">1.4. </w:t>
      </w:r>
      <w:r w:rsidR="0048417B" w:rsidRPr="00550EC9">
        <w:rPr>
          <w:rFonts w:ascii="Times New Roman" w:hAnsi="Times New Roman" w:cs="Times New Roman"/>
        </w:rPr>
        <w:t>Strategic Overview</w:t>
      </w:r>
      <w:bookmarkEnd w:id="5"/>
    </w:p>
    <w:p w14:paraId="5BF3D73C" w14:textId="04FD79C3"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t xml:space="preserve"> Adapting to Regulatory and Compliance Requirements:</w:t>
      </w:r>
    </w:p>
    <w:p w14:paraId="349503F2"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 xml:space="preserve">Given the possibility of including alcoholic beverages in vending offers, a strategic goal is to handle </w:t>
      </w:r>
      <w:proofErr w:type="gramStart"/>
      <w:r w:rsidRPr="00550EC9">
        <w:rPr>
          <w:rFonts w:ascii="Times New Roman" w:hAnsi="Times New Roman"/>
        </w:rPr>
        <w:t>legal</w:t>
      </w:r>
      <w:proofErr w:type="gramEnd"/>
      <w:r w:rsidRPr="00550EC9">
        <w:rPr>
          <w:rFonts w:ascii="Times New Roman" w:hAnsi="Times New Roman"/>
        </w:rPr>
        <w:t xml:space="preserve"> and compliance needs as soon as possible. This ensures that iVending acts within the law and establishes the company as a reputable and compliant industry participant.</w:t>
      </w:r>
    </w:p>
    <w:p w14:paraId="53C52B03" w14:textId="77777777" w:rsidR="00471195" w:rsidRPr="00550EC9" w:rsidRDefault="00471195" w:rsidP="00C95189">
      <w:pPr>
        <w:spacing w:line="360" w:lineRule="auto"/>
        <w:jc w:val="both"/>
        <w:rPr>
          <w:rFonts w:ascii="Times New Roman" w:hAnsi="Times New Roman"/>
        </w:rPr>
      </w:pPr>
    </w:p>
    <w:p w14:paraId="0F80A94C" w14:textId="153EB8E2"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lastRenderedPageBreak/>
        <w:t>Continuous Improvement and Adaptation:</w:t>
      </w:r>
    </w:p>
    <w:p w14:paraId="55EB8DD8"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The strategic goal of adopting an Agile software development process is to build a culture of continual innovation and adaptation. This enables iVending to keep ahead of industry trends, respond quickly to customer input, and bring new features and technologies to improve the vending experience.</w:t>
      </w:r>
    </w:p>
    <w:p w14:paraId="02768C10" w14:textId="77777777" w:rsidR="00127427" w:rsidRPr="00550EC9" w:rsidRDefault="00127427" w:rsidP="00C95189">
      <w:pPr>
        <w:spacing w:line="360" w:lineRule="auto"/>
        <w:jc w:val="both"/>
        <w:rPr>
          <w:rFonts w:ascii="Times New Roman" w:hAnsi="Times New Roman"/>
        </w:rPr>
      </w:pPr>
    </w:p>
    <w:p w14:paraId="001E6290" w14:textId="7A2AFA23"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t>Revenue diversification and expansion</w:t>
      </w:r>
      <w:r w:rsidR="00127427" w:rsidRPr="00550EC9">
        <w:rPr>
          <w:rFonts w:ascii="Times New Roman" w:hAnsi="Times New Roman"/>
          <w:b/>
          <w:bCs/>
        </w:rPr>
        <w:t>:</w:t>
      </w:r>
    </w:p>
    <w:p w14:paraId="28B7DF51"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The strategic goal of introducing the iVending machine is to diversify revenue streams beyond traditional vending methods. iVending intends to drive revenue growth and profitability by leveraging on emerging consumer preferences and behaviors.</w:t>
      </w:r>
    </w:p>
    <w:p w14:paraId="30FEF853" w14:textId="77777777" w:rsidR="00471195" w:rsidRPr="00550EC9" w:rsidRDefault="00471195" w:rsidP="00C95189">
      <w:pPr>
        <w:spacing w:line="360" w:lineRule="auto"/>
        <w:jc w:val="both"/>
        <w:rPr>
          <w:rFonts w:ascii="Times New Roman" w:hAnsi="Times New Roman"/>
        </w:rPr>
      </w:pPr>
    </w:p>
    <w:p w14:paraId="7EC1DC2D" w14:textId="5DCB0A3F"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t>Risk reduction and product quality assurance:</w:t>
      </w:r>
    </w:p>
    <w:p w14:paraId="6E28B676"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Implementing fault tolerance and self-monitoring features is a proactive strategy for mitigating the hazards of product spoiling and machine downtime. By emphasizing product quality and dependability, iVending hopes to gain the trust of both customers and distributors.</w:t>
      </w:r>
    </w:p>
    <w:p w14:paraId="2AECC07C" w14:textId="77777777" w:rsidR="00471195" w:rsidRPr="00550EC9" w:rsidRDefault="00471195" w:rsidP="00C95189">
      <w:pPr>
        <w:spacing w:line="360" w:lineRule="auto"/>
        <w:jc w:val="both"/>
        <w:rPr>
          <w:rFonts w:ascii="Times New Roman" w:hAnsi="Times New Roman"/>
        </w:rPr>
      </w:pPr>
    </w:p>
    <w:p w14:paraId="7728F29A" w14:textId="515504B4"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t>Developing Relationships with Distributors:</w:t>
      </w:r>
    </w:p>
    <w:p w14:paraId="78EFF5C1"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The project aspires to form strong ties with distributors who will be critical in the deployment and maintenance of iVending equipment. Building mutually beneficial connections with distributors is a key goal for ensuring the iVending solution's widespread adoption.</w:t>
      </w:r>
    </w:p>
    <w:p w14:paraId="3FB94861" w14:textId="77777777" w:rsidR="00127427" w:rsidRDefault="00127427" w:rsidP="00C95189">
      <w:pPr>
        <w:spacing w:line="360" w:lineRule="auto"/>
        <w:jc w:val="both"/>
        <w:rPr>
          <w:rFonts w:ascii="Times New Roman" w:hAnsi="Times New Roman"/>
        </w:rPr>
      </w:pPr>
    </w:p>
    <w:p w14:paraId="3A7EFBC8" w14:textId="77777777" w:rsidR="00550EC9" w:rsidRPr="00550EC9" w:rsidRDefault="00550EC9" w:rsidP="00C95189">
      <w:pPr>
        <w:spacing w:line="360" w:lineRule="auto"/>
        <w:jc w:val="both"/>
        <w:rPr>
          <w:rFonts w:ascii="Times New Roman" w:hAnsi="Times New Roman"/>
          <w:b/>
          <w:bCs/>
        </w:rPr>
      </w:pPr>
    </w:p>
    <w:p w14:paraId="1A2D2BCC" w14:textId="7182BDD3"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t>Expansion and penetration of the market:</w:t>
      </w:r>
    </w:p>
    <w:p w14:paraId="51F5EA0E"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 xml:space="preserve">The project's goal is to strategically expand </w:t>
      </w:r>
      <w:proofErr w:type="spellStart"/>
      <w:r w:rsidRPr="00550EC9">
        <w:rPr>
          <w:rFonts w:ascii="Times New Roman" w:hAnsi="Times New Roman"/>
        </w:rPr>
        <w:t>iVending's</w:t>
      </w:r>
      <w:proofErr w:type="spellEnd"/>
      <w:r w:rsidRPr="00550EC9">
        <w:rPr>
          <w:rFonts w:ascii="Times New Roman" w:hAnsi="Times New Roman"/>
        </w:rPr>
        <w:t xml:space="preserve"> market reach by focusing on high-density regions like universities and apartment complexes. iVending seeks to access previously untouched markets and develop a significant presence in these locations by offering a technologically superior vending solution with varied payment choices.</w:t>
      </w:r>
    </w:p>
    <w:p w14:paraId="6220F6B9" w14:textId="77777777" w:rsidR="00471195" w:rsidRPr="00550EC9" w:rsidRDefault="00471195" w:rsidP="00C95189">
      <w:pPr>
        <w:spacing w:line="360" w:lineRule="auto"/>
        <w:jc w:val="both"/>
        <w:rPr>
          <w:rFonts w:ascii="Times New Roman" w:hAnsi="Times New Roman"/>
        </w:rPr>
      </w:pPr>
    </w:p>
    <w:p w14:paraId="25A5F6AB" w14:textId="77777777"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lastRenderedPageBreak/>
        <w:t>Developing Technological Leadership:</w:t>
      </w:r>
    </w:p>
    <w:p w14:paraId="5969062B" w14:textId="77777777" w:rsidR="00471195" w:rsidRPr="00550EC9" w:rsidRDefault="00471195" w:rsidP="00C95189">
      <w:pPr>
        <w:spacing w:line="360" w:lineRule="auto"/>
        <w:jc w:val="both"/>
        <w:rPr>
          <w:rFonts w:ascii="Times New Roman" w:hAnsi="Times New Roman"/>
        </w:rPr>
      </w:pPr>
      <w:r w:rsidRPr="00550EC9">
        <w:rPr>
          <w:rFonts w:ascii="Times New Roman" w:hAnsi="Times New Roman"/>
        </w:rPr>
        <w:t xml:space="preserve">One important strategic goal is to position iVending as a technological leader in the vending sector. iVending distinguishes itself from standard vending machines by including internet connectivity, mobile payment alternatives, and real-time product availability checks. This position of leadership will strengthen </w:t>
      </w:r>
      <w:proofErr w:type="spellStart"/>
      <w:r w:rsidRPr="00550EC9">
        <w:rPr>
          <w:rFonts w:ascii="Times New Roman" w:hAnsi="Times New Roman"/>
        </w:rPr>
        <w:t>iVending's</w:t>
      </w:r>
      <w:proofErr w:type="spellEnd"/>
      <w:r w:rsidRPr="00550EC9">
        <w:rPr>
          <w:rFonts w:ascii="Times New Roman" w:hAnsi="Times New Roman"/>
        </w:rPr>
        <w:t xml:space="preserve"> competitive advantage and brand perception.</w:t>
      </w:r>
    </w:p>
    <w:p w14:paraId="2D1E8740" w14:textId="77777777" w:rsidR="00471195" w:rsidRPr="00550EC9" w:rsidRDefault="00471195" w:rsidP="00C95189">
      <w:pPr>
        <w:spacing w:line="360" w:lineRule="auto"/>
        <w:jc w:val="both"/>
        <w:rPr>
          <w:rFonts w:ascii="Times New Roman" w:hAnsi="Times New Roman"/>
        </w:rPr>
      </w:pPr>
    </w:p>
    <w:p w14:paraId="07375DBF" w14:textId="77777777" w:rsidR="00471195" w:rsidRPr="00550EC9" w:rsidRDefault="00471195" w:rsidP="00C95189">
      <w:pPr>
        <w:spacing w:line="360" w:lineRule="auto"/>
        <w:jc w:val="both"/>
        <w:rPr>
          <w:rFonts w:ascii="Times New Roman" w:hAnsi="Times New Roman"/>
          <w:b/>
          <w:bCs/>
        </w:rPr>
      </w:pPr>
      <w:r w:rsidRPr="00550EC9">
        <w:rPr>
          <w:rFonts w:ascii="Times New Roman" w:hAnsi="Times New Roman"/>
          <w:b/>
          <w:bCs/>
        </w:rPr>
        <w:t>Increasing Customer Loyalty and Experience:</w:t>
      </w:r>
    </w:p>
    <w:p w14:paraId="11792609" w14:textId="61BC59B8" w:rsidR="00471195" w:rsidRPr="00550EC9" w:rsidRDefault="00471195" w:rsidP="00C95189">
      <w:pPr>
        <w:spacing w:line="360" w:lineRule="auto"/>
        <w:jc w:val="both"/>
        <w:rPr>
          <w:rFonts w:ascii="Times New Roman" w:hAnsi="Times New Roman"/>
        </w:rPr>
      </w:pPr>
      <w:r w:rsidRPr="00550EC9">
        <w:rPr>
          <w:rFonts w:ascii="Times New Roman" w:hAnsi="Times New Roman"/>
        </w:rPr>
        <w:t>The project aims to improve the overall consumer experience by providing convenient payment alternatives and product availability checks. By providing added value through these features, iVending aims to foster customer loyalty and encourage repeat business.</w:t>
      </w:r>
    </w:p>
    <w:p w14:paraId="0EF02E32" w14:textId="6FB4E156" w:rsidR="00471195" w:rsidRPr="00550EC9" w:rsidRDefault="00471195" w:rsidP="00C95189">
      <w:pPr>
        <w:spacing w:line="360" w:lineRule="auto"/>
        <w:jc w:val="both"/>
        <w:rPr>
          <w:rFonts w:ascii="Times New Roman" w:hAnsi="Times New Roman"/>
        </w:rPr>
      </w:pPr>
    </w:p>
    <w:p w14:paraId="1B099553" w14:textId="1F3D2A90" w:rsidR="00D9240E" w:rsidRPr="00550EC9" w:rsidRDefault="00127427" w:rsidP="00C95189">
      <w:pPr>
        <w:pStyle w:val="Heading2"/>
        <w:numPr>
          <w:ilvl w:val="0"/>
          <w:numId w:val="0"/>
        </w:numPr>
        <w:ind w:left="576" w:hanging="576"/>
        <w:rPr>
          <w:rFonts w:ascii="Times New Roman" w:hAnsi="Times New Roman" w:cs="Times New Roman"/>
        </w:rPr>
      </w:pPr>
      <w:bookmarkStart w:id="6" w:name="_Toc366527127"/>
      <w:r w:rsidRPr="00550EC9">
        <w:rPr>
          <w:rFonts w:ascii="Times New Roman" w:hAnsi="Times New Roman" w:cs="Times New Roman"/>
        </w:rPr>
        <w:t xml:space="preserve">1.5. </w:t>
      </w:r>
      <w:r w:rsidR="00D9240E" w:rsidRPr="00550EC9">
        <w:rPr>
          <w:rFonts w:ascii="Times New Roman" w:hAnsi="Times New Roman" w:cs="Times New Roman"/>
        </w:rPr>
        <w:t>Risks to Business</w:t>
      </w:r>
      <w:bookmarkEnd w:id="6"/>
    </w:p>
    <w:p w14:paraId="59B25290" w14:textId="77777777" w:rsidR="00D9240E"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rPr>
        <w:t xml:space="preserve">Risks generally fall within 3 classifications: </w:t>
      </w:r>
    </w:p>
    <w:p w14:paraId="29164E1B" w14:textId="7F0BAB6C" w:rsidR="00D9240E"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b/>
          <w:bCs/>
          <w:u w:val="single"/>
        </w:rPr>
        <w:t>Business Risk</w:t>
      </w:r>
      <w:r w:rsidR="00127427" w:rsidRPr="00550EC9">
        <w:rPr>
          <w:rFonts w:ascii="Times New Roman" w:hAnsi="Times New Roman"/>
          <w:b/>
          <w:bCs/>
          <w:u w:val="single"/>
        </w:rPr>
        <w:t xml:space="preserve"> -- </w:t>
      </w:r>
      <w:r w:rsidR="00127427" w:rsidRPr="00550EC9">
        <w:rPr>
          <w:rFonts w:ascii="Times New Roman" w:hAnsi="Times New Roman"/>
        </w:rPr>
        <w:t>I</w:t>
      </w:r>
      <w:r w:rsidRPr="00550EC9">
        <w:rPr>
          <w:rFonts w:ascii="Times New Roman" w:hAnsi="Times New Roman"/>
        </w:rPr>
        <w:t>dentifies the risk to the business of doing or not doing the project.  For example; loss of market opportunity or threat of competition.</w:t>
      </w:r>
    </w:p>
    <w:p w14:paraId="57BF3BF2" w14:textId="3B5F18EA" w:rsidR="00D9240E"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b/>
          <w:bCs/>
          <w:u w:val="single"/>
        </w:rPr>
        <w:t>Project Risk</w:t>
      </w:r>
      <w:r w:rsidR="00127427" w:rsidRPr="00550EC9">
        <w:rPr>
          <w:rFonts w:ascii="Times New Roman" w:hAnsi="Times New Roman"/>
        </w:rPr>
        <w:t xml:space="preserve"> -- T</w:t>
      </w:r>
      <w:r w:rsidRPr="00550EC9">
        <w:rPr>
          <w:rFonts w:ascii="Times New Roman" w:hAnsi="Times New Roman"/>
        </w:rPr>
        <w:t xml:space="preserve">his is a risk to the successful completion of the project.  For </w:t>
      </w:r>
      <w:r w:rsidR="00127427" w:rsidRPr="00550EC9">
        <w:rPr>
          <w:rFonts w:ascii="Times New Roman" w:hAnsi="Times New Roman"/>
        </w:rPr>
        <w:t>example,</w:t>
      </w:r>
      <w:r w:rsidRPr="00550EC9">
        <w:rPr>
          <w:rFonts w:ascii="Times New Roman" w:hAnsi="Times New Roman"/>
        </w:rPr>
        <w:t xml:space="preserve"> lack of funding, </w:t>
      </w:r>
      <w:proofErr w:type="gramStart"/>
      <w:r w:rsidRPr="00550EC9">
        <w:rPr>
          <w:rFonts w:ascii="Times New Roman" w:hAnsi="Times New Roman"/>
        </w:rPr>
        <w:t>resources</w:t>
      </w:r>
      <w:proofErr w:type="gramEnd"/>
      <w:r w:rsidRPr="00550EC9">
        <w:rPr>
          <w:rFonts w:ascii="Times New Roman" w:hAnsi="Times New Roman"/>
        </w:rPr>
        <w:t xml:space="preserve"> or implementation problems.</w:t>
      </w:r>
    </w:p>
    <w:p w14:paraId="5E6BA075" w14:textId="01C52244" w:rsidR="00D9240E"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b/>
          <w:bCs/>
          <w:u w:val="single"/>
        </w:rPr>
        <w:t>Product Risk</w:t>
      </w:r>
      <w:r w:rsidR="00127427" w:rsidRPr="00550EC9">
        <w:rPr>
          <w:rFonts w:ascii="Times New Roman" w:hAnsi="Times New Roman"/>
          <w:b/>
          <w:bCs/>
        </w:rPr>
        <w:t xml:space="preserve"> -- </w:t>
      </w:r>
      <w:r w:rsidR="00127427" w:rsidRPr="00550EC9">
        <w:rPr>
          <w:rFonts w:ascii="Times New Roman" w:hAnsi="Times New Roman"/>
        </w:rPr>
        <w:t>T</w:t>
      </w:r>
      <w:r w:rsidRPr="00550EC9">
        <w:rPr>
          <w:rFonts w:ascii="Times New Roman" w:hAnsi="Times New Roman"/>
        </w:rPr>
        <w:t xml:space="preserve">hese are the risks associated with the product or service itself.  For example; brand </w:t>
      </w:r>
      <w:proofErr w:type="gramStart"/>
      <w:r w:rsidR="00127427" w:rsidRPr="00550EC9">
        <w:rPr>
          <w:rFonts w:ascii="Times New Roman" w:hAnsi="Times New Roman"/>
        </w:rPr>
        <w:t xml:space="preserve">image,  </w:t>
      </w:r>
      <w:r w:rsidRPr="00550EC9">
        <w:rPr>
          <w:rFonts w:ascii="Times New Roman" w:hAnsi="Times New Roman"/>
        </w:rPr>
        <w:t>security</w:t>
      </w:r>
      <w:proofErr w:type="gramEnd"/>
      <w:r w:rsidRPr="00550EC9">
        <w:rPr>
          <w:rFonts w:ascii="Times New Roman" w:hAnsi="Times New Roman"/>
        </w:rPr>
        <w:t xml:space="preserve">, and other product </w:t>
      </w:r>
      <w:r w:rsidR="00747503" w:rsidRPr="00550EC9">
        <w:rPr>
          <w:rFonts w:ascii="Times New Roman" w:hAnsi="Times New Roman"/>
        </w:rPr>
        <w:t xml:space="preserve">or service </w:t>
      </w:r>
      <w:r w:rsidRPr="00550EC9">
        <w:rPr>
          <w:rFonts w:ascii="Times New Roman" w:hAnsi="Times New Roman"/>
        </w:rPr>
        <w:t>specific items.</w:t>
      </w:r>
    </w:p>
    <w:p w14:paraId="61F797C5" w14:textId="77777777" w:rsidR="00D9240E" w:rsidRPr="00550EC9" w:rsidRDefault="00D9240E" w:rsidP="00C95189">
      <w:pPr>
        <w:pStyle w:val="Body0"/>
        <w:spacing w:line="360" w:lineRule="auto"/>
        <w:ind w:left="0"/>
        <w:jc w:val="both"/>
        <w:rPr>
          <w:rFonts w:ascii="Times New Roman" w:hAnsi="Times New Roman"/>
        </w:rPr>
      </w:pPr>
    </w:p>
    <w:p w14:paraId="138D699C" w14:textId="3A44B364" w:rsidR="00D9240E" w:rsidRDefault="00D9240E" w:rsidP="00C95189">
      <w:pPr>
        <w:pStyle w:val="Body0"/>
        <w:spacing w:line="360" w:lineRule="auto"/>
        <w:ind w:left="0"/>
        <w:jc w:val="both"/>
        <w:rPr>
          <w:rFonts w:ascii="Times New Roman" w:hAnsi="Times New Roman"/>
        </w:rPr>
      </w:pPr>
      <w:r w:rsidRPr="00550EC9">
        <w:rPr>
          <w:rFonts w:ascii="Times New Roman" w:hAnsi="Times New Roman"/>
        </w:rPr>
        <w:t>The following matrix identifies key risks of this project, degree of impact and probability (H=High, M=Medium, L=Low) and the next steps to address or mitigate the risks.</w:t>
      </w:r>
    </w:p>
    <w:p w14:paraId="1B5C08AD" w14:textId="77777777" w:rsidR="00550EC9" w:rsidRDefault="00550EC9" w:rsidP="00C95189">
      <w:pPr>
        <w:pStyle w:val="Body0"/>
        <w:spacing w:line="360" w:lineRule="auto"/>
        <w:ind w:left="0"/>
        <w:jc w:val="both"/>
        <w:rPr>
          <w:rFonts w:ascii="Times New Roman" w:hAnsi="Times New Roman"/>
        </w:rPr>
      </w:pPr>
    </w:p>
    <w:p w14:paraId="18F4AADD" w14:textId="77777777" w:rsidR="00550EC9" w:rsidRPr="00550EC9" w:rsidRDefault="00550EC9" w:rsidP="00C95189">
      <w:pPr>
        <w:pStyle w:val="Body0"/>
        <w:spacing w:line="360" w:lineRule="auto"/>
        <w:ind w:left="0"/>
        <w:jc w:val="both"/>
        <w:rPr>
          <w:rFonts w:ascii="Times New Roman" w:hAnsi="Times New Roman"/>
        </w:rPr>
      </w:pPr>
    </w:p>
    <w:p w14:paraId="6A9B0E00" w14:textId="36FB7EF8" w:rsidR="00D9240E" w:rsidRPr="00550EC9" w:rsidRDefault="00D9240E" w:rsidP="00C95189">
      <w:pPr>
        <w:pStyle w:val="Heading3"/>
        <w:numPr>
          <w:ilvl w:val="2"/>
          <w:numId w:val="108"/>
        </w:numPr>
        <w:rPr>
          <w:rFonts w:ascii="Times New Roman" w:hAnsi="Times New Roman" w:cs="Times New Roman"/>
        </w:rPr>
      </w:pPr>
      <w:bookmarkStart w:id="7" w:name="_Toc132689440"/>
      <w:bookmarkStart w:id="8" w:name="_Toc136067537"/>
      <w:bookmarkStart w:id="9" w:name="_Toc366527128"/>
      <w:r w:rsidRPr="00550EC9">
        <w:rPr>
          <w:rFonts w:ascii="Times New Roman" w:hAnsi="Times New Roman" w:cs="Times New Roman"/>
        </w:rPr>
        <w:lastRenderedPageBreak/>
        <w:t xml:space="preserve">Risk associated to the </w:t>
      </w:r>
      <w:proofErr w:type="gramStart"/>
      <w:r w:rsidRPr="00550EC9">
        <w:rPr>
          <w:rFonts w:ascii="Times New Roman" w:hAnsi="Times New Roman" w:cs="Times New Roman"/>
        </w:rPr>
        <w:t>project</w:t>
      </w:r>
      <w:bookmarkEnd w:id="7"/>
      <w:bookmarkEnd w:id="8"/>
      <w:bookmarkEnd w:id="9"/>
      <w:proofErr w:type="gramEnd"/>
    </w:p>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515"/>
        <w:gridCol w:w="2013"/>
        <w:gridCol w:w="360"/>
        <w:gridCol w:w="540"/>
        <w:gridCol w:w="360"/>
        <w:gridCol w:w="360"/>
        <w:gridCol w:w="540"/>
        <w:gridCol w:w="360"/>
        <w:gridCol w:w="2700"/>
      </w:tblGrid>
      <w:tr w:rsidR="00D9240E" w:rsidRPr="00550EC9" w14:paraId="3C9A4E4C" w14:textId="77777777" w:rsidTr="00F82721">
        <w:tc>
          <w:tcPr>
            <w:tcW w:w="1515" w:type="dxa"/>
            <w:vMerge w:val="restart"/>
            <w:tcBorders>
              <w:top w:val="double" w:sz="4" w:space="0" w:color="auto"/>
              <w:bottom w:val="single" w:sz="4" w:space="0" w:color="auto"/>
            </w:tcBorders>
            <w:shd w:val="clear" w:color="auto" w:fill="FFFF99"/>
            <w:vAlign w:val="bottom"/>
          </w:tcPr>
          <w:p w14:paraId="5974FADA" w14:textId="77777777" w:rsidR="00D9240E" w:rsidRPr="00550EC9" w:rsidRDefault="00D9240E" w:rsidP="00C95189">
            <w:pPr>
              <w:spacing w:line="360" w:lineRule="auto"/>
              <w:jc w:val="both"/>
              <w:rPr>
                <w:rFonts w:ascii="Times New Roman" w:hAnsi="Times New Roman"/>
                <w:b/>
                <w:sz w:val="22"/>
                <w:szCs w:val="22"/>
              </w:rPr>
            </w:pPr>
            <w:r w:rsidRPr="00550EC9">
              <w:rPr>
                <w:rFonts w:ascii="Times New Roman" w:hAnsi="Times New Roman"/>
                <w:b/>
                <w:sz w:val="22"/>
                <w:szCs w:val="22"/>
              </w:rPr>
              <w:t>Risk Type</w:t>
            </w:r>
          </w:p>
        </w:tc>
        <w:tc>
          <w:tcPr>
            <w:tcW w:w="2013" w:type="dxa"/>
            <w:vMerge w:val="restart"/>
            <w:tcBorders>
              <w:top w:val="double" w:sz="4" w:space="0" w:color="auto"/>
              <w:bottom w:val="single" w:sz="4" w:space="0" w:color="auto"/>
            </w:tcBorders>
            <w:shd w:val="clear" w:color="auto" w:fill="FFFF99"/>
            <w:vAlign w:val="bottom"/>
          </w:tcPr>
          <w:p w14:paraId="77C869C3" w14:textId="77777777" w:rsidR="00D9240E" w:rsidRPr="00550EC9" w:rsidRDefault="00D9240E"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t>Description</w:t>
            </w:r>
          </w:p>
        </w:tc>
        <w:tc>
          <w:tcPr>
            <w:tcW w:w="1260" w:type="dxa"/>
            <w:gridSpan w:val="3"/>
            <w:tcBorders>
              <w:top w:val="double" w:sz="4" w:space="0" w:color="auto"/>
              <w:bottom w:val="single" w:sz="4" w:space="0" w:color="auto"/>
            </w:tcBorders>
            <w:shd w:val="clear" w:color="auto" w:fill="FFFF99"/>
          </w:tcPr>
          <w:p w14:paraId="5E8E659C"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Probability</w:t>
            </w:r>
          </w:p>
        </w:tc>
        <w:tc>
          <w:tcPr>
            <w:tcW w:w="1260" w:type="dxa"/>
            <w:gridSpan w:val="3"/>
            <w:tcBorders>
              <w:top w:val="double" w:sz="4" w:space="0" w:color="auto"/>
              <w:bottom w:val="single" w:sz="4" w:space="0" w:color="auto"/>
            </w:tcBorders>
            <w:shd w:val="clear" w:color="auto" w:fill="FFFF99"/>
          </w:tcPr>
          <w:p w14:paraId="17DCF09C" w14:textId="77777777" w:rsidR="00D9240E" w:rsidRPr="00550EC9" w:rsidRDefault="00D9240E"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t>Impact</w:t>
            </w:r>
          </w:p>
        </w:tc>
        <w:tc>
          <w:tcPr>
            <w:tcW w:w="2700" w:type="dxa"/>
            <w:vMerge w:val="restart"/>
            <w:tcBorders>
              <w:top w:val="double" w:sz="4" w:space="0" w:color="auto"/>
              <w:bottom w:val="single" w:sz="4" w:space="0" w:color="auto"/>
            </w:tcBorders>
            <w:shd w:val="clear" w:color="auto" w:fill="FFFF99"/>
            <w:vAlign w:val="bottom"/>
          </w:tcPr>
          <w:p w14:paraId="12074978" w14:textId="77777777" w:rsidR="00D9240E" w:rsidRPr="00550EC9" w:rsidRDefault="00D9240E" w:rsidP="00C95189">
            <w:pPr>
              <w:spacing w:line="360" w:lineRule="auto"/>
              <w:jc w:val="both"/>
              <w:rPr>
                <w:rFonts w:ascii="Times New Roman" w:hAnsi="Times New Roman"/>
                <w:b/>
                <w:sz w:val="22"/>
                <w:szCs w:val="22"/>
              </w:rPr>
            </w:pPr>
            <w:r w:rsidRPr="00550EC9">
              <w:rPr>
                <w:rFonts w:ascii="Times New Roman" w:hAnsi="Times New Roman"/>
                <w:b/>
                <w:sz w:val="22"/>
                <w:szCs w:val="22"/>
              </w:rPr>
              <w:t>Strategy for mitigating the risk</w:t>
            </w:r>
          </w:p>
        </w:tc>
      </w:tr>
      <w:tr w:rsidR="00D9240E" w:rsidRPr="00550EC9" w14:paraId="78364C3D" w14:textId="77777777" w:rsidTr="00F82721">
        <w:tc>
          <w:tcPr>
            <w:tcW w:w="1515" w:type="dxa"/>
            <w:vMerge/>
            <w:tcBorders>
              <w:top w:val="single" w:sz="4" w:space="0" w:color="auto"/>
              <w:bottom w:val="single" w:sz="4" w:space="0" w:color="auto"/>
            </w:tcBorders>
            <w:shd w:val="clear" w:color="auto" w:fill="FFFF99"/>
          </w:tcPr>
          <w:p w14:paraId="06BA7AF3" w14:textId="77777777" w:rsidR="00D9240E" w:rsidRPr="00550EC9" w:rsidRDefault="00D9240E" w:rsidP="00C95189">
            <w:pPr>
              <w:spacing w:line="360" w:lineRule="auto"/>
              <w:jc w:val="both"/>
              <w:rPr>
                <w:rFonts w:ascii="Times New Roman" w:hAnsi="Times New Roman"/>
                <w:b/>
                <w:sz w:val="22"/>
                <w:szCs w:val="22"/>
              </w:rPr>
            </w:pPr>
          </w:p>
        </w:tc>
        <w:tc>
          <w:tcPr>
            <w:tcW w:w="2013" w:type="dxa"/>
            <w:vMerge/>
            <w:tcBorders>
              <w:top w:val="single" w:sz="4" w:space="0" w:color="auto"/>
              <w:bottom w:val="single" w:sz="4" w:space="0" w:color="auto"/>
            </w:tcBorders>
            <w:shd w:val="clear" w:color="auto" w:fill="FFFF99"/>
          </w:tcPr>
          <w:p w14:paraId="3B0B7EBD"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FFFF99"/>
          </w:tcPr>
          <w:p w14:paraId="4309F6EC"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H</w:t>
            </w:r>
          </w:p>
        </w:tc>
        <w:tc>
          <w:tcPr>
            <w:tcW w:w="540" w:type="dxa"/>
            <w:tcBorders>
              <w:top w:val="single" w:sz="4" w:space="0" w:color="auto"/>
              <w:bottom w:val="single" w:sz="4" w:space="0" w:color="auto"/>
            </w:tcBorders>
            <w:shd w:val="clear" w:color="auto" w:fill="FFFF99"/>
          </w:tcPr>
          <w:p w14:paraId="7052828A"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M</w:t>
            </w:r>
          </w:p>
        </w:tc>
        <w:tc>
          <w:tcPr>
            <w:tcW w:w="360" w:type="dxa"/>
            <w:tcBorders>
              <w:top w:val="single" w:sz="4" w:space="0" w:color="auto"/>
              <w:bottom w:val="single" w:sz="4" w:space="0" w:color="auto"/>
            </w:tcBorders>
            <w:shd w:val="clear" w:color="auto" w:fill="FFFF99"/>
          </w:tcPr>
          <w:p w14:paraId="2866DAED"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L</w:t>
            </w:r>
          </w:p>
        </w:tc>
        <w:tc>
          <w:tcPr>
            <w:tcW w:w="360" w:type="dxa"/>
            <w:tcBorders>
              <w:top w:val="single" w:sz="4" w:space="0" w:color="auto"/>
              <w:bottom w:val="single" w:sz="4" w:space="0" w:color="auto"/>
            </w:tcBorders>
            <w:shd w:val="clear" w:color="auto" w:fill="FFFF99"/>
          </w:tcPr>
          <w:p w14:paraId="0CE97411"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H</w:t>
            </w:r>
          </w:p>
        </w:tc>
        <w:tc>
          <w:tcPr>
            <w:tcW w:w="540" w:type="dxa"/>
            <w:tcBorders>
              <w:top w:val="single" w:sz="4" w:space="0" w:color="auto"/>
              <w:bottom w:val="single" w:sz="4" w:space="0" w:color="auto"/>
            </w:tcBorders>
            <w:shd w:val="clear" w:color="auto" w:fill="FFFF99"/>
          </w:tcPr>
          <w:p w14:paraId="73166BF7"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M</w:t>
            </w:r>
          </w:p>
        </w:tc>
        <w:tc>
          <w:tcPr>
            <w:tcW w:w="360" w:type="dxa"/>
            <w:tcBorders>
              <w:top w:val="single" w:sz="4" w:space="0" w:color="auto"/>
              <w:bottom w:val="single" w:sz="4" w:space="0" w:color="auto"/>
            </w:tcBorders>
            <w:shd w:val="clear" w:color="auto" w:fill="FFFF99"/>
          </w:tcPr>
          <w:p w14:paraId="3E38E0FC"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L</w:t>
            </w:r>
          </w:p>
        </w:tc>
        <w:tc>
          <w:tcPr>
            <w:tcW w:w="2700" w:type="dxa"/>
            <w:vMerge/>
            <w:tcBorders>
              <w:top w:val="single" w:sz="4" w:space="0" w:color="auto"/>
              <w:bottom w:val="single" w:sz="4" w:space="0" w:color="auto"/>
            </w:tcBorders>
            <w:shd w:val="clear" w:color="auto" w:fill="FFFF99"/>
          </w:tcPr>
          <w:p w14:paraId="271BFFEF" w14:textId="77777777" w:rsidR="00D9240E" w:rsidRPr="00550EC9" w:rsidRDefault="00D9240E" w:rsidP="00C95189">
            <w:pPr>
              <w:spacing w:line="360" w:lineRule="auto"/>
              <w:jc w:val="both"/>
              <w:rPr>
                <w:rFonts w:ascii="Times New Roman" w:hAnsi="Times New Roman"/>
                <w:b/>
                <w:sz w:val="22"/>
                <w:szCs w:val="22"/>
              </w:rPr>
            </w:pPr>
          </w:p>
        </w:tc>
      </w:tr>
      <w:tr w:rsidR="00D9240E" w:rsidRPr="00550EC9" w14:paraId="091ECE3F" w14:textId="77777777" w:rsidTr="00F82721">
        <w:tc>
          <w:tcPr>
            <w:tcW w:w="1515" w:type="dxa"/>
            <w:tcBorders>
              <w:top w:val="single" w:sz="4" w:space="0" w:color="auto"/>
            </w:tcBorders>
            <w:shd w:val="clear" w:color="auto" w:fill="auto"/>
          </w:tcPr>
          <w:p w14:paraId="5617A6E3" w14:textId="61C98E95" w:rsidR="00D9240E" w:rsidRPr="00550EC9" w:rsidRDefault="00D9240E" w:rsidP="00C95189">
            <w:pPr>
              <w:spacing w:line="360" w:lineRule="auto"/>
              <w:jc w:val="both"/>
              <w:rPr>
                <w:rFonts w:ascii="Times New Roman" w:hAnsi="Times New Roman"/>
                <w:b/>
                <w:sz w:val="22"/>
                <w:szCs w:val="22"/>
              </w:rPr>
            </w:pPr>
            <w:r w:rsidRPr="00550EC9">
              <w:rPr>
                <w:rFonts w:ascii="Times New Roman" w:hAnsi="Times New Roman"/>
                <w:b/>
                <w:sz w:val="22"/>
                <w:szCs w:val="22"/>
              </w:rPr>
              <w:t>Project</w:t>
            </w:r>
            <w:r w:rsidR="00F778D5" w:rsidRPr="00550EC9">
              <w:rPr>
                <w:rFonts w:ascii="Times New Roman" w:hAnsi="Times New Roman"/>
                <w:b/>
                <w:sz w:val="22"/>
                <w:szCs w:val="22"/>
              </w:rPr>
              <w:t xml:space="preserve"> Risk</w:t>
            </w:r>
          </w:p>
        </w:tc>
        <w:tc>
          <w:tcPr>
            <w:tcW w:w="2013" w:type="dxa"/>
            <w:tcBorders>
              <w:top w:val="single" w:sz="4" w:space="0" w:color="auto"/>
            </w:tcBorders>
            <w:shd w:val="clear" w:color="auto" w:fill="auto"/>
          </w:tcPr>
          <w:p w14:paraId="646A2D80" w14:textId="602C8D33" w:rsidR="00D9240E" w:rsidRPr="00550EC9" w:rsidRDefault="008A602F"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delays in project completion due to unforeseen circumstances or scope changes.</w:t>
            </w:r>
          </w:p>
        </w:tc>
        <w:tc>
          <w:tcPr>
            <w:tcW w:w="360" w:type="dxa"/>
            <w:tcBorders>
              <w:top w:val="single" w:sz="4" w:space="0" w:color="auto"/>
            </w:tcBorders>
            <w:shd w:val="clear" w:color="auto" w:fill="auto"/>
          </w:tcPr>
          <w:p w14:paraId="58607BF0" w14:textId="48E34B99" w:rsidR="00D9240E" w:rsidRPr="00550EC9" w:rsidRDefault="00F82721"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540" w:type="dxa"/>
            <w:tcBorders>
              <w:top w:val="single" w:sz="4" w:space="0" w:color="auto"/>
            </w:tcBorders>
            <w:shd w:val="clear" w:color="auto" w:fill="auto"/>
          </w:tcPr>
          <w:p w14:paraId="087F8A5F" w14:textId="6BDC9858"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tcBorders>
            <w:shd w:val="clear" w:color="auto" w:fill="auto"/>
          </w:tcPr>
          <w:p w14:paraId="1FEC0C5F"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tcBorders>
            <w:shd w:val="clear" w:color="auto" w:fill="auto"/>
          </w:tcPr>
          <w:p w14:paraId="3DA35248"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tcBorders>
              <w:top w:val="single" w:sz="4" w:space="0" w:color="auto"/>
            </w:tcBorders>
            <w:shd w:val="clear" w:color="auto" w:fill="auto"/>
          </w:tcPr>
          <w:p w14:paraId="3D986FB8" w14:textId="427E65CC" w:rsidR="00D9240E" w:rsidRPr="00550EC9" w:rsidRDefault="00F82721"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tcBorders>
            <w:shd w:val="clear" w:color="auto" w:fill="auto"/>
          </w:tcPr>
          <w:p w14:paraId="1C02BE56"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tcBorders>
              <w:top w:val="single" w:sz="4" w:space="0" w:color="auto"/>
            </w:tcBorders>
            <w:shd w:val="clear" w:color="auto" w:fill="auto"/>
          </w:tcPr>
          <w:p w14:paraId="304CB093" w14:textId="3A0D1104" w:rsidR="00D9240E" w:rsidRPr="00550EC9" w:rsidRDefault="008A602F" w:rsidP="00C95189">
            <w:pPr>
              <w:spacing w:line="360" w:lineRule="auto"/>
              <w:jc w:val="both"/>
              <w:rPr>
                <w:rFonts w:ascii="Times New Roman" w:hAnsi="Times New Roman"/>
                <w:sz w:val="22"/>
                <w:szCs w:val="22"/>
              </w:rPr>
            </w:pPr>
            <w:r w:rsidRPr="00550EC9">
              <w:rPr>
                <w:rFonts w:ascii="Times New Roman" w:hAnsi="Times New Roman"/>
                <w:sz w:val="22"/>
                <w:szCs w:val="22"/>
              </w:rPr>
              <w:t>Implement Agile project management methodologies for adaptability. Maintain open communication channels for quick issue resolution.</w:t>
            </w:r>
          </w:p>
        </w:tc>
      </w:tr>
      <w:tr w:rsidR="00D9240E" w:rsidRPr="00550EC9" w14:paraId="030805B6" w14:textId="77777777" w:rsidTr="00F82721">
        <w:tc>
          <w:tcPr>
            <w:tcW w:w="1515" w:type="dxa"/>
            <w:shd w:val="clear" w:color="auto" w:fill="auto"/>
          </w:tcPr>
          <w:p w14:paraId="7DDB0E5D" w14:textId="36FE0FC6" w:rsidR="00D9240E" w:rsidRPr="00550EC9" w:rsidRDefault="00F82721" w:rsidP="00C95189">
            <w:pPr>
              <w:spacing w:line="360" w:lineRule="auto"/>
              <w:jc w:val="both"/>
              <w:rPr>
                <w:rFonts w:ascii="Times New Roman" w:hAnsi="Times New Roman"/>
                <w:b/>
                <w:sz w:val="22"/>
                <w:szCs w:val="22"/>
              </w:rPr>
            </w:pPr>
            <w:r w:rsidRPr="00550EC9">
              <w:rPr>
                <w:rFonts w:ascii="Times New Roman" w:hAnsi="Times New Roman"/>
                <w:b/>
                <w:sz w:val="22"/>
                <w:szCs w:val="22"/>
              </w:rPr>
              <w:t>Technology Risk</w:t>
            </w:r>
          </w:p>
        </w:tc>
        <w:tc>
          <w:tcPr>
            <w:tcW w:w="2013" w:type="dxa"/>
            <w:shd w:val="clear" w:color="auto" w:fill="auto"/>
          </w:tcPr>
          <w:p w14:paraId="57C310ED" w14:textId="45BE424E" w:rsidR="00D9240E" w:rsidRPr="00550EC9" w:rsidRDefault="008A602F"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software or hardware failures in iVending machines leading to service interruptions or compromised user experience.</w:t>
            </w:r>
          </w:p>
        </w:tc>
        <w:tc>
          <w:tcPr>
            <w:tcW w:w="360" w:type="dxa"/>
            <w:shd w:val="clear" w:color="auto" w:fill="auto"/>
          </w:tcPr>
          <w:p w14:paraId="716D39C6"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064E4D6E" w14:textId="472D3A20" w:rsidR="00D9240E" w:rsidRPr="00550EC9" w:rsidRDefault="00F82721"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04FD290A"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7F1C2152" w14:textId="2D1BB3B8" w:rsidR="00D9240E" w:rsidRPr="00550EC9" w:rsidRDefault="00F82721"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540" w:type="dxa"/>
            <w:shd w:val="clear" w:color="auto" w:fill="auto"/>
          </w:tcPr>
          <w:p w14:paraId="75374BEF"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6569077C"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shd w:val="clear" w:color="auto" w:fill="auto"/>
          </w:tcPr>
          <w:p w14:paraId="0950FD09" w14:textId="7E2E6C1B" w:rsidR="00D9240E" w:rsidRPr="00550EC9" w:rsidRDefault="008A602F" w:rsidP="00C95189">
            <w:pPr>
              <w:spacing w:line="360" w:lineRule="auto"/>
              <w:jc w:val="both"/>
              <w:rPr>
                <w:rFonts w:ascii="Times New Roman" w:hAnsi="Times New Roman"/>
                <w:sz w:val="22"/>
                <w:szCs w:val="22"/>
              </w:rPr>
            </w:pPr>
            <w:r w:rsidRPr="00550EC9">
              <w:rPr>
                <w:rFonts w:ascii="Times New Roman" w:hAnsi="Times New Roman"/>
                <w:sz w:val="22"/>
                <w:szCs w:val="22"/>
              </w:rPr>
              <w:t>Conduct rigorous testing, quality assurance, and regular maintenance. Implement failover mechanisms for critical system components.</w:t>
            </w:r>
          </w:p>
        </w:tc>
      </w:tr>
      <w:tr w:rsidR="00D9240E" w:rsidRPr="00550EC9" w14:paraId="3D1BB0C0" w14:textId="77777777" w:rsidTr="00F82721">
        <w:tc>
          <w:tcPr>
            <w:tcW w:w="1515" w:type="dxa"/>
            <w:shd w:val="clear" w:color="auto" w:fill="auto"/>
          </w:tcPr>
          <w:p w14:paraId="65CFB683" w14:textId="0CBB6FCF" w:rsidR="00D9240E" w:rsidRPr="00550EC9" w:rsidRDefault="00F82721" w:rsidP="00C95189">
            <w:pPr>
              <w:spacing w:line="360" w:lineRule="auto"/>
              <w:jc w:val="both"/>
              <w:rPr>
                <w:rFonts w:ascii="Times New Roman" w:hAnsi="Times New Roman"/>
                <w:b/>
                <w:sz w:val="22"/>
                <w:szCs w:val="22"/>
              </w:rPr>
            </w:pPr>
            <w:r w:rsidRPr="00550EC9">
              <w:rPr>
                <w:rFonts w:ascii="Times New Roman" w:hAnsi="Times New Roman"/>
                <w:b/>
                <w:sz w:val="22"/>
                <w:szCs w:val="22"/>
              </w:rPr>
              <w:t>Business Risk</w:t>
            </w:r>
          </w:p>
        </w:tc>
        <w:tc>
          <w:tcPr>
            <w:tcW w:w="2013" w:type="dxa"/>
            <w:shd w:val="clear" w:color="auto" w:fill="auto"/>
          </w:tcPr>
          <w:p w14:paraId="6C999D8D" w14:textId="0F7F8F49" w:rsidR="00D9240E" w:rsidRPr="00550EC9" w:rsidRDefault="008A602F"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not aligning the project with the core business objectives and failing to achieve the desired outcomes.</w:t>
            </w:r>
          </w:p>
        </w:tc>
        <w:tc>
          <w:tcPr>
            <w:tcW w:w="360" w:type="dxa"/>
            <w:shd w:val="clear" w:color="auto" w:fill="auto"/>
          </w:tcPr>
          <w:p w14:paraId="5C3E1285"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54597286"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068B6257" w14:textId="55F66EE4" w:rsidR="00D9240E" w:rsidRPr="00550EC9" w:rsidRDefault="00F82721"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2C48470C"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6BDA6DF9" w14:textId="6A08F711" w:rsidR="00D9240E" w:rsidRPr="00550EC9" w:rsidRDefault="00F82721"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35B9E8C3"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shd w:val="clear" w:color="auto" w:fill="auto"/>
          </w:tcPr>
          <w:p w14:paraId="38234BB2" w14:textId="1F2988CE" w:rsidR="00D9240E" w:rsidRPr="00550EC9" w:rsidRDefault="008A602F" w:rsidP="00C95189">
            <w:pPr>
              <w:spacing w:line="360" w:lineRule="auto"/>
              <w:jc w:val="both"/>
              <w:rPr>
                <w:rFonts w:ascii="Times New Roman" w:hAnsi="Times New Roman"/>
                <w:sz w:val="22"/>
                <w:szCs w:val="22"/>
              </w:rPr>
            </w:pPr>
            <w:r w:rsidRPr="00550EC9">
              <w:rPr>
                <w:rFonts w:ascii="Times New Roman" w:hAnsi="Times New Roman"/>
                <w:sz w:val="22"/>
                <w:szCs w:val="22"/>
              </w:rPr>
              <w:t>Conduct thorough market research and feasibility studies before project initiation. Regularly reassess project alignment with business goals.</w:t>
            </w:r>
          </w:p>
        </w:tc>
      </w:tr>
      <w:tr w:rsidR="00D9240E" w:rsidRPr="00550EC9" w14:paraId="6037E106" w14:textId="77777777" w:rsidTr="00F82721">
        <w:tc>
          <w:tcPr>
            <w:tcW w:w="1515" w:type="dxa"/>
            <w:shd w:val="clear" w:color="auto" w:fill="auto"/>
          </w:tcPr>
          <w:p w14:paraId="6A587B5B" w14:textId="5B57033A" w:rsidR="00D9240E" w:rsidRPr="00550EC9" w:rsidRDefault="00F82721" w:rsidP="00C95189">
            <w:pPr>
              <w:spacing w:line="360" w:lineRule="auto"/>
              <w:jc w:val="both"/>
              <w:rPr>
                <w:rFonts w:ascii="Times New Roman" w:hAnsi="Times New Roman"/>
                <w:b/>
                <w:sz w:val="22"/>
                <w:szCs w:val="22"/>
              </w:rPr>
            </w:pPr>
            <w:r w:rsidRPr="00550EC9">
              <w:rPr>
                <w:rFonts w:ascii="Times New Roman" w:hAnsi="Times New Roman"/>
                <w:b/>
                <w:sz w:val="22"/>
                <w:szCs w:val="22"/>
              </w:rPr>
              <w:t>Operational Risk</w:t>
            </w:r>
          </w:p>
        </w:tc>
        <w:tc>
          <w:tcPr>
            <w:tcW w:w="2013" w:type="dxa"/>
            <w:shd w:val="clear" w:color="auto" w:fill="auto"/>
          </w:tcPr>
          <w:p w14:paraId="5F814872" w14:textId="0EDBE8AD" w:rsidR="00D9240E" w:rsidRPr="00550EC9" w:rsidRDefault="008A602F"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 xml:space="preserve">Risk of inefficiencies or breakdowns in iVending machine operations, potentially leading to customer </w:t>
            </w:r>
            <w:r w:rsidRPr="00550EC9">
              <w:rPr>
                <w:rFonts w:ascii="Times New Roman" w:hAnsi="Times New Roman"/>
                <w:sz w:val="22"/>
                <w:szCs w:val="22"/>
              </w:rPr>
              <w:lastRenderedPageBreak/>
              <w:t>dissatisfaction or loss of revenue.</w:t>
            </w:r>
          </w:p>
        </w:tc>
        <w:tc>
          <w:tcPr>
            <w:tcW w:w="360" w:type="dxa"/>
            <w:shd w:val="clear" w:color="auto" w:fill="auto"/>
          </w:tcPr>
          <w:p w14:paraId="7DC516F3"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0D0E6ACE" w14:textId="6510587E" w:rsidR="00D9240E" w:rsidRPr="00550EC9" w:rsidRDefault="008A602F"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7D24247E"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6E98F6CC" w14:textId="417BFA34"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7D40E837"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3E198CC7" w14:textId="4C3A706F" w:rsidR="00D9240E" w:rsidRPr="00550EC9" w:rsidRDefault="008A602F"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2700" w:type="dxa"/>
            <w:shd w:val="clear" w:color="auto" w:fill="auto"/>
          </w:tcPr>
          <w:p w14:paraId="753A7F70" w14:textId="49EA7841" w:rsidR="00D9240E" w:rsidRPr="00550EC9" w:rsidRDefault="008A602F" w:rsidP="00C95189">
            <w:pPr>
              <w:spacing w:line="360" w:lineRule="auto"/>
              <w:jc w:val="both"/>
              <w:rPr>
                <w:rFonts w:ascii="Times New Roman" w:hAnsi="Times New Roman"/>
                <w:sz w:val="22"/>
                <w:szCs w:val="22"/>
              </w:rPr>
            </w:pPr>
            <w:r w:rsidRPr="00550EC9">
              <w:rPr>
                <w:rFonts w:ascii="Times New Roman" w:hAnsi="Times New Roman"/>
                <w:sz w:val="22"/>
                <w:szCs w:val="22"/>
              </w:rPr>
              <w:t>Establish robust operational procedures and provide comprehensive staff training. Implement continuous monitoring and performance optimization protocols.</w:t>
            </w:r>
          </w:p>
        </w:tc>
      </w:tr>
      <w:tr w:rsidR="00D9240E" w:rsidRPr="00550EC9" w14:paraId="7A63CC90" w14:textId="77777777" w:rsidTr="00F82721">
        <w:tc>
          <w:tcPr>
            <w:tcW w:w="1515" w:type="dxa"/>
            <w:shd w:val="clear" w:color="auto" w:fill="auto"/>
          </w:tcPr>
          <w:p w14:paraId="5AC08E67" w14:textId="02BF8D68" w:rsidR="00D9240E" w:rsidRPr="00550EC9" w:rsidRDefault="008A602F" w:rsidP="00C95189">
            <w:pPr>
              <w:spacing w:line="360" w:lineRule="auto"/>
              <w:jc w:val="both"/>
              <w:rPr>
                <w:rFonts w:ascii="Times New Roman" w:hAnsi="Times New Roman"/>
                <w:b/>
                <w:sz w:val="22"/>
                <w:szCs w:val="22"/>
              </w:rPr>
            </w:pPr>
            <w:r w:rsidRPr="00550EC9">
              <w:rPr>
                <w:rFonts w:ascii="Times New Roman" w:hAnsi="Times New Roman"/>
                <w:b/>
                <w:sz w:val="22"/>
                <w:szCs w:val="22"/>
              </w:rPr>
              <w:t>Financial Risk</w:t>
            </w:r>
          </w:p>
        </w:tc>
        <w:tc>
          <w:tcPr>
            <w:tcW w:w="2013" w:type="dxa"/>
            <w:shd w:val="clear" w:color="auto" w:fill="auto"/>
          </w:tcPr>
          <w:p w14:paraId="2823DC7D" w14:textId="2B50547B" w:rsidR="00D9240E" w:rsidRPr="00550EC9" w:rsidRDefault="008A602F"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cost overruns or inadequate revenue generation, potentially impacting the financial viability of the iVending project.</w:t>
            </w:r>
          </w:p>
        </w:tc>
        <w:tc>
          <w:tcPr>
            <w:tcW w:w="360" w:type="dxa"/>
            <w:shd w:val="clear" w:color="auto" w:fill="auto"/>
          </w:tcPr>
          <w:p w14:paraId="02CE5D70"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41E343BD"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46AA9064" w14:textId="3762D94B" w:rsidR="00D9240E" w:rsidRPr="00550EC9" w:rsidRDefault="008A602F"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187217EF" w14:textId="6636DB39" w:rsidR="00D9240E" w:rsidRPr="00550EC9" w:rsidRDefault="008A602F"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540" w:type="dxa"/>
            <w:shd w:val="clear" w:color="auto" w:fill="auto"/>
          </w:tcPr>
          <w:p w14:paraId="6C0CE9DD"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4674AC69"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shd w:val="clear" w:color="auto" w:fill="auto"/>
          </w:tcPr>
          <w:p w14:paraId="05070BFE" w14:textId="4D4505EF" w:rsidR="00D9240E" w:rsidRPr="00550EC9" w:rsidRDefault="008A602F" w:rsidP="00C95189">
            <w:pPr>
              <w:spacing w:line="360" w:lineRule="auto"/>
              <w:jc w:val="both"/>
              <w:rPr>
                <w:rFonts w:ascii="Times New Roman" w:hAnsi="Times New Roman"/>
                <w:sz w:val="22"/>
                <w:szCs w:val="22"/>
              </w:rPr>
            </w:pPr>
            <w:r w:rsidRPr="00550EC9">
              <w:rPr>
                <w:rFonts w:ascii="Times New Roman" w:hAnsi="Times New Roman"/>
                <w:sz w:val="22"/>
                <w:szCs w:val="22"/>
              </w:rPr>
              <w:t>Conduct detailed financial analyses, including cost-benefit assessments and revenue forecasts. Implement cost-effective resource allocation and revenue diversification strategies.</w:t>
            </w:r>
          </w:p>
        </w:tc>
      </w:tr>
      <w:tr w:rsidR="00D9240E" w:rsidRPr="00550EC9" w14:paraId="4B10BD22" w14:textId="77777777" w:rsidTr="00F82721">
        <w:tc>
          <w:tcPr>
            <w:tcW w:w="1515" w:type="dxa"/>
            <w:shd w:val="clear" w:color="auto" w:fill="auto"/>
          </w:tcPr>
          <w:p w14:paraId="61ABA07A" w14:textId="26F19113" w:rsidR="00D9240E" w:rsidRPr="00550EC9" w:rsidRDefault="008A602F" w:rsidP="00C95189">
            <w:pPr>
              <w:spacing w:line="360" w:lineRule="auto"/>
              <w:jc w:val="both"/>
              <w:rPr>
                <w:rFonts w:ascii="Times New Roman" w:hAnsi="Times New Roman"/>
                <w:b/>
                <w:sz w:val="22"/>
                <w:szCs w:val="22"/>
              </w:rPr>
            </w:pPr>
            <w:r w:rsidRPr="00550EC9">
              <w:rPr>
                <w:rFonts w:ascii="Times New Roman" w:hAnsi="Times New Roman"/>
                <w:b/>
                <w:sz w:val="22"/>
                <w:szCs w:val="22"/>
              </w:rPr>
              <w:t>Product Risk</w:t>
            </w:r>
          </w:p>
        </w:tc>
        <w:tc>
          <w:tcPr>
            <w:tcW w:w="2013" w:type="dxa"/>
            <w:shd w:val="clear" w:color="auto" w:fill="auto"/>
          </w:tcPr>
          <w:p w14:paraId="10386561" w14:textId="09E9F1D2" w:rsidR="00D9240E" w:rsidRPr="00550EC9" w:rsidRDefault="008A602F"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security vulnerabilities or fraudulent activities within the iVending system, potentially leading to financial losses.</w:t>
            </w:r>
          </w:p>
        </w:tc>
        <w:tc>
          <w:tcPr>
            <w:tcW w:w="360" w:type="dxa"/>
            <w:shd w:val="clear" w:color="auto" w:fill="auto"/>
          </w:tcPr>
          <w:p w14:paraId="5E95F3C8"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39B62CAD" w14:textId="5E205A6F" w:rsidR="00D9240E" w:rsidRPr="00550EC9" w:rsidRDefault="008A602F"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1CDCCDB4"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shd w:val="clear" w:color="auto" w:fill="auto"/>
          </w:tcPr>
          <w:p w14:paraId="5DCC3899"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shd w:val="clear" w:color="auto" w:fill="auto"/>
          </w:tcPr>
          <w:p w14:paraId="7EA426FC" w14:textId="1A3A417F" w:rsidR="00D9240E" w:rsidRPr="00550EC9" w:rsidRDefault="008A602F"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shd w:val="clear" w:color="auto" w:fill="auto"/>
          </w:tcPr>
          <w:p w14:paraId="7A7896D7"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shd w:val="clear" w:color="auto" w:fill="auto"/>
          </w:tcPr>
          <w:p w14:paraId="7F3FBBB3" w14:textId="78D62163" w:rsidR="00D9240E" w:rsidRPr="00550EC9" w:rsidRDefault="008A602F" w:rsidP="00C95189">
            <w:pPr>
              <w:spacing w:line="360" w:lineRule="auto"/>
              <w:jc w:val="both"/>
              <w:rPr>
                <w:rFonts w:ascii="Times New Roman" w:hAnsi="Times New Roman"/>
                <w:sz w:val="22"/>
                <w:szCs w:val="22"/>
              </w:rPr>
            </w:pPr>
            <w:r w:rsidRPr="00550EC9">
              <w:rPr>
                <w:rFonts w:ascii="Times New Roman" w:hAnsi="Times New Roman"/>
                <w:sz w:val="22"/>
                <w:szCs w:val="22"/>
              </w:rPr>
              <w:t xml:space="preserve">Implement advanced encryption and security protocols. Regularly </w:t>
            </w:r>
            <w:proofErr w:type="gramStart"/>
            <w:r w:rsidRPr="00550EC9">
              <w:rPr>
                <w:rFonts w:ascii="Times New Roman" w:hAnsi="Times New Roman"/>
                <w:sz w:val="22"/>
                <w:szCs w:val="22"/>
              </w:rPr>
              <w:t>audit</w:t>
            </w:r>
            <w:proofErr w:type="gramEnd"/>
            <w:r w:rsidRPr="00550EC9">
              <w:rPr>
                <w:rFonts w:ascii="Times New Roman" w:hAnsi="Times New Roman"/>
                <w:sz w:val="22"/>
                <w:szCs w:val="22"/>
              </w:rPr>
              <w:t xml:space="preserve"> system logs for suspicious activities. Provide user education on security best practices.</w:t>
            </w:r>
          </w:p>
        </w:tc>
      </w:tr>
    </w:tbl>
    <w:p w14:paraId="683CDA9A" w14:textId="77777777" w:rsidR="00D9240E" w:rsidRPr="00550EC9" w:rsidRDefault="00D9240E" w:rsidP="00C95189">
      <w:pPr>
        <w:spacing w:line="360" w:lineRule="auto"/>
        <w:jc w:val="both"/>
        <w:rPr>
          <w:rFonts w:ascii="Times New Roman" w:hAnsi="Times New Roman"/>
        </w:rPr>
      </w:pPr>
    </w:p>
    <w:p w14:paraId="019B2436" w14:textId="6EFECD09" w:rsidR="00D9240E" w:rsidRPr="00550EC9" w:rsidRDefault="00D9240E" w:rsidP="00C95189">
      <w:pPr>
        <w:pStyle w:val="Heading3"/>
        <w:numPr>
          <w:ilvl w:val="2"/>
          <w:numId w:val="108"/>
        </w:numPr>
        <w:rPr>
          <w:rFonts w:ascii="Times New Roman" w:hAnsi="Times New Roman" w:cs="Times New Roman"/>
        </w:rPr>
      </w:pPr>
      <w:bookmarkStart w:id="10" w:name="_Toc132689441"/>
      <w:bookmarkStart w:id="11" w:name="_Toc136067538"/>
      <w:bookmarkStart w:id="12" w:name="_Toc366527129"/>
      <w:r w:rsidRPr="00550EC9">
        <w:rPr>
          <w:rFonts w:ascii="Times New Roman" w:hAnsi="Times New Roman" w:cs="Times New Roman"/>
        </w:rPr>
        <w:t>Risk of not doing the project</w:t>
      </w:r>
      <w:bookmarkEnd w:id="10"/>
      <w:bookmarkEnd w:id="11"/>
      <w:bookmarkEnd w:id="12"/>
    </w:p>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550EC9" w14:paraId="63A08AE1" w14:textId="77777777" w:rsidTr="000C3AA2">
        <w:tc>
          <w:tcPr>
            <w:tcW w:w="1368" w:type="dxa"/>
            <w:vMerge w:val="restart"/>
            <w:tcBorders>
              <w:top w:val="double" w:sz="4" w:space="0" w:color="auto"/>
              <w:bottom w:val="single" w:sz="4" w:space="0" w:color="auto"/>
            </w:tcBorders>
            <w:shd w:val="clear" w:color="auto" w:fill="FFFF99"/>
            <w:vAlign w:val="bottom"/>
          </w:tcPr>
          <w:p w14:paraId="37C8CC10" w14:textId="77777777" w:rsidR="00D9240E" w:rsidRPr="00550EC9" w:rsidRDefault="00D9240E" w:rsidP="00C95189">
            <w:pPr>
              <w:spacing w:line="360" w:lineRule="auto"/>
              <w:jc w:val="both"/>
              <w:rPr>
                <w:rFonts w:ascii="Times New Roman" w:hAnsi="Times New Roman"/>
                <w:b/>
                <w:sz w:val="22"/>
                <w:szCs w:val="22"/>
              </w:rPr>
            </w:pPr>
            <w:r w:rsidRPr="00550EC9">
              <w:rPr>
                <w:rFonts w:ascii="Times New Roman" w:hAnsi="Times New Roman"/>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14:paraId="2D494E3E" w14:textId="77777777" w:rsidR="00D9240E" w:rsidRPr="00550EC9" w:rsidRDefault="00D9240E"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t>Description</w:t>
            </w:r>
          </w:p>
        </w:tc>
        <w:tc>
          <w:tcPr>
            <w:tcW w:w="1260" w:type="dxa"/>
            <w:gridSpan w:val="3"/>
            <w:tcBorders>
              <w:top w:val="double" w:sz="4" w:space="0" w:color="auto"/>
              <w:bottom w:val="single" w:sz="4" w:space="0" w:color="auto"/>
            </w:tcBorders>
            <w:shd w:val="clear" w:color="auto" w:fill="FFFF99"/>
          </w:tcPr>
          <w:p w14:paraId="704B69F3"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Probability</w:t>
            </w:r>
          </w:p>
        </w:tc>
        <w:tc>
          <w:tcPr>
            <w:tcW w:w="1260" w:type="dxa"/>
            <w:gridSpan w:val="3"/>
            <w:tcBorders>
              <w:top w:val="double" w:sz="4" w:space="0" w:color="auto"/>
              <w:bottom w:val="single" w:sz="4" w:space="0" w:color="auto"/>
            </w:tcBorders>
            <w:shd w:val="clear" w:color="auto" w:fill="FFFF99"/>
          </w:tcPr>
          <w:p w14:paraId="182C8FC8" w14:textId="77777777" w:rsidR="00D9240E" w:rsidRPr="00550EC9" w:rsidRDefault="00D9240E"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t>Impact</w:t>
            </w:r>
          </w:p>
        </w:tc>
        <w:tc>
          <w:tcPr>
            <w:tcW w:w="2700" w:type="dxa"/>
            <w:vMerge w:val="restart"/>
            <w:tcBorders>
              <w:top w:val="double" w:sz="4" w:space="0" w:color="auto"/>
              <w:bottom w:val="single" w:sz="4" w:space="0" w:color="auto"/>
            </w:tcBorders>
            <w:shd w:val="clear" w:color="auto" w:fill="FFFF99"/>
            <w:vAlign w:val="bottom"/>
          </w:tcPr>
          <w:p w14:paraId="0094B2EB" w14:textId="77777777" w:rsidR="00D9240E" w:rsidRPr="00550EC9" w:rsidRDefault="00D9240E" w:rsidP="00C95189">
            <w:pPr>
              <w:spacing w:line="360" w:lineRule="auto"/>
              <w:jc w:val="both"/>
              <w:rPr>
                <w:rFonts w:ascii="Times New Roman" w:hAnsi="Times New Roman"/>
                <w:b/>
                <w:sz w:val="22"/>
                <w:szCs w:val="22"/>
              </w:rPr>
            </w:pPr>
            <w:r w:rsidRPr="00550EC9">
              <w:rPr>
                <w:rFonts w:ascii="Times New Roman" w:hAnsi="Times New Roman"/>
                <w:b/>
                <w:sz w:val="22"/>
                <w:szCs w:val="22"/>
              </w:rPr>
              <w:t>Strategy for mitigating the risk</w:t>
            </w:r>
          </w:p>
        </w:tc>
      </w:tr>
      <w:tr w:rsidR="00D9240E" w:rsidRPr="00550EC9" w14:paraId="587A6C17" w14:textId="77777777" w:rsidTr="000C3AA2">
        <w:tc>
          <w:tcPr>
            <w:tcW w:w="1368" w:type="dxa"/>
            <w:vMerge/>
            <w:tcBorders>
              <w:top w:val="single" w:sz="4" w:space="0" w:color="auto"/>
              <w:bottom w:val="single" w:sz="4" w:space="0" w:color="auto"/>
            </w:tcBorders>
            <w:shd w:val="clear" w:color="auto" w:fill="FFFF99"/>
          </w:tcPr>
          <w:p w14:paraId="20FCCBB5" w14:textId="77777777" w:rsidR="00D9240E" w:rsidRPr="00550EC9" w:rsidRDefault="00D9240E" w:rsidP="00C95189">
            <w:pPr>
              <w:spacing w:line="360" w:lineRule="auto"/>
              <w:jc w:val="both"/>
              <w:rPr>
                <w:rFonts w:ascii="Times New Roman" w:hAnsi="Times New Roman"/>
                <w:b/>
                <w:sz w:val="22"/>
                <w:szCs w:val="22"/>
              </w:rPr>
            </w:pPr>
          </w:p>
        </w:tc>
        <w:tc>
          <w:tcPr>
            <w:tcW w:w="2160" w:type="dxa"/>
            <w:vMerge/>
            <w:tcBorders>
              <w:top w:val="single" w:sz="4" w:space="0" w:color="auto"/>
              <w:bottom w:val="single" w:sz="4" w:space="0" w:color="auto"/>
            </w:tcBorders>
            <w:shd w:val="clear" w:color="auto" w:fill="FFFF99"/>
          </w:tcPr>
          <w:p w14:paraId="1D1FA843"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FFFF99"/>
          </w:tcPr>
          <w:p w14:paraId="6286CD15"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H</w:t>
            </w:r>
          </w:p>
        </w:tc>
        <w:tc>
          <w:tcPr>
            <w:tcW w:w="540" w:type="dxa"/>
            <w:tcBorders>
              <w:top w:val="single" w:sz="4" w:space="0" w:color="auto"/>
              <w:bottom w:val="single" w:sz="4" w:space="0" w:color="auto"/>
            </w:tcBorders>
            <w:shd w:val="clear" w:color="auto" w:fill="FFFF99"/>
          </w:tcPr>
          <w:p w14:paraId="6876880D"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M</w:t>
            </w:r>
          </w:p>
        </w:tc>
        <w:tc>
          <w:tcPr>
            <w:tcW w:w="360" w:type="dxa"/>
            <w:tcBorders>
              <w:top w:val="single" w:sz="4" w:space="0" w:color="auto"/>
              <w:bottom w:val="single" w:sz="4" w:space="0" w:color="auto"/>
            </w:tcBorders>
            <w:shd w:val="clear" w:color="auto" w:fill="FFFF99"/>
          </w:tcPr>
          <w:p w14:paraId="264E4A5E"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L</w:t>
            </w:r>
          </w:p>
        </w:tc>
        <w:tc>
          <w:tcPr>
            <w:tcW w:w="360" w:type="dxa"/>
            <w:tcBorders>
              <w:top w:val="single" w:sz="4" w:space="0" w:color="auto"/>
              <w:bottom w:val="single" w:sz="4" w:space="0" w:color="auto"/>
            </w:tcBorders>
            <w:shd w:val="clear" w:color="auto" w:fill="FFFF99"/>
          </w:tcPr>
          <w:p w14:paraId="2487C45A"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H</w:t>
            </w:r>
          </w:p>
        </w:tc>
        <w:tc>
          <w:tcPr>
            <w:tcW w:w="540" w:type="dxa"/>
            <w:tcBorders>
              <w:top w:val="single" w:sz="4" w:space="0" w:color="auto"/>
              <w:bottom w:val="single" w:sz="4" w:space="0" w:color="auto"/>
            </w:tcBorders>
            <w:shd w:val="clear" w:color="auto" w:fill="FFFF99"/>
          </w:tcPr>
          <w:p w14:paraId="07848020"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M</w:t>
            </w:r>
          </w:p>
        </w:tc>
        <w:tc>
          <w:tcPr>
            <w:tcW w:w="360" w:type="dxa"/>
            <w:tcBorders>
              <w:top w:val="single" w:sz="4" w:space="0" w:color="auto"/>
              <w:bottom w:val="single" w:sz="4" w:space="0" w:color="auto"/>
            </w:tcBorders>
            <w:shd w:val="clear" w:color="auto" w:fill="FFFF99"/>
          </w:tcPr>
          <w:p w14:paraId="0133ED6C" w14:textId="77777777" w:rsidR="00D9240E" w:rsidRPr="00550EC9" w:rsidRDefault="00D9240E" w:rsidP="00C95189">
            <w:pPr>
              <w:spacing w:before="60" w:after="60" w:line="360" w:lineRule="auto"/>
              <w:jc w:val="both"/>
              <w:rPr>
                <w:rFonts w:ascii="Times New Roman" w:hAnsi="Times New Roman"/>
                <w:b/>
                <w:sz w:val="20"/>
                <w:szCs w:val="20"/>
              </w:rPr>
            </w:pPr>
            <w:r w:rsidRPr="00550EC9">
              <w:rPr>
                <w:rFonts w:ascii="Times New Roman" w:hAnsi="Times New Roman"/>
                <w:b/>
                <w:sz w:val="20"/>
                <w:szCs w:val="20"/>
              </w:rPr>
              <w:t>L</w:t>
            </w:r>
          </w:p>
        </w:tc>
        <w:tc>
          <w:tcPr>
            <w:tcW w:w="2700" w:type="dxa"/>
            <w:vMerge/>
            <w:tcBorders>
              <w:top w:val="single" w:sz="4" w:space="0" w:color="auto"/>
              <w:bottom w:val="single" w:sz="4" w:space="0" w:color="auto"/>
            </w:tcBorders>
            <w:shd w:val="clear" w:color="auto" w:fill="FFFF99"/>
          </w:tcPr>
          <w:p w14:paraId="4027F8A3" w14:textId="77777777" w:rsidR="00D9240E" w:rsidRPr="00550EC9" w:rsidRDefault="00D9240E" w:rsidP="00C95189">
            <w:pPr>
              <w:spacing w:line="360" w:lineRule="auto"/>
              <w:jc w:val="both"/>
              <w:rPr>
                <w:rFonts w:ascii="Times New Roman" w:hAnsi="Times New Roman"/>
                <w:b/>
                <w:sz w:val="22"/>
                <w:szCs w:val="22"/>
              </w:rPr>
            </w:pPr>
          </w:p>
        </w:tc>
      </w:tr>
      <w:tr w:rsidR="00D9240E" w:rsidRPr="00550EC9" w14:paraId="54A24576" w14:textId="77777777" w:rsidTr="000C3AA2">
        <w:tc>
          <w:tcPr>
            <w:tcW w:w="1368" w:type="dxa"/>
            <w:tcBorders>
              <w:top w:val="single" w:sz="4" w:space="0" w:color="auto"/>
              <w:bottom w:val="single" w:sz="4" w:space="0" w:color="auto"/>
            </w:tcBorders>
            <w:shd w:val="clear" w:color="auto" w:fill="auto"/>
          </w:tcPr>
          <w:p w14:paraId="12BE98FE" w14:textId="77777777" w:rsidR="00D9240E" w:rsidRPr="00550EC9" w:rsidRDefault="00D9240E" w:rsidP="00C95189">
            <w:pPr>
              <w:spacing w:line="360" w:lineRule="auto"/>
              <w:jc w:val="both"/>
              <w:rPr>
                <w:rFonts w:ascii="Times New Roman" w:hAnsi="Times New Roman"/>
                <w:b/>
                <w:sz w:val="22"/>
                <w:szCs w:val="22"/>
              </w:rPr>
            </w:pPr>
          </w:p>
          <w:p w14:paraId="5E8EA236" w14:textId="77777777" w:rsidR="00255B5B" w:rsidRPr="00550EC9" w:rsidRDefault="00255B5B" w:rsidP="00C95189">
            <w:pPr>
              <w:spacing w:line="360" w:lineRule="auto"/>
              <w:jc w:val="both"/>
              <w:rPr>
                <w:rFonts w:ascii="Times New Roman" w:hAnsi="Times New Roman"/>
                <w:b/>
                <w:sz w:val="22"/>
                <w:szCs w:val="22"/>
              </w:rPr>
            </w:pPr>
          </w:p>
          <w:p w14:paraId="6B91A2B7" w14:textId="0F1FDDE4" w:rsidR="00255B5B"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Market Risk</w:t>
            </w:r>
          </w:p>
        </w:tc>
        <w:tc>
          <w:tcPr>
            <w:tcW w:w="2160" w:type="dxa"/>
            <w:tcBorders>
              <w:top w:val="single" w:sz="4" w:space="0" w:color="auto"/>
              <w:bottom w:val="single" w:sz="4" w:space="0" w:color="auto"/>
            </w:tcBorders>
            <w:shd w:val="clear" w:color="auto" w:fill="auto"/>
          </w:tcPr>
          <w:p w14:paraId="4D1C4A0E" w14:textId="228BC6C8" w:rsidR="00D9240E" w:rsidRPr="00550EC9" w:rsidRDefault="00255B5B"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 xml:space="preserve">Risk of missing out on potential market expansion opportunities and losing competitive </w:t>
            </w:r>
            <w:r w:rsidRPr="00550EC9">
              <w:rPr>
                <w:rFonts w:ascii="Times New Roman" w:hAnsi="Times New Roman"/>
                <w:sz w:val="22"/>
                <w:szCs w:val="22"/>
              </w:rPr>
              <w:lastRenderedPageBreak/>
              <w:t>advantage in the vending industry.</w:t>
            </w:r>
          </w:p>
        </w:tc>
        <w:tc>
          <w:tcPr>
            <w:tcW w:w="360" w:type="dxa"/>
            <w:tcBorders>
              <w:top w:val="single" w:sz="4" w:space="0" w:color="auto"/>
              <w:bottom w:val="single" w:sz="4" w:space="0" w:color="auto"/>
            </w:tcBorders>
            <w:shd w:val="clear" w:color="auto" w:fill="auto"/>
          </w:tcPr>
          <w:p w14:paraId="5151D36D" w14:textId="13DEC7C3" w:rsidR="00D9240E"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lastRenderedPageBreak/>
              <w:sym w:font="Wingdings" w:char="F0FC"/>
            </w:r>
          </w:p>
        </w:tc>
        <w:tc>
          <w:tcPr>
            <w:tcW w:w="540" w:type="dxa"/>
            <w:tcBorders>
              <w:top w:val="single" w:sz="4" w:space="0" w:color="auto"/>
              <w:bottom w:val="single" w:sz="4" w:space="0" w:color="auto"/>
            </w:tcBorders>
            <w:shd w:val="clear" w:color="auto" w:fill="auto"/>
          </w:tcPr>
          <w:p w14:paraId="4B28DC5B"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799A6E24"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3480482D" w14:textId="64A23956" w:rsidR="00D9240E"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540" w:type="dxa"/>
            <w:tcBorders>
              <w:top w:val="single" w:sz="4" w:space="0" w:color="auto"/>
              <w:bottom w:val="single" w:sz="4" w:space="0" w:color="auto"/>
            </w:tcBorders>
            <w:shd w:val="clear" w:color="auto" w:fill="auto"/>
          </w:tcPr>
          <w:p w14:paraId="385DABCF"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7C94E648"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tcBorders>
              <w:top w:val="single" w:sz="4" w:space="0" w:color="auto"/>
              <w:bottom w:val="single" w:sz="4" w:space="0" w:color="auto"/>
            </w:tcBorders>
            <w:shd w:val="clear" w:color="auto" w:fill="auto"/>
          </w:tcPr>
          <w:p w14:paraId="7753604C" w14:textId="6929BA81" w:rsidR="00D9240E"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Conduct continuous market research and trend analysis. Develop flexible business strategies to adapt to changing market dynamics.</w:t>
            </w:r>
          </w:p>
        </w:tc>
      </w:tr>
      <w:tr w:rsidR="00D9240E" w:rsidRPr="00550EC9" w14:paraId="15F5D522" w14:textId="77777777" w:rsidTr="000C3AA2">
        <w:tc>
          <w:tcPr>
            <w:tcW w:w="1368" w:type="dxa"/>
            <w:tcBorders>
              <w:top w:val="single" w:sz="4" w:space="0" w:color="auto"/>
              <w:bottom w:val="single" w:sz="4" w:space="0" w:color="auto"/>
            </w:tcBorders>
            <w:shd w:val="clear" w:color="auto" w:fill="auto"/>
          </w:tcPr>
          <w:p w14:paraId="704F9176" w14:textId="0C7F36E6" w:rsidR="00D9240E" w:rsidRPr="00550EC9" w:rsidRDefault="00255B5B" w:rsidP="00C95189">
            <w:pPr>
              <w:spacing w:line="360" w:lineRule="auto"/>
              <w:jc w:val="both"/>
              <w:rPr>
                <w:rFonts w:ascii="Times New Roman" w:hAnsi="Times New Roman"/>
                <w:b/>
                <w:sz w:val="22"/>
                <w:szCs w:val="22"/>
              </w:rPr>
            </w:pPr>
            <w:r w:rsidRPr="00550EC9">
              <w:rPr>
                <w:rFonts w:ascii="Times New Roman" w:hAnsi="Times New Roman"/>
                <w:b/>
                <w:sz w:val="22"/>
                <w:szCs w:val="22"/>
              </w:rPr>
              <w:t>Strategic Risk</w:t>
            </w:r>
          </w:p>
        </w:tc>
        <w:tc>
          <w:tcPr>
            <w:tcW w:w="2160" w:type="dxa"/>
            <w:tcBorders>
              <w:top w:val="single" w:sz="4" w:space="0" w:color="auto"/>
              <w:bottom w:val="single" w:sz="4" w:space="0" w:color="auto"/>
            </w:tcBorders>
            <w:shd w:val="clear" w:color="auto" w:fill="auto"/>
          </w:tcPr>
          <w:p w14:paraId="378C54A7" w14:textId="37A1301B" w:rsidR="00D9240E" w:rsidRPr="00550EC9" w:rsidRDefault="00255B5B"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making suboptimal business decisions, potentially resulting in missed opportunities or inefficient resource allocation.</w:t>
            </w:r>
          </w:p>
        </w:tc>
        <w:tc>
          <w:tcPr>
            <w:tcW w:w="360" w:type="dxa"/>
            <w:tcBorders>
              <w:top w:val="single" w:sz="4" w:space="0" w:color="auto"/>
              <w:bottom w:val="single" w:sz="4" w:space="0" w:color="auto"/>
            </w:tcBorders>
            <w:shd w:val="clear" w:color="auto" w:fill="auto"/>
          </w:tcPr>
          <w:p w14:paraId="1D985D04"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79352DD4" w14:textId="393572C2" w:rsidR="00D9240E"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082C13E2"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1E036DF1"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049D69CE" w14:textId="52804B4D" w:rsidR="00D9240E"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25F0C09B" w14:textId="77777777" w:rsidR="00D9240E" w:rsidRPr="00550EC9" w:rsidRDefault="00D9240E" w:rsidP="00C95189">
            <w:pPr>
              <w:spacing w:before="60" w:after="60" w:line="360" w:lineRule="auto"/>
              <w:jc w:val="both"/>
              <w:rPr>
                <w:rFonts w:ascii="Times New Roman" w:hAnsi="Times New Roman"/>
                <w:b/>
                <w:sz w:val="22"/>
                <w:szCs w:val="22"/>
              </w:rPr>
            </w:pPr>
          </w:p>
        </w:tc>
        <w:tc>
          <w:tcPr>
            <w:tcW w:w="2700" w:type="dxa"/>
            <w:tcBorders>
              <w:top w:val="single" w:sz="4" w:space="0" w:color="auto"/>
              <w:bottom w:val="single" w:sz="4" w:space="0" w:color="auto"/>
            </w:tcBorders>
            <w:shd w:val="clear" w:color="auto" w:fill="auto"/>
          </w:tcPr>
          <w:p w14:paraId="2019B9B3" w14:textId="29A7BEAC" w:rsidR="00D9240E"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Establish a robust strategic planning process with regular reviews and adjustments. Engage key stakeholders in decision-making to ensure diverse perspectives.</w:t>
            </w:r>
          </w:p>
        </w:tc>
      </w:tr>
      <w:tr w:rsidR="00D9240E" w:rsidRPr="00550EC9" w14:paraId="09998DDA" w14:textId="77777777" w:rsidTr="00255B5B">
        <w:tc>
          <w:tcPr>
            <w:tcW w:w="1368" w:type="dxa"/>
            <w:tcBorders>
              <w:top w:val="single" w:sz="4" w:space="0" w:color="auto"/>
              <w:bottom w:val="single" w:sz="4" w:space="0" w:color="auto"/>
            </w:tcBorders>
            <w:shd w:val="clear" w:color="auto" w:fill="auto"/>
          </w:tcPr>
          <w:p w14:paraId="12FE294F" w14:textId="21744690" w:rsidR="00D9240E" w:rsidRPr="00550EC9" w:rsidRDefault="00255B5B" w:rsidP="00C95189">
            <w:pPr>
              <w:spacing w:line="360" w:lineRule="auto"/>
              <w:jc w:val="both"/>
              <w:rPr>
                <w:rFonts w:ascii="Times New Roman" w:hAnsi="Times New Roman"/>
                <w:b/>
                <w:sz w:val="22"/>
                <w:szCs w:val="22"/>
              </w:rPr>
            </w:pPr>
            <w:r w:rsidRPr="00550EC9">
              <w:rPr>
                <w:rFonts w:ascii="Times New Roman" w:hAnsi="Times New Roman"/>
                <w:b/>
                <w:sz w:val="22"/>
                <w:szCs w:val="22"/>
              </w:rPr>
              <w:t>Regulatory Risk</w:t>
            </w:r>
          </w:p>
        </w:tc>
        <w:tc>
          <w:tcPr>
            <w:tcW w:w="2160" w:type="dxa"/>
            <w:tcBorders>
              <w:top w:val="single" w:sz="4" w:space="0" w:color="auto"/>
              <w:bottom w:val="single" w:sz="4" w:space="0" w:color="auto"/>
            </w:tcBorders>
            <w:shd w:val="clear" w:color="auto" w:fill="auto"/>
          </w:tcPr>
          <w:p w14:paraId="3B8378C4" w14:textId="4D2606F9" w:rsidR="00D9240E" w:rsidRPr="00550EC9" w:rsidRDefault="00255B5B"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non-compliance with industry standards or legal requirements, potentially leading to regulatory penalties or reputational damage.</w:t>
            </w:r>
          </w:p>
        </w:tc>
        <w:tc>
          <w:tcPr>
            <w:tcW w:w="360" w:type="dxa"/>
            <w:tcBorders>
              <w:top w:val="single" w:sz="4" w:space="0" w:color="auto"/>
              <w:bottom w:val="single" w:sz="4" w:space="0" w:color="auto"/>
            </w:tcBorders>
            <w:shd w:val="clear" w:color="auto" w:fill="auto"/>
          </w:tcPr>
          <w:p w14:paraId="3DBCD277"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0FE30237" w14:textId="53418F7A" w:rsidR="00D9240E"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12D8A970"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1CE8DCAC" w14:textId="77777777" w:rsidR="00D9240E" w:rsidRPr="00550EC9" w:rsidRDefault="00D9240E"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2C6661B1" w14:textId="77777777" w:rsidR="00D9240E" w:rsidRPr="00550EC9" w:rsidRDefault="00D9240E"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6EBE8768" w14:textId="152A1024" w:rsidR="00D9240E"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2700" w:type="dxa"/>
            <w:tcBorders>
              <w:top w:val="single" w:sz="4" w:space="0" w:color="auto"/>
              <w:bottom w:val="single" w:sz="4" w:space="0" w:color="auto"/>
            </w:tcBorders>
            <w:shd w:val="clear" w:color="auto" w:fill="auto"/>
          </w:tcPr>
          <w:p w14:paraId="1E5DA542" w14:textId="32F16991" w:rsidR="00D9240E"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Conduct thorough regulatory assessments and stay updated on relevant industry standards. Implement compliance protocols and regular audits.</w:t>
            </w:r>
          </w:p>
        </w:tc>
      </w:tr>
      <w:tr w:rsidR="00255B5B" w:rsidRPr="00550EC9" w14:paraId="282FA99B" w14:textId="77777777" w:rsidTr="00255B5B">
        <w:tc>
          <w:tcPr>
            <w:tcW w:w="1368" w:type="dxa"/>
            <w:tcBorders>
              <w:top w:val="single" w:sz="4" w:space="0" w:color="auto"/>
              <w:bottom w:val="single" w:sz="4" w:space="0" w:color="auto"/>
            </w:tcBorders>
            <w:shd w:val="clear" w:color="auto" w:fill="auto"/>
          </w:tcPr>
          <w:p w14:paraId="740A9ADE" w14:textId="35F68374" w:rsidR="00255B5B" w:rsidRPr="00550EC9" w:rsidRDefault="00255B5B" w:rsidP="00C95189">
            <w:pPr>
              <w:spacing w:line="360" w:lineRule="auto"/>
              <w:jc w:val="both"/>
              <w:rPr>
                <w:rFonts w:ascii="Times New Roman" w:hAnsi="Times New Roman"/>
                <w:b/>
                <w:sz w:val="22"/>
                <w:szCs w:val="22"/>
              </w:rPr>
            </w:pPr>
            <w:r w:rsidRPr="00550EC9">
              <w:rPr>
                <w:rFonts w:ascii="Times New Roman" w:hAnsi="Times New Roman"/>
                <w:b/>
                <w:sz w:val="22"/>
                <w:szCs w:val="22"/>
              </w:rPr>
              <w:t>Organizational Risk</w:t>
            </w:r>
          </w:p>
        </w:tc>
        <w:tc>
          <w:tcPr>
            <w:tcW w:w="2160" w:type="dxa"/>
            <w:tcBorders>
              <w:top w:val="single" w:sz="4" w:space="0" w:color="auto"/>
              <w:bottom w:val="single" w:sz="4" w:space="0" w:color="auto"/>
            </w:tcBorders>
            <w:shd w:val="clear" w:color="auto" w:fill="auto"/>
          </w:tcPr>
          <w:p w14:paraId="55E42A90" w14:textId="02018311" w:rsidR="00255B5B" w:rsidRPr="00550EC9" w:rsidRDefault="00255B5B"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over-reliance on specific organizational elements, potentially impacting the project's ability to deliver services effectively.</w:t>
            </w:r>
          </w:p>
        </w:tc>
        <w:tc>
          <w:tcPr>
            <w:tcW w:w="360" w:type="dxa"/>
            <w:tcBorders>
              <w:top w:val="single" w:sz="4" w:space="0" w:color="auto"/>
              <w:bottom w:val="single" w:sz="4" w:space="0" w:color="auto"/>
            </w:tcBorders>
            <w:shd w:val="clear" w:color="auto" w:fill="auto"/>
          </w:tcPr>
          <w:p w14:paraId="2D41B027" w14:textId="77777777" w:rsidR="00255B5B" w:rsidRPr="00550EC9" w:rsidRDefault="00255B5B"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4C0F99D7" w14:textId="77777777" w:rsidR="00255B5B" w:rsidRPr="00550EC9" w:rsidRDefault="00255B5B"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0D8DA680" w14:textId="010B9FC7" w:rsidR="00255B5B"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0E39245D" w14:textId="35FD4373" w:rsidR="00255B5B"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540" w:type="dxa"/>
            <w:tcBorders>
              <w:top w:val="single" w:sz="4" w:space="0" w:color="auto"/>
              <w:bottom w:val="single" w:sz="4" w:space="0" w:color="auto"/>
            </w:tcBorders>
            <w:shd w:val="clear" w:color="auto" w:fill="auto"/>
          </w:tcPr>
          <w:p w14:paraId="4134CF8A" w14:textId="77777777" w:rsidR="00255B5B" w:rsidRPr="00550EC9" w:rsidRDefault="00255B5B"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220AAD1D" w14:textId="77777777" w:rsidR="00255B5B" w:rsidRPr="00550EC9" w:rsidRDefault="00255B5B" w:rsidP="00C95189">
            <w:pPr>
              <w:spacing w:before="60" w:after="60" w:line="360" w:lineRule="auto"/>
              <w:jc w:val="both"/>
              <w:rPr>
                <w:rFonts w:ascii="Times New Roman" w:hAnsi="Times New Roman"/>
                <w:b/>
                <w:sz w:val="22"/>
                <w:szCs w:val="22"/>
              </w:rPr>
            </w:pPr>
          </w:p>
        </w:tc>
        <w:tc>
          <w:tcPr>
            <w:tcW w:w="2700" w:type="dxa"/>
            <w:tcBorders>
              <w:top w:val="single" w:sz="4" w:space="0" w:color="auto"/>
              <w:bottom w:val="single" w:sz="4" w:space="0" w:color="auto"/>
            </w:tcBorders>
            <w:shd w:val="clear" w:color="auto" w:fill="auto"/>
          </w:tcPr>
          <w:p w14:paraId="0E9FEC0F" w14:textId="4BD85B39" w:rsidR="00255B5B"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Diversify resources and establish strategic partnerships to reduce dependency on any single organizational component. Maintain clear communication channels with all stakeholders.</w:t>
            </w:r>
          </w:p>
        </w:tc>
      </w:tr>
      <w:tr w:rsidR="00255B5B" w:rsidRPr="00550EC9" w14:paraId="72009B5E" w14:textId="77777777" w:rsidTr="00255B5B">
        <w:tc>
          <w:tcPr>
            <w:tcW w:w="1368" w:type="dxa"/>
            <w:tcBorders>
              <w:top w:val="single" w:sz="4" w:space="0" w:color="auto"/>
              <w:bottom w:val="single" w:sz="4" w:space="0" w:color="auto"/>
            </w:tcBorders>
            <w:shd w:val="clear" w:color="auto" w:fill="auto"/>
          </w:tcPr>
          <w:p w14:paraId="478A74F4" w14:textId="30EDD2E1" w:rsidR="00255B5B" w:rsidRPr="00550EC9" w:rsidRDefault="00255B5B" w:rsidP="00C95189">
            <w:pPr>
              <w:spacing w:line="360" w:lineRule="auto"/>
              <w:jc w:val="both"/>
              <w:rPr>
                <w:rFonts w:ascii="Times New Roman" w:hAnsi="Times New Roman"/>
                <w:b/>
                <w:sz w:val="22"/>
                <w:szCs w:val="22"/>
              </w:rPr>
            </w:pPr>
            <w:r w:rsidRPr="00550EC9">
              <w:rPr>
                <w:rFonts w:ascii="Times New Roman" w:hAnsi="Times New Roman"/>
                <w:b/>
                <w:sz w:val="22"/>
                <w:szCs w:val="22"/>
              </w:rPr>
              <w:t>Legal Risk</w:t>
            </w:r>
          </w:p>
        </w:tc>
        <w:tc>
          <w:tcPr>
            <w:tcW w:w="2160" w:type="dxa"/>
            <w:tcBorders>
              <w:top w:val="single" w:sz="4" w:space="0" w:color="auto"/>
              <w:bottom w:val="single" w:sz="4" w:space="0" w:color="auto"/>
            </w:tcBorders>
            <w:shd w:val="clear" w:color="auto" w:fill="auto"/>
          </w:tcPr>
          <w:p w14:paraId="25B57FB9" w14:textId="082D75E6" w:rsidR="00255B5B" w:rsidRPr="00550EC9" w:rsidRDefault="00255B5B"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 xml:space="preserve">Risk of legal liabilities or lawsuits due to non-compliance with contracts or business </w:t>
            </w:r>
            <w:r w:rsidRPr="00550EC9">
              <w:rPr>
                <w:rFonts w:ascii="Times New Roman" w:hAnsi="Times New Roman"/>
                <w:sz w:val="22"/>
                <w:szCs w:val="22"/>
              </w:rPr>
              <w:lastRenderedPageBreak/>
              <w:t>practices, potentially leading to financial losses.</w:t>
            </w:r>
          </w:p>
        </w:tc>
        <w:tc>
          <w:tcPr>
            <w:tcW w:w="360" w:type="dxa"/>
            <w:tcBorders>
              <w:top w:val="single" w:sz="4" w:space="0" w:color="auto"/>
              <w:bottom w:val="single" w:sz="4" w:space="0" w:color="auto"/>
            </w:tcBorders>
            <w:shd w:val="clear" w:color="auto" w:fill="auto"/>
          </w:tcPr>
          <w:p w14:paraId="3EF18FD5" w14:textId="77777777" w:rsidR="00255B5B" w:rsidRPr="00550EC9" w:rsidRDefault="00255B5B"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5427BDFD" w14:textId="77777777" w:rsidR="00255B5B" w:rsidRPr="00550EC9" w:rsidRDefault="00255B5B"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13B0640F" w14:textId="0C654F49" w:rsidR="00255B5B"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70FB626C" w14:textId="77777777" w:rsidR="00255B5B" w:rsidRPr="00550EC9" w:rsidRDefault="00255B5B"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76FBB44E" w14:textId="259F5712" w:rsidR="00255B5B"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314103E8" w14:textId="77777777" w:rsidR="00255B5B" w:rsidRPr="00550EC9" w:rsidRDefault="00255B5B" w:rsidP="00C95189">
            <w:pPr>
              <w:spacing w:before="60" w:after="60" w:line="360" w:lineRule="auto"/>
              <w:jc w:val="both"/>
              <w:rPr>
                <w:rFonts w:ascii="Times New Roman" w:hAnsi="Times New Roman"/>
                <w:b/>
                <w:sz w:val="22"/>
                <w:szCs w:val="22"/>
              </w:rPr>
            </w:pPr>
          </w:p>
        </w:tc>
        <w:tc>
          <w:tcPr>
            <w:tcW w:w="2700" w:type="dxa"/>
            <w:tcBorders>
              <w:top w:val="single" w:sz="4" w:space="0" w:color="auto"/>
              <w:bottom w:val="single" w:sz="4" w:space="0" w:color="auto"/>
            </w:tcBorders>
            <w:shd w:val="clear" w:color="auto" w:fill="auto"/>
          </w:tcPr>
          <w:p w14:paraId="263FA098" w14:textId="1160A7E1" w:rsidR="00255B5B"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 xml:space="preserve">Conduct comprehensive legal reviews of contracts and business practices. Clearly communicate legal responsibilities and </w:t>
            </w:r>
            <w:r w:rsidRPr="00550EC9">
              <w:rPr>
                <w:rFonts w:ascii="Times New Roman" w:hAnsi="Times New Roman"/>
                <w:sz w:val="22"/>
                <w:szCs w:val="22"/>
              </w:rPr>
              <w:lastRenderedPageBreak/>
              <w:t>obligations to all parties involved.</w:t>
            </w:r>
          </w:p>
        </w:tc>
      </w:tr>
      <w:tr w:rsidR="00255B5B" w:rsidRPr="00550EC9" w14:paraId="119BD4FA" w14:textId="77777777" w:rsidTr="00255B5B">
        <w:tc>
          <w:tcPr>
            <w:tcW w:w="1368" w:type="dxa"/>
            <w:tcBorders>
              <w:top w:val="single" w:sz="4" w:space="0" w:color="auto"/>
              <w:bottom w:val="single" w:sz="4" w:space="0" w:color="auto"/>
            </w:tcBorders>
            <w:shd w:val="clear" w:color="auto" w:fill="auto"/>
          </w:tcPr>
          <w:p w14:paraId="1C554F2D" w14:textId="607DEB2E" w:rsidR="00255B5B" w:rsidRPr="00550EC9" w:rsidRDefault="00255B5B" w:rsidP="00C95189">
            <w:pPr>
              <w:spacing w:line="360" w:lineRule="auto"/>
              <w:jc w:val="both"/>
              <w:rPr>
                <w:rFonts w:ascii="Times New Roman" w:hAnsi="Times New Roman"/>
                <w:b/>
                <w:sz w:val="22"/>
                <w:szCs w:val="22"/>
              </w:rPr>
            </w:pPr>
            <w:r w:rsidRPr="00550EC9">
              <w:rPr>
                <w:rFonts w:ascii="Times New Roman" w:hAnsi="Times New Roman"/>
                <w:b/>
                <w:sz w:val="22"/>
                <w:szCs w:val="22"/>
              </w:rPr>
              <w:lastRenderedPageBreak/>
              <w:t>Product Risk</w:t>
            </w:r>
          </w:p>
        </w:tc>
        <w:tc>
          <w:tcPr>
            <w:tcW w:w="2160" w:type="dxa"/>
            <w:tcBorders>
              <w:top w:val="single" w:sz="4" w:space="0" w:color="auto"/>
              <w:bottom w:val="single" w:sz="4" w:space="0" w:color="auto"/>
            </w:tcBorders>
            <w:shd w:val="clear" w:color="auto" w:fill="auto"/>
          </w:tcPr>
          <w:p w14:paraId="0FCB25BA" w14:textId="10BE6FC6" w:rsidR="00255B5B" w:rsidRPr="00550EC9" w:rsidRDefault="00255B5B" w:rsidP="00C95189">
            <w:pPr>
              <w:spacing w:before="60" w:after="60" w:line="360" w:lineRule="auto"/>
              <w:jc w:val="both"/>
              <w:rPr>
                <w:rFonts w:ascii="Times New Roman" w:hAnsi="Times New Roman"/>
                <w:sz w:val="22"/>
                <w:szCs w:val="22"/>
              </w:rPr>
            </w:pPr>
            <w:r w:rsidRPr="00550EC9">
              <w:rPr>
                <w:rFonts w:ascii="Times New Roman" w:hAnsi="Times New Roman"/>
                <w:sz w:val="22"/>
                <w:szCs w:val="22"/>
              </w:rPr>
              <w:t>Risk of potential security vulnerabilities or fraudulent activities in the iVending system, even without project implementation.</w:t>
            </w:r>
          </w:p>
        </w:tc>
        <w:tc>
          <w:tcPr>
            <w:tcW w:w="360" w:type="dxa"/>
            <w:tcBorders>
              <w:top w:val="single" w:sz="4" w:space="0" w:color="auto"/>
              <w:bottom w:val="single" w:sz="4" w:space="0" w:color="auto"/>
            </w:tcBorders>
            <w:shd w:val="clear" w:color="auto" w:fill="auto"/>
          </w:tcPr>
          <w:p w14:paraId="7F7302C5" w14:textId="77777777" w:rsidR="00255B5B" w:rsidRPr="00550EC9" w:rsidRDefault="00255B5B"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7A3E343A" w14:textId="77777777" w:rsidR="00255B5B" w:rsidRPr="00550EC9" w:rsidRDefault="00255B5B" w:rsidP="00C95189">
            <w:pPr>
              <w:spacing w:before="60" w:after="60" w:line="360" w:lineRule="auto"/>
              <w:jc w:val="both"/>
              <w:rPr>
                <w:rFonts w:ascii="Times New Roman" w:hAnsi="Times New Roman"/>
                <w:b/>
                <w:sz w:val="22"/>
                <w:szCs w:val="22"/>
              </w:rPr>
            </w:pPr>
          </w:p>
        </w:tc>
        <w:tc>
          <w:tcPr>
            <w:tcW w:w="360" w:type="dxa"/>
            <w:tcBorders>
              <w:top w:val="single" w:sz="4" w:space="0" w:color="auto"/>
              <w:bottom w:val="single" w:sz="4" w:space="0" w:color="auto"/>
            </w:tcBorders>
            <w:shd w:val="clear" w:color="auto" w:fill="auto"/>
          </w:tcPr>
          <w:p w14:paraId="3F668E3B" w14:textId="7F6ED039" w:rsidR="00255B5B"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5C6B3C55" w14:textId="77777777" w:rsidR="00255B5B" w:rsidRPr="00550EC9" w:rsidRDefault="00255B5B" w:rsidP="00C95189">
            <w:pPr>
              <w:spacing w:before="60" w:after="60" w:line="360" w:lineRule="auto"/>
              <w:jc w:val="both"/>
              <w:rPr>
                <w:rFonts w:ascii="Times New Roman" w:hAnsi="Times New Roman"/>
                <w:b/>
                <w:sz w:val="22"/>
                <w:szCs w:val="22"/>
              </w:rPr>
            </w:pPr>
          </w:p>
        </w:tc>
        <w:tc>
          <w:tcPr>
            <w:tcW w:w="540" w:type="dxa"/>
            <w:tcBorders>
              <w:top w:val="single" w:sz="4" w:space="0" w:color="auto"/>
              <w:bottom w:val="single" w:sz="4" w:space="0" w:color="auto"/>
            </w:tcBorders>
            <w:shd w:val="clear" w:color="auto" w:fill="auto"/>
          </w:tcPr>
          <w:p w14:paraId="18F66CFC" w14:textId="593709C0" w:rsidR="00255B5B" w:rsidRPr="00550EC9" w:rsidRDefault="00255B5B" w:rsidP="00C95189">
            <w:pPr>
              <w:spacing w:before="60" w:after="60" w:line="360" w:lineRule="auto"/>
              <w:jc w:val="both"/>
              <w:rPr>
                <w:rFonts w:ascii="Times New Roman" w:hAnsi="Times New Roman"/>
                <w:b/>
                <w:sz w:val="22"/>
                <w:szCs w:val="22"/>
              </w:rPr>
            </w:pPr>
            <w:r w:rsidRPr="00550EC9">
              <w:rPr>
                <w:rFonts w:ascii="Times New Roman" w:hAnsi="Times New Roman"/>
                <w:b/>
                <w:sz w:val="22"/>
                <w:szCs w:val="22"/>
              </w:rPr>
              <w:sym w:font="Wingdings" w:char="F0FC"/>
            </w:r>
          </w:p>
        </w:tc>
        <w:tc>
          <w:tcPr>
            <w:tcW w:w="360" w:type="dxa"/>
            <w:tcBorders>
              <w:top w:val="single" w:sz="4" w:space="0" w:color="auto"/>
              <w:bottom w:val="single" w:sz="4" w:space="0" w:color="auto"/>
            </w:tcBorders>
            <w:shd w:val="clear" w:color="auto" w:fill="auto"/>
          </w:tcPr>
          <w:p w14:paraId="40BFCCCC" w14:textId="77777777" w:rsidR="00255B5B" w:rsidRPr="00550EC9" w:rsidRDefault="00255B5B" w:rsidP="00C95189">
            <w:pPr>
              <w:spacing w:before="60" w:after="60" w:line="360" w:lineRule="auto"/>
              <w:jc w:val="both"/>
              <w:rPr>
                <w:rFonts w:ascii="Times New Roman" w:hAnsi="Times New Roman"/>
                <w:b/>
                <w:sz w:val="22"/>
                <w:szCs w:val="22"/>
              </w:rPr>
            </w:pPr>
          </w:p>
        </w:tc>
        <w:tc>
          <w:tcPr>
            <w:tcW w:w="2700" w:type="dxa"/>
            <w:tcBorders>
              <w:top w:val="single" w:sz="4" w:space="0" w:color="auto"/>
              <w:bottom w:val="single" w:sz="4" w:space="0" w:color="auto"/>
            </w:tcBorders>
            <w:shd w:val="clear" w:color="auto" w:fill="auto"/>
          </w:tcPr>
          <w:p w14:paraId="1920925E" w14:textId="1884CC82" w:rsidR="00255B5B" w:rsidRPr="00550EC9" w:rsidRDefault="00255B5B" w:rsidP="00C95189">
            <w:pPr>
              <w:spacing w:line="360" w:lineRule="auto"/>
              <w:jc w:val="both"/>
              <w:rPr>
                <w:rFonts w:ascii="Times New Roman" w:hAnsi="Times New Roman"/>
                <w:sz w:val="22"/>
                <w:szCs w:val="22"/>
              </w:rPr>
            </w:pPr>
            <w:r w:rsidRPr="00550EC9">
              <w:rPr>
                <w:rFonts w:ascii="Times New Roman" w:hAnsi="Times New Roman"/>
                <w:sz w:val="22"/>
                <w:szCs w:val="22"/>
              </w:rPr>
              <w:t>Implement advanced security measures and regular audits to detect and prevent fraudulent transactions, irrespective of project implementation.</w:t>
            </w:r>
          </w:p>
        </w:tc>
      </w:tr>
    </w:tbl>
    <w:p w14:paraId="62E39280" w14:textId="77777777" w:rsidR="0048417B" w:rsidRPr="00550EC9" w:rsidRDefault="0048417B" w:rsidP="00C95189">
      <w:pPr>
        <w:pStyle w:val="Body0"/>
        <w:spacing w:line="360" w:lineRule="auto"/>
        <w:ind w:left="0"/>
        <w:jc w:val="both"/>
        <w:rPr>
          <w:rFonts w:ascii="Times New Roman" w:hAnsi="Times New Roman"/>
        </w:rPr>
      </w:pPr>
    </w:p>
    <w:p w14:paraId="4F781C14" w14:textId="77777777" w:rsidR="0048417B" w:rsidRPr="00550EC9" w:rsidRDefault="0048417B" w:rsidP="00C95189">
      <w:pPr>
        <w:pStyle w:val="Heading1"/>
        <w:numPr>
          <w:ilvl w:val="0"/>
          <w:numId w:val="108"/>
        </w:numPr>
        <w:spacing w:line="360" w:lineRule="auto"/>
        <w:jc w:val="both"/>
        <w:rPr>
          <w:rFonts w:ascii="Times New Roman" w:hAnsi="Times New Roman"/>
        </w:rPr>
      </w:pPr>
      <w:bookmarkStart w:id="13" w:name="_Toc366527130"/>
      <w:r w:rsidRPr="00550EC9">
        <w:rPr>
          <w:rFonts w:ascii="Times New Roman" w:hAnsi="Times New Roman"/>
        </w:rPr>
        <w:lastRenderedPageBreak/>
        <w:t>Scope</w:t>
      </w:r>
      <w:bookmarkEnd w:id="13"/>
    </w:p>
    <w:p w14:paraId="4DDA1477" w14:textId="3A324136" w:rsidR="00D9240E" w:rsidRPr="00550EC9" w:rsidRDefault="00D9240E" w:rsidP="00C95189">
      <w:pPr>
        <w:pStyle w:val="Heading2"/>
        <w:numPr>
          <w:ilvl w:val="1"/>
          <w:numId w:val="109"/>
        </w:numPr>
        <w:rPr>
          <w:rFonts w:ascii="Times New Roman" w:hAnsi="Times New Roman" w:cs="Times New Roman"/>
        </w:rPr>
      </w:pPr>
      <w:bookmarkStart w:id="14" w:name="_Toc136067541"/>
      <w:bookmarkStart w:id="15" w:name="_Toc366527131"/>
      <w:r w:rsidRPr="00550EC9">
        <w:rPr>
          <w:rFonts w:ascii="Times New Roman" w:hAnsi="Times New Roman" w:cs="Times New Roman"/>
        </w:rPr>
        <w:t>In Scope Functionality and Components</w:t>
      </w:r>
      <w:bookmarkEnd w:id="14"/>
      <w:bookmarkEnd w:id="15"/>
    </w:p>
    <w:p w14:paraId="424FF3F8" w14:textId="63D63581" w:rsidR="00D9240E"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rPr>
        <w:t xml:space="preserve">The following information </w:t>
      </w:r>
      <w:proofErr w:type="gramStart"/>
      <w:r w:rsidR="007214D7" w:rsidRPr="00550EC9">
        <w:rPr>
          <w:rFonts w:ascii="Times New Roman" w:hAnsi="Times New Roman"/>
        </w:rPr>
        <w:t>is</w:t>
      </w:r>
      <w:proofErr w:type="gramEnd"/>
      <w:r w:rsidRPr="00550EC9">
        <w:rPr>
          <w:rFonts w:ascii="Times New Roman" w:hAnsi="Times New Roman"/>
        </w:rPr>
        <w:t xml:space="preserve"> the </w:t>
      </w:r>
      <w:r w:rsidR="00FF2B27" w:rsidRPr="00550EC9">
        <w:rPr>
          <w:rFonts w:ascii="Times New Roman" w:hAnsi="Times New Roman"/>
        </w:rPr>
        <w:t>high-level</w:t>
      </w:r>
      <w:r w:rsidRPr="00550EC9">
        <w:rPr>
          <w:rFonts w:ascii="Times New Roman" w:hAnsi="Times New Roman"/>
        </w:rPr>
        <w:t xml:space="preserve"> functionality and components that are in the scope of this project.</w:t>
      </w:r>
    </w:p>
    <w:p w14:paraId="5092BFDC" w14:textId="77777777" w:rsidR="00D811AC" w:rsidRPr="00550EC9" w:rsidRDefault="00D811AC" w:rsidP="00C95189">
      <w:pPr>
        <w:pStyle w:val="Body0"/>
        <w:spacing w:line="360" w:lineRule="auto"/>
        <w:ind w:left="0"/>
        <w:rPr>
          <w:rFonts w:ascii="Times New Roman" w:hAnsi="Times New Roman"/>
        </w:rPr>
      </w:pPr>
      <w:r w:rsidRPr="00550EC9">
        <w:rPr>
          <w:rFonts w:ascii="Times New Roman" w:hAnsi="Times New Roman"/>
        </w:rPr>
        <w:t>Project Scope: The scope of this project focus on:</w:t>
      </w:r>
    </w:p>
    <w:p w14:paraId="28D738F5"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Developing cutting-edge, internet-connected vending machines that offer the best possible consumer experience.</w:t>
      </w:r>
    </w:p>
    <w:p w14:paraId="63B0E745"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Incorporating cutting-edge features like:</w:t>
      </w:r>
    </w:p>
    <w:p w14:paraId="14A51ADC"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Intuitive touchscreen interfaces with rich graphical features and mobile optimization.</w:t>
      </w:r>
    </w:p>
    <w:p w14:paraId="1D0426C4"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Enhanced customization like tweaking drink recipes, selecting preparation options.</w:t>
      </w:r>
    </w:p>
    <w:p w14:paraId="434FF390"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Easy self-checkout with credit card, NFC, and other payment methods. without any hassles.</w:t>
      </w:r>
    </w:p>
    <w:p w14:paraId="6D3FA44A"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Integration for a flawless experience with digital wallets, loyalty programs, and mobile apps.</w:t>
      </w:r>
    </w:p>
    <w:p w14:paraId="3D8EA7F0"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Creating dynamic product menus that provide more product availability outside of physical inventories.</w:t>
      </w:r>
    </w:p>
    <w:p w14:paraId="24CD822C"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Ensuring cybersecurity, privacy, and compliance with industry best practices.</w:t>
      </w:r>
    </w:p>
    <w:p w14:paraId="7B079F9B"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Personalized promotions, recommendations, and tailored offerings for each customer.</w:t>
      </w:r>
    </w:p>
    <w:p w14:paraId="6E830467" w14:textId="77777777" w:rsidR="00D811AC" w:rsidRPr="00550EC9" w:rsidRDefault="00D811AC" w:rsidP="00C95189">
      <w:pPr>
        <w:pStyle w:val="Body0"/>
        <w:numPr>
          <w:ilvl w:val="0"/>
          <w:numId w:val="79"/>
        </w:numPr>
        <w:spacing w:line="360" w:lineRule="auto"/>
        <w:rPr>
          <w:rFonts w:ascii="Times New Roman" w:hAnsi="Times New Roman"/>
        </w:rPr>
      </w:pPr>
      <w:r w:rsidRPr="00550EC9">
        <w:rPr>
          <w:rFonts w:ascii="Times New Roman" w:hAnsi="Times New Roman"/>
        </w:rPr>
        <w:t>creating an open platform driven by APIs to facilitate future innovation and interaction with third-party apps.</w:t>
      </w:r>
    </w:p>
    <w:p w14:paraId="19901401" w14:textId="77777777" w:rsidR="00D811AC" w:rsidRPr="00550EC9" w:rsidRDefault="00D811AC" w:rsidP="00C95189">
      <w:pPr>
        <w:pStyle w:val="Body0"/>
        <w:spacing w:line="360" w:lineRule="auto"/>
        <w:ind w:left="360"/>
        <w:rPr>
          <w:rFonts w:ascii="Times New Roman" w:hAnsi="Times New Roman"/>
        </w:rPr>
      </w:pPr>
    </w:p>
    <w:p w14:paraId="24E53D9E" w14:textId="77777777" w:rsidR="00D811AC" w:rsidRPr="00550EC9" w:rsidRDefault="00D811AC" w:rsidP="00C95189">
      <w:pPr>
        <w:pStyle w:val="Body0"/>
        <w:spacing w:line="360" w:lineRule="auto"/>
        <w:ind w:left="0"/>
        <w:rPr>
          <w:rFonts w:ascii="Times New Roman" w:hAnsi="Times New Roman"/>
        </w:rPr>
      </w:pPr>
    </w:p>
    <w:p w14:paraId="27588C1C" w14:textId="77777777" w:rsidR="00D811AC" w:rsidRPr="00550EC9" w:rsidRDefault="00D811AC" w:rsidP="00C95189">
      <w:pPr>
        <w:pStyle w:val="Body0"/>
        <w:spacing w:line="360" w:lineRule="auto"/>
        <w:ind w:left="0"/>
        <w:rPr>
          <w:rFonts w:ascii="Times New Roman" w:hAnsi="Times New Roman"/>
        </w:rPr>
      </w:pPr>
    </w:p>
    <w:p w14:paraId="2C4AF668" w14:textId="77777777" w:rsidR="00D811AC" w:rsidRPr="00550EC9" w:rsidRDefault="00D811AC" w:rsidP="00C95189">
      <w:pPr>
        <w:pStyle w:val="Body0"/>
        <w:spacing w:line="360" w:lineRule="auto"/>
        <w:ind w:left="0"/>
        <w:rPr>
          <w:rFonts w:ascii="Times New Roman" w:hAnsi="Times New Roman"/>
        </w:rPr>
      </w:pPr>
    </w:p>
    <w:p w14:paraId="52FF3A5E" w14:textId="77777777" w:rsidR="00D811AC" w:rsidRPr="00550EC9" w:rsidRDefault="00D811AC" w:rsidP="00C95189">
      <w:pPr>
        <w:pStyle w:val="Body0"/>
        <w:spacing w:line="360" w:lineRule="auto"/>
        <w:ind w:left="0"/>
        <w:rPr>
          <w:rFonts w:ascii="Times New Roman" w:hAnsi="Times New Roman"/>
        </w:rPr>
      </w:pPr>
    </w:p>
    <w:p w14:paraId="52C5CBE8" w14:textId="77777777" w:rsidR="00D811AC" w:rsidRPr="00550EC9" w:rsidRDefault="00D811AC" w:rsidP="00C95189">
      <w:pPr>
        <w:pStyle w:val="Body0"/>
        <w:spacing w:line="360" w:lineRule="auto"/>
        <w:ind w:left="0"/>
        <w:rPr>
          <w:rFonts w:ascii="Times New Roman" w:hAnsi="Times New Roman"/>
        </w:rPr>
      </w:pPr>
    </w:p>
    <w:p w14:paraId="08A3A16B" w14:textId="77777777" w:rsidR="00D811AC" w:rsidRPr="00550EC9" w:rsidRDefault="00D811AC" w:rsidP="00C95189">
      <w:pPr>
        <w:pStyle w:val="Body0"/>
        <w:spacing w:line="360" w:lineRule="auto"/>
        <w:ind w:left="0"/>
        <w:rPr>
          <w:rFonts w:ascii="Times New Roman" w:hAnsi="Times New Roman"/>
        </w:rPr>
      </w:pPr>
    </w:p>
    <w:p w14:paraId="0A367901" w14:textId="77777777" w:rsidR="00D811AC" w:rsidRPr="00550EC9" w:rsidRDefault="00D811AC" w:rsidP="00C95189">
      <w:pPr>
        <w:pStyle w:val="Body0"/>
        <w:spacing w:line="360" w:lineRule="auto"/>
        <w:ind w:left="0"/>
        <w:rPr>
          <w:rFonts w:ascii="Times New Roman" w:hAnsi="Times New Roman"/>
        </w:rPr>
      </w:pPr>
    </w:p>
    <w:p w14:paraId="3814298C" w14:textId="77777777" w:rsidR="00550EC9" w:rsidRDefault="00550EC9" w:rsidP="00C95189">
      <w:pPr>
        <w:pStyle w:val="Body0"/>
        <w:spacing w:line="360" w:lineRule="auto"/>
        <w:ind w:left="0"/>
        <w:jc w:val="center"/>
        <w:rPr>
          <w:rFonts w:ascii="Times New Roman" w:hAnsi="Times New Roman"/>
          <w:b/>
          <w:bCs/>
          <w:u w:val="single"/>
        </w:rPr>
      </w:pPr>
    </w:p>
    <w:p w14:paraId="7CCF1C06" w14:textId="77777777" w:rsidR="00550EC9" w:rsidRDefault="00550EC9" w:rsidP="00C95189">
      <w:pPr>
        <w:pStyle w:val="Body0"/>
        <w:spacing w:line="360" w:lineRule="auto"/>
        <w:ind w:left="0"/>
        <w:jc w:val="center"/>
        <w:rPr>
          <w:rFonts w:ascii="Times New Roman" w:hAnsi="Times New Roman"/>
          <w:b/>
          <w:bCs/>
          <w:u w:val="single"/>
        </w:rPr>
      </w:pPr>
    </w:p>
    <w:p w14:paraId="49221085" w14:textId="77777777" w:rsidR="00550EC9" w:rsidRDefault="00550EC9" w:rsidP="00C95189">
      <w:pPr>
        <w:pStyle w:val="Body0"/>
        <w:spacing w:line="360" w:lineRule="auto"/>
        <w:ind w:left="0"/>
        <w:jc w:val="center"/>
        <w:rPr>
          <w:rFonts w:ascii="Times New Roman" w:hAnsi="Times New Roman"/>
          <w:b/>
          <w:bCs/>
          <w:u w:val="single"/>
        </w:rPr>
      </w:pPr>
    </w:p>
    <w:p w14:paraId="57E9094B" w14:textId="77777777" w:rsidR="00550EC9" w:rsidRDefault="00550EC9" w:rsidP="00C95189">
      <w:pPr>
        <w:pStyle w:val="Body0"/>
        <w:spacing w:line="360" w:lineRule="auto"/>
        <w:ind w:left="0"/>
        <w:jc w:val="center"/>
        <w:rPr>
          <w:rFonts w:ascii="Times New Roman" w:hAnsi="Times New Roman"/>
          <w:b/>
          <w:bCs/>
          <w:u w:val="single"/>
        </w:rPr>
      </w:pPr>
    </w:p>
    <w:p w14:paraId="50A654D8" w14:textId="77777777" w:rsidR="00550EC9" w:rsidRDefault="00550EC9" w:rsidP="00C95189">
      <w:pPr>
        <w:pStyle w:val="Body0"/>
        <w:spacing w:line="360" w:lineRule="auto"/>
        <w:ind w:left="0"/>
        <w:jc w:val="center"/>
        <w:rPr>
          <w:rFonts w:ascii="Times New Roman" w:hAnsi="Times New Roman"/>
          <w:b/>
          <w:bCs/>
          <w:u w:val="single"/>
        </w:rPr>
      </w:pPr>
    </w:p>
    <w:p w14:paraId="79AEA8AC" w14:textId="77777777" w:rsidR="00550EC9" w:rsidRDefault="00550EC9" w:rsidP="00C95189">
      <w:pPr>
        <w:pStyle w:val="Body0"/>
        <w:spacing w:line="360" w:lineRule="auto"/>
        <w:ind w:left="0"/>
        <w:jc w:val="center"/>
        <w:rPr>
          <w:rFonts w:ascii="Times New Roman" w:hAnsi="Times New Roman"/>
          <w:b/>
          <w:bCs/>
          <w:u w:val="single"/>
        </w:rPr>
      </w:pPr>
    </w:p>
    <w:p w14:paraId="59F701F9" w14:textId="1811B08C" w:rsidR="00D811AC" w:rsidRPr="00550EC9" w:rsidRDefault="00D811AC" w:rsidP="00C95189">
      <w:pPr>
        <w:pStyle w:val="Body0"/>
        <w:spacing w:line="360" w:lineRule="auto"/>
        <w:ind w:left="0"/>
        <w:jc w:val="center"/>
        <w:rPr>
          <w:rFonts w:ascii="Times New Roman" w:hAnsi="Times New Roman"/>
          <w:b/>
          <w:bCs/>
          <w:u w:val="single"/>
        </w:rPr>
      </w:pPr>
      <w:r w:rsidRPr="00550EC9">
        <w:rPr>
          <w:rFonts w:ascii="Times New Roman" w:hAnsi="Times New Roman"/>
          <w:b/>
          <w:bCs/>
          <w:u w:val="single"/>
        </w:rPr>
        <w:t>Context Diagram</w:t>
      </w:r>
    </w:p>
    <w:p w14:paraId="1A851BB1" w14:textId="77777777" w:rsidR="00D811AC" w:rsidRPr="00550EC9" w:rsidRDefault="00D811AC" w:rsidP="00C95189">
      <w:pPr>
        <w:pStyle w:val="Body0"/>
        <w:spacing w:line="360" w:lineRule="auto"/>
        <w:ind w:left="0"/>
        <w:rPr>
          <w:rFonts w:ascii="Times New Roman" w:hAnsi="Times New Roman"/>
        </w:rPr>
      </w:pPr>
    </w:p>
    <w:p w14:paraId="7F840E3E" w14:textId="77777777" w:rsidR="00D811AC" w:rsidRPr="00550EC9" w:rsidRDefault="00D811AC" w:rsidP="00C95189">
      <w:pPr>
        <w:pStyle w:val="Body0"/>
        <w:spacing w:line="360" w:lineRule="auto"/>
        <w:ind w:left="0"/>
        <w:rPr>
          <w:rFonts w:ascii="Times New Roman" w:hAnsi="Times New Roman"/>
        </w:rPr>
      </w:pPr>
    </w:p>
    <w:p w14:paraId="08236287" w14:textId="77777777" w:rsidR="00D811AC" w:rsidRPr="00550EC9" w:rsidRDefault="00D811AC" w:rsidP="00C95189">
      <w:pPr>
        <w:pStyle w:val="Body0"/>
        <w:spacing w:line="360" w:lineRule="auto"/>
        <w:ind w:left="0"/>
        <w:jc w:val="center"/>
        <w:rPr>
          <w:rFonts w:ascii="Times New Roman" w:hAnsi="Times New Roman"/>
        </w:rPr>
      </w:pPr>
      <w:r w:rsidRPr="00550EC9">
        <w:rPr>
          <w:rFonts w:ascii="Times New Roman" w:hAnsi="Times New Roman"/>
          <w:noProof/>
        </w:rPr>
        <w:drawing>
          <wp:inline distT="0" distB="0" distL="0" distR="0" wp14:anchorId="3565DF25" wp14:editId="202E5327">
            <wp:extent cx="5486400" cy="4084320"/>
            <wp:effectExtent l="0" t="0" r="0" b="0"/>
            <wp:docPr id="2012729368" name="Picture 1" descr="A diagram of a vend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9368" name="Picture 1" descr="A diagram of a vending mach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4084320"/>
                    </a:xfrm>
                    <a:prstGeom prst="rect">
                      <a:avLst/>
                    </a:prstGeom>
                  </pic:spPr>
                </pic:pic>
              </a:graphicData>
            </a:graphic>
          </wp:inline>
        </w:drawing>
      </w:r>
    </w:p>
    <w:p w14:paraId="50878E36" w14:textId="77777777" w:rsidR="00D811AC" w:rsidRPr="00550EC9" w:rsidRDefault="00D811AC" w:rsidP="00C95189">
      <w:pPr>
        <w:pStyle w:val="Body0"/>
        <w:spacing w:line="360" w:lineRule="auto"/>
        <w:ind w:left="0"/>
        <w:rPr>
          <w:rFonts w:ascii="Times New Roman" w:hAnsi="Times New Roman"/>
        </w:rPr>
      </w:pPr>
    </w:p>
    <w:p w14:paraId="7B679E28" w14:textId="77777777" w:rsidR="00D811AC" w:rsidRPr="00550EC9" w:rsidRDefault="00D811AC" w:rsidP="00C95189">
      <w:pPr>
        <w:pStyle w:val="Body0"/>
        <w:spacing w:line="360" w:lineRule="auto"/>
        <w:ind w:left="0"/>
        <w:rPr>
          <w:rFonts w:ascii="Times New Roman" w:hAnsi="Times New Roman"/>
          <w:b/>
          <w:bCs/>
          <w:u w:val="single"/>
        </w:rPr>
      </w:pPr>
      <w:r w:rsidRPr="00550EC9">
        <w:rPr>
          <w:rFonts w:ascii="Times New Roman" w:hAnsi="Times New Roman"/>
          <w:b/>
          <w:bCs/>
          <w:u w:val="single"/>
        </w:rPr>
        <w:t>Functionality:</w:t>
      </w:r>
    </w:p>
    <w:p w14:paraId="512B5DFD" w14:textId="77777777" w:rsidR="00D811AC" w:rsidRPr="00550EC9" w:rsidRDefault="00D811AC" w:rsidP="00C95189">
      <w:pPr>
        <w:pStyle w:val="Body0"/>
        <w:spacing w:line="360" w:lineRule="auto"/>
        <w:rPr>
          <w:rFonts w:ascii="Times New Roman" w:hAnsi="Times New Roman"/>
        </w:rPr>
      </w:pPr>
    </w:p>
    <w:p w14:paraId="07C19DB0"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Intuitive touchscreen interface on vending machines</w:t>
      </w:r>
    </w:p>
    <w:p w14:paraId="29CB1632"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Connectivity with digital wallets and mobile apps</w:t>
      </w:r>
    </w:p>
    <w:p w14:paraId="6F1F4AE9"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Automated inventory replenishment - Use data to automatically trigger supply reorders.</w:t>
      </w:r>
    </w:p>
    <w:p w14:paraId="1E89C92D"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Customized advertisements and suggestions</w:t>
      </w:r>
    </w:p>
    <w:p w14:paraId="26F798FE"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Increased personalization and accessibility of products</w:t>
      </w:r>
    </w:p>
    <w:p w14:paraId="03B5135B"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Self-checkout and payment without any hassles</w:t>
      </w:r>
    </w:p>
    <w:p w14:paraId="54B43DAF"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Cashless payments - Support emerging payment types like Apple/Google Pay, Venmo, etc.</w:t>
      </w:r>
    </w:p>
    <w:p w14:paraId="21AF422F"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Computer vision and cutting-edge sensors for automation and personalization</w:t>
      </w:r>
    </w:p>
    <w:p w14:paraId="5B8AD638"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Voice control - Use voice commands to operate the machines via assistants like Alexa.</w:t>
      </w:r>
    </w:p>
    <w:p w14:paraId="784917AE"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regular changes to software to add new features.</w:t>
      </w:r>
    </w:p>
    <w:p w14:paraId="271E5949"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A platform with open APIs for creativity and extension</w:t>
      </w:r>
    </w:p>
    <w:p w14:paraId="52540EB9"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Flexible architecture to support future business needs.</w:t>
      </w:r>
    </w:p>
    <w:p w14:paraId="7DC5BACD" w14:textId="77777777" w:rsidR="00D811AC" w:rsidRPr="00550EC9" w:rsidRDefault="00D811AC" w:rsidP="00C95189">
      <w:pPr>
        <w:pStyle w:val="Body0"/>
        <w:numPr>
          <w:ilvl w:val="0"/>
          <w:numId w:val="80"/>
        </w:numPr>
        <w:spacing w:line="360" w:lineRule="auto"/>
        <w:rPr>
          <w:rFonts w:ascii="Times New Roman" w:hAnsi="Times New Roman"/>
        </w:rPr>
      </w:pPr>
      <w:r w:rsidRPr="00550EC9">
        <w:rPr>
          <w:rFonts w:ascii="Times New Roman" w:hAnsi="Times New Roman"/>
        </w:rPr>
        <w:t>Social media integration - Allow customers to share purchases and interact with the brand.</w:t>
      </w:r>
    </w:p>
    <w:p w14:paraId="259C4462" w14:textId="77777777" w:rsidR="00D811AC" w:rsidRPr="00550EC9" w:rsidRDefault="00D811AC" w:rsidP="00C95189">
      <w:pPr>
        <w:pStyle w:val="Body0"/>
        <w:spacing w:line="360" w:lineRule="auto"/>
        <w:rPr>
          <w:rFonts w:ascii="Times New Roman" w:hAnsi="Times New Roman"/>
        </w:rPr>
      </w:pPr>
    </w:p>
    <w:p w14:paraId="76F82B74" w14:textId="77777777" w:rsidR="00D811AC" w:rsidRPr="00550EC9" w:rsidRDefault="00D811AC" w:rsidP="00C95189">
      <w:pPr>
        <w:pStyle w:val="Body0"/>
        <w:spacing w:line="360" w:lineRule="auto"/>
        <w:rPr>
          <w:rFonts w:ascii="Times New Roman" w:hAnsi="Times New Roman"/>
        </w:rPr>
      </w:pPr>
    </w:p>
    <w:p w14:paraId="29A808C3" w14:textId="77777777" w:rsidR="00D811AC" w:rsidRPr="00550EC9" w:rsidRDefault="00D811AC" w:rsidP="00C95189">
      <w:pPr>
        <w:pStyle w:val="Body0"/>
        <w:spacing w:line="360" w:lineRule="auto"/>
        <w:ind w:left="0"/>
        <w:rPr>
          <w:rFonts w:ascii="Times New Roman" w:hAnsi="Times New Roman"/>
          <w:b/>
          <w:bCs/>
          <w:u w:val="single"/>
        </w:rPr>
      </w:pPr>
      <w:r w:rsidRPr="00550EC9">
        <w:rPr>
          <w:rFonts w:ascii="Times New Roman" w:hAnsi="Times New Roman"/>
          <w:b/>
          <w:bCs/>
          <w:u w:val="single"/>
        </w:rPr>
        <w:t>Components:</w:t>
      </w:r>
    </w:p>
    <w:p w14:paraId="2E64F1FD" w14:textId="77777777" w:rsidR="00D811AC" w:rsidRPr="00550EC9" w:rsidRDefault="00D811AC" w:rsidP="00C95189">
      <w:pPr>
        <w:pStyle w:val="Body0"/>
        <w:spacing w:line="360" w:lineRule="auto"/>
        <w:ind w:left="0"/>
        <w:rPr>
          <w:rFonts w:ascii="Times New Roman" w:hAnsi="Times New Roman"/>
          <w:b/>
          <w:bCs/>
          <w:u w:val="single"/>
        </w:rPr>
      </w:pPr>
    </w:p>
    <w:p w14:paraId="71A445E2"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Cutting-edge vending hardware with touchscreens, sensors, computer vision, etc.</w:t>
      </w:r>
    </w:p>
    <w:p w14:paraId="4619DA2D"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administration portals, mobile apps, and machine operating system software</w:t>
      </w:r>
    </w:p>
    <w:p w14:paraId="68D3B98D"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APIs to integrate with partners, CRM, and payments.</w:t>
      </w:r>
    </w:p>
    <w:p w14:paraId="1D8241D2"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Cloud-based solutions for deployed machine management</w:t>
      </w:r>
    </w:p>
    <w:p w14:paraId="2923E8D6"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Device synchronization and state management</w:t>
      </w:r>
    </w:p>
    <w:p w14:paraId="61A82186"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lastRenderedPageBreak/>
        <w:t>Systems for inventory, supply chains, and logistics</w:t>
      </w:r>
    </w:p>
    <w:p w14:paraId="0A1AEBF9"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Analytics and customer database systems</w:t>
      </w:r>
    </w:p>
    <w:p w14:paraId="45DB5E36"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Infrastructure of the network for machine connectivity</w:t>
      </w:r>
    </w:p>
    <w:p w14:paraId="0BBA24A6"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Systems for identification, access, and security management.</w:t>
      </w:r>
    </w:p>
    <w:p w14:paraId="7F1C9E69"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Customer engagement portal - Manage real-time communication with customers.</w:t>
      </w:r>
    </w:p>
    <w:p w14:paraId="07F6257F" w14:textId="77777777" w:rsidR="00D811AC" w:rsidRPr="00550EC9" w:rsidRDefault="00D811AC" w:rsidP="00C95189">
      <w:pPr>
        <w:pStyle w:val="Body0"/>
        <w:numPr>
          <w:ilvl w:val="0"/>
          <w:numId w:val="81"/>
        </w:numPr>
        <w:spacing w:line="360" w:lineRule="auto"/>
        <w:rPr>
          <w:rFonts w:ascii="Times New Roman" w:hAnsi="Times New Roman"/>
        </w:rPr>
      </w:pPr>
      <w:r w:rsidRPr="00550EC9">
        <w:rPr>
          <w:rFonts w:ascii="Times New Roman" w:hAnsi="Times New Roman"/>
        </w:rPr>
        <w:t>Warehouse management system - Manage logistics of product re-supply.</w:t>
      </w:r>
    </w:p>
    <w:p w14:paraId="09093CA7" w14:textId="77777777" w:rsidR="00D811AC" w:rsidRPr="00550EC9" w:rsidRDefault="00D811AC" w:rsidP="00C95189">
      <w:pPr>
        <w:pStyle w:val="Body0"/>
        <w:spacing w:line="360" w:lineRule="auto"/>
        <w:rPr>
          <w:rFonts w:ascii="Times New Roman" w:hAnsi="Times New Roman"/>
        </w:rPr>
      </w:pPr>
    </w:p>
    <w:p w14:paraId="42687908" w14:textId="77777777" w:rsidR="00D811AC" w:rsidRPr="00550EC9" w:rsidRDefault="00D811AC" w:rsidP="00C95189">
      <w:pPr>
        <w:pStyle w:val="Body0"/>
        <w:spacing w:line="360" w:lineRule="auto"/>
        <w:rPr>
          <w:rFonts w:ascii="Times New Roman" w:hAnsi="Times New Roman"/>
        </w:rPr>
      </w:pPr>
    </w:p>
    <w:p w14:paraId="3CF801BF" w14:textId="77777777" w:rsidR="00D811AC" w:rsidRPr="00550EC9" w:rsidRDefault="00D811AC" w:rsidP="00C95189">
      <w:pPr>
        <w:pStyle w:val="Body0"/>
        <w:spacing w:line="360" w:lineRule="auto"/>
        <w:ind w:left="0"/>
        <w:rPr>
          <w:rFonts w:ascii="Times New Roman" w:hAnsi="Times New Roman"/>
          <w:b/>
          <w:bCs/>
          <w:u w:val="single"/>
        </w:rPr>
      </w:pPr>
      <w:r w:rsidRPr="00550EC9">
        <w:rPr>
          <w:rFonts w:ascii="Times New Roman" w:hAnsi="Times New Roman"/>
          <w:b/>
          <w:bCs/>
          <w:u w:val="single"/>
        </w:rPr>
        <w:t>Event List:</w:t>
      </w:r>
    </w:p>
    <w:p w14:paraId="1167CE10" w14:textId="77777777" w:rsidR="00D811AC" w:rsidRPr="00550EC9" w:rsidRDefault="00D811AC" w:rsidP="00C95189">
      <w:pPr>
        <w:pStyle w:val="Body0"/>
        <w:spacing w:line="360" w:lineRule="auto"/>
        <w:ind w:left="0"/>
        <w:rPr>
          <w:rFonts w:ascii="Times New Roman" w:hAnsi="Times New Roman"/>
          <w:b/>
          <w:bCs/>
          <w:u w:val="single"/>
        </w:rPr>
      </w:pPr>
    </w:p>
    <w:p w14:paraId="5658EED6" w14:textId="77777777" w:rsidR="00D811AC" w:rsidRPr="00550EC9" w:rsidRDefault="00D811AC" w:rsidP="00C95189">
      <w:pPr>
        <w:spacing w:line="360" w:lineRule="auto"/>
        <w:rPr>
          <w:rFonts w:ascii="Times New Roman" w:hAnsi="Times New Roman"/>
          <w:b/>
          <w:bCs/>
          <w:u w:val="single"/>
        </w:rPr>
      </w:pPr>
      <w:bookmarkStart w:id="16" w:name="_Toc524072233"/>
      <w:r w:rsidRPr="00550EC9">
        <w:rPr>
          <w:rFonts w:ascii="Times New Roman" w:hAnsi="Times New Roman"/>
          <w:b/>
          <w:bCs/>
          <w:u w:val="single"/>
        </w:rPr>
        <w:t>Direct Events</w:t>
      </w:r>
      <w:bookmarkEnd w:id="16"/>
      <w:r w:rsidRPr="00550EC9">
        <w:rPr>
          <w:rFonts w:ascii="Times New Roman" w:hAnsi="Times New Roman"/>
          <w:b/>
          <w:bCs/>
          <w:u w:val="single"/>
        </w:rPr>
        <w:t>:</w:t>
      </w:r>
    </w:p>
    <w:p w14:paraId="2CCF7C55" w14:textId="77777777" w:rsidR="00D811AC" w:rsidRPr="00550EC9" w:rsidRDefault="00D811AC" w:rsidP="00C95189">
      <w:pPr>
        <w:spacing w:line="360" w:lineRule="auto"/>
        <w:rPr>
          <w:rFonts w:ascii="Times New Roman" w:hAnsi="Times New Roman"/>
          <w:b/>
          <w:bCs/>
          <w:u w:val="single"/>
        </w:rPr>
      </w:pPr>
    </w:p>
    <w:p w14:paraId="2EE194A2" w14:textId="77777777" w:rsidR="00D811AC" w:rsidRPr="00550EC9" w:rsidRDefault="00D811AC" w:rsidP="00C95189">
      <w:pPr>
        <w:pStyle w:val="BodyText"/>
        <w:numPr>
          <w:ilvl w:val="0"/>
          <w:numId w:val="82"/>
        </w:numPr>
        <w:spacing w:line="360" w:lineRule="auto"/>
        <w:rPr>
          <w:rFonts w:ascii="Times New Roman" w:hAnsi="Times New Roman"/>
        </w:rPr>
      </w:pPr>
      <w:r w:rsidRPr="00550EC9">
        <w:rPr>
          <w:rFonts w:ascii="Times New Roman" w:hAnsi="Times New Roman"/>
          <w:b/>
          <w:bCs/>
        </w:rPr>
        <w:t xml:space="preserve">CUSTOMER </w:t>
      </w:r>
      <w:r w:rsidRPr="00550EC9">
        <w:rPr>
          <w:rFonts w:ascii="Times New Roman" w:hAnsi="Times New Roman"/>
        </w:rPr>
        <w:t xml:space="preserve">selects </w:t>
      </w:r>
      <w:r w:rsidRPr="00550EC9">
        <w:rPr>
          <w:rFonts w:ascii="Times New Roman" w:hAnsi="Times New Roman"/>
          <w:b/>
          <w:bCs/>
        </w:rPr>
        <w:t>BEVERAGE</w:t>
      </w:r>
      <w:r w:rsidRPr="00550EC9">
        <w:rPr>
          <w:rFonts w:ascii="Times New Roman" w:hAnsi="Times New Roman"/>
        </w:rPr>
        <w:t>.</w:t>
      </w:r>
    </w:p>
    <w:p w14:paraId="1F0FD6D5" w14:textId="77777777" w:rsidR="00D811AC" w:rsidRPr="00550EC9" w:rsidRDefault="00D811AC" w:rsidP="00C95189">
      <w:pPr>
        <w:pStyle w:val="BodyText"/>
        <w:numPr>
          <w:ilvl w:val="0"/>
          <w:numId w:val="82"/>
        </w:numPr>
        <w:spacing w:line="360" w:lineRule="auto"/>
        <w:rPr>
          <w:rFonts w:ascii="Times New Roman" w:hAnsi="Times New Roman"/>
        </w:rPr>
      </w:pPr>
      <w:r w:rsidRPr="00550EC9">
        <w:rPr>
          <w:rFonts w:ascii="Times New Roman" w:hAnsi="Times New Roman"/>
          <w:b/>
          <w:bCs/>
        </w:rPr>
        <w:t>CUSTOMER</w:t>
      </w:r>
      <w:r w:rsidRPr="00550EC9">
        <w:rPr>
          <w:rFonts w:ascii="Times New Roman" w:hAnsi="Times New Roman"/>
        </w:rPr>
        <w:t xml:space="preserve"> tenders </w:t>
      </w:r>
      <w:r w:rsidRPr="00550EC9">
        <w:rPr>
          <w:rFonts w:ascii="Times New Roman" w:hAnsi="Times New Roman"/>
          <w:b/>
          <w:bCs/>
        </w:rPr>
        <w:t>PAYMENT</w:t>
      </w:r>
      <w:r w:rsidRPr="00550EC9">
        <w:rPr>
          <w:rFonts w:ascii="Times New Roman" w:hAnsi="Times New Roman"/>
        </w:rPr>
        <w:t>.</w:t>
      </w:r>
    </w:p>
    <w:p w14:paraId="3DB163E6" w14:textId="77777777" w:rsidR="00D811AC" w:rsidRPr="00550EC9" w:rsidRDefault="00D811AC" w:rsidP="00C95189">
      <w:pPr>
        <w:pStyle w:val="BodyText"/>
        <w:numPr>
          <w:ilvl w:val="0"/>
          <w:numId w:val="82"/>
        </w:numPr>
        <w:spacing w:line="360" w:lineRule="auto"/>
        <w:rPr>
          <w:rFonts w:ascii="Times New Roman" w:hAnsi="Times New Roman"/>
        </w:rPr>
      </w:pPr>
      <w:r w:rsidRPr="00550EC9">
        <w:rPr>
          <w:rFonts w:ascii="Times New Roman" w:hAnsi="Times New Roman"/>
          <w:b/>
          <w:bCs/>
        </w:rPr>
        <w:t>VENDING MACHINE</w:t>
      </w:r>
      <w:r w:rsidRPr="00550EC9">
        <w:rPr>
          <w:rFonts w:ascii="Times New Roman" w:hAnsi="Times New Roman"/>
        </w:rPr>
        <w:t xml:space="preserve"> dispenses </w:t>
      </w:r>
      <w:r w:rsidRPr="00550EC9">
        <w:rPr>
          <w:rFonts w:ascii="Times New Roman" w:hAnsi="Times New Roman"/>
          <w:b/>
          <w:bCs/>
        </w:rPr>
        <w:t>BEVERAGE.</w:t>
      </w:r>
    </w:p>
    <w:p w14:paraId="59524313" w14:textId="77777777" w:rsidR="00D811AC" w:rsidRPr="00550EC9" w:rsidRDefault="00D811AC" w:rsidP="00C95189">
      <w:pPr>
        <w:pStyle w:val="BodyText"/>
        <w:numPr>
          <w:ilvl w:val="0"/>
          <w:numId w:val="82"/>
        </w:numPr>
        <w:spacing w:line="360" w:lineRule="auto"/>
        <w:rPr>
          <w:rFonts w:ascii="Times New Roman" w:hAnsi="Times New Roman"/>
        </w:rPr>
      </w:pPr>
      <w:r w:rsidRPr="00550EC9">
        <w:rPr>
          <w:rFonts w:ascii="Times New Roman" w:hAnsi="Times New Roman"/>
          <w:b/>
          <w:bCs/>
        </w:rPr>
        <w:t>VENDING MACHINE</w:t>
      </w:r>
      <w:r w:rsidRPr="00550EC9">
        <w:rPr>
          <w:rFonts w:ascii="Times New Roman" w:hAnsi="Times New Roman"/>
        </w:rPr>
        <w:t xml:space="preserve"> dispenses </w:t>
      </w:r>
      <w:proofErr w:type="gramStart"/>
      <w:r w:rsidRPr="00550EC9">
        <w:rPr>
          <w:rFonts w:ascii="Times New Roman" w:hAnsi="Times New Roman"/>
          <w:b/>
          <w:bCs/>
        </w:rPr>
        <w:t>CHANGE</w:t>
      </w:r>
      <w:proofErr w:type="gramEnd"/>
    </w:p>
    <w:p w14:paraId="43E4058C" w14:textId="77777777" w:rsidR="00D811AC" w:rsidRPr="00550EC9" w:rsidRDefault="00D811AC" w:rsidP="00C95189">
      <w:pPr>
        <w:spacing w:line="360" w:lineRule="auto"/>
        <w:rPr>
          <w:rFonts w:ascii="Times New Roman" w:eastAsia="MS Mincho" w:hAnsi="Times New Roman"/>
          <w:b/>
          <w:bCs/>
          <w:u w:val="single"/>
        </w:rPr>
      </w:pPr>
      <w:bookmarkStart w:id="17" w:name="_Toc524072234"/>
      <w:r w:rsidRPr="00550EC9">
        <w:rPr>
          <w:rFonts w:ascii="Times New Roman" w:eastAsia="MS Mincho" w:hAnsi="Times New Roman"/>
          <w:b/>
          <w:bCs/>
          <w:u w:val="single"/>
        </w:rPr>
        <w:t>Indirect Events</w:t>
      </w:r>
      <w:bookmarkEnd w:id="17"/>
      <w:r w:rsidRPr="00550EC9">
        <w:rPr>
          <w:rFonts w:ascii="Times New Roman" w:eastAsia="MS Mincho" w:hAnsi="Times New Roman"/>
          <w:b/>
          <w:bCs/>
          <w:u w:val="single"/>
        </w:rPr>
        <w:t>:</w:t>
      </w:r>
    </w:p>
    <w:p w14:paraId="1DB596F1" w14:textId="77777777" w:rsidR="00D811AC" w:rsidRPr="00550EC9" w:rsidRDefault="00D811AC" w:rsidP="00C95189">
      <w:pPr>
        <w:spacing w:line="360" w:lineRule="auto"/>
        <w:rPr>
          <w:rFonts w:ascii="Times New Roman" w:eastAsia="MS Mincho" w:hAnsi="Times New Roman"/>
          <w:b/>
          <w:bCs/>
          <w:u w:val="single"/>
        </w:rPr>
      </w:pPr>
    </w:p>
    <w:p w14:paraId="5A6C4F2D" w14:textId="77777777" w:rsidR="00D811AC" w:rsidRPr="00550EC9" w:rsidRDefault="00D811AC" w:rsidP="00C95189">
      <w:pPr>
        <w:pStyle w:val="BodyText"/>
        <w:numPr>
          <w:ilvl w:val="0"/>
          <w:numId w:val="83"/>
        </w:numPr>
        <w:spacing w:line="360" w:lineRule="auto"/>
        <w:rPr>
          <w:rFonts w:ascii="Times New Roman" w:hAnsi="Times New Roman"/>
        </w:rPr>
      </w:pPr>
      <w:r w:rsidRPr="00550EC9">
        <w:rPr>
          <w:rFonts w:ascii="Times New Roman" w:hAnsi="Times New Roman"/>
          <w:b/>
          <w:bCs/>
        </w:rPr>
        <w:t xml:space="preserve">PAYMENT </w:t>
      </w:r>
      <w:r w:rsidRPr="00550EC9">
        <w:rPr>
          <w:rFonts w:ascii="Times New Roman" w:hAnsi="Times New Roman"/>
        </w:rPr>
        <w:t xml:space="preserve">exceeds </w:t>
      </w:r>
      <w:r w:rsidRPr="00550EC9">
        <w:rPr>
          <w:rFonts w:ascii="Times New Roman" w:hAnsi="Times New Roman"/>
          <w:b/>
          <w:bCs/>
        </w:rPr>
        <w:t>PRICE</w:t>
      </w:r>
      <w:r w:rsidRPr="00550EC9">
        <w:rPr>
          <w:rFonts w:ascii="Times New Roman" w:hAnsi="Times New Roman"/>
        </w:rPr>
        <w:t>.</w:t>
      </w:r>
    </w:p>
    <w:p w14:paraId="082650F6" w14:textId="77777777" w:rsidR="00D811AC" w:rsidRPr="00550EC9" w:rsidRDefault="00D811AC" w:rsidP="00C95189">
      <w:pPr>
        <w:pStyle w:val="BodyText"/>
        <w:numPr>
          <w:ilvl w:val="0"/>
          <w:numId w:val="83"/>
        </w:numPr>
        <w:spacing w:line="360" w:lineRule="auto"/>
        <w:rPr>
          <w:rFonts w:ascii="Times New Roman" w:hAnsi="Times New Roman"/>
        </w:rPr>
      </w:pPr>
      <w:r w:rsidRPr="00550EC9">
        <w:rPr>
          <w:rFonts w:ascii="Times New Roman" w:hAnsi="Times New Roman"/>
        </w:rPr>
        <w:t>(</w:t>
      </w:r>
      <w:r w:rsidRPr="00550EC9">
        <w:rPr>
          <w:rFonts w:ascii="Times New Roman" w:hAnsi="Times New Roman"/>
          <w:b/>
          <w:bCs/>
        </w:rPr>
        <w:t>PAYMENT</w:t>
      </w:r>
      <w:r w:rsidRPr="00550EC9">
        <w:rPr>
          <w:rFonts w:ascii="Times New Roman" w:hAnsi="Times New Roman"/>
        </w:rPr>
        <w:t xml:space="preserve"> - </w:t>
      </w:r>
      <w:r w:rsidRPr="00550EC9">
        <w:rPr>
          <w:rFonts w:ascii="Times New Roman" w:hAnsi="Times New Roman"/>
          <w:b/>
          <w:bCs/>
        </w:rPr>
        <w:t>PRICE</w:t>
      </w:r>
      <w:r w:rsidRPr="00550EC9">
        <w:rPr>
          <w:rFonts w:ascii="Times New Roman" w:hAnsi="Times New Roman"/>
        </w:rPr>
        <w:t xml:space="preserve">) exceeds </w:t>
      </w:r>
      <w:r w:rsidRPr="00550EC9">
        <w:rPr>
          <w:rFonts w:ascii="Times New Roman" w:hAnsi="Times New Roman"/>
          <w:b/>
          <w:bCs/>
        </w:rPr>
        <w:t>CHANGE AVAILABLE</w:t>
      </w:r>
      <w:r w:rsidRPr="00550EC9">
        <w:rPr>
          <w:rFonts w:ascii="Times New Roman" w:hAnsi="Times New Roman"/>
        </w:rPr>
        <w:t>.</w:t>
      </w:r>
    </w:p>
    <w:p w14:paraId="24E8579F" w14:textId="01194A54" w:rsidR="00B716F2" w:rsidRPr="00550EC9" w:rsidRDefault="00D811AC" w:rsidP="00C95189">
      <w:pPr>
        <w:pStyle w:val="BodyText"/>
        <w:numPr>
          <w:ilvl w:val="0"/>
          <w:numId w:val="83"/>
        </w:numPr>
        <w:spacing w:line="360" w:lineRule="auto"/>
        <w:rPr>
          <w:rFonts w:ascii="Times New Roman" w:hAnsi="Times New Roman"/>
        </w:rPr>
      </w:pPr>
      <w:r w:rsidRPr="00550EC9">
        <w:rPr>
          <w:rFonts w:ascii="Times New Roman" w:hAnsi="Times New Roman"/>
          <w:b/>
          <w:bCs/>
        </w:rPr>
        <w:t>BEVERAGE</w:t>
      </w:r>
      <w:r w:rsidRPr="00550EC9">
        <w:rPr>
          <w:rFonts w:ascii="Times New Roman" w:hAnsi="Times New Roman"/>
        </w:rPr>
        <w:t xml:space="preserve"> not available</w:t>
      </w:r>
    </w:p>
    <w:p w14:paraId="007646BB" w14:textId="77777777" w:rsidR="00D9240E" w:rsidRPr="00550EC9" w:rsidRDefault="00D9240E" w:rsidP="00C95189">
      <w:pPr>
        <w:pStyle w:val="Heading2"/>
        <w:numPr>
          <w:ilvl w:val="1"/>
          <w:numId w:val="109"/>
        </w:numPr>
        <w:rPr>
          <w:rFonts w:ascii="Times New Roman" w:hAnsi="Times New Roman" w:cs="Times New Roman"/>
        </w:rPr>
      </w:pPr>
      <w:bookmarkStart w:id="18" w:name="_Toc136067542"/>
      <w:bookmarkStart w:id="19" w:name="_Toc366527132"/>
      <w:r w:rsidRPr="00550EC9">
        <w:rPr>
          <w:rFonts w:ascii="Times New Roman" w:hAnsi="Times New Roman" w:cs="Times New Roman"/>
        </w:rPr>
        <w:t>Out of Scope Functionality and Components</w:t>
      </w:r>
      <w:bookmarkEnd w:id="18"/>
      <w:bookmarkEnd w:id="19"/>
    </w:p>
    <w:p w14:paraId="1C4D0DCF" w14:textId="07B4E7DC" w:rsidR="00D811AC" w:rsidRPr="00550EC9" w:rsidRDefault="00D9240E" w:rsidP="00C95189">
      <w:pPr>
        <w:pStyle w:val="Body0"/>
        <w:spacing w:line="360" w:lineRule="auto"/>
        <w:ind w:left="0"/>
        <w:jc w:val="both"/>
        <w:rPr>
          <w:rFonts w:ascii="Times New Roman" w:hAnsi="Times New Roman"/>
        </w:rPr>
      </w:pPr>
      <w:r w:rsidRPr="00550EC9">
        <w:rPr>
          <w:rFonts w:ascii="Times New Roman" w:hAnsi="Times New Roman"/>
        </w:rPr>
        <w:t xml:space="preserve">The following information </w:t>
      </w:r>
      <w:proofErr w:type="gramStart"/>
      <w:r w:rsidR="007214D7" w:rsidRPr="00550EC9">
        <w:rPr>
          <w:rFonts w:ascii="Times New Roman" w:hAnsi="Times New Roman"/>
        </w:rPr>
        <w:t>is</w:t>
      </w:r>
      <w:proofErr w:type="gramEnd"/>
      <w:r w:rsidRPr="00550EC9">
        <w:rPr>
          <w:rFonts w:ascii="Times New Roman" w:hAnsi="Times New Roman"/>
        </w:rPr>
        <w:t xml:space="preserve"> the </w:t>
      </w:r>
      <w:proofErr w:type="gramStart"/>
      <w:r w:rsidRPr="00550EC9">
        <w:rPr>
          <w:rFonts w:ascii="Times New Roman" w:hAnsi="Times New Roman"/>
        </w:rPr>
        <w:t>high level</w:t>
      </w:r>
      <w:proofErr w:type="gramEnd"/>
      <w:r w:rsidRPr="00550EC9">
        <w:rPr>
          <w:rFonts w:ascii="Times New Roman" w:hAnsi="Times New Roman"/>
        </w:rPr>
        <w:t xml:space="preserve"> functionality and components that are specifically excluded from the scope of this project.</w:t>
      </w:r>
    </w:p>
    <w:p w14:paraId="7637C8CF"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lastRenderedPageBreak/>
        <w:t>Integration with any legacy systems that are currently in place. The new platform is Focus.</w:t>
      </w:r>
    </w:p>
    <w:p w14:paraId="551FA070"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 xml:space="preserve">Hardware manufacturing - The actual design and manufacture of </w:t>
      </w:r>
      <w:proofErr w:type="gramStart"/>
      <w:r w:rsidRPr="00550EC9">
        <w:rPr>
          <w:rFonts w:ascii="Times New Roman" w:hAnsi="Times New Roman"/>
        </w:rPr>
        <w:t>the physical</w:t>
      </w:r>
      <w:proofErr w:type="gramEnd"/>
      <w:r w:rsidRPr="00550EC9">
        <w:rPr>
          <w:rFonts w:ascii="Times New Roman" w:hAnsi="Times New Roman"/>
        </w:rPr>
        <w:t xml:space="preserve"> vending machines and components. The scope focuses on the software systems.</w:t>
      </w:r>
    </w:p>
    <w:p w14:paraId="395AD09D"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Food preparation and products: locating and creating the real food and drink goods that are sold. The project is centered around vending operations.</w:t>
      </w:r>
    </w:p>
    <w:p w14:paraId="6C01EE66"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Marketing/advertising: Promotional campaigns and brand marketing are two different things.</w:t>
      </w:r>
    </w:p>
    <w:p w14:paraId="2123B751"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Third-party partnerships are any kind of vendor or app integrations that take place outside of primary platforms.</w:t>
      </w:r>
    </w:p>
    <w:p w14:paraId="723C666E"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 xml:space="preserve">Customer service: There isn't a call center or live customer support representatives to help clients. </w:t>
      </w:r>
      <w:r w:rsidRPr="00550EC9">
        <w:rPr>
          <w:rFonts w:ascii="Times New Roman" w:hAnsi="Times New Roman"/>
        </w:rPr>
        <w:tab/>
      </w:r>
    </w:p>
    <w:p w14:paraId="12327928"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 xml:space="preserve">Facilities management: There are no parts for controlling </w:t>
      </w:r>
      <w:proofErr w:type="spellStart"/>
      <w:r w:rsidRPr="00550EC9">
        <w:rPr>
          <w:rFonts w:ascii="Times New Roman" w:hAnsi="Times New Roman"/>
        </w:rPr>
        <w:t>wifi</w:t>
      </w:r>
      <w:proofErr w:type="spellEnd"/>
      <w:r w:rsidRPr="00550EC9">
        <w:rPr>
          <w:rFonts w:ascii="Times New Roman" w:hAnsi="Times New Roman"/>
        </w:rPr>
        <w:t>, utilities, or air conditioning in vending machines.</w:t>
      </w:r>
    </w:p>
    <w:p w14:paraId="355EBC4A"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Repairs for vending machines: This excludes physical machine maintenance and repairs.</w:t>
      </w:r>
    </w:p>
    <w:p w14:paraId="0E6A24AC"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Distribution warehouses: These are locations without facilities for holding and transporting tangible goods.</w:t>
      </w:r>
    </w:p>
    <w:p w14:paraId="190DA065" w14:textId="77777777" w:rsidR="00FA2882" w:rsidRPr="00550EC9" w:rsidRDefault="00FA2882" w:rsidP="00C95189">
      <w:pPr>
        <w:pStyle w:val="Body0"/>
        <w:numPr>
          <w:ilvl w:val="0"/>
          <w:numId w:val="88"/>
        </w:numPr>
        <w:spacing w:line="360" w:lineRule="auto"/>
        <w:rPr>
          <w:rFonts w:ascii="Times New Roman" w:hAnsi="Times New Roman"/>
        </w:rPr>
      </w:pPr>
      <w:r w:rsidRPr="00550EC9">
        <w:rPr>
          <w:rFonts w:ascii="Times New Roman" w:hAnsi="Times New Roman"/>
        </w:rPr>
        <w:t>Legal services: Contracting and legal issues are probably handled differently.</w:t>
      </w:r>
    </w:p>
    <w:p w14:paraId="49C06D8E" w14:textId="77777777" w:rsidR="00FA2882" w:rsidRPr="00550EC9" w:rsidRDefault="00FA2882" w:rsidP="00C95189">
      <w:pPr>
        <w:pStyle w:val="Body0"/>
        <w:spacing w:line="360" w:lineRule="auto"/>
        <w:ind w:left="0"/>
        <w:jc w:val="both"/>
        <w:rPr>
          <w:rFonts w:ascii="Times New Roman" w:hAnsi="Times New Roman"/>
        </w:rPr>
      </w:pPr>
    </w:p>
    <w:p w14:paraId="445E4E6A" w14:textId="6971F523" w:rsidR="009506DD" w:rsidRPr="00550EC9" w:rsidRDefault="009506DD" w:rsidP="00C95189">
      <w:pPr>
        <w:pStyle w:val="Heading1"/>
        <w:numPr>
          <w:ilvl w:val="0"/>
          <w:numId w:val="109"/>
        </w:numPr>
        <w:spacing w:line="360" w:lineRule="auto"/>
        <w:jc w:val="both"/>
        <w:rPr>
          <w:rFonts w:ascii="Times New Roman" w:hAnsi="Times New Roman"/>
        </w:rPr>
      </w:pPr>
      <w:bookmarkStart w:id="20" w:name="_Toc137538570"/>
      <w:bookmarkStart w:id="21" w:name="_Toc366527133"/>
      <w:r w:rsidRPr="00550EC9">
        <w:rPr>
          <w:rFonts w:ascii="Times New Roman" w:hAnsi="Times New Roman"/>
        </w:rPr>
        <w:lastRenderedPageBreak/>
        <w:t>Process Flow</w:t>
      </w:r>
      <w:bookmarkEnd w:id="20"/>
      <w:bookmarkEnd w:id="21"/>
    </w:p>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9506DD" w:rsidRPr="00550EC9" w14:paraId="5097F8F6" w14:textId="77777777" w:rsidTr="009506DD">
        <w:tc>
          <w:tcPr>
            <w:tcW w:w="7164" w:type="dxa"/>
          </w:tcPr>
          <w:p w14:paraId="70F30442" w14:textId="77777777" w:rsidR="009506DD" w:rsidRPr="00550EC9" w:rsidRDefault="009506DD" w:rsidP="00C95189">
            <w:pPr>
              <w:pStyle w:val="InstructionBox"/>
              <w:spacing w:line="360" w:lineRule="auto"/>
              <w:jc w:val="both"/>
              <w:rPr>
                <w:rFonts w:ascii="Times New Roman" w:hAnsi="Times New Roman"/>
                <w:color w:val="auto"/>
              </w:rPr>
            </w:pPr>
            <w:r w:rsidRPr="00550EC9">
              <w:rPr>
                <w:rFonts w:ascii="Times New Roman" w:hAnsi="Times New Roman"/>
                <w:color w:val="auto"/>
              </w:rPr>
              <w:t>Include a diagram</w:t>
            </w:r>
            <w:r w:rsidR="0092517D" w:rsidRPr="00550EC9">
              <w:rPr>
                <w:rFonts w:ascii="Times New Roman" w:hAnsi="Times New Roman"/>
                <w:color w:val="auto"/>
              </w:rPr>
              <w:t>(s)</w:t>
            </w:r>
            <w:r w:rsidRPr="00550EC9">
              <w:rPr>
                <w:rFonts w:ascii="Times New Roman" w:hAnsi="Times New Roman"/>
                <w:color w:val="auto"/>
              </w:rPr>
              <w:t xml:space="preserve"> </w:t>
            </w:r>
            <w:r w:rsidR="0092517D" w:rsidRPr="00550EC9">
              <w:rPr>
                <w:rFonts w:ascii="Times New Roman" w:hAnsi="Times New Roman"/>
                <w:color w:val="auto"/>
              </w:rPr>
              <w:t xml:space="preserve">such as business process models (BPM) </w:t>
            </w:r>
            <w:r w:rsidRPr="00550EC9">
              <w:rPr>
                <w:rFonts w:ascii="Times New Roman" w:hAnsi="Times New Roman"/>
                <w:color w:val="auto"/>
              </w:rPr>
              <w:t>showing how the product or service of the project will operate when completed. Include existing processes as well as new processes that will be created as part of the</w:t>
            </w:r>
            <w:r w:rsidR="00925B13" w:rsidRPr="00550EC9">
              <w:rPr>
                <w:rFonts w:ascii="Times New Roman" w:hAnsi="Times New Roman"/>
                <w:color w:val="auto"/>
              </w:rPr>
              <w:t xml:space="preserve"> </w:t>
            </w:r>
            <w:proofErr w:type="gramStart"/>
            <w:r w:rsidR="00925B13" w:rsidRPr="00550EC9">
              <w:rPr>
                <w:rFonts w:ascii="Times New Roman" w:hAnsi="Times New Roman"/>
                <w:color w:val="auto"/>
              </w:rPr>
              <w:t>project</w:t>
            </w:r>
            <w:proofErr w:type="gramEnd"/>
          </w:p>
          <w:p w14:paraId="35F74A51" w14:textId="77777777" w:rsidR="009506DD" w:rsidRPr="00550EC9" w:rsidRDefault="009506DD" w:rsidP="00C95189">
            <w:pPr>
              <w:pStyle w:val="InstructionBox"/>
              <w:spacing w:line="360" w:lineRule="auto"/>
              <w:jc w:val="both"/>
              <w:rPr>
                <w:rFonts w:ascii="Times New Roman" w:hAnsi="Times New Roman"/>
                <w:color w:val="auto"/>
              </w:rPr>
            </w:pPr>
          </w:p>
          <w:p w14:paraId="6AEAE675" w14:textId="77777777" w:rsidR="009506DD" w:rsidRPr="00550EC9" w:rsidRDefault="009506DD" w:rsidP="00C95189">
            <w:pPr>
              <w:pStyle w:val="InstructionBox"/>
              <w:spacing w:line="360" w:lineRule="auto"/>
              <w:jc w:val="both"/>
              <w:rPr>
                <w:rFonts w:ascii="Times New Roman" w:hAnsi="Times New Roman"/>
                <w:b/>
              </w:rPr>
            </w:pPr>
            <w:r w:rsidRPr="00550EC9">
              <w:rPr>
                <w:rFonts w:ascii="Times New Roman" w:hAnsi="Times New Roman"/>
                <w:color w:val="auto"/>
              </w:rPr>
              <w:t xml:space="preserve">                    </w:t>
            </w:r>
            <w:r w:rsidRPr="00550EC9">
              <w:rPr>
                <w:rFonts w:ascii="Times New Roman" w:hAnsi="Times New Roman"/>
                <w:b/>
                <w:color w:val="auto"/>
                <w:bdr w:val="single" w:sz="8" w:space="0" w:color="FF0000"/>
              </w:rPr>
              <w:t>INPUT</w:t>
            </w:r>
            <w:r w:rsidRPr="00550EC9">
              <w:rPr>
                <w:rFonts w:ascii="Times New Roman" w:hAnsi="Times New Roman"/>
                <w:color w:val="auto"/>
              </w:rPr>
              <w:t>——→</w:t>
            </w:r>
            <w:r w:rsidRPr="00550EC9">
              <w:rPr>
                <w:rFonts w:ascii="Times New Roman" w:hAnsi="Times New Roman"/>
                <w:b/>
                <w:color w:val="auto"/>
                <w:bdr w:val="single" w:sz="8" w:space="0" w:color="FF0000"/>
              </w:rPr>
              <w:t>PROCESSING</w:t>
            </w:r>
            <w:r w:rsidRPr="00550EC9">
              <w:rPr>
                <w:rFonts w:ascii="Times New Roman" w:hAnsi="Times New Roman"/>
                <w:color w:val="auto"/>
              </w:rPr>
              <w:t>——→</w:t>
            </w:r>
            <w:r w:rsidRPr="00550EC9">
              <w:rPr>
                <w:rFonts w:ascii="Times New Roman" w:hAnsi="Times New Roman"/>
                <w:b/>
                <w:color w:val="auto"/>
                <w:bdr w:val="single" w:sz="8" w:space="0" w:color="FF0000"/>
              </w:rPr>
              <w:t>OUTPUT</w:t>
            </w:r>
          </w:p>
        </w:tc>
      </w:tr>
    </w:tbl>
    <w:p w14:paraId="7136C2EA" w14:textId="77777777" w:rsidR="009506DD" w:rsidRPr="00550EC9" w:rsidRDefault="009506DD" w:rsidP="00C95189">
      <w:pPr>
        <w:pStyle w:val="Body0"/>
        <w:spacing w:line="360" w:lineRule="auto"/>
        <w:jc w:val="both"/>
        <w:rPr>
          <w:rFonts w:ascii="Times New Roman" w:hAnsi="Times New Roman"/>
        </w:rPr>
      </w:pPr>
    </w:p>
    <w:p w14:paraId="4E196231" w14:textId="1E711C22" w:rsidR="00FA2882" w:rsidRPr="00550EC9" w:rsidRDefault="00FA2882" w:rsidP="00C95189">
      <w:pPr>
        <w:pStyle w:val="Body0"/>
        <w:spacing w:line="360" w:lineRule="auto"/>
        <w:ind w:left="0"/>
        <w:jc w:val="center"/>
        <w:rPr>
          <w:rFonts w:ascii="Times New Roman" w:hAnsi="Times New Roman"/>
          <w:b/>
          <w:bCs/>
          <w:u w:val="single"/>
        </w:rPr>
      </w:pPr>
      <w:r w:rsidRPr="00550EC9">
        <w:rPr>
          <w:rFonts w:ascii="Times New Roman" w:hAnsi="Times New Roman"/>
          <w:noProof/>
          <w:color w:val="FF0000"/>
        </w:rPr>
        <w:drawing>
          <wp:anchor distT="0" distB="0" distL="114300" distR="114300" simplePos="0" relativeHeight="251658240" behindDoc="0" locked="0" layoutInCell="1" allowOverlap="1" wp14:anchorId="540CA8A1" wp14:editId="7450F940">
            <wp:simplePos x="0" y="0"/>
            <wp:positionH relativeFrom="margin">
              <wp:align>left</wp:align>
            </wp:positionH>
            <wp:positionV relativeFrom="page">
              <wp:posOffset>4091940</wp:posOffset>
            </wp:positionV>
            <wp:extent cx="5847715" cy="4998720"/>
            <wp:effectExtent l="0" t="0" r="635" b="0"/>
            <wp:wrapSquare wrapText="bothSides"/>
            <wp:docPr id="121428814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8144"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7715" cy="4998720"/>
                    </a:xfrm>
                    <a:prstGeom prst="rect">
                      <a:avLst/>
                    </a:prstGeom>
                  </pic:spPr>
                </pic:pic>
              </a:graphicData>
            </a:graphic>
          </wp:anchor>
        </w:drawing>
      </w:r>
      <w:r w:rsidRPr="00550EC9">
        <w:rPr>
          <w:rFonts w:ascii="Times New Roman" w:hAnsi="Times New Roman"/>
          <w:b/>
          <w:bCs/>
          <w:u w:val="single"/>
        </w:rPr>
        <w:t>BPM Diagram</w:t>
      </w:r>
    </w:p>
    <w:p w14:paraId="56AA6993" w14:textId="5CDF2D54" w:rsidR="00FA2882" w:rsidRPr="00550EC9" w:rsidRDefault="00FA2882" w:rsidP="00C95189">
      <w:pPr>
        <w:pStyle w:val="Body0"/>
        <w:spacing w:line="360" w:lineRule="auto"/>
        <w:ind w:left="0"/>
        <w:jc w:val="center"/>
        <w:rPr>
          <w:rFonts w:ascii="Times New Roman" w:hAnsi="Times New Roman"/>
          <w:b/>
          <w:bCs/>
          <w:color w:val="FF0000"/>
          <w:u w:val="single"/>
        </w:rPr>
      </w:pPr>
      <w:r w:rsidRPr="00550EC9">
        <w:rPr>
          <w:rFonts w:ascii="Times New Roman" w:hAnsi="Times New Roman"/>
          <w:b/>
          <w:bCs/>
          <w:u w:val="single"/>
        </w:rPr>
        <w:t>As-is Diagram</w:t>
      </w:r>
    </w:p>
    <w:p w14:paraId="62A12051" w14:textId="77777777" w:rsidR="00FA2882" w:rsidRPr="00550EC9" w:rsidRDefault="00FA2882" w:rsidP="00C95189">
      <w:pPr>
        <w:pStyle w:val="Body0"/>
        <w:spacing w:line="360" w:lineRule="auto"/>
        <w:ind w:left="0"/>
        <w:rPr>
          <w:rFonts w:ascii="Times New Roman" w:hAnsi="Times New Roman"/>
          <w:color w:val="FF0000"/>
        </w:rPr>
      </w:pPr>
      <w:r w:rsidRPr="00550EC9">
        <w:rPr>
          <w:rFonts w:ascii="Times New Roman" w:hAnsi="Times New Roman"/>
          <w:noProof/>
          <w:color w:val="FF0000"/>
        </w:rPr>
        <w:lastRenderedPageBreak/>
        <w:drawing>
          <wp:inline distT="0" distB="0" distL="0" distR="0" wp14:anchorId="23319B77" wp14:editId="4125E724">
            <wp:extent cx="6359778" cy="5548745"/>
            <wp:effectExtent l="0" t="0" r="3175" b="0"/>
            <wp:docPr id="104941030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10302" name="Picture 2"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68137" cy="5556038"/>
                    </a:xfrm>
                    <a:prstGeom prst="rect">
                      <a:avLst/>
                    </a:prstGeom>
                  </pic:spPr>
                </pic:pic>
              </a:graphicData>
            </a:graphic>
          </wp:inline>
        </w:drawing>
      </w:r>
    </w:p>
    <w:p w14:paraId="5A619D30" w14:textId="77777777" w:rsidR="00FA2882" w:rsidRPr="00550EC9" w:rsidRDefault="00FA2882" w:rsidP="00C95189">
      <w:pPr>
        <w:pStyle w:val="Body0"/>
        <w:spacing w:line="360" w:lineRule="auto"/>
        <w:ind w:left="0"/>
        <w:rPr>
          <w:rFonts w:ascii="Times New Roman" w:hAnsi="Times New Roman"/>
          <w:color w:val="FF0000"/>
        </w:rPr>
      </w:pPr>
    </w:p>
    <w:p w14:paraId="6DD82B80" w14:textId="77777777" w:rsidR="00FA2882" w:rsidRPr="00550EC9" w:rsidRDefault="00FA2882" w:rsidP="00C95189">
      <w:pPr>
        <w:pStyle w:val="Body0"/>
        <w:spacing w:line="360" w:lineRule="auto"/>
        <w:ind w:left="0"/>
        <w:rPr>
          <w:rFonts w:ascii="Times New Roman" w:hAnsi="Times New Roman"/>
          <w:color w:val="FF0000"/>
        </w:rPr>
      </w:pPr>
    </w:p>
    <w:p w14:paraId="1909D160" w14:textId="77777777" w:rsidR="00FA2882" w:rsidRPr="00550EC9" w:rsidRDefault="00FA2882" w:rsidP="00C95189">
      <w:pPr>
        <w:pStyle w:val="Body0"/>
        <w:spacing w:line="360" w:lineRule="auto"/>
        <w:ind w:left="0"/>
        <w:rPr>
          <w:rFonts w:ascii="Times New Roman" w:hAnsi="Times New Roman"/>
          <w:color w:val="FF0000"/>
        </w:rPr>
      </w:pPr>
    </w:p>
    <w:p w14:paraId="28B21DBA" w14:textId="77777777" w:rsidR="00FA2882" w:rsidRPr="00550EC9" w:rsidRDefault="00FA2882" w:rsidP="00C95189">
      <w:pPr>
        <w:pStyle w:val="Body0"/>
        <w:spacing w:line="360" w:lineRule="auto"/>
        <w:ind w:left="0"/>
        <w:rPr>
          <w:rFonts w:ascii="Times New Roman" w:hAnsi="Times New Roman"/>
          <w:color w:val="FF0000"/>
        </w:rPr>
      </w:pPr>
    </w:p>
    <w:p w14:paraId="542B37D8" w14:textId="77777777" w:rsidR="00FA2882" w:rsidRPr="00550EC9" w:rsidRDefault="00FA2882" w:rsidP="00C95189">
      <w:pPr>
        <w:pStyle w:val="Body0"/>
        <w:spacing w:line="360" w:lineRule="auto"/>
        <w:ind w:left="0"/>
        <w:rPr>
          <w:rFonts w:ascii="Times New Roman" w:hAnsi="Times New Roman"/>
          <w:color w:val="FF0000"/>
        </w:rPr>
      </w:pPr>
    </w:p>
    <w:p w14:paraId="190A3A0E" w14:textId="77777777" w:rsidR="00FA2882" w:rsidRPr="00550EC9" w:rsidRDefault="00FA2882" w:rsidP="00C95189">
      <w:pPr>
        <w:pStyle w:val="Body0"/>
        <w:spacing w:line="360" w:lineRule="auto"/>
        <w:ind w:left="0"/>
        <w:rPr>
          <w:rFonts w:ascii="Times New Roman" w:hAnsi="Times New Roman"/>
          <w:color w:val="FF0000"/>
        </w:rPr>
      </w:pPr>
    </w:p>
    <w:p w14:paraId="3861E3BC" w14:textId="77777777" w:rsidR="00FA2882" w:rsidRPr="00550EC9" w:rsidRDefault="00FA2882" w:rsidP="00C95189">
      <w:pPr>
        <w:pStyle w:val="Body0"/>
        <w:spacing w:line="360" w:lineRule="auto"/>
        <w:ind w:left="0"/>
        <w:rPr>
          <w:rFonts w:ascii="Times New Roman" w:hAnsi="Times New Roman"/>
          <w:color w:val="FF0000"/>
        </w:rPr>
      </w:pPr>
    </w:p>
    <w:p w14:paraId="1E6A6310" w14:textId="77777777" w:rsidR="00FA2882" w:rsidRPr="00550EC9" w:rsidRDefault="00FA2882" w:rsidP="00C95189">
      <w:pPr>
        <w:pStyle w:val="Body0"/>
        <w:spacing w:line="360" w:lineRule="auto"/>
        <w:ind w:left="0"/>
        <w:rPr>
          <w:rFonts w:ascii="Times New Roman" w:hAnsi="Times New Roman"/>
          <w:color w:val="FF0000"/>
        </w:rPr>
      </w:pPr>
    </w:p>
    <w:p w14:paraId="72672664" w14:textId="77777777" w:rsidR="00FA2882" w:rsidRPr="00550EC9" w:rsidRDefault="00FA2882" w:rsidP="00C95189">
      <w:pPr>
        <w:pStyle w:val="Body0"/>
        <w:spacing w:line="360" w:lineRule="auto"/>
        <w:ind w:left="0"/>
        <w:rPr>
          <w:rFonts w:ascii="Times New Roman" w:hAnsi="Times New Roman"/>
          <w:color w:val="FF0000"/>
        </w:rPr>
      </w:pPr>
    </w:p>
    <w:p w14:paraId="7A38B266" w14:textId="77777777" w:rsidR="00FA2882" w:rsidRDefault="00FA2882" w:rsidP="00C95189">
      <w:pPr>
        <w:pStyle w:val="Body0"/>
        <w:spacing w:line="360" w:lineRule="auto"/>
        <w:ind w:left="0"/>
        <w:rPr>
          <w:rFonts w:ascii="Times New Roman" w:hAnsi="Times New Roman"/>
          <w:color w:val="FF0000"/>
        </w:rPr>
      </w:pPr>
    </w:p>
    <w:p w14:paraId="4A96AD91" w14:textId="77777777" w:rsidR="00C95189" w:rsidRPr="00550EC9" w:rsidRDefault="00C95189" w:rsidP="00C95189">
      <w:pPr>
        <w:pStyle w:val="Body0"/>
        <w:spacing w:line="360" w:lineRule="auto"/>
        <w:ind w:left="0"/>
        <w:rPr>
          <w:rFonts w:ascii="Times New Roman" w:hAnsi="Times New Roman"/>
          <w:color w:val="FF0000"/>
        </w:rPr>
      </w:pPr>
    </w:p>
    <w:p w14:paraId="6C20FECB" w14:textId="77777777" w:rsidR="00FA2882" w:rsidRPr="00550EC9" w:rsidRDefault="00FA2882" w:rsidP="00C95189">
      <w:pPr>
        <w:pStyle w:val="Body0"/>
        <w:spacing w:line="360" w:lineRule="auto"/>
        <w:ind w:left="0"/>
        <w:rPr>
          <w:rFonts w:ascii="Times New Roman" w:hAnsi="Times New Roman"/>
          <w:color w:val="FF0000"/>
        </w:rPr>
      </w:pPr>
    </w:p>
    <w:p w14:paraId="48DBA8CF" w14:textId="77777777" w:rsidR="00FA2882" w:rsidRPr="00550EC9" w:rsidRDefault="00FA2882" w:rsidP="00C95189">
      <w:pPr>
        <w:pStyle w:val="Body0"/>
        <w:spacing w:line="360" w:lineRule="auto"/>
        <w:ind w:left="0"/>
        <w:jc w:val="center"/>
        <w:rPr>
          <w:rFonts w:ascii="Times New Roman" w:hAnsi="Times New Roman"/>
          <w:color w:val="FF0000"/>
          <w:u w:val="single"/>
        </w:rPr>
      </w:pPr>
      <w:r w:rsidRPr="00550EC9">
        <w:rPr>
          <w:rFonts w:ascii="Times New Roman" w:hAnsi="Times New Roman"/>
          <w:u w:val="single"/>
        </w:rPr>
        <w:t>To-Be Diagram</w:t>
      </w:r>
    </w:p>
    <w:p w14:paraId="2DE7D8CE" w14:textId="77777777" w:rsidR="00FA2882" w:rsidRPr="00550EC9" w:rsidRDefault="00FA2882" w:rsidP="00C95189">
      <w:pPr>
        <w:pStyle w:val="Body0"/>
        <w:spacing w:line="360" w:lineRule="auto"/>
        <w:ind w:left="0"/>
        <w:rPr>
          <w:rFonts w:ascii="Times New Roman" w:hAnsi="Times New Roman"/>
          <w:color w:val="FF0000"/>
        </w:rPr>
      </w:pPr>
      <w:r w:rsidRPr="00550EC9">
        <w:rPr>
          <w:rFonts w:ascii="Times New Roman" w:hAnsi="Times New Roman"/>
          <w:noProof/>
          <w:color w:val="FF0000"/>
        </w:rPr>
        <w:drawing>
          <wp:inline distT="0" distB="0" distL="0" distR="0" wp14:anchorId="662131C8" wp14:editId="227FC077">
            <wp:extent cx="6304901" cy="5832763"/>
            <wp:effectExtent l="0" t="0" r="1270" b="0"/>
            <wp:docPr id="205575094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50948" name="Picture 3"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06796" cy="5834516"/>
                    </a:xfrm>
                    <a:prstGeom prst="rect">
                      <a:avLst/>
                    </a:prstGeom>
                  </pic:spPr>
                </pic:pic>
              </a:graphicData>
            </a:graphic>
          </wp:inline>
        </w:drawing>
      </w:r>
    </w:p>
    <w:p w14:paraId="327514E1" w14:textId="77777777" w:rsidR="00FA2882" w:rsidRPr="00550EC9" w:rsidRDefault="00FA2882" w:rsidP="00C95189">
      <w:pPr>
        <w:pStyle w:val="Body0"/>
        <w:spacing w:line="360" w:lineRule="auto"/>
        <w:ind w:left="0"/>
        <w:rPr>
          <w:rFonts w:ascii="Times New Roman" w:hAnsi="Times New Roman"/>
          <w:color w:val="FF0000"/>
        </w:rPr>
      </w:pPr>
    </w:p>
    <w:p w14:paraId="50AEBE80" w14:textId="77777777" w:rsidR="00FA2882" w:rsidRPr="00550EC9" w:rsidRDefault="00FA2882" w:rsidP="00C95189">
      <w:pPr>
        <w:pStyle w:val="Body0"/>
        <w:spacing w:line="360" w:lineRule="auto"/>
        <w:ind w:left="0"/>
        <w:rPr>
          <w:rFonts w:ascii="Times New Roman" w:hAnsi="Times New Roman"/>
          <w:b/>
          <w:bCs/>
          <w:color w:val="000000" w:themeColor="text1"/>
          <w:u w:val="single"/>
        </w:rPr>
      </w:pPr>
      <w:r w:rsidRPr="00550EC9">
        <w:rPr>
          <w:rFonts w:ascii="Times New Roman" w:hAnsi="Times New Roman"/>
          <w:b/>
          <w:bCs/>
          <w:color w:val="000000" w:themeColor="text1"/>
          <w:u w:val="single"/>
        </w:rPr>
        <w:t>As is:</w:t>
      </w:r>
    </w:p>
    <w:p w14:paraId="5ACF0845" w14:textId="77777777" w:rsidR="00FA2882" w:rsidRPr="00550EC9" w:rsidRDefault="00FA2882" w:rsidP="00C95189">
      <w:pPr>
        <w:pStyle w:val="Body0"/>
        <w:spacing w:line="360" w:lineRule="auto"/>
        <w:rPr>
          <w:rFonts w:ascii="Times New Roman" w:hAnsi="Times New Roman"/>
          <w:color w:val="000000" w:themeColor="text1"/>
        </w:rPr>
      </w:pPr>
    </w:p>
    <w:p w14:paraId="537D1BC0" w14:textId="77777777" w:rsidR="00FA2882" w:rsidRPr="00550EC9" w:rsidRDefault="00FA2882" w:rsidP="00C95189">
      <w:pPr>
        <w:pStyle w:val="Body0"/>
        <w:numPr>
          <w:ilvl w:val="0"/>
          <w:numId w:val="84"/>
        </w:numPr>
        <w:spacing w:line="360" w:lineRule="auto"/>
        <w:rPr>
          <w:rFonts w:ascii="Times New Roman" w:hAnsi="Times New Roman"/>
          <w:color w:val="000000" w:themeColor="text1"/>
        </w:rPr>
      </w:pPr>
      <w:r w:rsidRPr="00550EC9">
        <w:rPr>
          <w:rFonts w:ascii="Times New Roman" w:hAnsi="Times New Roman"/>
          <w:color w:val="000000" w:themeColor="text1"/>
        </w:rPr>
        <w:t>A customer approaches a vending machine and chooses.</w:t>
      </w:r>
    </w:p>
    <w:p w14:paraId="019E890B" w14:textId="77777777" w:rsidR="00FA2882" w:rsidRPr="00550EC9" w:rsidRDefault="00FA2882" w:rsidP="00C95189">
      <w:pPr>
        <w:pStyle w:val="Body0"/>
        <w:numPr>
          <w:ilvl w:val="0"/>
          <w:numId w:val="84"/>
        </w:numPr>
        <w:spacing w:line="360" w:lineRule="auto"/>
        <w:rPr>
          <w:rFonts w:ascii="Times New Roman" w:hAnsi="Times New Roman"/>
          <w:color w:val="000000" w:themeColor="text1"/>
        </w:rPr>
      </w:pPr>
      <w:r w:rsidRPr="00550EC9">
        <w:rPr>
          <w:rFonts w:ascii="Times New Roman" w:hAnsi="Times New Roman"/>
          <w:color w:val="000000" w:themeColor="text1"/>
        </w:rPr>
        <w:t>When a product is in stock, the vending machine dispenses it.</w:t>
      </w:r>
    </w:p>
    <w:p w14:paraId="39FC1AE0" w14:textId="77777777" w:rsidR="00FA2882" w:rsidRPr="00550EC9" w:rsidRDefault="00FA2882" w:rsidP="00C95189">
      <w:pPr>
        <w:pStyle w:val="Body0"/>
        <w:numPr>
          <w:ilvl w:val="0"/>
          <w:numId w:val="84"/>
        </w:numPr>
        <w:spacing w:line="360" w:lineRule="auto"/>
        <w:rPr>
          <w:rFonts w:ascii="Times New Roman" w:hAnsi="Times New Roman"/>
          <w:color w:val="000000" w:themeColor="text1"/>
        </w:rPr>
      </w:pPr>
      <w:r w:rsidRPr="00550EC9">
        <w:rPr>
          <w:rFonts w:ascii="Times New Roman" w:hAnsi="Times New Roman"/>
          <w:color w:val="000000" w:themeColor="text1"/>
        </w:rPr>
        <w:t>the customer inputs cash or coins to pay.</w:t>
      </w:r>
    </w:p>
    <w:p w14:paraId="179FDFD7" w14:textId="77777777" w:rsidR="00FA2882" w:rsidRPr="00550EC9" w:rsidRDefault="00FA2882" w:rsidP="00C95189">
      <w:pPr>
        <w:pStyle w:val="Body0"/>
        <w:numPr>
          <w:ilvl w:val="0"/>
          <w:numId w:val="84"/>
        </w:numPr>
        <w:spacing w:line="360" w:lineRule="auto"/>
        <w:rPr>
          <w:rFonts w:ascii="Times New Roman" w:hAnsi="Times New Roman"/>
          <w:color w:val="000000" w:themeColor="text1"/>
        </w:rPr>
      </w:pPr>
      <w:r w:rsidRPr="00550EC9">
        <w:rPr>
          <w:rFonts w:ascii="Times New Roman" w:hAnsi="Times New Roman"/>
          <w:color w:val="000000" w:themeColor="text1"/>
        </w:rPr>
        <w:t>Periodic manual restocking and cash collection</w:t>
      </w:r>
    </w:p>
    <w:p w14:paraId="6B5AFF96" w14:textId="77777777" w:rsidR="00FA2882" w:rsidRPr="00550EC9" w:rsidRDefault="00FA2882" w:rsidP="00C95189">
      <w:pPr>
        <w:pStyle w:val="Body0"/>
        <w:numPr>
          <w:ilvl w:val="0"/>
          <w:numId w:val="84"/>
        </w:numPr>
        <w:spacing w:line="360" w:lineRule="auto"/>
        <w:rPr>
          <w:rFonts w:ascii="Times New Roman" w:hAnsi="Times New Roman"/>
          <w:color w:val="000000" w:themeColor="text1"/>
        </w:rPr>
      </w:pPr>
      <w:r w:rsidRPr="00550EC9">
        <w:rPr>
          <w:rFonts w:ascii="Times New Roman" w:hAnsi="Times New Roman"/>
          <w:color w:val="000000" w:themeColor="text1"/>
        </w:rPr>
        <w:t>little insight of sales and inventories</w:t>
      </w:r>
    </w:p>
    <w:p w14:paraId="1D0C1E72" w14:textId="77777777" w:rsidR="00FA2882" w:rsidRPr="00550EC9" w:rsidRDefault="00FA2882" w:rsidP="00C95189">
      <w:pPr>
        <w:pStyle w:val="Body0"/>
        <w:spacing w:line="360" w:lineRule="auto"/>
        <w:rPr>
          <w:rFonts w:ascii="Times New Roman" w:hAnsi="Times New Roman"/>
          <w:color w:val="000000" w:themeColor="text1"/>
        </w:rPr>
      </w:pPr>
    </w:p>
    <w:p w14:paraId="74F8C61D" w14:textId="77777777" w:rsidR="00FA2882" w:rsidRPr="00550EC9" w:rsidRDefault="00FA2882" w:rsidP="00C95189">
      <w:pPr>
        <w:pStyle w:val="Body0"/>
        <w:spacing w:line="360" w:lineRule="auto"/>
        <w:rPr>
          <w:rFonts w:ascii="Times New Roman" w:hAnsi="Times New Roman"/>
          <w:color w:val="000000" w:themeColor="text1"/>
        </w:rPr>
      </w:pPr>
    </w:p>
    <w:p w14:paraId="06D54A6A" w14:textId="77777777" w:rsidR="00FA2882" w:rsidRPr="00550EC9" w:rsidRDefault="00FA2882" w:rsidP="00C95189">
      <w:pPr>
        <w:pStyle w:val="Body0"/>
        <w:spacing w:line="360" w:lineRule="auto"/>
        <w:ind w:left="0"/>
        <w:rPr>
          <w:rFonts w:ascii="Times New Roman" w:hAnsi="Times New Roman"/>
          <w:b/>
          <w:bCs/>
          <w:color w:val="000000" w:themeColor="text1"/>
          <w:u w:val="single"/>
        </w:rPr>
      </w:pPr>
      <w:r w:rsidRPr="00550EC9">
        <w:rPr>
          <w:rFonts w:ascii="Times New Roman" w:hAnsi="Times New Roman"/>
          <w:b/>
          <w:bCs/>
          <w:color w:val="000000" w:themeColor="text1"/>
          <w:u w:val="single"/>
        </w:rPr>
        <w:t>Issues:</w:t>
      </w:r>
    </w:p>
    <w:p w14:paraId="3F946BFF" w14:textId="77777777" w:rsidR="00FA2882" w:rsidRPr="00550EC9" w:rsidRDefault="00FA2882" w:rsidP="00C95189">
      <w:pPr>
        <w:pStyle w:val="Body0"/>
        <w:spacing w:line="360" w:lineRule="auto"/>
        <w:rPr>
          <w:rFonts w:ascii="Times New Roman" w:hAnsi="Times New Roman"/>
          <w:color w:val="000000" w:themeColor="text1"/>
        </w:rPr>
      </w:pPr>
    </w:p>
    <w:p w14:paraId="3BFFE4E9" w14:textId="77777777" w:rsidR="00FA2882" w:rsidRPr="00550EC9" w:rsidRDefault="00FA2882" w:rsidP="00C95189">
      <w:pPr>
        <w:pStyle w:val="Body0"/>
        <w:numPr>
          <w:ilvl w:val="0"/>
          <w:numId w:val="85"/>
        </w:numPr>
        <w:spacing w:line="360" w:lineRule="auto"/>
        <w:rPr>
          <w:rFonts w:ascii="Times New Roman" w:hAnsi="Times New Roman"/>
          <w:color w:val="000000" w:themeColor="text1"/>
        </w:rPr>
      </w:pPr>
      <w:r w:rsidRPr="00550EC9">
        <w:rPr>
          <w:rFonts w:ascii="Times New Roman" w:hAnsi="Times New Roman"/>
          <w:color w:val="000000" w:themeColor="text1"/>
        </w:rPr>
        <w:t>Limited payment options.</w:t>
      </w:r>
    </w:p>
    <w:p w14:paraId="62FD9F3A" w14:textId="77777777" w:rsidR="00FA2882" w:rsidRPr="00550EC9" w:rsidRDefault="00FA2882" w:rsidP="00C95189">
      <w:pPr>
        <w:pStyle w:val="Body0"/>
        <w:numPr>
          <w:ilvl w:val="0"/>
          <w:numId w:val="85"/>
        </w:numPr>
        <w:spacing w:line="360" w:lineRule="auto"/>
        <w:rPr>
          <w:rFonts w:ascii="Times New Roman" w:hAnsi="Times New Roman"/>
          <w:color w:val="000000" w:themeColor="text1"/>
        </w:rPr>
      </w:pPr>
      <w:proofErr w:type="gramStart"/>
      <w:r w:rsidRPr="00550EC9">
        <w:rPr>
          <w:rFonts w:ascii="Times New Roman" w:hAnsi="Times New Roman"/>
          <w:color w:val="000000" w:themeColor="text1"/>
        </w:rPr>
        <w:t>Frequent</w:t>
      </w:r>
      <w:proofErr w:type="gramEnd"/>
      <w:r w:rsidRPr="00550EC9">
        <w:rPr>
          <w:rFonts w:ascii="Times New Roman" w:hAnsi="Times New Roman"/>
          <w:color w:val="000000" w:themeColor="text1"/>
        </w:rPr>
        <w:t xml:space="preserve"> out of stocks.</w:t>
      </w:r>
    </w:p>
    <w:p w14:paraId="36D25315" w14:textId="77777777" w:rsidR="00FA2882" w:rsidRPr="00550EC9" w:rsidRDefault="00FA2882" w:rsidP="00C95189">
      <w:pPr>
        <w:pStyle w:val="Body0"/>
        <w:numPr>
          <w:ilvl w:val="0"/>
          <w:numId w:val="85"/>
        </w:numPr>
        <w:spacing w:line="360" w:lineRule="auto"/>
        <w:rPr>
          <w:rFonts w:ascii="Times New Roman" w:hAnsi="Times New Roman"/>
          <w:color w:val="000000" w:themeColor="text1"/>
        </w:rPr>
      </w:pPr>
      <w:r w:rsidRPr="00550EC9">
        <w:rPr>
          <w:rFonts w:ascii="Times New Roman" w:hAnsi="Times New Roman"/>
          <w:color w:val="000000" w:themeColor="text1"/>
        </w:rPr>
        <w:t>Manual restocking is labor intensive.</w:t>
      </w:r>
    </w:p>
    <w:p w14:paraId="3DCA0C65" w14:textId="77777777" w:rsidR="00FA2882" w:rsidRPr="00550EC9" w:rsidRDefault="00FA2882" w:rsidP="00C95189">
      <w:pPr>
        <w:pStyle w:val="Body0"/>
        <w:numPr>
          <w:ilvl w:val="0"/>
          <w:numId w:val="85"/>
        </w:numPr>
        <w:spacing w:line="360" w:lineRule="auto"/>
        <w:rPr>
          <w:rFonts w:ascii="Times New Roman" w:hAnsi="Times New Roman"/>
          <w:color w:val="000000" w:themeColor="text1"/>
        </w:rPr>
      </w:pPr>
      <w:r w:rsidRPr="00550EC9">
        <w:rPr>
          <w:rFonts w:ascii="Times New Roman" w:hAnsi="Times New Roman"/>
          <w:color w:val="000000" w:themeColor="text1"/>
        </w:rPr>
        <w:t>Absence of use analytics</w:t>
      </w:r>
    </w:p>
    <w:p w14:paraId="0B4A4846" w14:textId="77777777" w:rsidR="00FA2882" w:rsidRPr="00550EC9" w:rsidRDefault="00FA2882" w:rsidP="00C95189">
      <w:pPr>
        <w:pStyle w:val="Body0"/>
        <w:spacing w:line="360" w:lineRule="auto"/>
        <w:ind w:left="360"/>
        <w:rPr>
          <w:rFonts w:ascii="Times New Roman" w:hAnsi="Times New Roman"/>
          <w:color w:val="000000" w:themeColor="text1"/>
        </w:rPr>
      </w:pPr>
    </w:p>
    <w:p w14:paraId="3BC36724" w14:textId="77777777" w:rsidR="00FA2882" w:rsidRPr="00550EC9" w:rsidRDefault="00FA2882" w:rsidP="00C95189">
      <w:pPr>
        <w:pStyle w:val="Body0"/>
        <w:spacing w:line="360" w:lineRule="auto"/>
        <w:ind w:left="360"/>
        <w:rPr>
          <w:rFonts w:ascii="Times New Roman" w:hAnsi="Times New Roman"/>
          <w:color w:val="000000" w:themeColor="text1"/>
        </w:rPr>
      </w:pPr>
    </w:p>
    <w:p w14:paraId="5258B561" w14:textId="77777777" w:rsidR="00FA2882" w:rsidRPr="00550EC9" w:rsidRDefault="00FA2882" w:rsidP="00C95189">
      <w:pPr>
        <w:pStyle w:val="Body0"/>
        <w:spacing w:line="360" w:lineRule="auto"/>
        <w:ind w:left="0"/>
        <w:rPr>
          <w:rFonts w:ascii="Times New Roman" w:hAnsi="Times New Roman"/>
          <w:b/>
          <w:bCs/>
          <w:color w:val="000000" w:themeColor="text1"/>
          <w:u w:val="single"/>
        </w:rPr>
      </w:pPr>
      <w:r w:rsidRPr="00550EC9">
        <w:rPr>
          <w:rFonts w:ascii="Times New Roman" w:hAnsi="Times New Roman"/>
          <w:b/>
          <w:bCs/>
          <w:color w:val="000000" w:themeColor="text1"/>
          <w:u w:val="single"/>
        </w:rPr>
        <w:t>To-Be:</w:t>
      </w:r>
    </w:p>
    <w:p w14:paraId="30333A42" w14:textId="77777777" w:rsidR="00FA2882" w:rsidRPr="00550EC9" w:rsidRDefault="00FA2882" w:rsidP="00C95189">
      <w:pPr>
        <w:pStyle w:val="Body0"/>
        <w:spacing w:line="360" w:lineRule="auto"/>
        <w:ind w:left="0"/>
        <w:rPr>
          <w:rFonts w:ascii="Times New Roman" w:hAnsi="Times New Roman"/>
          <w:color w:val="000000" w:themeColor="text1"/>
        </w:rPr>
      </w:pPr>
    </w:p>
    <w:p w14:paraId="384EBEA8" w14:textId="77777777" w:rsidR="00FA2882" w:rsidRPr="00550EC9" w:rsidRDefault="00FA2882" w:rsidP="00C95189">
      <w:pPr>
        <w:pStyle w:val="Body0"/>
        <w:numPr>
          <w:ilvl w:val="0"/>
          <w:numId w:val="86"/>
        </w:numPr>
        <w:spacing w:line="360" w:lineRule="auto"/>
        <w:rPr>
          <w:rFonts w:ascii="Times New Roman" w:hAnsi="Times New Roman"/>
          <w:color w:val="000000" w:themeColor="text1"/>
        </w:rPr>
      </w:pPr>
      <w:r w:rsidRPr="00550EC9">
        <w:rPr>
          <w:rFonts w:ascii="Times New Roman" w:hAnsi="Times New Roman"/>
          <w:color w:val="000000" w:themeColor="text1"/>
        </w:rPr>
        <w:t>Customer authenticates through mobile app.</w:t>
      </w:r>
    </w:p>
    <w:p w14:paraId="3FF51437" w14:textId="77777777" w:rsidR="00FA2882" w:rsidRPr="00550EC9" w:rsidRDefault="00FA2882" w:rsidP="00C95189">
      <w:pPr>
        <w:pStyle w:val="Body0"/>
        <w:numPr>
          <w:ilvl w:val="0"/>
          <w:numId w:val="86"/>
        </w:numPr>
        <w:spacing w:line="360" w:lineRule="auto"/>
        <w:rPr>
          <w:rFonts w:ascii="Times New Roman" w:hAnsi="Times New Roman"/>
          <w:color w:val="000000" w:themeColor="text1"/>
        </w:rPr>
      </w:pPr>
      <w:r w:rsidRPr="00550EC9">
        <w:rPr>
          <w:rFonts w:ascii="Times New Roman" w:hAnsi="Times New Roman"/>
          <w:color w:val="000000" w:themeColor="text1"/>
        </w:rPr>
        <w:t>dynamic suggestions and offers for products.</w:t>
      </w:r>
    </w:p>
    <w:p w14:paraId="38154C03" w14:textId="77777777" w:rsidR="00FA2882" w:rsidRPr="00550EC9" w:rsidRDefault="00FA2882" w:rsidP="00C95189">
      <w:pPr>
        <w:pStyle w:val="Body0"/>
        <w:numPr>
          <w:ilvl w:val="0"/>
          <w:numId w:val="86"/>
        </w:numPr>
        <w:spacing w:line="360" w:lineRule="auto"/>
        <w:rPr>
          <w:rFonts w:ascii="Times New Roman" w:hAnsi="Times New Roman"/>
          <w:color w:val="000000" w:themeColor="text1"/>
        </w:rPr>
      </w:pPr>
      <w:r w:rsidRPr="00550EC9">
        <w:rPr>
          <w:rFonts w:ascii="Times New Roman" w:hAnsi="Times New Roman"/>
          <w:color w:val="000000" w:themeColor="text1"/>
        </w:rPr>
        <w:t>Real-time tracking of inventory levels.</w:t>
      </w:r>
    </w:p>
    <w:p w14:paraId="2411D440" w14:textId="77777777" w:rsidR="00FA2882" w:rsidRPr="00550EC9" w:rsidRDefault="00FA2882" w:rsidP="00C95189">
      <w:pPr>
        <w:pStyle w:val="Body0"/>
        <w:numPr>
          <w:ilvl w:val="0"/>
          <w:numId w:val="86"/>
        </w:numPr>
        <w:spacing w:line="360" w:lineRule="auto"/>
        <w:rPr>
          <w:rFonts w:ascii="Times New Roman" w:hAnsi="Times New Roman"/>
          <w:color w:val="000000" w:themeColor="text1"/>
        </w:rPr>
      </w:pPr>
      <w:r w:rsidRPr="00550EC9">
        <w:rPr>
          <w:rFonts w:ascii="Times New Roman" w:hAnsi="Times New Roman"/>
          <w:color w:val="000000" w:themeColor="text1"/>
        </w:rPr>
        <w:t>Auto restocking and cashless payments</w:t>
      </w:r>
    </w:p>
    <w:p w14:paraId="5B0867D3" w14:textId="77777777" w:rsidR="00FA2882" w:rsidRPr="00550EC9" w:rsidRDefault="00FA2882" w:rsidP="00C95189">
      <w:pPr>
        <w:pStyle w:val="Body0"/>
        <w:numPr>
          <w:ilvl w:val="0"/>
          <w:numId w:val="86"/>
        </w:numPr>
        <w:spacing w:line="360" w:lineRule="auto"/>
        <w:rPr>
          <w:rFonts w:ascii="Times New Roman" w:hAnsi="Times New Roman"/>
          <w:color w:val="000000" w:themeColor="text1"/>
        </w:rPr>
      </w:pPr>
      <w:r w:rsidRPr="00550EC9">
        <w:rPr>
          <w:rFonts w:ascii="Times New Roman" w:hAnsi="Times New Roman"/>
          <w:color w:val="000000" w:themeColor="text1"/>
        </w:rPr>
        <w:t>Cloud-based reporting and analytics</w:t>
      </w:r>
    </w:p>
    <w:p w14:paraId="6C83FBEA" w14:textId="77777777" w:rsidR="00FA2882" w:rsidRPr="00550EC9" w:rsidRDefault="00FA2882" w:rsidP="00C95189">
      <w:pPr>
        <w:pStyle w:val="Body0"/>
        <w:spacing w:line="360" w:lineRule="auto"/>
        <w:rPr>
          <w:rFonts w:ascii="Times New Roman" w:hAnsi="Times New Roman"/>
          <w:color w:val="000000" w:themeColor="text1"/>
        </w:rPr>
      </w:pPr>
    </w:p>
    <w:p w14:paraId="1E64404A" w14:textId="77777777" w:rsidR="00FA2882" w:rsidRPr="00550EC9" w:rsidRDefault="00FA2882" w:rsidP="00C95189">
      <w:pPr>
        <w:pStyle w:val="Body0"/>
        <w:spacing w:line="360" w:lineRule="auto"/>
        <w:rPr>
          <w:rFonts w:ascii="Times New Roman" w:hAnsi="Times New Roman"/>
          <w:color w:val="000000" w:themeColor="text1"/>
        </w:rPr>
      </w:pPr>
    </w:p>
    <w:p w14:paraId="0703092A" w14:textId="77777777" w:rsidR="00FA2882" w:rsidRPr="00550EC9" w:rsidRDefault="00FA2882" w:rsidP="00C95189">
      <w:pPr>
        <w:pStyle w:val="Body0"/>
        <w:spacing w:line="360" w:lineRule="auto"/>
        <w:ind w:left="0"/>
        <w:rPr>
          <w:rFonts w:ascii="Times New Roman" w:hAnsi="Times New Roman"/>
          <w:b/>
          <w:bCs/>
          <w:color w:val="000000" w:themeColor="text1"/>
          <w:u w:val="single"/>
        </w:rPr>
      </w:pPr>
      <w:r w:rsidRPr="00550EC9">
        <w:rPr>
          <w:rFonts w:ascii="Times New Roman" w:hAnsi="Times New Roman"/>
          <w:b/>
          <w:bCs/>
          <w:color w:val="000000" w:themeColor="text1"/>
          <w:u w:val="single"/>
        </w:rPr>
        <w:t>Solutions:</w:t>
      </w:r>
    </w:p>
    <w:p w14:paraId="1A833F2A" w14:textId="77777777" w:rsidR="00FA2882" w:rsidRPr="00550EC9" w:rsidRDefault="00FA2882" w:rsidP="00C95189">
      <w:pPr>
        <w:pStyle w:val="Body0"/>
        <w:spacing w:line="360" w:lineRule="auto"/>
        <w:ind w:left="0"/>
        <w:rPr>
          <w:rFonts w:ascii="Times New Roman" w:hAnsi="Times New Roman"/>
          <w:color w:val="000000" w:themeColor="text1"/>
        </w:rPr>
      </w:pPr>
    </w:p>
    <w:p w14:paraId="381AFCDC" w14:textId="77777777" w:rsidR="00FA2882" w:rsidRPr="00550EC9" w:rsidRDefault="00FA2882" w:rsidP="00C95189">
      <w:pPr>
        <w:pStyle w:val="Body0"/>
        <w:numPr>
          <w:ilvl w:val="0"/>
          <w:numId w:val="87"/>
        </w:numPr>
        <w:spacing w:line="360" w:lineRule="auto"/>
        <w:rPr>
          <w:rFonts w:ascii="Times New Roman" w:hAnsi="Times New Roman"/>
          <w:color w:val="000000" w:themeColor="text1"/>
        </w:rPr>
      </w:pPr>
      <w:r w:rsidRPr="00550EC9">
        <w:rPr>
          <w:rFonts w:ascii="Times New Roman" w:hAnsi="Times New Roman"/>
          <w:color w:val="000000" w:themeColor="text1"/>
        </w:rPr>
        <w:t>Mobile app integration.</w:t>
      </w:r>
    </w:p>
    <w:p w14:paraId="7E634C26" w14:textId="77777777" w:rsidR="00FA2882" w:rsidRPr="00550EC9" w:rsidRDefault="00FA2882" w:rsidP="00C95189">
      <w:pPr>
        <w:pStyle w:val="Body0"/>
        <w:numPr>
          <w:ilvl w:val="0"/>
          <w:numId w:val="87"/>
        </w:numPr>
        <w:spacing w:line="360" w:lineRule="auto"/>
        <w:rPr>
          <w:rFonts w:ascii="Times New Roman" w:hAnsi="Times New Roman"/>
          <w:color w:val="000000" w:themeColor="text1"/>
        </w:rPr>
      </w:pPr>
      <w:r w:rsidRPr="00550EC9">
        <w:rPr>
          <w:rFonts w:ascii="Times New Roman" w:hAnsi="Times New Roman"/>
          <w:color w:val="000000" w:themeColor="text1"/>
        </w:rPr>
        <w:t>Inventory management system.</w:t>
      </w:r>
    </w:p>
    <w:p w14:paraId="66CA47B5" w14:textId="77777777" w:rsidR="00FA2882" w:rsidRPr="00550EC9" w:rsidRDefault="00FA2882" w:rsidP="00C95189">
      <w:pPr>
        <w:pStyle w:val="Body0"/>
        <w:numPr>
          <w:ilvl w:val="0"/>
          <w:numId w:val="87"/>
        </w:numPr>
        <w:spacing w:line="360" w:lineRule="auto"/>
        <w:rPr>
          <w:rFonts w:ascii="Times New Roman" w:hAnsi="Times New Roman"/>
          <w:color w:val="000000" w:themeColor="text1"/>
        </w:rPr>
      </w:pPr>
      <w:r w:rsidRPr="00550EC9">
        <w:rPr>
          <w:rFonts w:ascii="Times New Roman" w:hAnsi="Times New Roman"/>
          <w:color w:val="000000" w:themeColor="text1"/>
        </w:rPr>
        <w:lastRenderedPageBreak/>
        <w:t>Cashless transactions</w:t>
      </w:r>
    </w:p>
    <w:p w14:paraId="5D4B1C0D" w14:textId="792DE782" w:rsidR="00FA2882" w:rsidRPr="00550EC9" w:rsidRDefault="00FA2882" w:rsidP="00C95189">
      <w:pPr>
        <w:pStyle w:val="Body0"/>
        <w:numPr>
          <w:ilvl w:val="0"/>
          <w:numId w:val="87"/>
        </w:numPr>
        <w:spacing w:line="360" w:lineRule="auto"/>
        <w:rPr>
          <w:rFonts w:ascii="Times New Roman" w:hAnsi="Times New Roman"/>
          <w:color w:val="000000" w:themeColor="text1"/>
        </w:rPr>
      </w:pPr>
      <w:r w:rsidRPr="00550EC9">
        <w:rPr>
          <w:rFonts w:ascii="Times New Roman" w:hAnsi="Times New Roman"/>
          <w:color w:val="000000" w:themeColor="text1"/>
        </w:rPr>
        <w:t>Telemetry and data platform</w:t>
      </w:r>
      <w:r w:rsidRPr="00550EC9">
        <w:rPr>
          <w:rFonts w:ascii="Times New Roman" w:hAnsi="Times New Roman"/>
          <w:color w:val="000000" w:themeColor="text1"/>
        </w:rPr>
        <w:t>.</w:t>
      </w:r>
    </w:p>
    <w:p w14:paraId="3214A73C" w14:textId="77777777" w:rsidR="0048417B" w:rsidRPr="00550EC9" w:rsidRDefault="0048417B" w:rsidP="00C95189">
      <w:pPr>
        <w:pStyle w:val="Heading1"/>
        <w:numPr>
          <w:ilvl w:val="0"/>
          <w:numId w:val="109"/>
        </w:numPr>
        <w:spacing w:line="360" w:lineRule="auto"/>
        <w:jc w:val="both"/>
        <w:rPr>
          <w:rFonts w:ascii="Times New Roman" w:hAnsi="Times New Roman"/>
        </w:rPr>
      </w:pPr>
      <w:bookmarkStart w:id="22" w:name="_Toc366527134"/>
      <w:r w:rsidRPr="00550EC9">
        <w:rPr>
          <w:rFonts w:ascii="Times New Roman" w:hAnsi="Times New Roman"/>
        </w:rPr>
        <w:lastRenderedPageBreak/>
        <w:t>Business Requirements</w:t>
      </w:r>
      <w:bookmarkEnd w:id="22"/>
    </w:p>
    <w:p w14:paraId="5D6078D2" w14:textId="77777777" w:rsidR="009F568A" w:rsidRPr="00550EC9" w:rsidRDefault="009F568A" w:rsidP="00C95189">
      <w:pPr>
        <w:pStyle w:val="Body0"/>
        <w:spacing w:line="360" w:lineRule="auto"/>
        <w:ind w:left="432"/>
        <w:jc w:val="both"/>
        <w:rPr>
          <w:rFonts w:ascii="Times New Roman" w:hAnsi="Times New Roman"/>
        </w:rPr>
      </w:pPr>
      <w:r w:rsidRPr="00550EC9">
        <w:rPr>
          <w:rFonts w:ascii="Times New Roman" w:hAnsi="Times New Roman"/>
        </w:rPr>
        <w:t>The following are high-level business requirements.  The business requirements are divided into two types.</w:t>
      </w:r>
    </w:p>
    <w:p w14:paraId="5907E9D4" w14:textId="77777777" w:rsidR="009F568A" w:rsidRPr="00550EC9" w:rsidRDefault="009F568A" w:rsidP="00C95189">
      <w:pPr>
        <w:pStyle w:val="Body0"/>
        <w:numPr>
          <w:ilvl w:val="0"/>
          <w:numId w:val="35"/>
        </w:numPr>
        <w:tabs>
          <w:tab w:val="clear" w:pos="1800"/>
          <w:tab w:val="num" w:pos="792"/>
        </w:tabs>
        <w:spacing w:line="360" w:lineRule="auto"/>
        <w:ind w:left="792"/>
        <w:jc w:val="both"/>
        <w:rPr>
          <w:rFonts w:ascii="Times New Roman" w:hAnsi="Times New Roman"/>
        </w:rPr>
      </w:pPr>
      <w:r w:rsidRPr="00550EC9">
        <w:rPr>
          <w:rFonts w:ascii="Times New Roman" w:hAnsi="Times New Roman"/>
        </w:rPr>
        <w:t>Functional requirements directly support the functions of the product of the project.</w:t>
      </w:r>
    </w:p>
    <w:p w14:paraId="1FA2462E" w14:textId="77777777" w:rsidR="00D65944" w:rsidRPr="00550EC9" w:rsidRDefault="00D65944" w:rsidP="00C95189">
      <w:pPr>
        <w:pStyle w:val="Body0"/>
        <w:spacing w:line="360" w:lineRule="auto"/>
        <w:ind w:left="432"/>
        <w:jc w:val="both"/>
        <w:rPr>
          <w:rFonts w:ascii="Times New Roman" w:hAnsi="Times New Roman"/>
        </w:rPr>
      </w:pPr>
    </w:p>
    <w:p w14:paraId="2F6B1639" w14:textId="77777777" w:rsidR="009F568A" w:rsidRPr="00550EC9" w:rsidRDefault="009F568A" w:rsidP="00C95189">
      <w:pPr>
        <w:pStyle w:val="Body0"/>
        <w:numPr>
          <w:ilvl w:val="0"/>
          <w:numId w:val="35"/>
        </w:numPr>
        <w:tabs>
          <w:tab w:val="clear" w:pos="1800"/>
          <w:tab w:val="num" w:pos="792"/>
        </w:tabs>
        <w:spacing w:line="360" w:lineRule="auto"/>
        <w:ind w:left="792"/>
        <w:jc w:val="both"/>
        <w:rPr>
          <w:rFonts w:ascii="Times New Roman" w:hAnsi="Times New Roman"/>
        </w:rPr>
      </w:pPr>
      <w:r w:rsidRPr="00550EC9">
        <w:rPr>
          <w:rFonts w:ascii="Times New Roman" w:hAnsi="Times New Roman"/>
        </w:rPr>
        <w:t xml:space="preserve">Non-functional requirements are those that do not directly support the functions of the product of the </w:t>
      </w:r>
      <w:proofErr w:type="gramStart"/>
      <w:r w:rsidRPr="00550EC9">
        <w:rPr>
          <w:rFonts w:ascii="Times New Roman" w:hAnsi="Times New Roman"/>
        </w:rPr>
        <w:t>project, but</w:t>
      </w:r>
      <w:proofErr w:type="gramEnd"/>
      <w:r w:rsidRPr="00550EC9">
        <w:rPr>
          <w:rFonts w:ascii="Times New Roman" w:hAnsi="Times New Roman"/>
        </w:rPr>
        <w:t xml:space="preserve"> are needed for the success of the project.</w:t>
      </w:r>
    </w:p>
    <w:p w14:paraId="3A40556F" w14:textId="77777777" w:rsidR="009F568A" w:rsidRPr="00550EC9" w:rsidRDefault="009F568A" w:rsidP="00C95189">
      <w:pPr>
        <w:pStyle w:val="Heading2"/>
        <w:numPr>
          <w:ilvl w:val="1"/>
          <w:numId w:val="109"/>
        </w:numPr>
        <w:rPr>
          <w:rFonts w:ascii="Times New Roman" w:hAnsi="Times New Roman" w:cs="Times New Roman"/>
        </w:rPr>
      </w:pPr>
      <w:bookmarkStart w:id="23" w:name="_Toc136067547"/>
      <w:bookmarkStart w:id="24" w:name="_Toc366527135"/>
      <w:r w:rsidRPr="00550EC9">
        <w:rPr>
          <w:rFonts w:ascii="Times New Roman" w:hAnsi="Times New Roman" w:cs="Times New Roman"/>
        </w:rPr>
        <w:t>Functional Requirements</w:t>
      </w:r>
      <w:bookmarkEnd w:id="23"/>
      <w:bookmarkEnd w:id="24"/>
    </w:p>
    <w:p w14:paraId="262F2A5A" w14:textId="7C3C6D6F" w:rsidR="00AC071D" w:rsidRPr="00550EC9" w:rsidRDefault="009F568A" w:rsidP="00C95189">
      <w:pPr>
        <w:pStyle w:val="Body0"/>
        <w:spacing w:line="360" w:lineRule="auto"/>
        <w:ind w:left="576"/>
        <w:jc w:val="both"/>
        <w:rPr>
          <w:rFonts w:ascii="Times New Roman" w:hAnsi="Times New Roman"/>
        </w:rPr>
      </w:pPr>
      <w:r w:rsidRPr="00550EC9">
        <w:rPr>
          <w:rFonts w:ascii="Times New Roman" w:hAnsi="Times New Roman"/>
        </w:rPr>
        <w:t>The following functional requirements are grouped in categories specifica</w:t>
      </w:r>
      <w:r w:rsidR="0092517D" w:rsidRPr="00550EC9">
        <w:rPr>
          <w:rFonts w:ascii="Times New Roman" w:hAnsi="Times New Roman"/>
        </w:rPr>
        <w:t>lly identified for this project or in models such as use cases specifically identified for this project</w:t>
      </w:r>
      <w:r w:rsidR="00AC071D" w:rsidRPr="00550EC9">
        <w:rPr>
          <w:rFonts w:ascii="Times New Roman" w:hAnsi="Times New Roman"/>
        </w:rPr>
        <w:t>.</w:t>
      </w:r>
    </w:p>
    <w:p w14:paraId="0925CABF" w14:textId="1C31DD52" w:rsidR="00AC071D" w:rsidRPr="00550EC9" w:rsidRDefault="00AC071D" w:rsidP="00C95189">
      <w:pPr>
        <w:pStyle w:val="Heading3"/>
        <w:numPr>
          <w:ilvl w:val="2"/>
          <w:numId w:val="109"/>
        </w:numPr>
        <w:rPr>
          <w:rFonts w:ascii="Times New Roman" w:hAnsi="Times New Roman" w:cs="Times New Roman"/>
        </w:rPr>
      </w:pPr>
      <w:r w:rsidRPr="00550EC9">
        <w:rPr>
          <w:rFonts w:ascii="Times New Roman" w:hAnsi="Times New Roman" w:cs="Times New Roman"/>
        </w:rPr>
        <w:t>Vending Machine Operations</w:t>
      </w:r>
    </w:p>
    <w:p w14:paraId="4D6763FC" w14:textId="1F5C9C95" w:rsidR="00AC071D" w:rsidRPr="00550EC9" w:rsidRDefault="00AC071D" w:rsidP="00C95189">
      <w:pPr>
        <w:spacing w:line="360" w:lineRule="auto"/>
        <w:jc w:val="both"/>
        <w:rPr>
          <w:rFonts w:ascii="Times New Roman" w:hAnsi="Times New Roman"/>
        </w:rPr>
      </w:pPr>
      <w:r w:rsidRPr="00550EC9">
        <w:rPr>
          <w:rFonts w:ascii="Times New Roman" w:hAnsi="Times New Roman"/>
        </w:rPr>
        <w:t>FR 1.1: The vending machine must be adaptable to multiple sorts of goods (food, drink, perishables).</w:t>
      </w:r>
    </w:p>
    <w:p w14:paraId="7721AADC" w14:textId="3EEFC3CA"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Administrators should be able to customize product offerings based on location and client preferences.</w:t>
      </w:r>
    </w:p>
    <w:p w14:paraId="724B03FC" w14:textId="0F36F70D" w:rsidR="00AC071D" w:rsidRPr="00550EC9" w:rsidRDefault="00AC071D" w:rsidP="00C95189">
      <w:pPr>
        <w:spacing w:line="360" w:lineRule="auto"/>
        <w:jc w:val="both"/>
        <w:rPr>
          <w:rFonts w:ascii="Times New Roman" w:hAnsi="Times New Roman"/>
        </w:rPr>
      </w:pPr>
      <w:r w:rsidRPr="00550EC9">
        <w:rPr>
          <w:rFonts w:ascii="Times New Roman" w:hAnsi="Times New Roman"/>
        </w:rPr>
        <w:t>FR 1.2: To allow worldwide use, the vending machine must work on standard electrical power.</w:t>
      </w:r>
    </w:p>
    <w:p w14:paraId="5DB4CB6F" w14:textId="4AB058F5"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The machine should be compatible with many countries' electrical standards.</w:t>
      </w:r>
    </w:p>
    <w:p w14:paraId="2CB87699" w14:textId="2DCD834B" w:rsidR="00FA2882" w:rsidRPr="00550EC9" w:rsidRDefault="00AC071D" w:rsidP="00C95189">
      <w:pPr>
        <w:spacing w:line="360" w:lineRule="auto"/>
        <w:jc w:val="both"/>
        <w:rPr>
          <w:rFonts w:ascii="Times New Roman" w:hAnsi="Times New Roman"/>
        </w:rPr>
      </w:pPr>
      <w:r w:rsidRPr="00550EC9">
        <w:rPr>
          <w:rFonts w:ascii="Times New Roman" w:hAnsi="Times New Roman"/>
        </w:rPr>
        <w:t>FR 1.3: The vending machine must have a self-maintenance mechanism that sends alarms in the event of a malfunction</w:t>
      </w:r>
      <w:r w:rsidR="0005213E" w:rsidRPr="00550EC9">
        <w:rPr>
          <w:rFonts w:ascii="Times New Roman" w:hAnsi="Times New Roman"/>
        </w:rPr>
        <w:t>.</w:t>
      </w:r>
    </w:p>
    <w:p w14:paraId="7C690894" w14:textId="4032A3BF"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The system should send real-time alerts to the operation center.</w:t>
      </w:r>
    </w:p>
    <w:p w14:paraId="429616EE" w14:textId="71C0A582" w:rsidR="00FA2882" w:rsidRPr="00550EC9" w:rsidRDefault="00AC071D" w:rsidP="00C95189">
      <w:pPr>
        <w:spacing w:line="360" w:lineRule="auto"/>
        <w:jc w:val="both"/>
        <w:rPr>
          <w:rFonts w:ascii="Times New Roman" w:hAnsi="Times New Roman"/>
        </w:rPr>
      </w:pPr>
      <w:r w:rsidRPr="00550EC9">
        <w:rPr>
          <w:rFonts w:ascii="Times New Roman" w:hAnsi="Times New Roman"/>
        </w:rPr>
        <w:lastRenderedPageBreak/>
        <w:t>FR 1.4: The vending machine shall use machine learning for real-time operation monitoring.</w:t>
      </w:r>
    </w:p>
    <w:p w14:paraId="650AE0E3" w14:textId="67B6400B"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When machine performance decreases, the system should issue alarms.</w:t>
      </w:r>
    </w:p>
    <w:p w14:paraId="4D781575" w14:textId="68F469F0" w:rsidR="0005213E" w:rsidRPr="00550EC9" w:rsidRDefault="0005213E" w:rsidP="00C95189">
      <w:pPr>
        <w:spacing w:line="360" w:lineRule="auto"/>
        <w:jc w:val="both"/>
        <w:rPr>
          <w:rFonts w:ascii="Times New Roman" w:hAnsi="Times New Roman"/>
        </w:rPr>
      </w:pPr>
    </w:p>
    <w:p w14:paraId="1E4DCF13" w14:textId="2AC24BAD" w:rsidR="0005213E" w:rsidRPr="00550EC9" w:rsidRDefault="002546DE" w:rsidP="00C95189">
      <w:pPr>
        <w:spacing w:line="360" w:lineRule="auto"/>
        <w:jc w:val="center"/>
        <w:rPr>
          <w:rFonts w:ascii="Times New Roman" w:hAnsi="Times New Roman"/>
          <w:b/>
          <w:bCs/>
          <w:u w:val="single"/>
        </w:rPr>
      </w:pPr>
      <w:r w:rsidRPr="00550EC9">
        <w:rPr>
          <w:rFonts w:ascii="Times New Roman" w:hAnsi="Times New Roman"/>
          <w:b/>
          <w:bCs/>
          <w:u w:val="single"/>
        </w:rPr>
        <w:t>Use Case Diagram</w:t>
      </w:r>
    </w:p>
    <w:p w14:paraId="4617DD7F" w14:textId="4AF3A92D" w:rsidR="001B290C" w:rsidRPr="00550EC9" w:rsidRDefault="0005213E" w:rsidP="00C95189">
      <w:pPr>
        <w:pStyle w:val="Body0"/>
        <w:spacing w:line="360" w:lineRule="auto"/>
        <w:ind w:left="720"/>
        <w:jc w:val="both"/>
        <w:rPr>
          <w:rFonts w:ascii="Times New Roman" w:hAnsi="Times New Roman"/>
          <w:bCs/>
          <w:color w:val="FF0000"/>
        </w:rPr>
      </w:pPr>
      <w:r w:rsidRPr="00550EC9">
        <w:rPr>
          <w:rFonts w:ascii="Times New Roman" w:hAnsi="Times New Roman"/>
        </w:rPr>
        <w:drawing>
          <wp:anchor distT="0" distB="0" distL="114300" distR="114300" simplePos="0" relativeHeight="251659264" behindDoc="0" locked="0" layoutInCell="1" allowOverlap="1" wp14:anchorId="287A2932" wp14:editId="471C752B">
            <wp:simplePos x="0" y="0"/>
            <wp:positionH relativeFrom="margin">
              <wp:align>right</wp:align>
            </wp:positionH>
            <wp:positionV relativeFrom="margin">
              <wp:posOffset>2308860</wp:posOffset>
            </wp:positionV>
            <wp:extent cx="5486400" cy="5783580"/>
            <wp:effectExtent l="0" t="0" r="0" b="7620"/>
            <wp:wrapTopAndBottom/>
            <wp:docPr id="16403235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23567" name="Picture 1"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5783580"/>
                    </a:xfrm>
                    <a:prstGeom prst="rect">
                      <a:avLst/>
                    </a:prstGeom>
                  </pic:spPr>
                </pic:pic>
              </a:graphicData>
            </a:graphic>
          </wp:anchor>
        </w:drawing>
      </w:r>
    </w:p>
    <w:p w14:paraId="1C9923DC" w14:textId="4322421F" w:rsidR="001B290C" w:rsidRPr="00550EC9" w:rsidRDefault="001B290C" w:rsidP="00C95189">
      <w:pPr>
        <w:pStyle w:val="Body0"/>
        <w:spacing w:line="360" w:lineRule="auto"/>
        <w:ind w:left="720"/>
        <w:jc w:val="both"/>
        <w:rPr>
          <w:rFonts w:ascii="Times New Roman" w:hAnsi="Times New Roman"/>
          <w:bCs/>
          <w:color w:val="FF0000"/>
        </w:rPr>
      </w:pPr>
    </w:p>
    <w:p w14:paraId="2C715468" w14:textId="77777777" w:rsidR="002546DE" w:rsidRPr="00550EC9" w:rsidRDefault="002546DE" w:rsidP="00C95189">
      <w:pPr>
        <w:spacing w:line="360" w:lineRule="auto"/>
        <w:rPr>
          <w:rFonts w:ascii="Times New Roman" w:hAnsi="Times New Roman"/>
          <w:b/>
          <w:bCs/>
          <w:sz w:val="28"/>
          <w:szCs w:val="28"/>
        </w:rPr>
      </w:pPr>
      <w:r w:rsidRPr="00550EC9">
        <w:rPr>
          <w:rFonts w:ascii="Times New Roman" w:hAnsi="Times New Roman"/>
          <w:b/>
          <w:bCs/>
          <w:sz w:val="28"/>
          <w:szCs w:val="28"/>
        </w:rPr>
        <w:t>USE CASE DESCRIPTION</w:t>
      </w:r>
    </w:p>
    <w:p w14:paraId="12BFED54"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lastRenderedPageBreak/>
        <w:t>Use Case 1: Customer Purchase</w:t>
      </w:r>
    </w:p>
    <w:p w14:paraId="6800774B" w14:textId="77777777" w:rsidR="002546DE" w:rsidRPr="00550EC9" w:rsidRDefault="002546DE" w:rsidP="00C95189">
      <w:pPr>
        <w:numPr>
          <w:ilvl w:val="0"/>
          <w:numId w:val="92"/>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Customer initiates a purchase from the vending machine.</w:t>
      </w:r>
    </w:p>
    <w:p w14:paraId="74ED78E5" w14:textId="77777777" w:rsidR="002546DE" w:rsidRPr="00550EC9" w:rsidRDefault="002546DE" w:rsidP="00C95189">
      <w:pPr>
        <w:numPr>
          <w:ilvl w:val="0"/>
          <w:numId w:val="92"/>
        </w:numPr>
        <w:spacing w:after="160" w:line="360" w:lineRule="auto"/>
        <w:jc w:val="both"/>
        <w:rPr>
          <w:rFonts w:ascii="Times New Roman" w:hAnsi="Times New Roman"/>
        </w:rPr>
      </w:pPr>
      <w:r w:rsidRPr="00550EC9">
        <w:rPr>
          <w:rFonts w:ascii="Times New Roman" w:hAnsi="Times New Roman"/>
          <w:b/>
          <w:bCs/>
        </w:rPr>
        <w:t>Normal Flow of Events:</w:t>
      </w:r>
    </w:p>
    <w:p w14:paraId="5543E4AC" w14:textId="77777777" w:rsidR="002546DE" w:rsidRPr="00550EC9" w:rsidRDefault="002546DE" w:rsidP="00C95189">
      <w:pPr>
        <w:numPr>
          <w:ilvl w:val="1"/>
          <w:numId w:val="92"/>
        </w:numPr>
        <w:spacing w:after="160" w:line="360" w:lineRule="auto"/>
        <w:jc w:val="both"/>
        <w:rPr>
          <w:rFonts w:ascii="Times New Roman" w:hAnsi="Times New Roman"/>
        </w:rPr>
      </w:pPr>
      <w:r w:rsidRPr="00550EC9">
        <w:rPr>
          <w:rFonts w:ascii="Times New Roman" w:hAnsi="Times New Roman"/>
        </w:rPr>
        <w:t>Customer interacts with the vending machine interface.</w:t>
      </w:r>
    </w:p>
    <w:p w14:paraId="28A88183" w14:textId="77777777" w:rsidR="002546DE" w:rsidRPr="00550EC9" w:rsidRDefault="002546DE" w:rsidP="00C95189">
      <w:pPr>
        <w:numPr>
          <w:ilvl w:val="1"/>
          <w:numId w:val="92"/>
        </w:numPr>
        <w:spacing w:after="160" w:line="360" w:lineRule="auto"/>
        <w:jc w:val="both"/>
        <w:rPr>
          <w:rFonts w:ascii="Times New Roman" w:hAnsi="Times New Roman"/>
        </w:rPr>
      </w:pPr>
      <w:r w:rsidRPr="00550EC9">
        <w:rPr>
          <w:rFonts w:ascii="Times New Roman" w:hAnsi="Times New Roman"/>
        </w:rPr>
        <w:t>Customer selects desired items for purchase.</w:t>
      </w:r>
    </w:p>
    <w:p w14:paraId="637D4F10" w14:textId="77777777" w:rsidR="002546DE" w:rsidRPr="00550EC9" w:rsidRDefault="002546DE" w:rsidP="00C95189">
      <w:pPr>
        <w:numPr>
          <w:ilvl w:val="1"/>
          <w:numId w:val="92"/>
        </w:numPr>
        <w:spacing w:after="160" w:line="360" w:lineRule="auto"/>
        <w:jc w:val="both"/>
        <w:rPr>
          <w:rFonts w:ascii="Times New Roman" w:hAnsi="Times New Roman"/>
        </w:rPr>
      </w:pPr>
      <w:r w:rsidRPr="00550EC9">
        <w:rPr>
          <w:rFonts w:ascii="Times New Roman" w:hAnsi="Times New Roman"/>
        </w:rPr>
        <w:t>Customer makes payment using a debit/credit card or digital wallet.</w:t>
      </w:r>
    </w:p>
    <w:p w14:paraId="594EF5CC" w14:textId="77777777" w:rsidR="002546DE" w:rsidRPr="00550EC9" w:rsidRDefault="002546DE" w:rsidP="00C95189">
      <w:pPr>
        <w:numPr>
          <w:ilvl w:val="1"/>
          <w:numId w:val="92"/>
        </w:numPr>
        <w:spacing w:after="160" w:line="360" w:lineRule="auto"/>
        <w:jc w:val="both"/>
        <w:rPr>
          <w:rFonts w:ascii="Times New Roman" w:hAnsi="Times New Roman"/>
        </w:rPr>
      </w:pPr>
      <w:r w:rsidRPr="00550EC9">
        <w:rPr>
          <w:rFonts w:ascii="Times New Roman" w:hAnsi="Times New Roman"/>
        </w:rPr>
        <w:t>Vending machine dispenses the selected items.</w:t>
      </w:r>
    </w:p>
    <w:p w14:paraId="45387CE8" w14:textId="77777777" w:rsidR="002546DE" w:rsidRPr="00550EC9" w:rsidRDefault="002546DE" w:rsidP="00C95189">
      <w:pPr>
        <w:numPr>
          <w:ilvl w:val="1"/>
          <w:numId w:val="92"/>
        </w:numPr>
        <w:spacing w:after="160" w:line="360" w:lineRule="auto"/>
        <w:jc w:val="both"/>
        <w:rPr>
          <w:rFonts w:ascii="Times New Roman" w:hAnsi="Times New Roman"/>
        </w:rPr>
      </w:pPr>
      <w:r w:rsidRPr="00550EC9">
        <w:rPr>
          <w:rFonts w:ascii="Times New Roman" w:hAnsi="Times New Roman"/>
        </w:rPr>
        <w:t>Customer receives a receipt.</w:t>
      </w:r>
    </w:p>
    <w:p w14:paraId="231CBC68" w14:textId="77777777" w:rsidR="002546DE" w:rsidRPr="00550EC9" w:rsidRDefault="002546DE" w:rsidP="00C95189">
      <w:pPr>
        <w:numPr>
          <w:ilvl w:val="0"/>
          <w:numId w:val="92"/>
        </w:numPr>
        <w:spacing w:after="160" w:line="360" w:lineRule="auto"/>
        <w:jc w:val="both"/>
        <w:rPr>
          <w:rFonts w:ascii="Times New Roman" w:hAnsi="Times New Roman"/>
        </w:rPr>
      </w:pPr>
      <w:r w:rsidRPr="00550EC9">
        <w:rPr>
          <w:rFonts w:ascii="Times New Roman" w:hAnsi="Times New Roman"/>
          <w:b/>
          <w:bCs/>
        </w:rPr>
        <w:t>Alternative Flow (If-Else):</w:t>
      </w:r>
    </w:p>
    <w:p w14:paraId="20749961" w14:textId="77777777" w:rsidR="002546DE" w:rsidRPr="00550EC9" w:rsidRDefault="002546DE" w:rsidP="00C95189">
      <w:pPr>
        <w:numPr>
          <w:ilvl w:val="1"/>
          <w:numId w:val="93"/>
        </w:numPr>
        <w:spacing w:after="160" w:line="360" w:lineRule="auto"/>
        <w:jc w:val="both"/>
        <w:rPr>
          <w:rFonts w:ascii="Times New Roman" w:hAnsi="Times New Roman"/>
        </w:rPr>
      </w:pPr>
      <w:r w:rsidRPr="00550EC9">
        <w:rPr>
          <w:rFonts w:ascii="Times New Roman" w:hAnsi="Times New Roman"/>
        </w:rPr>
        <w:t>If the customer successfully selects and provides payment information:</w:t>
      </w:r>
    </w:p>
    <w:p w14:paraId="342CEF89" w14:textId="77777777" w:rsidR="002546DE" w:rsidRPr="00550EC9" w:rsidRDefault="002546DE" w:rsidP="00C95189">
      <w:pPr>
        <w:numPr>
          <w:ilvl w:val="2"/>
          <w:numId w:val="93"/>
        </w:numPr>
        <w:spacing w:after="160" w:line="360" w:lineRule="auto"/>
        <w:jc w:val="both"/>
        <w:rPr>
          <w:rFonts w:ascii="Times New Roman" w:hAnsi="Times New Roman"/>
        </w:rPr>
      </w:pPr>
      <w:r w:rsidRPr="00550EC9">
        <w:rPr>
          <w:rFonts w:ascii="Times New Roman" w:hAnsi="Times New Roman"/>
        </w:rPr>
        <w:t>The vending machine processes the transaction and dispenses the items.</w:t>
      </w:r>
    </w:p>
    <w:p w14:paraId="3AEE37AE" w14:textId="77777777" w:rsidR="002546DE" w:rsidRPr="00550EC9" w:rsidRDefault="002546DE" w:rsidP="00C95189">
      <w:pPr>
        <w:numPr>
          <w:ilvl w:val="1"/>
          <w:numId w:val="93"/>
        </w:numPr>
        <w:spacing w:after="160" w:line="360" w:lineRule="auto"/>
        <w:jc w:val="both"/>
        <w:rPr>
          <w:rFonts w:ascii="Times New Roman" w:hAnsi="Times New Roman"/>
        </w:rPr>
      </w:pPr>
      <w:r w:rsidRPr="00550EC9">
        <w:rPr>
          <w:rFonts w:ascii="Times New Roman" w:hAnsi="Times New Roman"/>
        </w:rPr>
        <w:t>Else if the customer does not select or provide valid payment information:</w:t>
      </w:r>
    </w:p>
    <w:p w14:paraId="5FDAF10A" w14:textId="77777777" w:rsidR="002546DE" w:rsidRPr="00550EC9" w:rsidRDefault="002546DE" w:rsidP="00C95189">
      <w:pPr>
        <w:numPr>
          <w:ilvl w:val="2"/>
          <w:numId w:val="93"/>
        </w:numPr>
        <w:spacing w:after="160" w:line="360" w:lineRule="auto"/>
        <w:jc w:val="both"/>
        <w:rPr>
          <w:rFonts w:ascii="Times New Roman" w:hAnsi="Times New Roman"/>
        </w:rPr>
      </w:pPr>
      <w:r w:rsidRPr="00550EC9">
        <w:rPr>
          <w:rFonts w:ascii="Times New Roman" w:hAnsi="Times New Roman"/>
        </w:rPr>
        <w:t>The vending machine prompts the customer to try again.</w:t>
      </w:r>
    </w:p>
    <w:p w14:paraId="6D5DFCDF"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2: Loyalty Program Signup</w:t>
      </w:r>
    </w:p>
    <w:p w14:paraId="49BAFAF6" w14:textId="77777777" w:rsidR="002546DE" w:rsidRPr="00550EC9" w:rsidRDefault="002546DE" w:rsidP="00C95189">
      <w:pPr>
        <w:numPr>
          <w:ilvl w:val="0"/>
          <w:numId w:val="94"/>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Customer decides to sign up for the loyalty program.</w:t>
      </w:r>
    </w:p>
    <w:p w14:paraId="253A8443" w14:textId="77777777" w:rsidR="002546DE" w:rsidRPr="00550EC9" w:rsidRDefault="002546DE" w:rsidP="00C95189">
      <w:pPr>
        <w:numPr>
          <w:ilvl w:val="0"/>
          <w:numId w:val="94"/>
        </w:numPr>
        <w:spacing w:after="160" w:line="360" w:lineRule="auto"/>
        <w:jc w:val="both"/>
        <w:rPr>
          <w:rFonts w:ascii="Times New Roman" w:hAnsi="Times New Roman"/>
        </w:rPr>
      </w:pPr>
      <w:r w:rsidRPr="00550EC9">
        <w:rPr>
          <w:rFonts w:ascii="Times New Roman" w:hAnsi="Times New Roman"/>
          <w:b/>
          <w:bCs/>
        </w:rPr>
        <w:t>Normal Flow of Events:</w:t>
      </w:r>
    </w:p>
    <w:p w14:paraId="50F0D076" w14:textId="77777777" w:rsidR="002546DE" w:rsidRPr="00550EC9" w:rsidRDefault="002546DE" w:rsidP="00C95189">
      <w:pPr>
        <w:numPr>
          <w:ilvl w:val="1"/>
          <w:numId w:val="94"/>
        </w:numPr>
        <w:spacing w:after="160" w:line="360" w:lineRule="auto"/>
        <w:jc w:val="both"/>
        <w:rPr>
          <w:rFonts w:ascii="Times New Roman" w:hAnsi="Times New Roman"/>
        </w:rPr>
      </w:pPr>
      <w:r w:rsidRPr="00550EC9">
        <w:rPr>
          <w:rFonts w:ascii="Times New Roman" w:hAnsi="Times New Roman"/>
        </w:rPr>
        <w:t>Customer selects the "Sign Up for Loyalty Program" option.</w:t>
      </w:r>
    </w:p>
    <w:p w14:paraId="417A1BB4" w14:textId="77777777" w:rsidR="002546DE" w:rsidRPr="00550EC9" w:rsidRDefault="002546DE" w:rsidP="00C95189">
      <w:pPr>
        <w:numPr>
          <w:ilvl w:val="1"/>
          <w:numId w:val="94"/>
        </w:numPr>
        <w:spacing w:after="160" w:line="360" w:lineRule="auto"/>
        <w:jc w:val="both"/>
        <w:rPr>
          <w:rFonts w:ascii="Times New Roman" w:hAnsi="Times New Roman"/>
        </w:rPr>
      </w:pPr>
      <w:r w:rsidRPr="00550EC9">
        <w:rPr>
          <w:rFonts w:ascii="Times New Roman" w:hAnsi="Times New Roman"/>
        </w:rPr>
        <w:t>Customer provides their email address for registration.</w:t>
      </w:r>
    </w:p>
    <w:p w14:paraId="0485A442" w14:textId="77777777" w:rsidR="002546DE" w:rsidRPr="00550EC9" w:rsidRDefault="002546DE" w:rsidP="00C95189">
      <w:pPr>
        <w:numPr>
          <w:ilvl w:val="1"/>
          <w:numId w:val="94"/>
        </w:numPr>
        <w:spacing w:after="160" w:line="360" w:lineRule="auto"/>
        <w:jc w:val="both"/>
        <w:rPr>
          <w:rFonts w:ascii="Times New Roman" w:hAnsi="Times New Roman"/>
        </w:rPr>
      </w:pPr>
      <w:r w:rsidRPr="00550EC9">
        <w:rPr>
          <w:rFonts w:ascii="Times New Roman" w:hAnsi="Times New Roman"/>
        </w:rPr>
        <w:t>Customer receives a confirmation email with a registration link.</w:t>
      </w:r>
    </w:p>
    <w:p w14:paraId="15FB1F9E" w14:textId="77777777" w:rsidR="002546DE" w:rsidRPr="00550EC9" w:rsidRDefault="002546DE" w:rsidP="00C95189">
      <w:pPr>
        <w:numPr>
          <w:ilvl w:val="1"/>
          <w:numId w:val="94"/>
        </w:numPr>
        <w:spacing w:after="160" w:line="360" w:lineRule="auto"/>
        <w:jc w:val="both"/>
        <w:rPr>
          <w:rFonts w:ascii="Times New Roman" w:hAnsi="Times New Roman"/>
        </w:rPr>
      </w:pPr>
      <w:r w:rsidRPr="00550EC9">
        <w:rPr>
          <w:rFonts w:ascii="Times New Roman" w:hAnsi="Times New Roman"/>
        </w:rPr>
        <w:t>Customer clicks the link and provides additional information (name, contact details).</w:t>
      </w:r>
    </w:p>
    <w:p w14:paraId="5DF8A73F" w14:textId="77777777" w:rsidR="002546DE" w:rsidRPr="00550EC9" w:rsidRDefault="002546DE" w:rsidP="00C95189">
      <w:pPr>
        <w:numPr>
          <w:ilvl w:val="1"/>
          <w:numId w:val="94"/>
        </w:numPr>
        <w:spacing w:after="160" w:line="360" w:lineRule="auto"/>
        <w:jc w:val="both"/>
        <w:rPr>
          <w:rFonts w:ascii="Times New Roman" w:hAnsi="Times New Roman"/>
        </w:rPr>
      </w:pPr>
      <w:r w:rsidRPr="00550EC9">
        <w:rPr>
          <w:rFonts w:ascii="Times New Roman" w:hAnsi="Times New Roman"/>
        </w:rPr>
        <w:lastRenderedPageBreak/>
        <w:t>The customer is successfully enrolled in the loyalty program.</w:t>
      </w:r>
    </w:p>
    <w:p w14:paraId="2734F43B" w14:textId="77777777" w:rsidR="002546DE" w:rsidRPr="00550EC9" w:rsidRDefault="002546DE" w:rsidP="00C95189">
      <w:pPr>
        <w:numPr>
          <w:ilvl w:val="0"/>
          <w:numId w:val="94"/>
        </w:numPr>
        <w:spacing w:after="160" w:line="360" w:lineRule="auto"/>
        <w:jc w:val="both"/>
        <w:rPr>
          <w:rFonts w:ascii="Times New Roman" w:hAnsi="Times New Roman"/>
        </w:rPr>
      </w:pPr>
      <w:r w:rsidRPr="00550EC9">
        <w:rPr>
          <w:rFonts w:ascii="Times New Roman" w:hAnsi="Times New Roman"/>
          <w:b/>
          <w:bCs/>
        </w:rPr>
        <w:t>Alternative Flow (If-Else):</w:t>
      </w:r>
    </w:p>
    <w:p w14:paraId="358A34D4" w14:textId="77777777" w:rsidR="002546DE" w:rsidRPr="00550EC9" w:rsidRDefault="002546DE" w:rsidP="00C95189">
      <w:pPr>
        <w:numPr>
          <w:ilvl w:val="1"/>
          <w:numId w:val="95"/>
        </w:numPr>
        <w:spacing w:after="160" w:line="360" w:lineRule="auto"/>
        <w:jc w:val="both"/>
        <w:rPr>
          <w:rFonts w:ascii="Times New Roman" w:hAnsi="Times New Roman"/>
        </w:rPr>
      </w:pPr>
      <w:r w:rsidRPr="00550EC9">
        <w:rPr>
          <w:rFonts w:ascii="Times New Roman" w:hAnsi="Times New Roman"/>
        </w:rPr>
        <w:t>If the customer successfully provides the required information:</w:t>
      </w:r>
    </w:p>
    <w:p w14:paraId="1219881A" w14:textId="77777777" w:rsidR="002546DE" w:rsidRPr="00550EC9" w:rsidRDefault="002546DE" w:rsidP="00C95189">
      <w:pPr>
        <w:numPr>
          <w:ilvl w:val="2"/>
          <w:numId w:val="95"/>
        </w:numPr>
        <w:spacing w:after="160" w:line="360" w:lineRule="auto"/>
        <w:jc w:val="both"/>
        <w:rPr>
          <w:rFonts w:ascii="Times New Roman" w:hAnsi="Times New Roman"/>
        </w:rPr>
      </w:pPr>
      <w:r w:rsidRPr="00550EC9">
        <w:rPr>
          <w:rFonts w:ascii="Times New Roman" w:hAnsi="Times New Roman"/>
        </w:rPr>
        <w:t>The system registers the customer in the loyalty program.</w:t>
      </w:r>
    </w:p>
    <w:p w14:paraId="7887142D" w14:textId="77777777" w:rsidR="002546DE" w:rsidRPr="00550EC9" w:rsidRDefault="002546DE" w:rsidP="00C95189">
      <w:pPr>
        <w:numPr>
          <w:ilvl w:val="1"/>
          <w:numId w:val="95"/>
        </w:numPr>
        <w:spacing w:after="160" w:line="360" w:lineRule="auto"/>
        <w:jc w:val="both"/>
        <w:rPr>
          <w:rFonts w:ascii="Times New Roman" w:hAnsi="Times New Roman"/>
        </w:rPr>
      </w:pPr>
      <w:r w:rsidRPr="00550EC9">
        <w:rPr>
          <w:rFonts w:ascii="Times New Roman" w:hAnsi="Times New Roman"/>
        </w:rPr>
        <w:t>Else if the customer does not provide valid information:</w:t>
      </w:r>
    </w:p>
    <w:p w14:paraId="711DEE2B" w14:textId="77777777" w:rsidR="002546DE" w:rsidRPr="00550EC9" w:rsidRDefault="002546DE" w:rsidP="00C95189">
      <w:pPr>
        <w:numPr>
          <w:ilvl w:val="2"/>
          <w:numId w:val="95"/>
        </w:numPr>
        <w:spacing w:after="160" w:line="360" w:lineRule="auto"/>
        <w:jc w:val="both"/>
        <w:rPr>
          <w:rFonts w:ascii="Times New Roman" w:hAnsi="Times New Roman"/>
        </w:rPr>
      </w:pPr>
      <w:r w:rsidRPr="00550EC9">
        <w:rPr>
          <w:rFonts w:ascii="Times New Roman" w:hAnsi="Times New Roman"/>
        </w:rPr>
        <w:t>The system prompts the customer to re-enter the required information.</w:t>
      </w:r>
    </w:p>
    <w:p w14:paraId="2446D026" w14:textId="77777777" w:rsidR="002546DE" w:rsidRPr="00550EC9" w:rsidRDefault="002546DE" w:rsidP="00C95189">
      <w:pPr>
        <w:spacing w:line="360" w:lineRule="auto"/>
        <w:jc w:val="both"/>
        <w:rPr>
          <w:rFonts w:ascii="Times New Roman" w:hAnsi="Times New Roman"/>
        </w:rPr>
      </w:pPr>
    </w:p>
    <w:p w14:paraId="4BAC0444"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3: Inventory Management</w:t>
      </w:r>
    </w:p>
    <w:p w14:paraId="212C82F7" w14:textId="77777777" w:rsidR="002546DE" w:rsidRPr="00550EC9" w:rsidRDefault="002546DE" w:rsidP="00C95189">
      <w:pPr>
        <w:numPr>
          <w:ilvl w:val="0"/>
          <w:numId w:val="96"/>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Operations Department needs to manage the inventory of items.</w:t>
      </w:r>
    </w:p>
    <w:p w14:paraId="43A9048A" w14:textId="77777777" w:rsidR="002546DE" w:rsidRPr="00550EC9" w:rsidRDefault="002546DE" w:rsidP="00C95189">
      <w:pPr>
        <w:numPr>
          <w:ilvl w:val="0"/>
          <w:numId w:val="96"/>
        </w:numPr>
        <w:spacing w:after="160" w:line="360" w:lineRule="auto"/>
        <w:jc w:val="both"/>
        <w:rPr>
          <w:rFonts w:ascii="Times New Roman" w:hAnsi="Times New Roman"/>
        </w:rPr>
      </w:pPr>
      <w:r w:rsidRPr="00550EC9">
        <w:rPr>
          <w:rFonts w:ascii="Times New Roman" w:hAnsi="Times New Roman"/>
          <w:b/>
          <w:bCs/>
        </w:rPr>
        <w:t>Normal Flow of Events:</w:t>
      </w:r>
    </w:p>
    <w:p w14:paraId="461FEE8F" w14:textId="77777777" w:rsidR="002546DE" w:rsidRPr="00550EC9" w:rsidRDefault="002546DE" w:rsidP="00C95189">
      <w:pPr>
        <w:numPr>
          <w:ilvl w:val="1"/>
          <w:numId w:val="96"/>
        </w:numPr>
        <w:spacing w:after="160" w:line="360" w:lineRule="auto"/>
        <w:jc w:val="both"/>
        <w:rPr>
          <w:rFonts w:ascii="Times New Roman" w:hAnsi="Times New Roman"/>
        </w:rPr>
      </w:pPr>
      <w:r w:rsidRPr="00550EC9">
        <w:rPr>
          <w:rFonts w:ascii="Times New Roman" w:hAnsi="Times New Roman"/>
        </w:rPr>
        <w:t>Operations Department logs into the system.</w:t>
      </w:r>
    </w:p>
    <w:p w14:paraId="520FC847" w14:textId="77777777" w:rsidR="002546DE" w:rsidRPr="00550EC9" w:rsidRDefault="002546DE" w:rsidP="00C95189">
      <w:pPr>
        <w:numPr>
          <w:ilvl w:val="1"/>
          <w:numId w:val="96"/>
        </w:numPr>
        <w:spacing w:after="160" w:line="360" w:lineRule="auto"/>
        <w:jc w:val="both"/>
        <w:rPr>
          <w:rFonts w:ascii="Times New Roman" w:hAnsi="Times New Roman"/>
        </w:rPr>
      </w:pPr>
      <w:r w:rsidRPr="00550EC9">
        <w:rPr>
          <w:rFonts w:ascii="Times New Roman" w:hAnsi="Times New Roman"/>
        </w:rPr>
        <w:t>The Operations Department selects the "Inventory Management" option.</w:t>
      </w:r>
    </w:p>
    <w:p w14:paraId="42832DF3" w14:textId="77777777" w:rsidR="002546DE" w:rsidRPr="00550EC9" w:rsidRDefault="002546DE" w:rsidP="00C95189">
      <w:pPr>
        <w:numPr>
          <w:ilvl w:val="1"/>
          <w:numId w:val="96"/>
        </w:numPr>
        <w:spacing w:after="160" w:line="360" w:lineRule="auto"/>
        <w:jc w:val="both"/>
        <w:rPr>
          <w:rFonts w:ascii="Times New Roman" w:hAnsi="Times New Roman"/>
        </w:rPr>
      </w:pPr>
      <w:r w:rsidRPr="00550EC9">
        <w:rPr>
          <w:rFonts w:ascii="Times New Roman" w:hAnsi="Times New Roman"/>
        </w:rPr>
        <w:t>System displays available actions (e.g., restock, remove items).</w:t>
      </w:r>
    </w:p>
    <w:p w14:paraId="3D869B2B" w14:textId="77777777" w:rsidR="002546DE" w:rsidRPr="00550EC9" w:rsidRDefault="002546DE" w:rsidP="00C95189">
      <w:pPr>
        <w:numPr>
          <w:ilvl w:val="1"/>
          <w:numId w:val="96"/>
        </w:numPr>
        <w:spacing w:after="160" w:line="360" w:lineRule="auto"/>
        <w:jc w:val="both"/>
        <w:rPr>
          <w:rFonts w:ascii="Times New Roman" w:hAnsi="Times New Roman"/>
        </w:rPr>
      </w:pPr>
      <w:r w:rsidRPr="00550EC9">
        <w:rPr>
          <w:rFonts w:ascii="Times New Roman" w:hAnsi="Times New Roman"/>
        </w:rPr>
        <w:t>The Operations Department selects the desired action (e.g., restock).</w:t>
      </w:r>
    </w:p>
    <w:p w14:paraId="6FFB9CEE" w14:textId="77777777" w:rsidR="002546DE" w:rsidRPr="00550EC9" w:rsidRDefault="002546DE" w:rsidP="00C95189">
      <w:pPr>
        <w:numPr>
          <w:ilvl w:val="1"/>
          <w:numId w:val="96"/>
        </w:numPr>
        <w:spacing w:after="160" w:line="360" w:lineRule="auto"/>
        <w:jc w:val="both"/>
        <w:rPr>
          <w:rFonts w:ascii="Times New Roman" w:hAnsi="Times New Roman"/>
        </w:rPr>
      </w:pPr>
      <w:r w:rsidRPr="00550EC9">
        <w:rPr>
          <w:rFonts w:ascii="Times New Roman" w:hAnsi="Times New Roman"/>
        </w:rPr>
        <w:t>Operations Department specifies the machine and item to be restocked.</w:t>
      </w:r>
    </w:p>
    <w:p w14:paraId="22C04E46" w14:textId="77777777" w:rsidR="002546DE" w:rsidRPr="00550EC9" w:rsidRDefault="002546DE" w:rsidP="00C95189">
      <w:pPr>
        <w:numPr>
          <w:ilvl w:val="1"/>
          <w:numId w:val="96"/>
        </w:numPr>
        <w:spacing w:after="160" w:line="360" w:lineRule="auto"/>
        <w:jc w:val="both"/>
        <w:rPr>
          <w:rFonts w:ascii="Times New Roman" w:hAnsi="Times New Roman"/>
        </w:rPr>
      </w:pPr>
      <w:r w:rsidRPr="00550EC9">
        <w:rPr>
          <w:rFonts w:ascii="Times New Roman" w:hAnsi="Times New Roman"/>
        </w:rPr>
        <w:t>System updates inventory levels and triggers reorder points.</w:t>
      </w:r>
    </w:p>
    <w:p w14:paraId="468797FD" w14:textId="77777777" w:rsidR="002546DE" w:rsidRPr="00550EC9" w:rsidRDefault="002546DE" w:rsidP="00C95189">
      <w:pPr>
        <w:numPr>
          <w:ilvl w:val="0"/>
          <w:numId w:val="96"/>
        </w:numPr>
        <w:spacing w:after="160" w:line="360" w:lineRule="auto"/>
        <w:jc w:val="both"/>
        <w:rPr>
          <w:rFonts w:ascii="Times New Roman" w:hAnsi="Times New Roman"/>
        </w:rPr>
      </w:pPr>
      <w:r w:rsidRPr="00550EC9">
        <w:rPr>
          <w:rFonts w:ascii="Times New Roman" w:hAnsi="Times New Roman"/>
          <w:b/>
          <w:bCs/>
        </w:rPr>
        <w:t>Alternative Flow (If-Else):</w:t>
      </w:r>
    </w:p>
    <w:p w14:paraId="5ADEA677" w14:textId="77777777" w:rsidR="002546DE" w:rsidRPr="00550EC9" w:rsidRDefault="002546DE" w:rsidP="00C95189">
      <w:pPr>
        <w:numPr>
          <w:ilvl w:val="1"/>
          <w:numId w:val="97"/>
        </w:numPr>
        <w:spacing w:after="160" w:line="360" w:lineRule="auto"/>
        <w:jc w:val="both"/>
        <w:rPr>
          <w:rFonts w:ascii="Times New Roman" w:hAnsi="Times New Roman"/>
        </w:rPr>
      </w:pPr>
      <w:r w:rsidRPr="00550EC9">
        <w:rPr>
          <w:rFonts w:ascii="Times New Roman" w:hAnsi="Times New Roman"/>
        </w:rPr>
        <w:t>If the Operations Department successfully selects an action and specifies the necessary information:</w:t>
      </w:r>
    </w:p>
    <w:p w14:paraId="2AA5101A" w14:textId="77777777" w:rsidR="002546DE" w:rsidRPr="00550EC9" w:rsidRDefault="002546DE" w:rsidP="00C95189">
      <w:pPr>
        <w:numPr>
          <w:ilvl w:val="2"/>
          <w:numId w:val="97"/>
        </w:numPr>
        <w:spacing w:after="160" w:line="360" w:lineRule="auto"/>
        <w:jc w:val="both"/>
        <w:rPr>
          <w:rFonts w:ascii="Times New Roman" w:hAnsi="Times New Roman"/>
        </w:rPr>
      </w:pPr>
      <w:r w:rsidRPr="00550EC9">
        <w:rPr>
          <w:rFonts w:ascii="Times New Roman" w:hAnsi="Times New Roman"/>
        </w:rPr>
        <w:t>The system processes the inventory management action.</w:t>
      </w:r>
    </w:p>
    <w:p w14:paraId="19678C5D" w14:textId="77777777" w:rsidR="002546DE" w:rsidRPr="00550EC9" w:rsidRDefault="002546DE" w:rsidP="00C95189">
      <w:pPr>
        <w:numPr>
          <w:ilvl w:val="1"/>
          <w:numId w:val="97"/>
        </w:numPr>
        <w:spacing w:after="160" w:line="360" w:lineRule="auto"/>
        <w:jc w:val="both"/>
        <w:rPr>
          <w:rFonts w:ascii="Times New Roman" w:hAnsi="Times New Roman"/>
        </w:rPr>
      </w:pPr>
      <w:r w:rsidRPr="00550EC9">
        <w:rPr>
          <w:rFonts w:ascii="Times New Roman" w:hAnsi="Times New Roman"/>
        </w:rPr>
        <w:t>Else if the Operations Department encounters an issue in the selection or specification process:</w:t>
      </w:r>
    </w:p>
    <w:p w14:paraId="34809A3C" w14:textId="77777777" w:rsidR="002546DE" w:rsidRPr="00550EC9" w:rsidRDefault="002546DE" w:rsidP="00C95189">
      <w:pPr>
        <w:numPr>
          <w:ilvl w:val="2"/>
          <w:numId w:val="97"/>
        </w:numPr>
        <w:spacing w:after="160" w:line="360" w:lineRule="auto"/>
        <w:jc w:val="both"/>
        <w:rPr>
          <w:rFonts w:ascii="Times New Roman" w:hAnsi="Times New Roman"/>
        </w:rPr>
      </w:pPr>
      <w:r w:rsidRPr="00550EC9">
        <w:rPr>
          <w:rFonts w:ascii="Times New Roman" w:hAnsi="Times New Roman"/>
        </w:rPr>
        <w:lastRenderedPageBreak/>
        <w:t>The system prompts the Operations Department to re-enter the required information.</w:t>
      </w:r>
    </w:p>
    <w:p w14:paraId="44A9D074"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4: Distributor Management</w:t>
      </w:r>
    </w:p>
    <w:p w14:paraId="41AED81E" w14:textId="77777777" w:rsidR="002546DE" w:rsidRPr="00550EC9" w:rsidRDefault="002546DE" w:rsidP="00C95189">
      <w:pPr>
        <w:numPr>
          <w:ilvl w:val="0"/>
          <w:numId w:val="98"/>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The Purchasing Department needs to manage relationships with distributors.</w:t>
      </w:r>
    </w:p>
    <w:p w14:paraId="6BA5D8E7" w14:textId="77777777" w:rsidR="002546DE" w:rsidRPr="00550EC9" w:rsidRDefault="002546DE" w:rsidP="00C95189">
      <w:pPr>
        <w:numPr>
          <w:ilvl w:val="0"/>
          <w:numId w:val="98"/>
        </w:numPr>
        <w:spacing w:after="160" w:line="360" w:lineRule="auto"/>
        <w:jc w:val="both"/>
        <w:rPr>
          <w:rFonts w:ascii="Times New Roman" w:hAnsi="Times New Roman"/>
        </w:rPr>
      </w:pPr>
      <w:r w:rsidRPr="00550EC9">
        <w:rPr>
          <w:rFonts w:ascii="Times New Roman" w:hAnsi="Times New Roman"/>
          <w:b/>
          <w:bCs/>
        </w:rPr>
        <w:t>Normal Flow of Events:</w:t>
      </w:r>
    </w:p>
    <w:p w14:paraId="547F063C" w14:textId="77777777" w:rsidR="002546DE" w:rsidRPr="00550EC9" w:rsidRDefault="002546DE" w:rsidP="00C95189">
      <w:pPr>
        <w:numPr>
          <w:ilvl w:val="1"/>
          <w:numId w:val="98"/>
        </w:numPr>
        <w:spacing w:after="160" w:line="360" w:lineRule="auto"/>
        <w:jc w:val="both"/>
        <w:rPr>
          <w:rFonts w:ascii="Times New Roman" w:hAnsi="Times New Roman"/>
        </w:rPr>
      </w:pPr>
      <w:r w:rsidRPr="00550EC9">
        <w:rPr>
          <w:rFonts w:ascii="Times New Roman" w:hAnsi="Times New Roman"/>
        </w:rPr>
        <w:t>The Purchasing Department logs into the system.</w:t>
      </w:r>
    </w:p>
    <w:p w14:paraId="281F106D" w14:textId="77777777" w:rsidR="002546DE" w:rsidRPr="00550EC9" w:rsidRDefault="002546DE" w:rsidP="00C95189">
      <w:pPr>
        <w:numPr>
          <w:ilvl w:val="1"/>
          <w:numId w:val="98"/>
        </w:numPr>
        <w:spacing w:after="160" w:line="360" w:lineRule="auto"/>
        <w:jc w:val="both"/>
        <w:rPr>
          <w:rFonts w:ascii="Times New Roman" w:hAnsi="Times New Roman"/>
        </w:rPr>
      </w:pPr>
      <w:r w:rsidRPr="00550EC9">
        <w:rPr>
          <w:rFonts w:ascii="Times New Roman" w:hAnsi="Times New Roman"/>
        </w:rPr>
        <w:t>The Purchasing Department selects the "Distributor Management" option.</w:t>
      </w:r>
    </w:p>
    <w:p w14:paraId="4AC5FD43" w14:textId="77777777" w:rsidR="002546DE" w:rsidRPr="00550EC9" w:rsidRDefault="002546DE" w:rsidP="00C95189">
      <w:pPr>
        <w:numPr>
          <w:ilvl w:val="1"/>
          <w:numId w:val="98"/>
        </w:numPr>
        <w:spacing w:after="160" w:line="360" w:lineRule="auto"/>
        <w:jc w:val="both"/>
        <w:rPr>
          <w:rFonts w:ascii="Times New Roman" w:hAnsi="Times New Roman"/>
        </w:rPr>
      </w:pPr>
      <w:r w:rsidRPr="00550EC9">
        <w:rPr>
          <w:rFonts w:ascii="Times New Roman" w:hAnsi="Times New Roman"/>
        </w:rPr>
        <w:t>System displays available distributors and actions (e.g., select distributor, place order).</w:t>
      </w:r>
    </w:p>
    <w:p w14:paraId="2891E11D" w14:textId="77777777" w:rsidR="002546DE" w:rsidRPr="00550EC9" w:rsidRDefault="002546DE" w:rsidP="00C95189">
      <w:pPr>
        <w:numPr>
          <w:ilvl w:val="1"/>
          <w:numId w:val="98"/>
        </w:numPr>
        <w:spacing w:after="160" w:line="360" w:lineRule="auto"/>
        <w:jc w:val="both"/>
        <w:rPr>
          <w:rFonts w:ascii="Times New Roman" w:hAnsi="Times New Roman"/>
        </w:rPr>
      </w:pPr>
      <w:r w:rsidRPr="00550EC9">
        <w:rPr>
          <w:rFonts w:ascii="Times New Roman" w:hAnsi="Times New Roman"/>
        </w:rPr>
        <w:t>The Purchasing Department selects the desired distributor.</w:t>
      </w:r>
    </w:p>
    <w:p w14:paraId="7F75CCFB" w14:textId="77777777" w:rsidR="002546DE" w:rsidRPr="00550EC9" w:rsidRDefault="002546DE" w:rsidP="00C95189">
      <w:pPr>
        <w:numPr>
          <w:ilvl w:val="1"/>
          <w:numId w:val="98"/>
        </w:numPr>
        <w:spacing w:after="160" w:line="360" w:lineRule="auto"/>
        <w:jc w:val="both"/>
        <w:rPr>
          <w:rFonts w:ascii="Times New Roman" w:hAnsi="Times New Roman"/>
        </w:rPr>
      </w:pPr>
      <w:r w:rsidRPr="00550EC9">
        <w:rPr>
          <w:rFonts w:ascii="Times New Roman" w:hAnsi="Times New Roman"/>
        </w:rPr>
        <w:t>The Purchasing Department specifies items and quantities for ordering.</w:t>
      </w:r>
    </w:p>
    <w:p w14:paraId="6545A2E8" w14:textId="77777777" w:rsidR="002546DE" w:rsidRPr="00550EC9" w:rsidRDefault="002546DE" w:rsidP="00C95189">
      <w:pPr>
        <w:numPr>
          <w:ilvl w:val="1"/>
          <w:numId w:val="98"/>
        </w:numPr>
        <w:spacing w:after="160" w:line="360" w:lineRule="auto"/>
        <w:jc w:val="both"/>
        <w:rPr>
          <w:rFonts w:ascii="Times New Roman" w:hAnsi="Times New Roman"/>
        </w:rPr>
      </w:pPr>
      <w:r w:rsidRPr="00550EC9">
        <w:rPr>
          <w:rFonts w:ascii="Times New Roman" w:hAnsi="Times New Roman"/>
        </w:rPr>
        <w:t>System generates a purchase order and notifies the distributor.</w:t>
      </w:r>
    </w:p>
    <w:p w14:paraId="3B878383" w14:textId="77777777" w:rsidR="002546DE" w:rsidRPr="00550EC9" w:rsidRDefault="002546DE" w:rsidP="00C95189">
      <w:pPr>
        <w:numPr>
          <w:ilvl w:val="0"/>
          <w:numId w:val="98"/>
        </w:numPr>
        <w:spacing w:after="160" w:line="360" w:lineRule="auto"/>
        <w:jc w:val="both"/>
        <w:rPr>
          <w:rFonts w:ascii="Times New Roman" w:hAnsi="Times New Roman"/>
        </w:rPr>
      </w:pPr>
      <w:r w:rsidRPr="00550EC9">
        <w:rPr>
          <w:rFonts w:ascii="Times New Roman" w:hAnsi="Times New Roman"/>
          <w:b/>
          <w:bCs/>
        </w:rPr>
        <w:t>Alternative Flow (If-Else):</w:t>
      </w:r>
    </w:p>
    <w:p w14:paraId="58CCFB46" w14:textId="77777777" w:rsidR="002546DE" w:rsidRPr="00550EC9" w:rsidRDefault="002546DE" w:rsidP="00C95189">
      <w:pPr>
        <w:numPr>
          <w:ilvl w:val="1"/>
          <w:numId w:val="99"/>
        </w:numPr>
        <w:spacing w:after="160" w:line="360" w:lineRule="auto"/>
        <w:jc w:val="both"/>
        <w:rPr>
          <w:rFonts w:ascii="Times New Roman" w:hAnsi="Times New Roman"/>
        </w:rPr>
      </w:pPr>
      <w:r w:rsidRPr="00550EC9">
        <w:rPr>
          <w:rFonts w:ascii="Times New Roman" w:hAnsi="Times New Roman"/>
        </w:rPr>
        <w:t>If the Purchasing Department successfully selects a distributor, specifies items, and places an order:</w:t>
      </w:r>
    </w:p>
    <w:p w14:paraId="4AD09F98" w14:textId="77777777" w:rsidR="002546DE" w:rsidRPr="00550EC9" w:rsidRDefault="002546DE" w:rsidP="00C95189">
      <w:pPr>
        <w:numPr>
          <w:ilvl w:val="2"/>
          <w:numId w:val="99"/>
        </w:numPr>
        <w:spacing w:after="160" w:line="360" w:lineRule="auto"/>
        <w:jc w:val="both"/>
        <w:rPr>
          <w:rFonts w:ascii="Times New Roman" w:hAnsi="Times New Roman"/>
        </w:rPr>
      </w:pPr>
      <w:r w:rsidRPr="00550EC9">
        <w:rPr>
          <w:rFonts w:ascii="Times New Roman" w:hAnsi="Times New Roman"/>
        </w:rPr>
        <w:t>The system processes the purchase order and notifies the distributor.</w:t>
      </w:r>
    </w:p>
    <w:p w14:paraId="40876B07" w14:textId="77777777" w:rsidR="002546DE" w:rsidRPr="00550EC9" w:rsidRDefault="002546DE" w:rsidP="00C95189">
      <w:pPr>
        <w:numPr>
          <w:ilvl w:val="1"/>
          <w:numId w:val="99"/>
        </w:numPr>
        <w:spacing w:after="160" w:line="360" w:lineRule="auto"/>
        <w:jc w:val="both"/>
        <w:rPr>
          <w:rFonts w:ascii="Times New Roman" w:hAnsi="Times New Roman"/>
        </w:rPr>
      </w:pPr>
      <w:r w:rsidRPr="00550EC9">
        <w:rPr>
          <w:rFonts w:ascii="Times New Roman" w:hAnsi="Times New Roman"/>
        </w:rPr>
        <w:t>Else if the Purchasing Department encounters an issue in the selection or specification process:</w:t>
      </w:r>
    </w:p>
    <w:p w14:paraId="2621B918" w14:textId="77777777" w:rsidR="002546DE" w:rsidRPr="00550EC9" w:rsidRDefault="002546DE" w:rsidP="00C95189">
      <w:pPr>
        <w:numPr>
          <w:ilvl w:val="2"/>
          <w:numId w:val="99"/>
        </w:numPr>
        <w:spacing w:after="160" w:line="360" w:lineRule="auto"/>
        <w:jc w:val="both"/>
        <w:rPr>
          <w:rFonts w:ascii="Times New Roman" w:hAnsi="Times New Roman"/>
        </w:rPr>
      </w:pPr>
      <w:r w:rsidRPr="00550EC9">
        <w:rPr>
          <w:rFonts w:ascii="Times New Roman" w:hAnsi="Times New Roman"/>
        </w:rPr>
        <w:t>The system prompts the Purchasing Department to re-enter the required information.</w:t>
      </w:r>
    </w:p>
    <w:p w14:paraId="76C6A77B"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5: Disinfectant Program</w:t>
      </w:r>
    </w:p>
    <w:p w14:paraId="3E140AC0" w14:textId="77777777" w:rsidR="002546DE" w:rsidRPr="00550EC9" w:rsidRDefault="002546DE" w:rsidP="00C95189">
      <w:pPr>
        <w:numPr>
          <w:ilvl w:val="0"/>
          <w:numId w:val="100"/>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Operations Department initiates the disinfecting process for the vending machines.</w:t>
      </w:r>
    </w:p>
    <w:p w14:paraId="21ED4556" w14:textId="77777777" w:rsidR="002546DE" w:rsidRPr="00550EC9" w:rsidRDefault="002546DE" w:rsidP="00C95189">
      <w:pPr>
        <w:numPr>
          <w:ilvl w:val="0"/>
          <w:numId w:val="100"/>
        </w:numPr>
        <w:spacing w:after="160" w:line="360" w:lineRule="auto"/>
        <w:jc w:val="both"/>
        <w:rPr>
          <w:rFonts w:ascii="Times New Roman" w:hAnsi="Times New Roman"/>
        </w:rPr>
      </w:pPr>
      <w:r w:rsidRPr="00550EC9">
        <w:rPr>
          <w:rFonts w:ascii="Times New Roman" w:hAnsi="Times New Roman"/>
          <w:b/>
          <w:bCs/>
        </w:rPr>
        <w:lastRenderedPageBreak/>
        <w:t>Normal Flow of Events:</w:t>
      </w:r>
    </w:p>
    <w:p w14:paraId="2689C910" w14:textId="77777777" w:rsidR="002546DE" w:rsidRPr="00550EC9" w:rsidRDefault="002546DE" w:rsidP="00C95189">
      <w:pPr>
        <w:numPr>
          <w:ilvl w:val="1"/>
          <w:numId w:val="100"/>
        </w:numPr>
        <w:spacing w:after="160" w:line="360" w:lineRule="auto"/>
        <w:jc w:val="both"/>
        <w:rPr>
          <w:rFonts w:ascii="Times New Roman" w:hAnsi="Times New Roman"/>
        </w:rPr>
      </w:pPr>
      <w:r w:rsidRPr="00550EC9">
        <w:rPr>
          <w:rFonts w:ascii="Times New Roman" w:hAnsi="Times New Roman"/>
        </w:rPr>
        <w:t>Operations Department initiates the disinfection process through the system.</w:t>
      </w:r>
    </w:p>
    <w:p w14:paraId="0EF335F8" w14:textId="77777777" w:rsidR="002546DE" w:rsidRPr="00550EC9" w:rsidRDefault="002546DE" w:rsidP="00C95189">
      <w:pPr>
        <w:numPr>
          <w:ilvl w:val="1"/>
          <w:numId w:val="100"/>
        </w:numPr>
        <w:spacing w:after="160" w:line="360" w:lineRule="auto"/>
        <w:jc w:val="both"/>
        <w:rPr>
          <w:rFonts w:ascii="Times New Roman" w:hAnsi="Times New Roman"/>
        </w:rPr>
      </w:pPr>
      <w:r w:rsidRPr="00550EC9">
        <w:rPr>
          <w:rFonts w:ascii="Times New Roman" w:hAnsi="Times New Roman"/>
        </w:rPr>
        <w:t>The system checks availability and safety conditions for the disinfectant unit.</w:t>
      </w:r>
    </w:p>
    <w:p w14:paraId="236A25B1" w14:textId="77777777" w:rsidR="002546DE" w:rsidRPr="00550EC9" w:rsidRDefault="002546DE" w:rsidP="00C95189">
      <w:pPr>
        <w:numPr>
          <w:ilvl w:val="1"/>
          <w:numId w:val="100"/>
        </w:numPr>
        <w:spacing w:after="160" w:line="360" w:lineRule="auto"/>
        <w:jc w:val="both"/>
        <w:rPr>
          <w:rFonts w:ascii="Times New Roman" w:hAnsi="Times New Roman"/>
        </w:rPr>
      </w:pPr>
      <w:r w:rsidRPr="00550EC9">
        <w:rPr>
          <w:rFonts w:ascii="Times New Roman" w:hAnsi="Times New Roman"/>
        </w:rPr>
        <w:t>Disinfectant unit activates the process in a safe environment.</w:t>
      </w:r>
    </w:p>
    <w:p w14:paraId="3A34AC6D" w14:textId="77777777" w:rsidR="002546DE" w:rsidRPr="00550EC9" w:rsidRDefault="002546DE" w:rsidP="00C95189">
      <w:pPr>
        <w:numPr>
          <w:ilvl w:val="1"/>
          <w:numId w:val="100"/>
        </w:numPr>
        <w:spacing w:after="160" w:line="360" w:lineRule="auto"/>
        <w:jc w:val="both"/>
        <w:rPr>
          <w:rFonts w:ascii="Times New Roman" w:hAnsi="Times New Roman"/>
        </w:rPr>
      </w:pPr>
      <w:r w:rsidRPr="00550EC9">
        <w:rPr>
          <w:rFonts w:ascii="Times New Roman" w:hAnsi="Times New Roman"/>
        </w:rPr>
        <w:t>Disinfectant unit emits a non-toxic disinfectant on the vending machine.</w:t>
      </w:r>
    </w:p>
    <w:p w14:paraId="11C7A31F" w14:textId="77777777" w:rsidR="002546DE" w:rsidRPr="00550EC9" w:rsidRDefault="002546DE" w:rsidP="00C95189">
      <w:pPr>
        <w:numPr>
          <w:ilvl w:val="1"/>
          <w:numId w:val="100"/>
        </w:numPr>
        <w:spacing w:after="160" w:line="360" w:lineRule="auto"/>
        <w:jc w:val="both"/>
        <w:rPr>
          <w:rFonts w:ascii="Times New Roman" w:hAnsi="Times New Roman"/>
        </w:rPr>
      </w:pPr>
      <w:r w:rsidRPr="00550EC9">
        <w:rPr>
          <w:rFonts w:ascii="Times New Roman" w:hAnsi="Times New Roman"/>
        </w:rPr>
        <w:t>The disinfectant unit monitors chemical levels and alerts if they are too low.</w:t>
      </w:r>
    </w:p>
    <w:p w14:paraId="32C9A7B7" w14:textId="77777777" w:rsidR="002546DE" w:rsidRPr="00550EC9" w:rsidRDefault="002546DE" w:rsidP="00C95189">
      <w:pPr>
        <w:numPr>
          <w:ilvl w:val="0"/>
          <w:numId w:val="100"/>
        </w:numPr>
        <w:spacing w:after="160" w:line="360" w:lineRule="auto"/>
        <w:jc w:val="both"/>
        <w:rPr>
          <w:rFonts w:ascii="Times New Roman" w:hAnsi="Times New Roman"/>
        </w:rPr>
      </w:pPr>
      <w:r w:rsidRPr="00550EC9">
        <w:rPr>
          <w:rFonts w:ascii="Times New Roman" w:hAnsi="Times New Roman"/>
          <w:b/>
          <w:bCs/>
        </w:rPr>
        <w:t>Alternative Flow (If-Else):</w:t>
      </w:r>
    </w:p>
    <w:p w14:paraId="7D33EDF2" w14:textId="77777777" w:rsidR="002546DE" w:rsidRPr="00550EC9" w:rsidRDefault="002546DE" w:rsidP="00C95189">
      <w:pPr>
        <w:numPr>
          <w:ilvl w:val="1"/>
          <w:numId w:val="101"/>
        </w:numPr>
        <w:spacing w:after="160" w:line="360" w:lineRule="auto"/>
        <w:jc w:val="both"/>
        <w:rPr>
          <w:rFonts w:ascii="Times New Roman" w:hAnsi="Times New Roman"/>
        </w:rPr>
      </w:pPr>
      <w:r w:rsidRPr="00550EC9">
        <w:rPr>
          <w:rFonts w:ascii="Times New Roman" w:hAnsi="Times New Roman"/>
        </w:rPr>
        <w:t>If the Operations Department successfully initiates the disinfection process and all safety conditions are met:</w:t>
      </w:r>
    </w:p>
    <w:p w14:paraId="4C3C4E48" w14:textId="77777777" w:rsidR="002546DE" w:rsidRPr="00550EC9" w:rsidRDefault="002546DE" w:rsidP="00C95189">
      <w:pPr>
        <w:numPr>
          <w:ilvl w:val="2"/>
          <w:numId w:val="101"/>
        </w:numPr>
        <w:spacing w:after="160" w:line="360" w:lineRule="auto"/>
        <w:jc w:val="both"/>
        <w:rPr>
          <w:rFonts w:ascii="Times New Roman" w:hAnsi="Times New Roman"/>
        </w:rPr>
      </w:pPr>
      <w:r w:rsidRPr="00550EC9">
        <w:rPr>
          <w:rFonts w:ascii="Times New Roman" w:hAnsi="Times New Roman"/>
        </w:rPr>
        <w:t>The disinfectant unit proceeds with the disinfection process.</w:t>
      </w:r>
    </w:p>
    <w:p w14:paraId="4093F341" w14:textId="77777777" w:rsidR="002546DE" w:rsidRPr="00550EC9" w:rsidRDefault="002546DE" w:rsidP="00C95189">
      <w:pPr>
        <w:numPr>
          <w:ilvl w:val="1"/>
          <w:numId w:val="101"/>
        </w:numPr>
        <w:spacing w:after="160" w:line="360" w:lineRule="auto"/>
        <w:jc w:val="both"/>
        <w:rPr>
          <w:rFonts w:ascii="Times New Roman" w:hAnsi="Times New Roman"/>
        </w:rPr>
      </w:pPr>
      <w:r w:rsidRPr="00550EC9">
        <w:rPr>
          <w:rFonts w:ascii="Times New Roman" w:hAnsi="Times New Roman"/>
        </w:rPr>
        <w:t>Else if there are safety concerns or technical issues preventing the disinfection process:</w:t>
      </w:r>
    </w:p>
    <w:p w14:paraId="06E7C8F4" w14:textId="77777777" w:rsidR="002546DE" w:rsidRPr="00550EC9" w:rsidRDefault="002546DE" w:rsidP="00C95189">
      <w:pPr>
        <w:numPr>
          <w:ilvl w:val="2"/>
          <w:numId w:val="101"/>
        </w:numPr>
        <w:spacing w:after="160" w:line="360" w:lineRule="auto"/>
        <w:jc w:val="both"/>
        <w:rPr>
          <w:rFonts w:ascii="Times New Roman" w:hAnsi="Times New Roman"/>
        </w:rPr>
      </w:pPr>
      <w:r w:rsidRPr="00550EC9">
        <w:rPr>
          <w:rFonts w:ascii="Times New Roman" w:hAnsi="Times New Roman"/>
        </w:rPr>
        <w:t>The system displays an error message and contacts the iVending operation center for resolution.</w:t>
      </w:r>
    </w:p>
    <w:p w14:paraId="0514DEEF"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6: Account Management</w:t>
      </w:r>
    </w:p>
    <w:p w14:paraId="0CB92356" w14:textId="77777777" w:rsidR="002546DE" w:rsidRPr="00550EC9" w:rsidRDefault="002546DE" w:rsidP="00C95189">
      <w:pPr>
        <w:numPr>
          <w:ilvl w:val="0"/>
          <w:numId w:val="102"/>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Customer decides to manage their account and view rewards.</w:t>
      </w:r>
    </w:p>
    <w:p w14:paraId="358D49AC" w14:textId="77777777" w:rsidR="002546DE" w:rsidRPr="00550EC9" w:rsidRDefault="002546DE" w:rsidP="00C95189">
      <w:pPr>
        <w:numPr>
          <w:ilvl w:val="0"/>
          <w:numId w:val="102"/>
        </w:numPr>
        <w:spacing w:after="160" w:line="360" w:lineRule="auto"/>
        <w:jc w:val="both"/>
        <w:rPr>
          <w:rFonts w:ascii="Times New Roman" w:hAnsi="Times New Roman"/>
        </w:rPr>
      </w:pPr>
      <w:r w:rsidRPr="00550EC9">
        <w:rPr>
          <w:rFonts w:ascii="Times New Roman" w:hAnsi="Times New Roman"/>
          <w:b/>
          <w:bCs/>
        </w:rPr>
        <w:t>Normal Flow of Events:</w:t>
      </w:r>
    </w:p>
    <w:p w14:paraId="08502481" w14:textId="77777777" w:rsidR="002546DE" w:rsidRPr="00550EC9" w:rsidRDefault="002546DE" w:rsidP="00C95189">
      <w:pPr>
        <w:numPr>
          <w:ilvl w:val="1"/>
          <w:numId w:val="102"/>
        </w:numPr>
        <w:spacing w:after="160" w:line="360" w:lineRule="auto"/>
        <w:jc w:val="both"/>
        <w:rPr>
          <w:rFonts w:ascii="Times New Roman" w:hAnsi="Times New Roman"/>
        </w:rPr>
      </w:pPr>
      <w:r w:rsidRPr="00550EC9">
        <w:rPr>
          <w:rFonts w:ascii="Times New Roman" w:hAnsi="Times New Roman"/>
        </w:rPr>
        <w:t>Customer logs into their account through the iVending app.</w:t>
      </w:r>
    </w:p>
    <w:p w14:paraId="05951440" w14:textId="77777777" w:rsidR="002546DE" w:rsidRPr="00550EC9" w:rsidRDefault="002546DE" w:rsidP="00C95189">
      <w:pPr>
        <w:numPr>
          <w:ilvl w:val="1"/>
          <w:numId w:val="102"/>
        </w:numPr>
        <w:spacing w:after="160" w:line="360" w:lineRule="auto"/>
        <w:jc w:val="both"/>
        <w:rPr>
          <w:rFonts w:ascii="Times New Roman" w:hAnsi="Times New Roman"/>
        </w:rPr>
      </w:pPr>
      <w:r w:rsidRPr="00550EC9">
        <w:rPr>
          <w:rFonts w:ascii="Times New Roman" w:hAnsi="Times New Roman"/>
        </w:rPr>
        <w:t>Customer selects the "Account Management" option.</w:t>
      </w:r>
    </w:p>
    <w:p w14:paraId="4336953F" w14:textId="77777777" w:rsidR="002546DE" w:rsidRPr="00550EC9" w:rsidRDefault="002546DE" w:rsidP="00C95189">
      <w:pPr>
        <w:numPr>
          <w:ilvl w:val="1"/>
          <w:numId w:val="102"/>
        </w:numPr>
        <w:spacing w:after="160" w:line="360" w:lineRule="auto"/>
        <w:jc w:val="both"/>
        <w:rPr>
          <w:rFonts w:ascii="Times New Roman" w:hAnsi="Times New Roman"/>
        </w:rPr>
      </w:pPr>
      <w:r w:rsidRPr="00550EC9">
        <w:rPr>
          <w:rFonts w:ascii="Times New Roman" w:hAnsi="Times New Roman"/>
        </w:rPr>
        <w:t>System displays available actions (e.g., view rewards, fund account).</w:t>
      </w:r>
    </w:p>
    <w:p w14:paraId="20085BFE" w14:textId="77777777" w:rsidR="002546DE" w:rsidRPr="00550EC9" w:rsidRDefault="002546DE" w:rsidP="00C95189">
      <w:pPr>
        <w:numPr>
          <w:ilvl w:val="1"/>
          <w:numId w:val="102"/>
        </w:numPr>
        <w:spacing w:after="160" w:line="360" w:lineRule="auto"/>
        <w:jc w:val="both"/>
        <w:rPr>
          <w:rFonts w:ascii="Times New Roman" w:hAnsi="Times New Roman"/>
        </w:rPr>
      </w:pPr>
      <w:r w:rsidRPr="00550EC9">
        <w:rPr>
          <w:rFonts w:ascii="Times New Roman" w:hAnsi="Times New Roman"/>
        </w:rPr>
        <w:t>Customer selects the desired action (e.g., view rewards).</w:t>
      </w:r>
    </w:p>
    <w:p w14:paraId="7BBDEB66" w14:textId="77777777" w:rsidR="002546DE" w:rsidRPr="00550EC9" w:rsidRDefault="002546DE" w:rsidP="00C95189">
      <w:pPr>
        <w:numPr>
          <w:ilvl w:val="1"/>
          <w:numId w:val="102"/>
        </w:numPr>
        <w:spacing w:after="160" w:line="360" w:lineRule="auto"/>
        <w:jc w:val="both"/>
        <w:rPr>
          <w:rFonts w:ascii="Times New Roman" w:hAnsi="Times New Roman"/>
        </w:rPr>
      </w:pPr>
      <w:r w:rsidRPr="00550EC9">
        <w:rPr>
          <w:rFonts w:ascii="Times New Roman" w:hAnsi="Times New Roman"/>
        </w:rPr>
        <w:lastRenderedPageBreak/>
        <w:t>System retrieves and displays the customer's rewards information.</w:t>
      </w:r>
    </w:p>
    <w:p w14:paraId="3FFC96E0" w14:textId="77777777" w:rsidR="002546DE" w:rsidRPr="00550EC9" w:rsidRDefault="002546DE" w:rsidP="00C95189">
      <w:pPr>
        <w:numPr>
          <w:ilvl w:val="0"/>
          <w:numId w:val="102"/>
        </w:numPr>
        <w:spacing w:after="160" w:line="360" w:lineRule="auto"/>
        <w:jc w:val="both"/>
        <w:rPr>
          <w:rFonts w:ascii="Times New Roman" w:hAnsi="Times New Roman"/>
        </w:rPr>
      </w:pPr>
      <w:r w:rsidRPr="00550EC9">
        <w:rPr>
          <w:rFonts w:ascii="Times New Roman" w:hAnsi="Times New Roman"/>
          <w:b/>
          <w:bCs/>
        </w:rPr>
        <w:t>Alternative Flow (If-Else):</w:t>
      </w:r>
    </w:p>
    <w:p w14:paraId="5834DBBA" w14:textId="77777777" w:rsidR="002546DE" w:rsidRPr="00550EC9" w:rsidRDefault="002546DE" w:rsidP="00C95189">
      <w:pPr>
        <w:numPr>
          <w:ilvl w:val="1"/>
          <w:numId w:val="103"/>
        </w:numPr>
        <w:spacing w:after="160" w:line="360" w:lineRule="auto"/>
        <w:jc w:val="both"/>
        <w:rPr>
          <w:rFonts w:ascii="Times New Roman" w:hAnsi="Times New Roman"/>
        </w:rPr>
      </w:pPr>
      <w:r w:rsidRPr="00550EC9">
        <w:rPr>
          <w:rFonts w:ascii="Times New Roman" w:hAnsi="Times New Roman"/>
        </w:rPr>
        <w:t>If the customer successfully logs in and selects an action:</w:t>
      </w:r>
    </w:p>
    <w:p w14:paraId="7EDE4BED" w14:textId="77777777" w:rsidR="002546DE" w:rsidRPr="00550EC9" w:rsidRDefault="002546DE" w:rsidP="00C95189">
      <w:pPr>
        <w:numPr>
          <w:ilvl w:val="2"/>
          <w:numId w:val="103"/>
        </w:numPr>
        <w:spacing w:after="160" w:line="360" w:lineRule="auto"/>
        <w:jc w:val="both"/>
        <w:rPr>
          <w:rFonts w:ascii="Times New Roman" w:hAnsi="Times New Roman"/>
        </w:rPr>
      </w:pPr>
      <w:r w:rsidRPr="00550EC9">
        <w:rPr>
          <w:rFonts w:ascii="Times New Roman" w:hAnsi="Times New Roman"/>
        </w:rPr>
        <w:t>The system processes the action and displays the relevant information.</w:t>
      </w:r>
    </w:p>
    <w:p w14:paraId="3113CFBD" w14:textId="77777777" w:rsidR="002546DE" w:rsidRPr="00550EC9" w:rsidRDefault="002546DE" w:rsidP="00C95189">
      <w:pPr>
        <w:numPr>
          <w:ilvl w:val="1"/>
          <w:numId w:val="103"/>
        </w:numPr>
        <w:spacing w:after="160" w:line="360" w:lineRule="auto"/>
        <w:jc w:val="both"/>
        <w:rPr>
          <w:rFonts w:ascii="Times New Roman" w:hAnsi="Times New Roman"/>
        </w:rPr>
      </w:pPr>
      <w:r w:rsidRPr="00550EC9">
        <w:rPr>
          <w:rFonts w:ascii="Times New Roman" w:hAnsi="Times New Roman"/>
        </w:rPr>
        <w:t>Else if the customer encounters an issue during the login or action selection process:</w:t>
      </w:r>
    </w:p>
    <w:p w14:paraId="60155D40" w14:textId="77777777" w:rsidR="002546DE" w:rsidRPr="00550EC9" w:rsidRDefault="002546DE" w:rsidP="00C95189">
      <w:pPr>
        <w:numPr>
          <w:ilvl w:val="2"/>
          <w:numId w:val="103"/>
        </w:numPr>
        <w:spacing w:after="160" w:line="360" w:lineRule="auto"/>
        <w:jc w:val="both"/>
        <w:rPr>
          <w:rFonts w:ascii="Times New Roman" w:hAnsi="Times New Roman"/>
        </w:rPr>
      </w:pPr>
      <w:r w:rsidRPr="00550EC9">
        <w:rPr>
          <w:rFonts w:ascii="Times New Roman" w:hAnsi="Times New Roman"/>
        </w:rPr>
        <w:t>The system prompts the customer to re-enter login credentials or select a different action.</w:t>
      </w:r>
    </w:p>
    <w:p w14:paraId="2EA7470E"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7: Machine Configuration</w:t>
      </w:r>
    </w:p>
    <w:p w14:paraId="625D9FA7" w14:textId="77777777" w:rsidR="002546DE" w:rsidRPr="00550EC9" w:rsidRDefault="002546DE" w:rsidP="00C95189">
      <w:pPr>
        <w:numPr>
          <w:ilvl w:val="0"/>
          <w:numId w:val="104"/>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The Operations Department needs to configure settings of the vending machine.</w:t>
      </w:r>
    </w:p>
    <w:p w14:paraId="3CC2B305" w14:textId="77777777" w:rsidR="002546DE" w:rsidRPr="00550EC9" w:rsidRDefault="002546DE" w:rsidP="00C95189">
      <w:pPr>
        <w:numPr>
          <w:ilvl w:val="0"/>
          <w:numId w:val="104"/>
        </w:numPr>
        <w:spacing w:after="160" w:line="360" w:lineRule="auto"/>
        <w:jc w:val="both"/>
        <w:rPr>
          <w:rFonts w:ascii="Times New Roman" w:hAnsi="Times New Roman"/>
        </w:rPr>
      </w:pPr>
      <w:r w:rsidRPr="00550EC9">
        <w:rPr>
          <w:rFonts w:ascii="Times New Roman" w:hAnsi="Times New Roman"/>
          <w:b/>
          <w:bCs/>
        </w:rPr>
        <w:t>Normal Flow of Events:</w:t>
      </w:r>
    </w:p>
    <w:p w14:paraId="145A8922" w14:textId="77777777" w:rsidR="002546DE" w:rsidRPr="00550EC9" w:rsidRDefault="002546DE" w:rsidP="00C95189">
      <w:pPr>
        <w:numPr>
          <w:ilvl w:val="1"/>
          <w:numId w:val="104"/>
        </w:numPr>
        <w:spacing w:after="160" w:line="360" w:lineRule="auto"/>
        <w:jc w:val="both"/>
        <w:rPr>
          <w:rFonts w:ascii="Times New Roman" w:hAnsi="Times New Roman"/>
        </w:rPr>
      </w:pPr>
      <w:r w:rsidRPr="00550EC9">
        <w:rPr>
          <w:rFonts w:ascii="Times New Roman" w:hAnsi="Times New Roman"/>
        </w:rPr>
        <w:t>Operations Department logs into the system.</w:t>
      </w:r>
    </w:p>
    <w:p w14:paraId="704B874F" w14:textId="77777777" w:rsidR="002546DE" w:rsidRPr="00550EC9" w:rsidRDefault="002546DE" w:rsidP="00C95189">
      <w:pPr>
        <w:numPr>
          <w:ilvl w:val="1"/>
          <w:numId w:val="104"/>
        </w:numPr>
        <w:spacing w:after="160" w:line="360" w:lineRule="auto"/>
        <w:jc w:val="both"/>
        <w:rPr>
          <w:rFonts w:ascii="Times New Roman" w:hAnsi="Times New Roman"/>
        </w:rPr>
      </w:pPr>
      <w:r w:rsidRPr="00550EC9">
        <w:rPr>
          <w:rFonts w:ascii="Times New Roman" w:hAnsi="Times New Roman"/>
        </w:rPr>
        <w:t>The Operations Department selects the "Machine Configuration" option.</w:t>
      </w:r>
    </w:p>
    <w:p w14:paraId="1C92D71D" w14:textId="77777777" w:rsidR="002546DE" w:rsidRPr="00550EC9" w:rsidRDefault="002546DE" w:rsidP="00C95189">
      <w:pPr>
        <w:numPr>
          <w:ilvl w:val="1"/>
          <w:numId w:val="104"/>
        </w:numPr>
        <w:spacing w:after="160" w:line="360" w:lineRule="auto"/>
        <w:jc w:val="both"/>
        <w:rPr>
          <w:rFonts w:ascii="Times New Roman" w:hAnsi="Times New Roman"/>
        </w:rPr>
      </w:pPr>
      <w:r w:rsidRPr="00550EC9">
        <w:rPr>
          <w:rFonts w:ascii="Times New Roman" w:hAnsi="Times New Roman"/>
        </w:rPr>
        <w:t>System displays available configuration options (e.g., item allocation, power settings).</w:t>
      </w:r>
    </w:p>
    <w:p w14:paraId="48533F4A" w14:textId="77777777" w:rsidR="002546DE" w:rsidRPr="00550EC9" w:rsidRDefault="002546DE" w:rsidP="00C95189">
      <w:pPr>
        <w:numPr>
          <w:ilvl w:val="1"/>
          <w:numId w:val="104"/>
        </w:numPr>
        <w:spacing w:after="160" w:line="360" w:lineRule="auto"/>
        <w:jc w:val="both"/>
        <w:rPr>
          <w:rFonts w:ascii="Times New Roman" w:hAnsi="Times New Roman"/>
        </w:rPr>
      </w:pPr>
      <w:r w:rsidRPr="00550EC9">
        <w:rPr>
          <w:rFonts w:ascii="Times New Roman" w:hAnsi="Times New Roman"/>
        </w:rPr>
        <w:t>The Operations Department selects the desired configuration option.</w:t>
      </w:r>
    </w:p>
    <w:p w14:paraId="3CAFC5DC" w14:textId="77777777" w:rsidR="002546DE" w:rsidRPr="00550EC9" w:rsidRDefault="002546DE" w:rsidP="00C95189">
      <w:pPr>
        <w:numPr>
          <w:ilvl w:val="1"/>
          <w:numId w:val="104"/>
        </w:numPr>
        <w:spacing w:after="160" w:line="360" w:lineRule="auto"/>
        <w:jc w:val="both"/>
        <w:rPr>
          <w:rFonts w:ascii="Times New Roman" w:hAnsi="Times New Roman"/>
        </w:rPr>
      </w:pPr>
      <w:r w:rsidRPr="00550EC9">
        <w:rPr>
          <w:rFonts w:ascii="Times New Roman" w:hAnsi="Times New Roman"/>
        </w:rPr>
        <w:t>Operations Department provides necessary settings (e.g., item allocation percentages, power preferences).</w:t>
      </w:r>
    </w:p>
    <w:p w14:paraId="3E4669CE" w14:textId="77777777" w:rsidR="002546DE" w:rsidRPr="00550EC9" w:rsidRDefault="002546DE" w:rsidP="00C95189">
      <w:pPr>
        <w:numPr>
          <w:ilvl w:val="1"/>
          <w:numId w:val="104"/>
        </w:numPr>
        <w:spacing w:after="160" w:line="360" w:lineRule="auto"/>
        <w:jc w:val="both"/>
        <w:rPr>
          <w:rFonts w:ascii="Times New Roman" w:hAnsi="Times New Roman"/>
        </w:rPr>
      </w:pPr>
      <w:r w:rsidRPr="00550EC9">
        <w:rPr>
          <w:rFonts w:ascii="Times New Roman" w:hAnsi="Times New Roman"/>
        </w:rPr>
        <w:t>System updates the vending machine configuration.</w:t>
      </w:r>
    </w:p>
    <w:p w14:paraId="2E55D85B" w14:textId="77777777" w:rsidR="002546DE" w:rsidRPr="00550EC9" w:rsidRDefault="002546DE" w:rsidP="00C95189">
      <w:pPr>
        <w:numPr>
          <w:ilvl w:val="0"/>
          <w:numId w:val="104"/>
        </w:numPr>
        <w:spacing w:after="160" w:line="360" w:lineRule="auto"/>
        <w:jc w:val="both"/>
        <w:rPr>
          <w:rFonts w:ascii="Times New Roman" w:hAnsi="Times New Roman"/>
        </w:rPr>
      </w:pPr>
      <w:r w:rsidRPr="00550EC9">
        <w:rPr>
          <w:rFonts w:ascii="Times New Roman" w:hAnsi="Times New Roman"/>
          <w:b/>
          <w:bCs/>
        </w:rPr>
        <w:t>Alternative Flow (If-Else):</w:t>
      </w:r>
    </w:p>
    <w:p w14:paraId="2E59F0B4" w14:textId="77777777" w:rsidR="002546DE" w:rsidRPr="00550EC9" w:rsidRDefault="002546DE" w:rsidP="00C95189">
      <w:pPr>
        <w:numPr>
          <w:ilvl w:val="1"/>
          <w:numId w:val="105"/>
        </w:numPr>
        <w:spacing w:after="160" w:line="360" w:lineRule="auto"/>
        <w:jc w:val="both"/>
        <w:rPr>
          <w:rFonts w:ascii="Times New Roman" w:hAnsi="Times New Roman"/>
        </w:rPr>
      </w:pPr>
      <w:r w:rsidRPr="00550EC9">
        <w:rPr>
          <w:rFonts w:ascii="Times New Roman" w:hAnsi="Times New Roman"/>
        </w:rPr>
        <w:t>If the Operations Department successfully selects a configuration option and provides settings:</w:t>
      </w:r>
    </w:p>
    <w:p w14:paraId="4B73F478" w14:textId="77777777" w:rsidR="002546DE" w:rsidRPr="00550EC9" w:rsidRDefault="002546DE" w:rsidP="00C95189">
      <w:pPr>
        <w:numPr>
          <w:ilvl w:val="2"/>
          <w:numId w:val="105"/>
        </w:numPr>
        <w:spacing w:after="160" w:line="360" w:lineRule="auto"/>
        <w:jc w:val="both"/>
        <w:rPr>
          <w:rFonts w:ascii="Times New Roman" w:hAnsi="Times New Roman"/>
        </w:rPr>
      </w:pPr>
      <w:r w:rsidRPr="00550EC9">
        <w:rPr>
          <w:rFonts w:ascii="Times New Roman" w:hAnsi="Times New Roman"/>
        </w:rPr>
        <w:lastRenderedPageBreak/>
        <w:t>The system updates the vending machine configuration.</w:t>
      </w:r>
    </w:p>
    <w:p w14:paraId="3A767995" w14:textId="77777777" w:rsidR="002546DE" w:rsidRPr="00550EC9" w:rsidRDefault="002546DE" w:rsidP="00C95189">
      <w:pPr>
        <w:numPr>
          <w:ilvl w:val="1"/>
          <w:numId w:val="105"/>
        </w:numPr>
        <w:spacing w:after="160" w:line="360" w:lineRule="auto"/>
        <w:jc w:val="both"/>
        <w:rPr>
          <w:rFonts w:ascii="Times New Roman" w:hAnsi="Times New Roman"/>
        </w:rPr>
      </w:pPr>
      <w:r w:rsidRPr="00550EC9">
        <w:rPr>
          <w:rFonts w:ascii="Times New Roman" w:hAnsi="Times New Roman"/>
        </w:rPr>
        <w:t>Else if the Operations Department encounters an issue in the selection or configuration process:</w:t>
      </w:r>
    </w:p>
    <w:p w14:paraId="6E2328BC" w14:textId="77777777" w:rsidR="002546DE" w:rsidRPr="00550EC9" w:rsidRDefault="002546DE" w:rsidP="00C95189">
      <w:pPr>
        <w:numPr>
          <w:ilvl w:val="2"/>
          <w:numId w:val="105"/>
        </w:numPr>
        <w:spacing w:after="160" w:line="360" w:lineRule="auto"/>
        <w:jc w:val="both"/>
        <w:rPr>
          <w:rFonts w:ascii="Times New Roman" w:hAnsi="Times New Roman"/>
        </w:rPr>
      </w:pPr>
      <w:r w:rsidRPr="00550EC9">
        <w:rPr>
          <w:rFonts w:ascii="Times New Roman" w:hAnsi="Times New Roman"/>
        </w:rPr>
        <w:t>The system prompts the Operations Department to re-enter the required information.</w:t>
      </w:r>
    </w:p>
    <w:p w14:paraId="55DEABCE" w14:textId="77777777" w:rsidR="002546DE" w:rsidRPr="00550EC9" w:rsidRDefault="002546DE" w:rsidP="00C95189">
      <w:pPr>
        <w:spacing w:line="360" w:lineRule="auto"/>
        <w:jc w:val="both"/>
        <w:rPr>
          <w:rFonts w:ascii="Times New Roman" w:hAnsi="Times New Roman"/>
          <w:b/>
          <w:bCs/>
          <w:sz w:val="28"/>
          <w:szCs w:val="28"/>
        </w:rPr>
      </w:pPr>
      <w:r w:rsidRPr="00550EC9">
        <w:rPr>
          <w:rFonts w:ascii="Times New Roman" w:hAnsi="Times New Roman"/>
          <w:b/>
          <w:bCs/>
          <w:sz w:val="28"/>
          <w:szCs w:val="28"/>
        </w:rPr>
        <w:t>Use Case 8: Item Catalog Management</w:t>
      </w:r>
    </w:p>
    <w:p w14:paraId="5A71F33F" w14:textId="77777777" w:rsidR="002546DE" w:rsidRPr="00550EC9" w:rsidRDefault="002546DE" w:rsidP="00C95189">
      <w:pPr>
        <w:numPr>
          <w:ilvl w:val="0"/>
          <w:numId w:val="106"/>
        </w:numPr>
        <w:spacing w:after="160" w:line="360" w:lineRule="auto"/>
        <w:jc w:val="both"/>
        <w:rPr>
          <w:rFonts w:ascii="Times New Roman" w:hAnsi="Times New Roman"/>
        </w:rPr>
      </w:pPr>
      <w:r w:rsidRPr="00550EC9">
        <w:rPr>
          <w:rFonts w:ascii="Times New Roman" w:hAnsi="Times New Roman"/>
          <w:b/>
          <w:bCs/>
        </w:rPr>
        <w:t>Trigger:</w:t>
      </w:r>
      <w:r w:rsidRPr="00550EC9">
        <w:rPr>
          <w:rFonts w:ascii="Times New Roman" w:hAnsi="Times New Roman"/>
        </w:rPr>
        <w:t xml:space="preserve"> The Operations Department needs to manage the catalog of items available for vending.</w:t>
      </w:r>
    </w:p>
    <w:p w14:paraId="608DA9ED" w14:textId="77777777" w:rsidR="002546DE" w:rsidRPr="00550EC9" w:rsidRDefault="002546DE" w:rsidP="00C95189">
      <w:pPr>
        <w:numPr>
          <w:ilvl w:val="0"/>
          <w:numId w:val="106"/>
        </w:numPr>
        <w:spacing w:after="160" w:line="360" w:lineRule="auto"/>
        <w:jc w:val="both"/>
        <w:rPr>
          <w:rFonts w:ascii="Times New Roman" w:hAnsi="Times New Roman"/>
        </w:rPr>
      </w:pPr>
      <w:r w:rsidRPr="00550EC9">
        <w:rPr>
          <w:rFonts w:ascii="Times New Roman" w:hAnsi="Times New Roman"/>
          <w:b/>
          <w:bCs/>
        </w:rPr>
        <w:t>Normal Flow of Events:</w:t>
      </w:r>
    </w:p>
    <w:p w14:paraId="35BCD479" w14:textId="77777777" w:rsidR="002546DE" w:rsidRPr="00550EC9" w:rsidRDefault="002546DE" w:rsidP="00C95189">
      <w:pPr>
        <w:numPr>
          <w:ilvl w:val="1"/>
          <w:numId w:val="106"/>
        </w:numPr>
        <w:spacing w:after="160" w:line="360" w:lineRule="auto"/>
        <w:jc w:val="both"/>
        <w:rPr>
          <w:rFonts w:ascii="Times New Roman" w:hAnsi="Times New Roman"/>
        </w:rPr>
      </w:pPr>
      <w:r w:rsidRPr="00550EC9">
        <w:rPr>
          <w:rFonts w:ascii="Times New Roman" w:hAnsi="Times New Roman"/>
        </w:rPr>
        <w:t>Operations Department logs into the system.</w:t>
      </w:r>
    </w:p>
    <w:p w14:paraId="282FE499" w14:textId="77777777" w:rsidR="002546DE" w:rsidRPr="00550EC9" w:rsidRDefault="002546DE" w:rsidP="00C95189">
      <w:pPr>
        <w:numPr>
          <w:ilvl w:val="1"/>
          <w:numId w:val="106"/>
        </w:numPr>
        <w:spacing w:after="160" w:line="360" w:lineRule="auto"/>
        <w:jc w:val="both"/>
        <w:rPr>
          <w:rFonts w:ascii="Times New Roman" w:hAnsi="Times New Roman"/>
        </w:rPr>
      </w:pPr>
      <w:r w:rsidRPr="00550EC9">
        <w:rPr>
          <w:rFonts w:ascii="Times New Roman" w:hAnsi="Times New Roman"/>
        </w:rPr>
        <w:t>The Operations Department selects the "Item Catalog Management" option.</w:t>
      </w:r>
    </w:p>
    <w:p w14:paraId="506195BA" w14:textId="77777777" w:rsidR="002546DE" w:rsidRPr="00550EC9" w:rsidRDefault="002546DE" w:rsidP="00C95189">
      <w:pPr>
        <w:numPr>
          <w:ilvl w:val="1"/>
          <w:numId w:val="106"/>
        </w:numPr>
        <w:spacing w:after="160" w:line="360" w:lineRule="auto"/>
        <w:jc w:val="both"/>
        <w:rPr>
          <w:rFonts w:ascii="Times New Roman" w:hAnsi="Times New Roman"/>
        </w:rPr>
      </w:pPr>
      <w:r w:rsidRPr="00550EC9">
        <w:rPr>
          <w:rFonts w:ascii="Times New Roman" w:hAnsi="Times New Roman"/>
        </w:rPr>
        <w:t>System displays available actions (e.g., add item, update item details).</w:t>
      </w:r>
    </w:p>
    <w:p w14:paraId="4AB9D9BC" w14:textId="77777777" w:rsidR="002546DE" w:rsidRPr="00550EC9" w:rsidRDefault="002546DE" w:rsidP="00C95189">
      <w:pPr>
        <w:numPr>
          <w:ilvl w:val="1"/>
          <w:numId w:val="106"/>
        </w:numPr>
        <w:spacing w:after="160" w:line="360" w:lineRule="auto"/>
        <w:jc w:val="both"/>
        <w:rPr>
          <w:rFonts w:ascii="Times New Roman" w:hAnsi="Times New Roman"/>
        </w:rPr>
      </w:pPr>
      <w:r w:rsidRPr="00550EC9">
        <w:rPr>
          <w:rFonts w:ascii="Times New Roman" w:hAnsi="Times New Roman"/>
        </w:rPr>
        <w:t>Operations Department selects the desired action (e.g., add item).</w:t>
      </w:r>
    </w:p>
    <w:p w14:paraId="56E2E0FB" w14:textId="77777777" w:rsidR="002546DE" w:rsidRPr="00550EC9" w:rsidRDefault="002546DE" w:rsidP="00C95189">
      <w:pPr>
        <w:numPr>
          <w:ilvl w:val="1"/>
          <w:numId w:val="106"/>
        </w:numPr>
        <w:spacing w:after="160" w:line="360" w:lineRule="auto"/>
        <w:jc w:val="both"/>
        <w:rPr>
          <w:rFonts w:ascii="Times New Roman" w:hAnsi="Times New Roman"/>
        </w:rPr>
      </w:pPr>
      <w:r w:rsidRPr="00550EC9">
        <w:rPr>
          <w:rFonts w:ascii="Times New Roman" w:hAnsi="Times New Roman"/>
        </w:rPr>
        <w:t>The Operations Department provides details for the new item (e.g., name, category, pricing).</w:t>
      </w:r>
    </w:p>
    <w:p w14:paraId="58DDD54C" w14:textId="77777777" w:rsidR="002546DE" w:rsidRPr="00550EC9" w:rsidRDefault="002546DE" w:rsidP="00C95189">
      <w:pPr>
        <w:numPr>
          <w:ilvl w:val="1"/>
          <w:numId w:val="106"/>
        </w:numPr>
        <w:spacing w:after="160" w:line="360" w:lineRule="auto"/>
        <w:jc w:val="both"/>
        <w:rPr>
          <w:rFonts w:ascii="Times New Roman" w:hAnsi="Times New Roman"/>
        </w:rPr>
      </w:pPr>
      <w:r w:rsidRPr="00550EC9">
        <w:rPr>
          <w:rFonts w:ascii="Times New Roman" w:hAnsi="Times New Roman"/>
        </w:rPr>
        <w:t>System updates the catalog with the new item.</w:t>
      </w:r>
    </w:p>
    <w:p w14:paraId="514CB5D3" w14:textId="77777777" w:rsidR="002546DE" w:rsidRPr="00550EC9" w:rsidRDefault="002546DE" w:rsidP="00C95189">
      <w:pPr>
        <w:numPr>
          <w:ilvl w:val="0"/>
          <w:numId w:val="106"/>
        </w:numPr>
        <w:spacing w:after="160" w:line="360" w:lineRule="auto"/>
        <w:jc w:val="both"/>
        <w:rPr>
          <w:rFonts w:ascii="Times New Roman" w:hAnsi="Times New Roman"/>
        </w:rPr>
      </w:pPr>
      <w:r w:rsidRPr="00550EC9">
        <w:rPr>
          <w:rFonts w:ascii="Times New Roman" w:hAnsi="Times New Roman"/>
          <w:b/>
          <w:bCs/>
        </w:rPr>
        <w:t>Alternative Flow (If-Else):</w:t>
      </w:r>
    </w:p>
    <w:p w14:paraId="06E84B1A" w14:textId="77777777" w:rsidR="002546DE" w:rsidRPr="00550EC9" w:rsidRDefault="002546DE" w:rsidP="00C95189">
      <w:pPr>
        <w:numPr>
          <w:ilvl w:val="1"/>
          <w:numId w:val="107"/>
        </w:numPr>
        <w:spacing w:after="160" w:line="360" w:lineRule="auto"/>
        <w:jc w:val="both"/>
        <w:rPr>
          <w:rFonts w:ascii="Times New Roman" w:hAnsi="Times New Roman"/>
        </w:rPr>
      </w:pPr>
      <w:r w:rsidRPr="00550EC9">
        <w:rPr>
          <w:rFonts w:ascii="Times New Roman" w:hAnsi="Times New Roman"/>
        </w:rPr>
        <w:t>If the Operations Department successfully selects an action and provides the necessary details:</w:t>
      </w:r>
    </w:p>
    <w:p w14:paraId="1895EA0E" w14:textId="77777777" w:rsidR="002546DE" w:rsidRPr="00550EC9" w:rsidRDefault="002546DE" w:rsidP="00C95189">
      <w:pPr>
        <w:numPr>
          <w:ilvl w:val="2"/>
          <w:numId w:val="107"/>
        </w:numPr>
        <w:spacing w:after="160" w:line="360" w:lineRule="auto"/>
        <w:jc w:val="both"/>
        <w:rPr>
          <w:rFonts w:ascii="Times New Roman" w:hAnsi="Times New Roman"/>
        </w:rPr>
      </w:pPr>
      <w:r w:rsidRPr="00550EC9">
        <w:rPr>
          <w:rFonts w:ascii="Times New Roman" w:hAnsi="Times New Roman"/>
        </w:rPr>
        <w:t>The system updates the catalog with the new item.</w:t>
      </w:r>
    </w:p>
    <w:p w14:paraId="4A40EB1C" w14:textId="77777777" w:rsidR="002546DE" w:rsidRPr="00550EC9" w:rsidRDefault="002546DE" w:rsidP="00C95189">
      <w:pPr>
        <w:numPr>
          <w:ilvl w:val="1"/>
          <w:numId w:val="107"/>
        </w:numPr>
        <w:spacing w:after="160" w:line="360" w:lineRule="auto"/>
        <w:jc w:val="both"/>
        <w:rPr>
          <w:rFonts w:ascii="Times New Roman" w:hAnsi="Times New Roman"/>
        </w:rPr>
      </w:pPr>
      <w:r w:rsidRPr="00550EC9">
        <w:rPr>
          <w:rFonts w:ascii="Times New Roman" w:hAnsi="Times New Roman"/>
        </w:rPr>
        <w:t>Else if the Operations Department encounters an issue in the action selection or detail provision process:</w:t>
      </w:r>
    </w:p>
    <w:p w14:paraId="3773BB4F" w14:textId="35FE4565" w:rsidR="002546DE" w:rsidRPr="00C95189" w:rsidRDefault="002546DE" w:rsidP="00C95189">
      <w:pPr>
        <w:numPr>
          <w:ilvl w:val="2"/>
          <w:numId w:val="107"/>
        </w:numPr>
        <w:spacing w:after="160" w:line="360" w:lineRule="auto"/>
        <w:jc w:val="both"/>
        <w:rPr>
          <w:rFonts w:ascii="Times New Roman" w:hAnsi="Times New Roman"/>
        </w:rPr>
      </w:pPr>
      <w:r w:rsidRPr="00550EC9">
        <w:rPr>
          <w:rFonts w:ascii="Times New Roman" w:hAnsi="Times New Roman"/>
        </w:rPr>
        <w:t>The system prompts the Operations Department to re-enter the required information</w:t>
      </w:r>
      <w:r w:rsidR="00C95189">
        <w:rPr>
          <w:rFonts w:ascii="Times New Roman" w:hAnsi="Times New Roman"/>
        </w:rPr>
        <w:t>.</w:t>
      </w:r>
    </w:p>
    <w:p w14:paraId="1C740AD3" w14:textId="7B392B7A" w:rsidR="002546DE" w:rsidRPr="00550EC9" w:rsidRDefault="002546DE" w:rsidP="00C95189">
      <w:pPr>
        <w:spacing w:after="160" w:line="360" w:lineRule="auto"/>
        <w:jc w:val="center"/>
        <w:rPr>
          <w:rFonts w:ascii="Times New Roman" w:hAnsi="Times New Roman"/>
          <w:b/>
          <w:bCs/>
          <w:u w:val="single"/>
        </w:rPr>
      </w:pPr>
      <w:r w:rsidRPr="00550EC9">
        <w:rPr>
          <w:rFonts w:ascii="Times New Roman" w:hAnsi="Times New Roman"/>
          <w:b/>
          <w:bCs/>
          <w:u w:val="single"/>
        </w:rPr>
        <w:lastRenderedPageBreak/>
        <w:t>State Machine Diagram</w:t>
      </w:r>
    </w:p>
    <w:p w14:paraId="0986A278" w14:textId="1805C61E" w:rsidR="002546DE" w:rsidRPr="00550EC9" w:rsidRDefault="002546DE" w:rsidP="00C95189">
      <w:pPr>
        <w:spacing w:after="160" w:line="360" w:lineRule="auto"/>
        <w:jc w:val="both"/>
        <w:rPr>
          <w:rFonts w:ascii="Times New Roman" w:hAnsi="Times New Roman"/>
        </w:rPr>
      </w:pPr>
      <w:r w:rsidRPr="00550EC9">
        <w:rPr>
          <w:rFonts w:ascii="Times New Roman" w:hAnsi="Times New Roman"/>
        </w:rPr>
        <w:drawing>
          <wp:inline distT="0" distB="0" distL="0" distR="0" wp14:anchorId="308E28FE" wp14:editId="29A41C95">
            <wp:extent cx="5486400" cy="4251325"/>
            <wp:effectExtent l="0" t="0" r="0" b="0"/>
            <wp:docPr id="88095772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57720" name="Picture 1" descr="A diagram of a product&#10;&#10;Description automatically generated"/>
                    <pic:cNvPicPr/>
                  </pic:nvPicPr>
                  <pic:blipFill>
                    <a:blip r:embed="rId13"/>
                    <a:stretch>
                      <a:fillRect/>
                    </a:stretch>
                  </pic:blipFill>
                  <pic:spPr>
                    <a:xfrm>
                      <a:off x="0" y="0"/>
                      <a:ext cx="5486400" cy="4251325"/>
                    </a:xfrm>
                    <a:prstGeom prst="rect">
                      <a:avLst/>
                    </a:prstGeom>
                  </pic:spPr>
                </pic:pic>
              </a:graphicData>
            </a:graphic>
          </wp:inline>
        </w:drawing>
      </w:r>
    </w:p>
    <w:p w14:paraId="486E1056" w14:textId="202E6FBE" w:rsidR="00073C34" w:rsidRPr="00550EC9" w:rsidRDefault="00073C34" w:rsidP="00C95189">
      <w:pPr>
        <w:pStyle w:val="Heading3"/>
        <w:numPr>
          <w:ilvl w:val="2"/>
          <w:numId w:val="109"/>
        </w:numPr>
        <w:rPr>
          <w:rFonts w:ascii="Times New Roman" w:hAnsi="Times New Roman" w:cs="Times New Roman"/>
        </w:rPr>
      </w:pPr>
      <w:r w:rsidRPr="00550EC9">
        <w:rPr>
          <w:rFonts w:ascii="Times New Roman" w:hAnsi="Times New Roman" w:cs="Times New Roman"/>
        </w:rPr>
        <w:t>Inventory Management</w:t>
      </w:r>
    </w:p>
    <w:p w14:paraId="276C1FB3" w14:textId="226DA0F7" w:rsidR="00AC071D" w:rsidRPr="00550EC9" w:rsidRDefault="00AC071D" w:rsidP="00C95189">
      <w:pPr>
        <w:spacing w:line="360" w:lineRule="auto"/>
        <w:jc w:val="both"/>
        <w:rPr>
          <w:rFonts w:ascii="Times New Roman" w:hAnsi="Times New Roman"/>
        </w:rPr>
      </w:pPr>
      <w:r w:rsidRPr="00550EC9">
        <w:rPr>
          <w:rFonts w:ascii="Times New Roman" w:hAnsi="Times New Roman"/>
        </w:rPr>
        <w:t>FR 2.1: The system must use Economic Order Quantity (EOQ) concepts to manage inventory in real time.</w:t>
      </w:r>
    </w:p>
    <w:p w14:paraId="423D7C76" w14:textId="3C9104B0"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Based on item quantities and consumption patterns, the system should produce automatic purchase orders.</w:t>
      </w:r>
    </w:p>
    <w:p w14:paraId="7A26FFC7" w14:textId="2C0AFCCD" w:rsidR="00AC071D" w:rsidRPr="00550EC9" w:rsidRDefault="00AC071D" w:rsidP="00C95189">
      <w:pPr>
        <w:spacing w:line="360" w:lineRule="auto"/>
        <w:jc w:val="both"/>
        <w:rPr>
          <w:rFonts w:ascii="Times New Roman" w:hAnsi="Times New Roman"/>
        </w:rPr>
      </w:pPr>
      <w:r w:rsidRPr="00550EC9">
        <w:rPr>
          <w:rFonts w:ascii="Times New Roman" w:hAnsi="Times New Roman"/>
        </w:rPr>
        <w:t>FR 2.2: To regulate freshness and minimize spoilage, the system must track item aging.</w:t>
      </w:r>
    </w:p>
    <w:p w14:paraId="476DE9E3" w14:textId="62C4F314"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The system should generate reports on the age of inventory items.</w:t>
      </w:r>
    </w:p>
    <w:p w14:paraId="5EB27524" w14:textId="77777777" w:rsidR="00AC071D" w:rsidRPr="00550EC9" w:rsidRDefault="00AC071D" w:rsidP="00C95189">
      <w:pPr>
        <w:spacing w:line="360" w:lineRule="auto"/>
        <w:jc w:val="both"/>
        <w:rPr>
          <w:rFonts w:ascii="Times New Roman" w:hAnsi="Times New Roman"/>
        </w:rPr>
      </w:pPr>
      <w:r w:rsidRPr="00550EC9">
        <w:rPr>
          <w:rFonts w:ascii="Times New Roman" w:hAnsi="Times New Roman"/>
        </w:rPr>
        <w:t>FR 2.3: To optimize purchasing and pricing, the system must aggregate inventory data at the machine, site, and geographic levels.</w:t>
      </w:r>
    </w:p>
    <w:p w14:paraId="703B0EBE" w14:textId="7E1D56FC" w:rsidR="009F568A" w:rsidRPr="00550EC9" w:rsidRDefault="00AC071D" w:rsidP="00C95189">
      <w:pPr>
        <w:spacing w:line="360" w:lineRule="auto"/>
        <w:jc w:val="both"/>
        <w:rPr>
          <w:rFonts w:ascii="Times New Roman" w:hAnsi="Times New Roman"/>
        </w:rPr>
      </w:pPr>
      <w:r w:rsidRPr="00550EC9">
        <w:rPr>
          <w:rFonts w:ascii="Times New Roman" w:hAnsi="Times New Roman"/>
          <w:i/>
          <w:iCs/>
        </w:rPr>
        <w:t>Acceptance Criteria</w:t>
      </w:r>
      <w:r w:rsidRPr="00550EC9">
        <w:rPr>
          <w:rFonts w:ascii="Times New Roman" w:hAnsi="Times New Roman"/>
        </w:rPr>
        <w:t xml:space="preserve">: The system should allow for data analytics on inventory </w:t>
      </w:r>
      <w:proofErr w:type="gramStart"/>
      <w:r w:rsidRPr="00550EC9">
        <w:rPr>
          <w:rFonts w:ascii="Times New Roman" w:hAnsi="Times New Roman"/>
        </w:rPr>
        <w:t>levels</w:t>
      </w:r>
      <w:proofErr w:type="gramEnd"/>
    </w:p>
    <w:p w14:paraId="5A9A90F2" w14:textId="0F932558" w:rsidR="00073C34" w:rsidRPr="00550EC9" w:rsidRDefault="00073C34" w:rsidP="00C95189">
      <w:pPr>
        <w:pStyle w:val="Heading3"/>
        <w:numPr>
          <w:ilvl w:val="2"/>
          <w:numId w:val="109"/>
        </w:numPr>
        <w:rPr>
          <w:rFonts w:ascii="Times New Roman" w:hAnsi="Times New Roman" w:cs="Times New Roman"/>
        </w:rPr>
      </w:pPr>
      <w:r w:rsidRPr="00550EC9">
        <w:rPr>
          <w:rFonts w:ascii="Times New Roman" w:hAnsi="Times New Roman" w:cs="Times New Roman"/>
        </w:rPr>
        <w:lastRenderedPageBreak/>
        <w:t>Customer Interaction</w:t>
      </w:r>
    </w:p>
    <w:p w14:paraId="677AC8B5" w14:textId="58BC34DC" w:rsidR="00AC071D" w:rsidRPr="00550EC9" w:rsidRDefault="00AC071D" w:rsidP="00C95189">
      <w:pPr>
        <w:spacing w:line="360" w:lineRule="auto"/>
        <w:jc w:val="both"/>
        <w:rPr>
          <w:rFonts w:ascii="Times New Roman" w:hAnsi="Times New Roman"/>
        </w:rPr>
      </w:pPr>
      <w:r w:rsidRPr="00550EC9">
        <w:rPr>
          <w:rFonts w:ascii="Times New Roman" w:hAnsi="Times New Roman"/>
        </w:rPr>
        <w:t>FR 3.1: The system must have an easy-to-use interface for customers to make purchases.</w:t>
      </w:r>
    </w:p>
    <w:p w14:paraId="695687F8" w14:textId="77777777" w:rsidR="002546DE" w:rsidRPr="00550EC9" w:rsidRDefault="002546DE" w:rsidP="00C95189">
      <w:pPr>
        <w:spacing w:line="360" w:lineRule="auto"/>
        <w:jc w:val="both"/>
        <w:rPr>
          <w:rFonts w:ascii="Times New Roman" w:hAnsi="Times New Roman"/>
        </w:rPr>
      </w:pPr>
    </w:p>
    <w:p w14:paraId="0637E42D" w14:textId="4744B709" w:rsidR="00AC071D" w:rsidRPr="00550EC9" w:rsidRDefault="00AC071D" w:rsidP="00C95189">
      <w:pPr>
        <w:spacing w:line="360" w:lineRule="auto"/>
        <w:jc w:val="both"/>
        <w:rPr>
          <w:rFonts w:ascii="Times New Roman" w:hAnsi="Times New Roman"/>
        </w:rPr>
      </w:pPr>
      <w:r w:rsidRPr="00550EC9">
        <w:rPr>
          <w:rFonts w:ascii="Times New Roman" w:hAnsi="Times New Roman"/>
        </w:rPr>
        <w:t>Acceptance Criteria: The interface should be simple to use and navigate.</w:t>
      </w:r>
    </w:p>
    <w:p w14:paraId="38F4AD6A" w14:textId="57C9881A" w:rsidR="00AC071D" w:rsidRPr="00550EC9" w:rsidRDefault="00AC071D" w:rsidP="00C95189">
      <w:pPr>
        <w:spacing w:line="360" w:lineRule="auto"/>
        <w:jc w:val="both"/>
        <w:rPr>
          <w:rFonts w:ascii="Times New Roman" w:hAnsi="Times New Roman"/>
        </w:rPr>
      </w:pPr>
      <w:r w:rsidRPr="00550EC9">
        <w:rPr>
          <w:rFonts w:ascii="Times New Roman" w:hAnsi="Times New Roman"/>
        </w:rPr>
        <w:t>Customers must be able to make payments via debit cards, credit cards, or digital wallets</w:t>
      </w:r>
      <w:r w:rsidR="002546DE" w:rsidRPr="00550EC9">
        <w:rPr>
          <w:rFonts w:ascii="Times New Roman" w:hAnsi="Times New Roman"/>
        </w:rPr>
        <w:t>.</w:t>
      </w:r>
    </w:p>
    <w:p w14:paraId="1D6F9312" w14:textId="77777777" w:rsidR="002546DE" w:rsidRPr="00550EC9" w:rsidRDefault="002546DE" w:rsidP="00C95189">
      <w:pPr>
        <w:spacing w:line="360" w:lineRule="auto"/>
        <w:jc w:val="both"/>
        <w:rPr>
          <w:rFonts w:ascii="Times New Roman" w:hAnsi="Times New Roman"/>
        </w:rPr>
      </w:pPr>
    </w:p>
    <w:p w14:paraId="36FF3B40" w14:textId="5476EBBC" w:rsidR="00AC071D" w:rsidRPr="00550EC9" w:rsidRDefault="00AC071D" w:rsidP="00C95189">
      <w:pPr>
        <w:spacing w:line="360" w:lineRule="auto"/>
        <w:jc w:val="both"/>
        <w:rPr>
          <w:rFonts w:ascii="Times New Roman" w:hAnsi="Times New Roman"/>
        </w:rPr>
      </w:pPr>
      <w:r w:rsidRPr="00550EC9">
        <w:rPr>
          <w:rFonts w:ascii="Times New Roman" w:hAnsi="Times New Roman"/>
        </w:rPr>
        <w:t>FR 3.2: Criteria for Acceptance: The payment mechanism should be secure and dependable.</w:t>
      </w:r>
    </w:p>
    <w:p w14:paraId="55B45FDC" w14:textId="77777777" w:rsidR="002546DE" w:rsidRPr="00550EC9" w:rsidRDefault="002546DE" w:rsidP="00C95189">
      <w:pPr>
        <w:spacing w:line="360" w:lineRule="auto"/>
        <w:jc w:val="both"/>
        <w:rPr>
          <w:rFonts w:ascii="Times New Roman" w:hAnsi="Times New Roman"/>
        </w:rPr>
      </w:pPr>
    </w:p>
    <w:p w14:paraId="7890D7C5" w14:textId="77777777" w:rsidR="00AC071D" w:rsidRPr="00550EC9" w:rsidRDefault="00AC071D" w:rsidP="00C95189">
      <w:pPr>
        <w:spacing w:line="360" w:lineRule="auto"/>
        <w:jc w:val="both"/>
        <w:rPr>
          <w:rFonts w:ascii="Times New Roman" w:hAnsi="Times New Roman"/>
        </w:rPr>
      </w:pPr>
      <w:r w:rsidRPr="00550EC9">
        <w:rPr>
          <w:rFonts w:ascii="Times New Roman" w:hAnsi="Times New Roman"/>
        </w:rPr>
        <w:t>FR 3.3: The system must provide a loyalty program in which customers can earn points and obtain discounts.</w:t>
      </w:r>
    </w:p>
    <w:p w14:paraId="1FF7F319" w14:textId="77777777" w:rsidR="002546DE" w:rsidRPr="00550EC9" w:rsidRDefault="002546DE" w:rsidP="00C95189">
      <w:pPr>
        <w:spacing w:line="360" w:lineRule="auto"/>
        <w:jc w:val="both"/>
        <w:rPr>
          <w:rFonts w:ascii="Times New Roman" w:hAnsi="Times New Roman"/>
        </w:rPr>
      </w:pPr>
    </w:p>
    <w:p w14:paraId="5E07351C" w14:textId="625BB1EA" w:rsidR="00AC071D" w:rsidRPr="00550EC9" w:rsidRDefault="00AC071D" w:rsidP="00C95189">
      <w:pPr>
        <w:spacing w:line="360" w:lineRule="auto"/>
        <w:jc w:val="both"/>
        <w:rPr>
          <w:rFonts w:ascii="Times New Roman" w:hAnsi="Times New Roman"/>
        </w:rPr>
      </w:pPr>
      <w:r w:rsidRPr="00550EC9">
        <w:rPr>
          <w:rFonts w:ascii="Times New Roman" w:hAnsi="Times New Roman"/>
          <w:i/>
          <w:iCs/>
        </w:rPr>
        <w:t>Acceptance Criteria</w:t>
      </w:r>
      <w:r w:rsidRPr="00550EC9">
        <w:rPr>
          <w:rFonts w:ascii="Times New Roman" w:hAnsi="Times New Roman"/>
        </w:rPr>
        <w:t>: The loyalty program should track points accurately and apply discounts automatically.</w:t>
      </w:r>
    </w:p>
    <w:p w14:paraId="41A91B40" w14:textId="4BBAE39F" w:rsidR="00073C34" w:rsidRPr="00550EC9" w:rsidRDefault="00073C34" w:rsidP="00C95189">
      <w:pPr>
        <w:pStyle w:val="Heading3"/>
        <w:numPr>
          <w:ilvl w:val="2"/>
          <w:numId w:val="109"/>
        </w:numPr>
        <w:rPr>
          <w:rFonts w:ascii="Times New Roman" w:hAnsi="Times New Roman" w:cs="Times New Roman"/>
        </w:rPr>
      </w:pPr>
      <w:r w:rsidRPr="00550EC9">
        <w:rPr>
          <w:rFonts w:ascii="Times New Roman" w:hAnsi="Times New Roman" w:cs="Times New Roman"/>
        </w:rPr>
        <w:t>Public Health Features</w:t>
      </w:r>
    </w:p>
    <w:p w14:paraId="5312FCB0" w14:textId="713E8055" w:rsidR="00073C34" w:rsidRPr="00550EC9" w:rsidRDefault="00073C34" w:rsidP="00C95189">
      <w:pPr>
        <w:spacing w:line="360" w:lineRule="auto"/>
        <w:jc w:val="both"/>
        <w:rPr>
          <w:rFonts w:ascii="Times New Roman" w:hAnsi="Times New Roman"/>
        </w:rPr>
      </w:pPr>
      <w:r w:rsidRPr="00550EC9">
        <w:rPr>
          <w:rFonts w:ascii="Times New Roman" w:hAnsi="Times New Roman"/>
        </w:rPr>
        <w:t>FR 4.1: The system must have a disinfection program that is activated when a consumer leaves.</w:t>
      </w:r>
    </w:p>
    <w:p w14:paraId="5758A665" w14:textId="77777777" w:rsidR="002546DE" w:rsidRPr="00550EC9" w:rsidRDefault="002546DE" w:rsidP="00C95189">
      <w:pPr>
        <w:spacing w:line="360" w:lineRule="auto"/>
        <w:jc w:val="both"/>
        <w:rPr>
          <w:rFonts w:ascii="Times New Roman" w:hAnsi="Times New Roman"/>
        </w:rPr>
      </w:pPr>
    </w:p>
    <w:p w14:paraId="0C4489D2" w14:textId="4B48DDDD" w:rsidR="00073C34" w:rsidRPr="00550EC9" w:rsidRDefault="00073C34" w:rsidP="00C95189">
      <w:pPr>
        <w:spacing w:line="360" w:lineRule="auto"/>
        <w:jc w:val="both"/>
        <w:rPr>
          <w:rFonts w:ascii="Times New Roman" w:hAnsi="Times New Roman"/>
        </w:rPr>
      </w:pPr>
      <w:r w:rsidRPr="00550EC9">
        <w:rPr>
          <w:rFonts w:ascii="Times New Roman" w:hAnsi="Times New Roman"/>
        </w:rPr>
        <w:t>Acceptance</w:t>
      </w:r>
      <w:r w:rsidR="002546DE" w:rsidRPr="00550EC9">
        <w:rPr>
          <w:rFonts w:ascii="Times New Roman" w:hAnsi="Times New Roman"/>
        </w:rPr>
        <w:t xml:space="preserve"> </w:t>
      </w:r>
      <w:proofErr w:type="gramStart"/>
      <w:r w:rsidR="002546DE" w:rsidRPr="00550EC9">
        <w:rPr>
          <w:rFonts w:ascii="Times New Roman" w:hAnsi="Times New Roman"/>
        </w:rPr>
        <w:t>Criteria</w:t>
      </w:r>
      <w:r w:rsidR="002546DE" w:rsidRPr="00550EC9">
        <w:rPr>
          <w:rFonts w:ascii="Times New Roman" w:hAnsi="Times New Roman"/>
        </w:rPr>
        <w:t xml:space="preserve"> </w:t>
      </w:r>
      <w:r w:rsidRPr="00550EC9">
        <w:rPr>
          <w:rFonts w:ascii="Times New Roman" w:hAnsi="Times New Roman"/>
        </w:rPr>
        <w:t>:</w:t>
      </w:r>
      <w:proofErr w:type="gramEnd"/>
      <w:r w:rsidRPr="00550EC9">
        <w:rPr>
          <w:rFonts w:ascii="Times New Roman" w:hAnsi="Times New Roman"/>
        </w:rPr>
        <w:t xml:space="preserve"> The disinfection procedure should be both safe and efficient.</w:t>
      </w:r>
    </w:p>
    <w:p w14:paraId="17FBD9E9" w14:textId="77777777" w:rsidR="002546DE" w:rsidRPr="00550EC9" w:rsidRDefault="002546DE" w:rsidP="00C95189">
      <w:pPr>
        <w:spacing w:line="360" w:lineRule="auto"/>
        <w:jc w:val="both"/>
        <w:rPr>
          <w:rFonts w:ascii="Times New Roman" w:hAnsi="Times New Roman"/>
        </w:rPr>
      </w:pPr>
    </w:p>
    <w:p w14:paraId="3B9871D6" w14:textId="6253DFEE" w:rsidR="002546DE" w:rsidRPr="00550EC9" w:rsidRDefault="00073C34" w:rsidP="00C95189">
      <w:pPr>
        <w:spacing w:line="360" w:lineRule="auto"/>
        <w:jc w:val="both"/>
        <w:rPr>
          <w:rFonts w:ascii="Times New Roman" w:hAnsi="Times New Roman"/>
        </w:rPr>
      </w:pPr>
      <w:r w:rsidRPr="00550EC9">
        <w:rPr>
          <w:rFonts w:ascii="Times New Roman" w:hAnsi="Times New Roman"/>
        </w:rPr>
        <w:t>FR 4.2: The disinfection unit is responsible for monitoring and maintaining acceptable chemical levels.</w:t>
      </w:r>
    </w:p>
    <w:p w14:paraId="054A9484" w14:textId="77777777" w:rsidR="00276CC7" w:rsidRPr="00550EC9" w:rsidRDefault="00073C34" w:rsidP="00C95189">
      <w:pPr>
        <w:spacing w:line="360" w:lineRule="auto"/>
        <w:jc w:val="both"/>
        <w:rPr>
          <w:rFonts w:ascii="Times New Roman" w:hAnsi="Times New Roman"/>
        </w:rPr>
      </w:pPr>
      <w:r w:rsidRPr="00550EC9">
        <w:rPr>
          <w:rFonts w:ascii="Times New Roman" w:hAnsi="Times New Roman"/>
        </w:rPr>
        <w:t>Acceptance Criteria: When chemical levels are low, the system should send out notifications.</w:t>
      </w:r>
    </w:p>
    <w:p w14:paraId="24B18257" w14:textId="2CD7BEE9" w:rsidR="009F568A" w:rsidRPr="00550EC9" w:rsidRDefault="009F568A" w:rsidP="00C95189">
      <w:pPr>
        <w:pStyle w:val="Heading2"/>
        <w:numPr>
          <w:ilvl w:val="1"/>
          <w:numId w:val="109"/>
        </w:numPr>
        <w:rPr>
          <w:rFonts w:ascii="Times New Roman" w:hAnsi="Times New Roman" w:cs="Times New Roman"/>
        </w:rPr>
      </w:pPr>
      <w:r w:rsidRPr="00550EC9">
        <w:rPr>
          <w:rFonts w:ascii="Times New Roman" w:hAnsi="Times New Roman" w:cs="Times New Roman"/>
        </w:rPr>
        <w:lastRenderedPageBreak/>
        <w:t>Non-Functional Requirements</w:t>
      </w:r>
    </w:p>
    <w:p w14:paraId="22F58E17" w14:textId="58B45D3C" w:rsidR="009F568A" w:rsidRPr="00550EC9" w:rsidRDefault="00651E23" w:rsidP="00C95189">
      <w:pPr>
        <w:pStyle w:val="Heading3"/>
        <w:numPr>
          <w:ilvl w:val="2"/>
          <w:numId w:val="109"/>
        </w:numPr>
        <w:rPr>
          <w:rFonts w:ascii="Times New Roman" w:hAnsi="Times New Roman" w:cs="Times New Roman"/>
        </w:rPr>
      </w:pPr>
      <w:bookmarkStart w:id="25" w:name="_Toc136067553"/>
      <w:bookmarkStart w:id="26" w:name="_Toc366527140"/>
      <w:r w:rsidRPr="00550EC9">
        <w:rPr>
          <w:rFonts w:ascii="Times New Roman" w:hAnsi="Times New Roman" w:cs="Times New Roman"/>
        </w:rPr>
        <w:t>R</w:t>
      </w:r>
      <w:r w:rsidR="009F568A" w:rsidRPr="00550EC9">
        <w:rPr>
          <w:rFonts w:ascii="Times New Roman" w:hAnsi="Times New Roman" w:cs="Times New Roman"/>
        </w:rPr>
        <w:t>eporting Requirements</w:t>
      </w:r>
      <w:bookmarkEnd w:id="25"/>
      <w:bookmarkEnd w:id="26"/>
    </w:p>
    <w:p w14:paraId="29C2A82D" w14:textId="348760D3" w:rsidR="00073C34" w:rsidRPr="00550EC9" w:rsidRDefault="00073C34" w:rsidP="00C95189">
      <w:pPr>
        <w:pStyle w:val="ListParagraph"/>
        <w:numPr>
          <w:ilvl w:val="0"/>
          <w:numId w:val="48"/>
        </w:numPr>
        <w:spacing w:line="360" w:lineRule="auto"/>
        <w:jc w:val="both"/>
      </w:pPr>
      <w:r w:rsidRPr="00550EC9">
        <w:t>The system must give full information on sales, inventory levels, and customer activity via a web-based dashboard that can be exported in PDF and CSV formats.</w:t>
      </w:r>
    </w:p>
    <w:p w14:paraId="3027940D" w14:textId="33C32BB9" w:rsidR="00073C34" w:rsidRPr="00550EC9" w:rsidRDefault="00276CC7" w:rsidP="00C95189">
      <w:pPr>
        <w:pStyle w:val="Heading3"/>
        <w:numPr>
          <w:ilvl w:val="2"/>
          <w:numId w:val="109"/>
        </w:numPr>
        <w:rPr>
          <w:rFonts w:ascii="Times New Roman" w:hAnsi="Times New Roman" w:cs="Times New Roman"/>
        </w:rPr>
      </w:pPr>
      <w:r w:rsidRPr="00550EC9">
        <w:rPr>
          <w:rFonts w:ascii="Times New Roman" w:hAnsi="Times New Roman" w:cs="Times New Roman"/>
        </w:rPr>
        <w:t>Operating Regulation Requirements</w:t>
      </w:r>
    </w:p>
    <w:p w14:paraId="796792E2" w14:textId="7390E605" w:rsidR="00073C34" w:rsidRPr="00550EC9" w:rsidRDefault="00073C34" w:rsidP="00C95189">
      <w:pPr>
        <w:pStyle w:val="ListParagraph"/>
        <w:numPr>
          <w:ilvl w:val="0"/>
          <w:numId w:val="48"/>
        </w:numPr>
        <w:spacing w:line="360" w:lineRule="auto"/>
        <w:jc w:val="both"/>
      </w:pPr>
      <w:r w:rsidRPr="00550EC9">
        <w:t>The system must adhere to all applicable local and international vending machine legislation and standards, notably those concerning food safety and cleanliness.</w:t>
      </w:r>
    </w:p>
    <w:p w14:paraId="157AD1FA" w14:textId="77777777" w:rsidR="00073C34" w:rsidRPr="00550EC9" w:rsidRDefault="00073C34" w:rsidP="00C95189">
      <w:pPr>
        <w:spacing w:line="360" w:lineRule="auto"/>
        <w:jc w:val="both"/>
        <w:rPr>
          <w:rFonts w:ascii="Times New Roman" w:hAnsi="Times New Roman"/>
        </w:rPr>
      </w:pPr>
    </w:p>
    <w:p w14:paraId="23D630A0" w14:textId="40663CCD" w:rsidR="00073C34" w:rsidRPr="00550EC9" w:rsidRDefault="00101397" w:rsidP="00C95189">
      <w:pPr>
        <w:pStyle w:val="Heading3"/>
        <w:numPr>
          <w:ilvl w:val="2"/>
          <w:numId w:val="109"/>
        </w:numPr>
        <w:rPr>
          <w:rFonts w:ascii="Times New Roman" w:hAnsi="Times New Roman" w:cs="Times New Roman"/>
        </w:rPr>
      </w:pPr>
      <w:r w:rsidRPr="00550EC9">
        <w:rPr>
          <w:rFonts w:ascii="Times New Roman" w:hAnsi="Times New Roman" w:cs="Times New Roman"/>
        </w:rPr>
        <w:t>Documentation Requirements</w:t>
      </w:r>
    </w:p>
    <w:p w14:paraId="7ECBC296" w14:textId="6E2973F2" w:rsidR="00073C34" w:rsidRPr="00550EC9" w:rsidRDefault="00073C34" w:rsidP="00C95189">
      <w:pPr>
        <w:pStyle w:val="ListParagraph"/>
        <w:numPr>
          <w:ilvl w:val="0"/>
          <w:numId w:val="48"/>
        </w:numPr>
        <w:spacing w:line="360" w:lineRule="auto"/>
        <w:jc w:val="both"/>
      </w:pPr>
      <w:r w:rsidRPr="00550EC9">
        <w:t>Provide administrators and operators with extensive documentation on machine setup, maintenance, and troubleshooting, including video tutorials and FAQs.</w:t>
      </w:r>
    </w:p>
    <w:p w14:paraId="69F4F4B1" w14:textId="77777777" w:rsidR="00073C34" w:rsidRPr="00550EC9" w:rsidRDefault="00073C34" w:rsidP="00C95189">
      <w:pPr>
        <w:spacing w:line="360" w:lineRule="auto"/>
        <w:jc w:val="both"/>
        <w:rPr>
          <w:rFonts w:ascii="Times New Roman" w:hAnsi="Times New Roman"/>
        </w:rPr>
      </w:pPr>
    </w:p>
    <w:p w14:paraId="3C1D7D1E" w14:textId="20917CD7" w:rsidR="00073C34" w:rsidRPr="00550EC9" w:rsidRDefault="00073C34" w:rsidP="00C95189">
      <w:pPr>
        <w:pStyle w:val="ListParagraph"/>
        <w:numPr>
          <w:ilvl w:val="0"/>
          <w:numId w:val="48"/>
        </w:numPr>
        <w:spacing w:line="360" w:lineRule="auto"/>
        <w:jc w:val="both"/>
      </w:pPr>
      <w:r w:rsidRPr="00550EC9">
        <w:t>Create user manuals and tutorials for customers to effectively navigate the vending interface and mobile app, available in both digital and paper media.</w:t>
      </w:r>
    </w:p>
    <w:p w14:paraId="5ACFB324" w14:textId="77777777" w:rsidR="00276CC7" w:rsidRPr="00550EC9" w:rsidRDefault="00276CC7" w:rsidP="00C95189">
      <w:pPr>
        <w:pStyle w:val="ListParagraph"/>
        <w:spacing w:line="360" w:lineRule="auto"/>
        <w:jc w:val="both"/>
      </w:pPr>
    </w:p>
    <w:p w14:paraId="6E8C5F3E" w14:textId="3FBB5D41" w:rsidR="00276CC7" w:rsidRPr="00550EC9" w:rsidRDefault="00276CC7" w:rsidP="00C95189">
      <w:pPr>
        <w:pStyle w:val="Heading3"/>
        <w:numPr>
          <w:ilvl w:val="2"/>
          <w:numId w:val="109"/>
        </w:numPr>
        <w:rPr>
          <w:rFonts w:ascii="Times New Roman" w:hAnsi="Times New Roman" w:cs="Times New Roman"/>
        </w:rPr>
      </w:pPr>
      <w:r w:rsidRPr="00550EC9">
        <w:rPr>
          <w:rFonts w:ascii="Times New Roman" w:hAnsi="Times New Roman" w:cs="Times New Roman"/>
        </w:rPr>
        <w:t>Training</w:t>
      </w:r>
      <w:r w:rsidR="00101397" w:rsidRPr="00550EC9">
        <w:rPr>
          <w:rFonts w:ascii="Times New Roman" w:hAnsi="Times New Roman" w:cs="Times New Roman"/>
        </w:rPr>
        <w:t xml:space="preserve"> Requirements</w:t>
      </w:r>
    </w:p>
    <w:p w14:paraId="0E91C199" w14:textId="39A7C2CE" w:rsidR="00276CC7" w:rsidRPr="00550EC9" w:rsidRDefault="00276CC7" w:rsidP="00C95189">
      <w:pPr>
        <w:pStyle w:val="ListParagraph"/>
        <w:numPr>
          <w:ilvl w:val="0"/>
          <w:numId w:val="49"/>
        </w:numPr>
        <w:spacing w:line="360" w:lineRule="auto"/>
        <w:jc w:val="both"/>
      </w:pPr>
      <w:r w:rsidRPr="00550EC9">
        <w:t>Provide operations staff with training on equipment installation, maintenance, and inventory management, as well as periodic refresher courses.</w:t>
      </w:r>
    </w:p>
    <w:p w14:paraId="08BCD178" w14:textId="77777777" w:rsidR="00276CC7" w:rsidRPr="00550EC9" w:rsidRDefault="00276CC7" w:rsidP="00C95189">
      <w:pPr>
        <w:spacing w:line="360" w:lineRule="auto"/>
        <w:jc w:val="both"/>
        <w:rPr>
          <w:rFonts w:ascii="Times New Roman" w:hAnsi="Times New Roman"/>
        </w:rPr>
      </w:pPr>
    </w:p>
    <w:p w14:paraId="4EBC95A0" w14:textId="36606104" w:rsidR="00276CC7" w:rsidRPr="00550EC9" w:rsidRDefault="00276CC7" w:rsidP="00C95189">
      <w:pPr>
        <w:pStyle w:val="ListParagraph"/>
        <w:numPr>
          <w:ilvl w:val="0"/>
          <w:numId w:val="49"/>
        </w:numPr>
        <w:spacing w:line="360" w:lineRule="auto"/>
        <w:jc w:val="both"/>
      </w:pPr>
      <w:r w:rsidRPr="00550EC9">
        <w:t>Provide client training on how to efficiently utilize the vending machine interface and mobile app, with freely accessible online resources and tutorials.</w:t>
      </w:r>
    </w:p>
    <w:p w14:paraId="33C4FB56" w14:textId="77777777" w:rsidR="00276CC7" w:rsidRPr="00550EC9" w:rsidRDefault="00276CC7" w:rsidP="00C95189">
      <w:pPr>
        <w:spacing w:line="360" w:lineRule="auto"/>
        <w:jc w:val="both"/>
        <w:rPr>
          <w:rFonts w:ascii="Times New Roman" w:hAnsi="Times New Roman"/>
        </w:rPr>
      </w:pPr>
    </w:p>
    <w:p w14:paraId="26EACE69" w14:textId="77777777" w:rsidR="00276CC7" w:rsidRPr="00550EC9" w:rsidRDefault="00276CC7" w:rsidP="00C95189">
      <w:pPr>
        <w:spacing w:line="360" w:lineRule="auto"/>
        <w:jc w:val="both"/>
        <w:rPr>
          <w:rFonts w:ascii="Times New Roman" w:hAnsi="Times New Roman"/>
        </w:rPr>
      </w:pPr>
    </w:p>
    <w:p w14:paraId="18772FB8" w14:textId="177BC5EF" w:rsidR="00276CC7" w:rsidRPr="00550EC9" w:rsidRDefault="00101397" w:rsidP="00C95189">
      <w:pPr>
        <w:pStyle w:val="Heading3"/>
        <w:numPr>
          <w:ilvl w:val="2"/>
          <w:numId w:val="109"/>
        </w:numPr>
        <w:rPr>
          <w:rFonts w:ascii="Times New Roman" w:hAnsi="Times New Roman" w:cs="Times New Roman"/>
        </w:rPr>
      </w:pPr>
      <w:r w:rsidRPr="00550EC9">
        <w:rPr>
          <w:rFonts w:ascii="Times New Roman" w:hAnsi="Times New Roman" w:cs="Times New Roman"/>
        </w:rPr>
        <w:lastRenderedPageBreak/>
        <w:t>Support Requirements</w:t>
      </w:r>
    </w:p>
    <w:p w14:paraId="2F6E58B9" w14:textId="494734BF" w:rsidR="00276CC7" w:rsidRPr="00550EC9" w:rsidRDefault="00276CC7" w:rsidP="00C95189">
      <w:pPr>
        <w:pStyle w:val="ListParagraph"/>
        <w:numPr>
          <w:ilvl w:val="0"/>
          <w:numId w:val="50"/>
        </w:numPr>
        <w:spacing w:line="360" w:lineRule="auto"/>
        <w:jc w:val="both"/>
      </w:pPr>
      <w:r w:rsidRPr="00550EC9">
        <w:t>Create a dedicated support channel (e.g., a hotline or email) to handle customer inquiries, technical difficulties, and feedback, with a guaranteed response time of fewer than 24 hours.</w:t>
      </w:r>
    </w:p>
    <w:p w14:paraId="55508894" w14:textId="77777777" w:rsidR="00276CC7" w:rsidRPr="00550EC9" w:rsidRDefault="00276CC7" w:rsidP="00C95189">
      <w:pPr>
        <w:spacing w:line="360" w:lineRule="auto"/>
        <w:jc w:val="both"/>
        <w:rPr>
          <w:rFonts w:ascii="Times New Roman" w:hAnsi="Times New Roman"/>
        </w:rPr>
      </w:pPr>
    </w:p>
    <w:p w14:paraId="0D947DB2" w14:textId="33B6F02A" w:rsidR="00276CC7" w:rsidRPr="00550EC9" w:rsidRDefault="00276CC7" w:rsidP="00C95189">
      <w:pPr>
        <w:pStyle w:val="ListParagraph"/>
        <w:numPr>
          <w:ilvl w:val="0"/>
          <w:numId w:val="50"/>
        </w:numPr>
        <w:spacing w:line="360" w:lineRule="auto"/>
        <w:jc w:val="both"/>
      </w:pPr>
      <w:r w:rsidRPr="00550EC9">
        <w:t>Ensure timely response times for support inquiries, with a goal resolution time of 48 hours for reported issues.</w:t>
      </w:r>
    </w:p>
    <w:p w14:paraId="74CE65F7" w14:textId="1B3A4506" w:rsidR="00276CC7" w:rsidRPr="00550EC9" w:rsidRDefault="00276CC7" w:rsidP="00C95189">
      <w:pPr>
        <w:pStyle w:val="Heading3"/>
        <w:numPr>
          <w:ilvl w:val="2"/>
          <w:numId w:val="109"/>
        </w:numPr>
        <w:rPr>
          <w:rFonts w:ascii="Times New Roman" w:hAnsi="Times New Roman" w:cs="Times New Roman"/>
        </w:rPr>
      </w:pPr>
      <w:r w:rsidRPr="00550EC9">
        <w:rPr>
          <w:rFonts w:ascii="Times New Roman" w:hAnsi="Times New Roman" w:cs="Times New Roman"/>
        </w:rPr>
        <w:t xml:space="preserve">Marketing </w:t>
      </w:r>
      <w:r w:rsidR="00101397" w:rsidRPr="00550EC9">
        <w:rPr>
          <w:rFonts w:ascii="Times New Roman" w:hAnsi="Times New Roman" w:cs="Times New Roman"/>
        </w:rPr>
        <w:t>Requirements</w:t>
      </w:r>
    </w:p>
    <w:p w14:paraId="2D2AA653" w14:textId="4CD5FC88" w:rsidR="00276CC7" w:rsidRPr="00550EC9" w:rsidRDefault="00276CC7" w:rsidP="00C95189">
      <w:pPr>
        <w:pStyle w:val="ListParagraph"/>
        <w:numPr>
          <w:ilvl w:val="0"/>
          <w:numId w:val="51"/>
        </w:numPr>
        <w:spacing w:line="360" w:lineRule="auto"/>
        <w:jc w:val="both"/>
      </w:pPr>
      <w:r w:rsidRPr="00550EC9">
        <w:t xml:space="preserve">Create a marketing strategy to promote </w:t>
      </w:r>
      <w:proofErr w:type="spellStart"/>
      <w:r w:rsidRPr="00550EC9">
        <w:t>iVending's</w:t>
      </w:r>
      <w:proofErr w:type="spellEnd"/>
      <w:r w:rsidRPr="00550EC9">
        <w:t xml:space="preserve"> distinctive features in apartment complexes and on campus, targeting certain client groups through social media campaigns, partnerships with student organizations, and targeted advertising.</w:t>
      </w:r>
    </w:p>
    <w:p w14:paraId="7D9F66D8" w14:textId="77777777" w:rsidR="00276CC7" w:rsidRPr="00550EC9" w:rsidRDefault="00276CC7" w:rsidP="00C95189">
      <w:pPr>
        <w:spacing w:line="360" w:lineRule="auto"/>
        <w:jc w:val="both"/>
        <w:rPr>
          <w:rFonts w:ascii="Times New Roman" w:hAnsi="Times New Roman"/>
        </w:rPr>
      </w:pPr>
    </w:p>
    <w:p w14:paraId="69A3EF5B" w14:textId="015F292C" w:rsidR="00276CC7" w:rsidRPr="00550EC9" w:rsidRDefault="00276CC7" w:rsidP="00C95189">
      <w:pPr>
        <w:pStyle w:val="ListParagraph"/>
        <w:numPr>
          <w:ilvl w:val="0"/>
          <w:numId w:val="51"/>
        </w:numPr>
        <w:spacing w:line="360" w:lineRule="auto"/>
        <w:jc w:val="both"/>
      </w:pPr>
      <w:r w:rsidRPr="00550EC9">
        <w:t>Implement a consumer engagement strategy that includes promotions, discounts, and a tiered loyalty program with distinct incentives for various levels of customer interaction.</w:t>
      </w:r>
    </w:p>
    <w:p w14:paraId="2E850387" w14:textId="3733D888" w:rsidR="00276CC7" w:rsidRPr="00550EC9" w:rsidRDefault="00276CC7" w:rsidP="00C95189">
      <w:pPr>
        <w:pStyle w:val="Heading3"/>
        <w:numPr>
          <w:ilvl w:val="2"/>
          <w:numId w:val="109"/>
        </w:numPr>
        <w:rPr>
          <w:rFonts w:ascii="Times New Roman" w:hAnsi="Times New Roman" w:cs="Times New Roman"/>
        </w:rPr>
      </w:pPr>
      <w:r w:rsidRPr="00550EC9">
        <w:rPr>
          <w:rFonts w:ascii="Times New Roman" w:hAnsi="Times New Roman" w:cs="Times New Roman"/>
        </w:rPr>
        <w:t>Legal, Regulatory, and Patent Protection</w:t>
      </w:r>
      <w:r w:rsidR="00101397" w:rsidRPr="00550EC9">
        <w:rPr>
          <w:rFonts w:ascii="Times New Roman" w:hAnsi="Times New Roman" w:cs="Times New Roman"/>
        </w:rPr>
        <w:t xml:space="preserve"> Requirements</w:t>
      </w:r>
    </w:p>
    <w:p w14:paraId="656CC010" w14:textId="60D4277B" w:rsidR="00276CC7" w:rsidRPr="00550EC9" w:rsidRDefault="00276CC7" w:rsidP="00C95189">
      <w:pPr>
        <w:pStyle w:val="ListParagraph"/>
        <w:numPr>
          <w:ilvl w:val="0"/>
          <w:numId w:val="52"/>
        </w:numPr>
        <w:spacing w:line="360" w:lineRule="auto"/>
        <w:jc w:val="both"/>
      </w:pPr>
      <w:r w:rsidRPr="00550EC9">
        <w:t>Through frequent legal assessments and updates, ensure compliance with all local and federal rules and regulations governing food vending, payment processing, and data privacy.</w:t>
      </w:r>
    </w:p>
    <w:p w14:paraId="5AE7A936" w14:textId="77777777" w:rsidR="002546DE" w:rsidRPr="00550EC9" w:rsidRDefault="002546DE" w:rsidP="00C95189">
      <w:pPr>
        <w:spacing w:line="360" w:lineRule="auto"/>
        <w:ind w:left="360"/>
        <w:jc w:val="both"/>
        <w:rPr>
          <w:rFonts w:ascii="Times New Roman" w:hAnsi="Times New Roman"/>
        </w:rPr>
      </w:pPr>
    </w:p>
    <w:p w14:paraId="18111336" w14:textId="2505851A" w:rsidR="00276CC7" w:rsidRPr="00550EC9" w:rsidRDefault="00276CC7" w:rsidP="00C95189">
      <w:pPr>
        <w:pStyle w:val="ListParagraph"/>
        <w:numPr>
          <w:ilvl w:val="0"/>
          <w:numId w:val="52"/>
        </w:numPr>
        <w:spacing w:line="360" w:lineRule="auto"/>
        <w:jc w:val="both"/>
      </w:pPr>
      <w:r w:rsidRPr="00550EC9">
        <w:t>Obtain any appropriate patents or intellectual property rights for new vending machine features or technology, including continued monitoring for suspected infringements.</w:t>
      </w:r>
    </w:p>
    <w:p w14:paraId="57BF3D6C" w14:textId="578B87E2" w:rsidR="00101397" w:rsidRPr="00550EC9" w:rsidRDefault="00101397" w:rsidP="00C95189">
      <w:pPr>
        <w:pStyle w:val="Heading3"/>
        <w:numPr>
          <w:ilvl w:val="2"/>
          <w:numId w:val="109"/>
        </w:numPr>
        <w:rPr>
          <w:rFonts w:ascii="Times New Roman" w:hAnsi="Times New Roman" w:cs="Times New Roman"/>
        </w:rPr>
      </w:pPr>
      <w:r w:rsidRPr="00550EC9">
        <w:rPr>
          <w:rFonts w:ascii="Times New Roman" w:hAnsi="Times New Roman" w:cs="Times New Roman"/>
        </w:rPr>
        <w:lastRenderedPageBreak/>
        <w:t>Security Requirements</w:t>
      </w:r>
    </w:p>
    <w:p w14:paraId="5EA42A0E" w14:textId="7F42E14A" w:rsidR="00101397" w:rsidRPr="00550EC9" w:rsidRDefault="00101397" w:rsidP="00C95189">
      <w:pPr>
        <w:pStyle w:val="ListParagraph"/>
        <w:numPr>
          <w:ilvl w:val="0"/>
          <w:numId w:val="53"/>
        </w:numPr>
        <w:spacing w:line="360" w:lineRule="auto"/>
        <w:jc w:val="both"/>
      </w:pPr>
      <w:r w:rsidRPr="00550EC9">
        <w:t>Implement strong security measures, such as encryption, secure authentication, and frequent security audits, to protect customer payment information, personal data, and transaction history.</w:t>
      </w:r>
    </w:p>
    <w:p w14:paraId="0176A27F" w14:textId="77777777" w:rsidR="00101397" w:rsidRPr="00550EC9" w:rsidRDefault="00101397" w:rsidP="00C95189">
      <w:pPr>
        <w:spacing w:line="360" w:lineRule="auto"/>
        <w:jc w:val="both"/>
        <w:rPr>
          <w:rFonts w:ascii="Times New Roman" w:hAnsi="Times New Roman"/>
        </w:rPr>
      </w:pPr>
    </w:p>
    <w:p w14:paraId="0A75D7CA" w14:textId="424C903B" w:rsidR="00101397" w:rsidRPr="00550EC9" w:rsidRDefault="00101397" w:rsidP="00C95189">
      <w:pPr>
        <w:pStyle w:val="ListParagraph"/>
        <w:numPr>
          <w:ilvl w:val="0"/>
          <w:numId w:val="53"/>
        </w:numPr>
        <w:spacing w:line="360" w:lineRule="auto"/>
        <w:jc w:val="both"/>
      </w:pPr>
      <w:r w:rsidRPr="00550EC9">
        <w:t>Conduct frequent security audits and vulnerability assessments to detect and resolve potential threats, focusing on critical vulnerabilities first.</w:t>
      </w:r>
    </w:p>
    <w:p w14:paraId="65E42876" w14:textId="2C1A40D6" w:rsidR="00101397" w:rsidRPr="00550EC9" w:rsidRDefault="00101397" w:rsidP="00C95189">
      <w:pPr>
        <w:pStyle w:val="Heading3"/>
        <w:numPr>
          <w:ilvl w:val="2"/>
          <w:numId w:val="109"/>
        </w:numPr>
        <w:rPr>
          <w:rFonts w:ascii="Times New Roman" w:hAnsi="Times New Roman" w:cs="Times New Roman"/>
        </w:rPr>
      </w:pPr>
      <w:r w:rsidRPr="00550EC9">
        <w:rPr>
          <w:rFonts w:ascii="Times New Roman" w:hAnsi="Times New Roman" w:cs="Times New Roman"/>
        </w:rPr>
        <w:t>Performance Requirements</w:t>
      </w:r>
    </w:p>
    <w:p w14:paraId="7CF12D07" w14:textId="77777777" w:rsidR="00101397" w:rsidRPr="00550EC9" w:rsidRDefault="00101397" w:rsidP="00C95189">
      <w:pPr>
        <w:spacing w:line="360" w:lineRule="auto"/>
        <w:jc w:val="both"/>
        <w:rPr>
          <w:rFonts w:ascii="Times New Roman" w:hAnsi="Times New Roman"/>
        </w:rPr>
      </w:pPr>
    </w:p>
    <w:p w14:paraId="4B59508A" w14:textId="4A230EC0" w:rsidR="00101397" w:rsidRPr="00550EC9" w:rsidRDefault="00101397" w:rsidP="00C95189">
      <w:pPr>
        <w:pStyle w:val="ListParagraph"/>
        <w:numPr>
          <w:ilvl w:val="0"/>
          <w:numId w:val="54"/>
        </w:numPr>
        <w:spacing w:line="360" w:lineRule="auto"/>
        <w:jc w:val="both"/>
      </w:pPr>
      <w:r w:rsidRPr="00550EC9">
        <w:t>To offer a flawless experience, the vending machine's reaction time for consumer interactions should be less than 3 seconds, especially during peak load situations.</w:t>
      </w:r>
    </w:p>
    <w:p w14:paraId="5179C6F2" w14:textId="77777777" w:rsidR="00101397" w:rsidRPr="00550EC9" w:rsidRDefault="00101397" w:rsidP="00C95189">
      <w:pPr>
        <w:spacing w:line="360" w:lineRule="auto"/>
        <w:jc w:val="both"/>
        <w:rPr>
          <w:rFonts w:ascii="Times New Roman" w:hAnsi="Times New Roman"/>
        </w:rPr>
      </w:pPr>
    </w:p>
    <w:p w14:paraId="567BEB2B" w14:textId="5341C3F9" w:rsidR="00E759EA" w:rsidRPr="00550EC9" w:rsidRDefault="00101397" w:rsidP="00C95189">
      <w:pPr>
        <w:pStyle w:val="ListParagraph"/>
        <w:numPr>
          <w:ilvl w:val="0"/>
          <w:numId w:val="54"/>
        </w:numPr>
        <w:spacing w:line="360" w:lineRule="auto"/>
        <w:jc w:val="both"/>
      </w:pPr>
      <w:r w:rsidRPr="00550EC9">
        <w:t>The system should be able to handle concurrent transactions without degrading performance, especially during peak usage times, and should have scalability safeguards in place for future development.</w:t>
      </w:r>
    </w:p>
    <w:p w14:paraId="485CA52B" w14:textId="6D3018F5" w:rsidR="00250D5F" w:rsidRPr="00550EC9" w:rsidRDefault="00250D5F" w:rsidP="00C95189">
      <w:pPr>
        <w:pStyle w:val="Heading2"/>
        <w:numPr>
          <w:ilvl w:val="1"/>
          <w:numId w:val="109"/>
        </w:numPr>
        <w:rPr>
          <w:rFonts w:ascii="Times New Roman" w:hAnsi="Times New Roman" w:cs="Times New Roman"/>
        </w:rPr>
      </w:pPr>
      <w:r w:rsidRPr="00550EC9">
        <w:rPr>
          <w:rFonts w:ascii="Times New Roman" w:hAnsi="Times New Roman" w:cs="Times New Roman"/>
        </w:rPr>
        <w:t>Information Requirements</w:t>
      </w:r>
    </w:p>
    <w:p w14:paraId="2BBCD6F4" w14:textId="5110FDE6" w:rsidR="00F86E3E" w:rsidRPr="00550EC9" w:rsidRDefault="00F86E3E" w:rsidP="00C95189">
      <w:pPr>
        <w:pStyle w:val="Body0"/>
        <w:spacing w:line="360" w:lineRule="auto"/>
        <w:ind w:left="0"/>
        <w:jc w:val="both"/>
        <w:rPr>
          <w:rFonts w:ascii="Times New Roman" w:hAnsi="Times New Roman"/>
          <w:u w:val="single"/>
        </w:rPr>
      </w:pPr>
      <w:r w:rsidRPr="00550EC9">
        <w:rPr>
          <w:rFonts w:ascii="Times New Roman" w:hAnsi="Times New Roman"/>
          <w:b/>
          <w:bCs/>
          <w:u w:val="single"/>
        </w:rPr>
        <w:t>Internal Information Requirements</w:t>
      </w:r>
      <w:r w:rsidRPr="00550EC9">
        <w:rPr>
          <w:rFonts w:ascii="Times New Roman" w:hAnsi="Times New Roman"/>
          <w:u w:val="single"/>
        </w:rPr>
        <w:t>:</w:t>
      </w:r>
    </w:p>
    <w:p w14:paraId="5DFADB99" w14:textId="77777777" w:rsidR="00F86E3E" w:rsidRPr="00550EC9" w:rsidRDefault="00F86E3E" w:rsidP="00C95189">
      <w:pPr>
        <w:pStyle w:val="Body0"/>
        <w:spacing w:line="360" w:lineRule="auto"/>
        <w:ind w:left="0"/>
        <w:jc w:val="both"/>
        <w:rPr>
          <w:rFonts w:ascii="Times New Roman" w:hAnsi="Times New Roman"/>
          <w:b/>
          <w:bCs/>
        </w:rPr>
      </w:pPr>
      <w:r w:rsidRPr="00550EC9">
        <w:rPr>
          <w:rFonts w:ascii="Times New Roman" w:hAnsi="Times New Roman"/>
        </w:rPr>
        <w:t xml:space="preserve">  </w:t>
      </w:r>
      <w:r w:rsidRPr="00550EC9">
        <w:rPr>
          <w:rFonts w:ascii="Times New Roman" w:hAnsi="Times New Roman"/>
          <w:b/>
          <w:bCs/>
        </w:rPr>
        <w:t>Base Data:</w:t>
      </w:r>
    </w:p>
    <w:p w14:paraId="068F1EF8" w14:textId="64201714" w:rsidR="00F86E3E" w:rsidRPr="00550EC9" w:rsidRDefault="00F86E3E"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Machine Configuration:</w:t>
      </w:r>
    </w:p>
    <w:p w14:paraId="4D1E5440" w14:textId="77777777" w:rsidR="00F86E3E" w:rsidRPr="00550EC9" w:rsidRDefault="00F86E3E" w:rsidP="00C95189">
      <w:pPr>
        <w:pStyle w:val="Body0"/>
        <w:spacing w:line="360" w:lineRule="auto"/>
        <w:ind w:left="0"/>
        <w:jc w:val="both"/>
        <w:rPr>
          <w:rFonts w:ascii="Times New Roman" w:hAnsi="Times New Roman"/>
        </w:rPr>
      </w:pPr>
    </w:p>
    <w:p w14:paraId="1F930041" w14:textId="77777777" w:rsidR="00F86E3E" w:rsidRPr="00550EC9" w:rsidRDefault="00F86E3E" w:rsidP="00C95189">
      <w:pPr>
        <w:pStyle w:val="Body0"/>
        <w:spacing w:line="360" w:lineRule="auto"/>
        <w:ind w:left="789"/>
        <w:jc w:val="both"/>
        <w:rPr>
          <w:rFonts w:ascii="Times New Roman" w:hAnsi="Times New Roman"/>
        </w:rPr>
      </w:pPr>
      <w:r w:rsidRPr="00550EC9">
        <w:rPr>
          <w:rFonts w:ascii="Times New Roman" w:hAnsi="Times New Roman"/>
        </w:rPr>
        <w:t>Description: Information on the configuration settings of each vending machine, such as item allocation, temperature settings, and maintenance parameters.</w:t>
      </w:r>
    </w:p>
    <w:p w14:paraId="657D91C1" w14:textId="77777777" w:rsidR="00F86E3E" w:rsidRPr="00550EC9" w:rsidRDefault="00F86E3E" w:rsidP="00C95189">
      <w:pPr>
        <w:pStyle w:val="Body0"/>
        <w:spacing w:line="360" w:lineRule="auto"/>
        <w:ind w:left="789"/>
        <w:jc w:val="both"/>
        <w:rPr>
          <w:rFonts w:ascii="Times New Roman" w:hAnsi="Times New Roman"/>
        </w:rPr>
      </w:pPr>
    </w:p>
    <w:p w14:paraId="1D4D98A5" w14:textId="77777777" w:rsidR="00F86E3E" w:rsidRPr="00550EC9" w:rsidRDefault="00F86E3E" w:rsidP="00C95189">
      <w:pPr>
        <w:pStyle w:val="Body0"/>
        <w:spacing w:line="360" w:lineRule="auto"/>
        <w:ind w:left="789"/>
        <w:jc w:val="both"/>
        <w:rPr>
          <w:rFonts w:ascii="Times New Roman" w:hAnsi="Times New Roman"/>
        </w:rPr>
      </w:pPr>
      <w:r w:rsidRPr="00550EC9">
        <w:rPr>
          <w:rFonts w:ascii="Times New Roman" w:hAnsi="Times New Roman"/>
        </w:rPr>
        <w:t>Source: Administrator input during machine setup.</w:t>
      </w:r>
    </w:p>
    <w:p w14:paraId="39E80175" w14:textId="1E6AFB25" w:rsidR="00F86E3E" w:rsidRPr="00550EC9" w:rsidRDefault="00F86E3E"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Inventory Information:</w:t>
      </w:r>
    </w:p>
    <w:p w14:paraId="354006D6" w14:textId="77777777" w:rsidR="00F86E3E" w:rsidRPr="00550EC9" w:rsidRDefault="00F86E3E" w:rsidP="00C95189">
      <w:pPr>
        <w:pStyle w:val="Body0"/>
        <w:spacing w:line="360" w:lineRule="auto"/>
        <w:ind w:left="0"/>
        <w:jc w:val="both"/>
        <w:rPr>
          <w:rFonts w:ascii="Times New Roman" w:hAnsi="Times New Roman"/>
        </w:rPr>
      </w:pPr>
    </w:p>
    <w:p w14:paraId="74530FD6" w14:textId="3632B8E0" w:rsidR="00F86E3E" w:rsidRPr="00550EC9" w:rsidRDefault="00F86E3E" w:rsidP="00C95189">
      <w:pPr>
        <w:pStyle w:val="Body0"/>
        <w:spacing w:line="360" w:lineRule="auto"/>
        <w:ind w:left="789"/>
        <w:jc w:val="both"/>
        <w:rPr>
          <w:rFonts w:ascii="Times New Roman" w:hAnsi="Times New Roman"/>
        </w:rPr>
      </w:pPr>
      <w:r w:rsidRPr="00550EC9">
        <w:rPr>
          <w:rFonts w:ascii="Times New Roman" w:hAnsi="Times New Roman"/>
        </w:rPr>
        <w:t>Description: Real-time data on the quantity, kind, and quality of items stocked in each machine.</w:t>
      </w:r>
    </w:p>
    <w:p w14:paraId="31938B9D" w14:textId="77777777" w:rsidR="00F86E3E" w:rsidRPr="00550EC9" w:rsidRDefault="00F86E3E" w:rsidP="00C95189">
      <w:pPr>
        <w:pStyle w:val="Body0"/>
        <w:spacing w:line="360" w:lineRule="auto"/>
        <w:ind w:left="789"/>
        <w:jc w:val="both"/>
        <w:rPr>
          <w:rFonts w:ascii="Times New Roman" w:hAnsi="Times New Roman"/>
        </w:rPr>
      </w:pPr>
    </w:p>
    <w:p w14:paraId="045FDE14" w14:textId="735B694D" w:rsidR="00F86E3E" w:rsidRPr="00550EC9" w:rsidRDefault="00F86E3E" w:rsidP="00C95189">
      <w:pPr>
        <w:pStyle w:val="Body0"/>
        <w:spacing w:line="360" w:lineRule="auto"/>
        <w:ind w:left="789"/>
        <w:jc w:val="both"/>
        <w:rPr>
          <w:rFonts w:ascii="Times New Roman" w:hAnsi="Times New Roman"/>
        </w:rPr>
      </w:pPr>
      <w:r w:rsidRPr="00550EC9">
        <w:rPr>
          <w:rFonts w:ascii="Times New Roman" w:hAnsi="Times New Roman"/>
        </w:rPr>
        <w:t>Source: The inventory management system of the vending machine generated this data.</w:t>
      </w:r>
    </w:p>
    <w:p w14:paraId="1847138E" w14:textId="77777777" w:rsidR="00F86E3E" w:rsidRPr="00550EC9" w:rsidRDefault="00F86E3E" w:rsidP="00C95189">
      <w:pPr>
        <w:pStyle w:val="Body0"/>
        <w:spacing w:line="360" w:lineRule="auto"/>
        <w:ind w:left="0"/>
        <w:jc w:val="both"/>
        <w:rPr>
          <w:rFonts w:ascii="Times New Roman" w:hAnsi="Times New Roman"/>
        </w:rPr>
      </w:pPr>
    </w:p>
    <w:p w14:paraId="1EE9C660" w14:textId="153E7625" w:rsidR="00F86E3E" w:rsidRPr="00550EC9" w:rsidRDefault="00F86E3E"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Purchase History of Customers:</w:t>
      </w:r>
    </w:p>
    <w:p w14:paraId="0176DB85" w14:textId="77777777" w:rsidR="00F86E3E" w:rsidRPr="00550EC9" w:rsidRDefault="00F86E3E" w:rsidP="00C95189">
      <w:pPr>
        <w:pStyle w:val="Body0"/>
        <w:spacing w:line="360" w:lineRule="auto"/>
        <w:ind w:left="0"/>
        <w:jc w:val="both"/>
        <w:rPr>
          <w:rFonts w:ascii="Times New Roman" w:hAnsi="Times New Roman"/>
        </w:rPr>
      </w:pPr>
    </w:p>
    <w:p w14:paraId="47D0319E" w14:textId="3EA796F3" w:rsidR="00F86E3E" w:rsidRPr="00550EC9" w:rsidRDefault="00F86E3E" w:rsidP="00C95189">
      <w:pPr>
        <w:pStyle w:val="Body0"/>
        <w:spacing w:line="360" w:lineRule="auto"/>
        <w:ind w:left="789"/>
        <w:jc w:val="both"/>
        <w:rPr>
          <w:rFonts w:ascii="Times New Roman" w:hAnsi="Times New Roman"/>
        </w:rPr>
      </w:pPr>
      <w:r w:rsidRPr="00550EC9">
        <w:rPr>
          <w:rFonts w:ascii="Times New Roman" w:hAnsi="Times New Roman"/>
        </w:rPr>
        <w:t>Description: Individual client transaction records, including items purchased, payment method, and timestamps.</w:t>
      </w:r>
    </w:p>
    <w:p w14:paraId="190C4C00" w14:textId="77777777" w:rsidR="00F86E3E" w:rsidRPr="00550EC9" w:rsidRDefault="00F86E3E" w:rsidP="00C95189">
      <w:pPr>
        <w:pStyle w:val="Body0"/>
        <w:spacing w:line="360" w:lineRule="auto"/>
        <w:ind w:left="789"/>
        <w:jc w:val="both"/>
        <w:rPr>
          <w:rFonts w:ascii="Times New Roman" w:hAnsi="Times New Roman"/>
        </w:rPr>
      </w:pPr>
    </w:p>
    <w:p w14:paraId="07CC5387" w14:textId="722961EC" w:rsidR="00F86E3E" w:rsidRPr="00550EC9" w:rsidRDefault="00F86E3E" w:rsidP="00C95189">
      <w:pPr>
        <w:pStyle w:val="Body0"/>
        <w:spacing w:line="360" w:lineRule="auto"/>
        <w:ind w:left="789"/>
        <w:jc w:val="both"/>
        <w:rPr>
          <w:rFonts w:ascii="Times New Roman" w:hAnsi="Times New Roman"/>
        </w:rPr>
      </w:pPr>
      <w:r w:rsidRPr="00550EC9">
        <w:rPr>
          <w:rFonts w:ascii="Times New Roman" w:hAnsi="Times New Roman"/>
        </w:rPr>
        <w:t>Source:</w:t>
      </w:r>
      <w:r w:rsidR="00222CB9" w:rsidRPr="00550EC9">
        <w:rPr>
          <w:rFonts w:ascii="Times New Roman" w:hAnsi="Times New Roman"/>
        </w:rPr>
        <w:t xml:space="preserve"> </w:t>
      </w:r>
      <w:r w:rsidRPr="00550EC9">
        <w:rPr>
          <w:rFonts w:ascii="Times New Roman" w:hAnsi="Times New Roman"/>
        </w:rPr>
        <w:t>Customer interactions with the vending machine were captured.</w:t>
      </w:r>
    </w:p>
    <w:p w14:paraId="6831E64A" w14:textId="6AADF927" w:rsidR="00222CB9" w:rsidRPr="00550EC9" w:rsidRDefault="00222CB9" w:rsidP="00C95189">
      <w:pPr>
        <w:pStyle w:val="Body0"/>
        <w:spacing w:line="360" w:lineRule="auto"/>
        <w:ind w:left="0"/>
        <w:jc w:val="both"/>
        <w:rPr>
          <w:rFonts w:ascii="Times New Roman" w:hAnsi="Times New Roman"/>
          <w:b/>
          <w:bCs/>
        </w:rPr>
      </w:pPr>
      <w:r w:rsidRPr="00550EC9">
        <w:rPr>
          <w:rFonts w:ascii="Times New Roman" w:hAnsi="Times New Roman"/>
          <w:b/>
          <w:bCs/>
        </w:rPr>
        <w:t>Summary Data:</w:t>
      </w:r>
    </w:p>
    <w:p w14:paraId="311A8C01" w14:textId="373DF7DF" w:rsidR="00222CB9" w:rsidRPr="00550EC9" w:rsidRDefault="00222CB9"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Sales Reports:</w:t>
      </w:r>
    </w:p>
    <w:p w14:paraId="75ABA376" w14:textId="77777777" w:rsidR="00222CB9" w:rsidRPr="00550EC9" w:rsidRDefault="00222CB9" w:rsidP="00C95189">
      <w:pPr>
        <w:pStyle w:val="Body0"/>
        <w:spacing w:line="360" w:lineRule="auto"/>
        <w:ind w:left="0"/>
        <w:jc w:val="both"/>
        <w:rPr>
          <w:rFonts w:ascii="Times New Roman" w:hAnsi="Times New Roman"/>
        </w:rPr>
      </w:pPr>
    </w:p>
    <w:p w14:paraId="3771FE84" w14:textId="53003EB9" w:rsidR="00222CB9" w:rsidRPr="00550EC9" w:rsidRDefault="00222CB9" w:rsidP="00C95189">
      <w:pPr>
        <w:pStyle w:val="Body0"/>
        <w:spacing w:line="360" w:lineRule="auto"/>
        <w:ind w:left="789"/>
        <w:jc w:val="both"/>
        <w:rPr>
          <w:rFonts w:ascii="Times New Roman" w:hAnsi="Times New Roman"/>
        </w:rPr>
      </w:pPr>
      <w:r w:rsidRPr="00550EC9">
        <w:rPr>
          <w:rFonts w:ascii="Times New Roman" w:hAnsi="Times New Roman"/>
        </w:rPr>
        <w:t>Description: Sales aggregate statistics, including total income, popular items, and sales trends over certain time periods.</w:t>
      </w:r>
    </w:p>
    <w:p w14:paraId="2B3DE446" w14:textId="77777777" w:rsidR="00222CB9" w:rsidRPr="00550EC9" w:rsidRDefault="00222CB9" w:rsidP="00C95189">
      <w:pPr>
        <w:pStyle w:val="Body0"/>
        <w:spacing w:line="360" w:lineRule="auto"/>
        <w:ind w:left="789"/>
        <w:jc w:val="both"/>
        <w:rPr>
          <w:rFonts w:ascii="Times New Roman" w:hAnsi="Times New Roman"/>
        </w:rPr>
      </w:pPr>
      <w:r w:rsidRPr="00550EC9">
        <w:rPr>
          <w:rFonts w:ascii="Times New Roman" w:hAnsi="Times New Roman"/>
        </w:rPr>
        <w:t>Source: Individual transaction data.</w:t>
      </w:r>
    </w:p>
    <w:p w14:paraId="006B0E80" w14:textId="77777777" w:rsidR="00222CB9" w:rsidRPr="00550EC9" w:rsidRDefault="00222CB9" w:rsidP="00C95189">
      <w:pPr>
        <w:pStyle w:val="Body0"/>
        <w:spacing w:line="360" w:lineRule="auto"/>
        <w:jc w:val="both"/>
        <w:rPr>
          <w:rFonts w:ascii="Times New Roman" w:hAnsi="Times New Roman"/>
        </w:rPr>
      </w:pPr>
    </w:p>
    <w:p w14:paraId="00C7A10A" w14:textId="2189ACBF" w:rsidR="00222CB9" w:rsidRPr="00550EC9" w:rsidRDefault="00222CB9"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Inventory Status:</w:t>
      </w:r>
    </w:p>
    <w:p w14:paraId="29D1937D" w14:textId="77777777" w:rsidR="00222CB9" w:rsidRPr="00550EC9" w:rsidRDefault="00222CB9" w:rsidP="00C95189">
      <w:pPr>
        <w:pStyle w:val="Body0"/>
        <w:spacing w:line="360" w:lineRule="auto"/>
        <w:ind w:left="0"/>
        <w:jc w:val="both"/>
        <w:rPr>
          <w:rFonts w:ascii="Times New Roman" w:hAnsi="Times New Roman"/>
        </w:rPr>
      </w:pPr>
    </w:p>
    <w:p w14:paraId="6813DD86" w14:textId="77777777" w:rsidR="00222CB9" w:rsidRPr="00550EC9" w:rsidRDefault="00222CB9" w:rsidP="00C95189">
      <w:pPr>
        <w:pStyle w:val="Body0"/>
        <w:spacing w:line="360" w:lineRule="auto"/>
        <w:ind w:left="789"/>
        <w:jc w:val="both"/>
        <w:rPr>
          <w:rFonts w:ascii="Times New Roman" w:hAnsi="Times New Roman"/>
        </w:rPr>
      </w:pPr>
      <w:r w:rsidRPr="00550EC9">
        <w:rPr>
          <w:rFonts w:ascii="Times New Roman" w:hAnsi="Times New Roman"/>
        </w:rPr>
        <w:t>Description: A high-level overview of inventory levels across all machines, including low-stock alerts and perishable item status.</w:t>
      </w:r>
    </w:p>
    <w:p w14:paraId="5D263BF0" w14:textId="77777777" w:rsidR="00222CB9" w:rsidRPr="00550EC9" w:rsidRDefault="00222CB9" w:rsidP="00C95189">
      <w:pPr>
        <w:pStyle w:val="Body0"/>
        <w:spacing w:line="360" w:lineRule="auto"/>
        <w:ind w:left="789"/>
        <w:jc w:val="both"/>
        <w:rPr>
          <w:rFonts w:ascii="Times New Roman" w:hAnsi="Times New Roman"/>
        </w:rPr>
      </w:pPr>
    </w:p>
    <w:p w14:paraId="1ED6535C" w14:textId="4FDAD539" w:rsidR="00222CB9" w:rsidRPr="00550EC9" w:rsidRDefault="00222CB9" w:rsidP="00C95189">
      <w:pPr>
        <w:pStyle w:val="Body0"/>
        <w:spacing w:line="360" w:lineRule="auto"/>
        <w:ind w:left="789"/>
        <w:jc w:val="both"/>
        <w:rPr>
          <w:rFonts w:ascii="Times New Roman" w:hAnsi="Times New Roman"/>
        </w:rPr>
      </w:pPr>
      <w:r w:rsidRPr="00550EC9">
        <w:rPr>
          <w:rFonts w:ascii="Times New Roman" w:hAnsi="Times New Roman"/>
        </w:rPr>
        <w:t>Source: Compiled from basic inventory data.</w:t>
      </w:r>
    </w:p>
    <w:p w14:paraId="1F48BCDA" w14:textId="77777777" w:rsidR="00222CB9" w:rsidRPr="00550EC9" w:rsidRDefault="00222CB9" w:rsidP="00C95189">
      <w:pPr>
        <w:pStyle w:val="Body0"/>
        <w:spacing w:line="360" w:lineRule="auto"/>
        <w:jc w:val="both"/>
        <w:rPr>
          <w:rFonts w:ascii="Times New Roman" w:hAnsi="Times New Roman"/>
        </w:rPr>
      </w:pPr>
    </w:p>
    <w:p w14:paraId="6BD7BEC5" w14:textId="77777777" w:rsidR="002546DE" w:rsidRPr="00550EC9" w:rsidRDefault="002546DE" w:rsidP="00C95189">
      <w:pPr>
        <w:pStyle w:val="Body0"/>
        <w:spacing w:line="360" w:lineRule="auto"/>
        <w:jc w:val="both"/>
        <w:rPr>
          <w:rFonts w:ascii="Times New Roman" w:hAnsi="Times New Roman"/>
        </w:rPr>
      </w:pPr>
    </w:p>
    <w:p w14:paraId="4481B529" w14:textId="45C2FB15" w:rsidR="00222CB9" w:rsidRPr="00550EC9" w:rsidRDefault="00222CB9" w:rsidP="00C95189">
      <w:pPr>
        <w:pStyle w:val="Body0"/>
        <w:numPr>
          <w:ilvl w:val="0"/>
          <w:numId w:val="55"/>
        </w:numPr>
        <w:spacing w:line="360" w:lineRule="auto"/>
        <w:jc w:val="both"/>
        <w:rPr>
          <w:rFonts w:ascii="Times New Roman" w:hAnsi="Times New Roman"/>
        </w:rPr>
      </w:pPr>
      <w:r w:rsidRPr="00550EC9">
        <w:rPr>
          <w:rFonts w:ascii="Times New Roman" w:hAnsi="Times New Roman"/>
          <w:b/>
          <w:bCs/>
        </w:rPr>
        <w:t>Customer Engagement Metrics:</w:t>
      </w:r>
    </w:p>
    <w:p w14:paraId="038BCD5A" w14:textId="77777777" w:rsidR="00222CB9" w:rsidRPr="00550EC9" w:rsidRDefault="00222CB9" w:rsidP="00C95189">
      <w:pPr>
        <w:pStyle w:val="Body0"/>
        <w:spacing w:line="360" w:lineRule="auto"/>
        <w:jc w:val="both"/>
        <w:rPr>
          <w:rFonts w:ascii="Times New Roman" w:hAnsi="Times New Roman"/>
        </w:rPr>
      </w:pPr>
    </w:p>
    <w:p w14:paraId="2551A0C8" w14:textId="26C22970" w:rsidR="00222CB9" w:rsidRPr="00550EC9" w:rsidRDefault="00222CB9" w:rsidP="00C95189">
      <w:pPr>
        <w:pStyle w:val="Body0"/>
        <w:spacing w:line="360" w:lineRule="auto"/>
        <w:ind w:left="789"/>
        <w:jc w:val="both"/>
        <w:rPr>
          <w:rFonts w:ascii="Times New Roman" w:hAnsi="Times New Roman"/>
        </w:rPr>
      </w:pPr>
      <w:r w:rsidRPr="00550EC9">
        <w:rPr>
          <w:rFonts w:ascii="Times New Roman" w:hAnsi="Times New Roman"/>
        </w:rPr>
        <w:t>Description: Metrics relating to consumer loyalty program membership, points earned, and redemption history.</w:t>
      </w:r>
    </w:p>
    <w:p w14:paraId="4791DD24" w14:textId="77777777" w:rsidR="00222CB9" w:rsidRPr="00550EC9" w:rsidRDefault="00222CB9" w:rsidP="00C95189">
      <w:pPr>
        <w:pStyle w:val="Body0"/>
        <w:spacing w:line="360" w:lineRule="auto"/>
        <w:ind w:left="789"/>
        <w:jc w:val="both"/>
        <w:rPr>
          <w:rFonts w:ascii="Times New Roman" w:hAnsi="Times New Roman"/>
        </w:rPr>
      </w:pPr>
    </w:p>
    <w:p w14:paraId="41DD88AB" w14:textId="1932BFB4" w:rsidR="00222CB9" w:rsidRPr="00550EC9" w:rsidRDefault="00222CB9" w:rsidP="00C95189">
      <w:pPr>
        <w:pStyle w:val="Body0"/>
        <w:spacing w:line="360" w:lineRule="auto"/>
        <w:ind w:left="789"/>
        <w:jc w:val="both"/>
        <w:rPr>
          <w:rFonts w:ascii="Times New Roman" w:hAnsi="Times New Roman"/>
        </w:rPr>
      </w:pPr>
      <w:proofErr w:type="gramStart"/>
      <w:r w:rsidRPr="00550EC9">
        <w:rPr>
          <w:rFonts w:ascii="Times New Roman" w:hAnsi="Times New Roman"/>
        </w:rPr>
        <w:t>Source:Aggregated</w:t>
      </w:r>
      <w:proofErr w:type="gramEnd"/>
      <w:r w:rsidRPr="00550EC9">
        <w:rPr>
          <w:rFonts w:ascii="Times New Roman" w:hAnsi="Times New Roman"/>
        </w:rPr>
        <w:t xml:space="preserve"> from individual consumer data.</w:t>
      </w:r>
    </w:p>
    <w:p w14:paraId="3F9904D0" w14:textId="77777777" w:rsidR="007413F7" w:rsidRPr="00550EC9" w:rsidRDefault="007413F7" w:rsidP="00C95189">
      <w:pPr>
        <w:pStyle w:val="Body0"/>
        <w:spacing w:line="360" w:lineRule="auto"/>
        <w:jc w:val="both"/>
        <w:rPr>
          <w:rFonts w:ascii="Times New Roman" w:hAnsi="Times New Roman"/>
        </w:rPr>
      </w:pPr>
    </w:p>
    <w:p w14:paraId="2986715D" w14:textId="24E9EACB" w:rsidR="007413F7" w:rsidRPr="00550EC9" w:rsidRDefault="007413F7" w:rsidP="00C95189">
      <w:pPr>
        <w:pStyle w:val="Body0"/>
        <w:spacing w:line="360" w:lineRule="auto"/>
        <w:ind w:left="0"/>
        <w:jc w:val="both"/>
        <w:rPr>
          <w:rFonts w:ascii="Times New Roman" w:hAnsi="Times New Roman"/>
          <w:b/>
          <w:bCs/>
          <w:u w:val="single"/>
        </w:rPr>
      </w:pPr>
      <w:r w:rsidRPr="00550EC9">
        <w:rPr>
          <w:rFonts w:ascii="Times New Roman" w:hAnsi="Times New Roman"/>
          <w:b/>
          <w:bCs/>
          <w:u w:val="single"/>
        </w:rPr>
        <w:t>External Information Requirements:</w:t>
      </w:r>
    </w:p>
    <w:p w14:paraId="54959A4B" w14:textId="7A283725" w:rsidR="007413F7" w:rsidRPr="00550EC9" w:rsidRDefault="007413F7" w:rsidP="00C95189">
      <w:pPr>
        <w:pStyle w:val="Body0"/>
        <w:spacing w:line="360" w:lineRule="auto"/>
        <w:ind w:left="0"/>
        <w:jc w:val="both"/>
        <w:rPr>
          <w:rFonts w:ascii="Times New Roman" w:hAnsi="Times New Roman"/>
          <w:b/>
          <w:bCs/>
        </w:rPr>
      </w:pPr>
      <w:r w:rsidRPr="00550EC9">
        <w:rPr>
          <w:rFonts w:ascii="Times New Roman" w:hAnsi="Times New Roman"/>
          <w:b/>
          <w:bCs/>
        </w:rPr>
        <w:t>Base Data:</w:t>
      </w:r>
    </w:p>
    <w:p w14:paraId="13C96251" w14:textId="271EF8DF" w:rsidR="007413F7" w:rsidRPr="00550EC9" w:rsidRDefault="007413F7"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Distributor Catalog:</w:t>
      </w:r>
    </w:p>
    <w:p w14:paraId="2FCD6E48" w14:textId="77777777" w:rsidR="007413F7" w:rsidRPr="00550EC9" w:rsidRDefault="007413F7" w:rsidP="00C95189">
      <w:pPr>
        <w:pStyle w:val="Body0"/>
        <w:spacing w:line="360" w:lineRule="auto"/>
        <w:jc w:val="both"/>
        <w:rPr>
          <w:rFonts w:ascii="Times New Roman" w:hAnsi="Times New Roman"/>
        </w:rPr>
      </w:pPr>
    </w:p>
    <w:p w14:paraId="36354313" w14:textId="31C0EA19"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Description: Product description and pricing are provided for available catalog products from third-party distributors.</w:t>
      </w:r>
    </w:p>
    <w:p w14:paraId="345AF12A" w14:textId="77777777" w:rsidR="007413F7" w:rsidRPr="00550EC9" w:rsidRDefault="007413F7" w:rsidP="00C95189">
      <w:pPr>
        <w:pStyle w:val="Body0"/>
        <w:spacing w:line="360" w:lineRule="auto"/>
        <w:ind w:left="789"/>
        <w:jc w:val="both"/>
        <w:rPr>
          <w:rFonts w:ascii="Times New Roman" w:hAnsi="Times New Roman"/>
        </w:rPr>
      </w:pPr>
    </w:p>
    <w:p w14:paraId="1FE2BA1E" w14:textId="77777777"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Source: Provided by third-party distributors.</w:t>
      </w:r>
    </w:p>
    <w:p w14:paraId="580ACCEA" w14:textId="77777777" w:rsidR="007413F7" w:rsidRPr="00550EC9" w:rsidRDefault="007413F7" w:rsidP="00C95189">
      <w:pPr>
        <w:pStyle w:val="Body0"/>
        <w:spacing w:line="360" w:lineRule="auto"/>
        <w:jc w:val="both"/>
        <w:rPr>
          <w:rFonts w:ascii="Times New Roman" w:hAnsi="Times New Roman"/>
        </w:rPr>
      </w:pPr>
    </w:p>
    <w:p w14:paraId="683EC3C8" w14:textId="1E015613" w:rsidR="007413F7" w:rsidRPr="00550EC9" w:rsidRDefault="007413F7"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Legal and Regulatory Updates</w:t>
      </w:r>
      <w:r w:rsidR="00473033" w:rsidRPr="00550EC9">
        <w:rPr>
          <w:rFonts w:ascii="Times New Roman" w:hAnsi="Times New Roman"/>
          <w:b/>
          <w:bCs/>
        </w:rPr>
        <w:t>:</w:t>
      </w:r>
    </w:p>
    <w:p w14:paraId="05C12924" w14:textId="77777777" w:rsidR="007413F7" w:rsidRPr="00550EC9" w:rsidRDefault="007413F7" w:rsidP="00C95189">
      <w:pPr>
        <w:pStyle w:val="Body0"/>
        <w:spacing w:line="360" w:lineRule="auto"/>
        <w:ind w:left="0"/>
        <w:jc w:val="both"/>
        <w:rPr>
          <w:rFonts w:ascii="Times New Roman" w:hAnsi="Times New Roman"/>
        </w:rPr>
      </w:pPr>
    </w:p>
    <w:p w14:paraId="5E540D36" w14:textId="77777777"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Description: Information on any modifications or amendments to vending machine regulations, particularly those pertaining to food and beverage sales.</w:t>
      </w:r>
    </w:p>
    <w:p w14:paraId="598BC73A" w14:textId="77777777" w:rsidR="007413F7" w:rsidRPr="00550EC9" w:rsidRDefault="007413F7" w:rsidP="00C95189">
      <w:pPr>
        <w:pStyle w:val="Body0"/>
        <w:spacing w:line="360" w:lineRule="auto"/>
        <w:ind w:left="789"/>
        <w:jc w:val="both"/>
        <w:rPr>
          <w:rFonts w:ascii="Times New Roman" w:hAnsi="Times New Roman"/>
        </w:rPr>
      </w:pPr>
    </w:p>
    <w:p w14:paraId="6266EA83" w14:textId="77777777"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 xml:space="preserve">Source: Obtained from the appropriate regulatory authorities. </w:t>
      </w:r>
    </w:p>
    <w:p w14:paraId="732C445D" w14:textId="4A293318" w:rsidR="007413F7" w:rsidRPr="00550EC9" w:rsidRDefault="007413F7" w:rsidP="00C95189">
      <w:pPr>
        <w:pStyle w:val="Body0"/>
        <w:spacing w:line="360" w:lineRule="auto"/>
        <w:ind w:left="0"/>
        <w:jc w:val="both"/>
        <w:rPr>
          <w:rFonts w:ascii="Times New Roman" w:hAnsi="Times New Roman"/>
          <w:b/>
          <w:bCs/>
        </w:rPr>
      </w:pPr>
      <w:r w:rsidRPr="00550EC9">
        <w:rPr>
          <w:rFonts w:ascii="Times New Roman" w:hAnsi="Times New Roman"/>
          <w:b/>
          <w:bCs/>
        </w:rPr>
        <w:t>Summary Data:</w:t>
      </w:r>
    </w:p>
    <w:p w14:paraId="6CB88952" w14:textId="3602761B" w:rsidR="007413F7" w:rsidRPr="00550EC9" w:rsidRDefault="007413F7"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Market Trends and Demographics:</w:t>
      </w:r>
    </w:p>
    <w:p w14:paraId="0366AD70" w14:textId="1779CD51"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Description: Data on local market trends, client demographics, and preferences in target places (for example, residences and campuses).</w:t>
      </w:r>
    </w:p>
    <w:p w14:paraId="19BD58AC" w14:textId="70BC7DAA"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Source: Market research and demographic studies were used as sources.</w:t>
      </w:r>
    </w:p>
    <w:p w14:paraId="408A6FF4" w14:textId="77777777" w:rsidR="007413F7" w:rsidRPr="00550EC9" w:rsidRDefault="007413F7" w:rsidP="00C95189">
      <w:pPr>
        <w:pStyle w:val="Body0"/>
        <w:spacing w:line="360" w:lineRule="auto"/>
        <w:ind w:left="0"/>
        <w:jc w:val="both"/>
        <w:rPr>
          <w:rFonts w:ascii="Times New Roman" w:hAnsi="Times New Roman"/>
        </w:rPr>
      </w:pPr>
    </w:p>
    <w:p w14:paraId="37068D87" w14:textId="5AD9831C" w:rsidR="007413F7" w:rsidRPr="00550EC9" w:rsidRDefault="007413F7" w:rsidP="00C95189">
      <w:pPr>
        <w:pStyle w:val="Body0"/>
        <w:numPr>
          <w:ilvl w:val="0"/>
          <w:numId w:val="55"/>
        </w:numPr>
        <w:spacing w:line="360" w:lineRule="auto"/>
        <w:jc w:val="both"/>
        <w:rPr>
          <w:rFonts w:ascii="Times New Roman" w:hAnsi="Times New Roman"/>
          <w:b/>
          <w:bCs/>
        </w:rPr>
      </w:pPr>
      <w:r w:rsidRPr="00550EC9">
        <w:rPr>
          <w:rFonts w:ascii="Times New Roman" w:hAnsi="Times New Roman"/>
          <w:b/>
          <w:bCs/>
        </w:rPr>
        <w:t>Analysis of Competitors</w:t>
      </w:r>
      <w:r w:rsidR="00982241" w:rsidRPr="00550EC9">
        <w:rPr>
          <w:rFonts w:ascii="Times New Roman" w:hAnsi="Times New Roman"/>
          <w:b/>
          <w:bCs/>
        </w:rPr>
        <w:t>:</w:t>
      </w:r>
    </w:p>
    <w:p w14:paraId="1D825C1A" w14:textId="6587B8F7" w:rsidR="007413F7"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lastRenderedPageBreak/>
        <w:t>Description: Analysis of competitive vending solutions, including products, price, and consumer involvement techniques.</w:t>
      </w:r>
    </w:p>
    <w:p w14:paraId="3EA0E37A" w14:textId="4EBE7644" w:rsidR="00F8631E" w:rsidRPr="00550EC9" w:rsidRDefault="007413F7" w:rsidP="00C95189">
      <w:pPr>
        <w:pStyle w:val="Body0"/>
        <w:spacing w:line="360" w:lineRule="auto"/>
        <w:ind w:left="789"/>
        <w:jc w:val="both"/>
        <w:rPr>
          <w:rFonts w:ascii="Times New Roman" w:hAnsi="Times New Roman"/>
        </w:rPr>
      </w:pPr>
      <w:r w:rsidRPr="00550EC9">
        <w:rPr>
          <w:rFonts w:ascii="Times New Roman" w:hAnsi="Times New Roman"/>
        </w:rPr>
        <w:t>Source: Competitive analysis and research.</w:t>
      </w:r>
    </w:p>
    <w:p w14:paraId="56AB04EE" w14:textId="77777777" w:rsidR="002546DE" w:rsidRPr="00550EC9" w:rsidRDefault="002546DE" w:rsidP="00C95189">
      <w:pPr>
        <w:pStyle w:val="Body0"/>
        <w:spacing w:line="360" w:lineRule="auto"/>
        <w:ind w:left="789"/>
        <w:jc w:val="both"/>
        <w:rPr>
          <w:rFonts w:ascii="Times New Roman" w:hAnsi="Times New Roman"/>
        </w:rPr>
      </w:pPr>
    </w:p>
    <w:p w14:paraId="44A97E62" w14:textId="77777777" w:rsidR="00F8631E" w:rsidRPr="00550EC9" w:rsidRDefault="00F8631E" w:rsidP="00C95189">
      <w:pPr>
        <w:pStyle w:val="Body0"/>
        <w:numPr>
          <w:ilvl w:val="0"/>
          <w:numId w:val="77"/>
        </w:numPr>
        <w:spacing w:line="360" w:lineRule="auto"/>
        <w:jc w:val="both"/>
        <w:rPr>
          <w:rFonts w:ascii="Times New Roman" w:hAnsi="Times New Roman"/>
          <w:b/>
          <w:bCs/>
        </w:rPr>
      </w:pPr>
      <w:r w:rsidRPr="00550EC9">
        <w:rPr>
          <w:rFonts w:ascii="Times New Roman" w:hAnsi="Times New Roman"/>
          <w:b/>
          <w:bCs/>
        </w:rPr>
        <w:t>Data Dictionary:</w:t>
      </w:r>
    </w:p>
    <w:p w14:paraId="35623F8F"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Machine:</w:t>
      </w:r>
    </w:p>
    <w:p w14:paraId="152D0F25" w14:textId="77777777" w:rsidR="00F8631E" w:rsidRPr="00550EC9" w:rsidRDefault="00F8631E" w:rsidP="00C95189">
      <w:pPr>
        <w:pStyle w:val="Body0"/>
        <w:numPr>
          <w:ilvl w:val="0"/>
          <w:numId w:val="57"/>
        </w:numPr>
        <w:spacing w:line="360" w:lineRule="auto"/>
        <w:jc w:val="both"/>
        <w:rPr>
          <w:rFonts w:ascii="Times New Roman" w:hAnsi="Times New Roman"/>
        </w:rPr>
      </w:pPr>
      <w:proofErr w:type="spellStart"/>
      <w:r w:rsidRPr="00550EC9">
        <w:rPr>
          <w:rFonts w:ascii="Times New Roman" w:hAnsi="Times New Roman"/>
        </w:rPr>
        <w:t>MachineID</w:t>
      </w:r>
      <w:proofErr w:type="spellEnd"/>
      <w:r w:rsidRPr="00550EC9">
        <w:rPr>
          <w:rFonts w:ascii="Times New Roman" w:hAnsi="Times New Roman"/>
        </w:rPr>
        <w:t xml:space="preserve"> (Primary Key): Unique identifier for each vending machine.</w:t>
      </w:r>
    </w:p>
    <w:p w14:paraId="7CAAA8C6" w14:textId="7777777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Location</w:t>
      </w:r>
      <w:r w:rsidRPr="00550EC9">
        <w:rPr>
          <w:rFonts w:ascii="Times New Roman" w:hAnsi="Times New Roman"/>
          <w:b/>
          <w:bCs/>
        </w:rPr>
        <w:t>:</w:t>
      </w:r>
      <w:r w:rsidRPr="00550EC9">
        <w:rPr>
          <w:rFonts w:ascii="Times New Roman" w:hAnsi="Times New Roman"/>
        </w:rPr>
        <w:t xml:space="preserve"> Physical location where the vending machine is placed.</w:t>
      </w:r>
    </w:p>
    <w:p w14:paraId="3A19A5D2" w14:textId="03E0144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Config</w:t>
      </w:r>
      <w:r w:rsidR="000E61FF" w:rsidRPr="00550EC9">
        <w:rPr>
          <w:rFonts w:ascii="Times New Roman" w:hAnsi="Times New Roman"/>
        </w:rPr>
        <w:t>s</w:t>
      </w:r>
      <w:r w:rsidRPr="00550EC9">
        <w:rPr>
          <w:rFonts w:ascii="Times New Roman" w:hAnsi="Times New Roman"/>
          <w:b/>
          <w:bCs/>
        </w:rPr>
        <w:t>:</w:t>
      </w:r>
      <w:r w:rsidRPr="00550EC9">
        <w:rPr>
          <w:rFonts w:ascii="Times New Roman" w:hAnsi="Times New Roman"/>
        </w:rPr>
        <w:t xml:space="preserve"> Configuration settings for the machine.</w:t>
      </w:r>
    </w:p>
    <w:p w14:paraId="04FB46BB" w14:textId="7777777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Maintenance</w:t>
      </w:r>
      <w:r w:rsidRPr="00550EC9">
        <w:rPr>
          <w:rFonts w:ascii="Times New Roman" w:hAnsi="Times New Roman"/>
          <w:b/>
          <w:bCs/>
        </w:rPr>
        <w:t>:</w:t>
      </w:r>
      <w:r w:rsidRPr="00550EC9">
        <w:rPr>
          <w:rFonts w:ascii="Times New Roman" w:hAnsi="Times New Roman"/>
        </w:rPr>
        <w:t xml:space="preserve"> Indicates whether the machine has self-maintenance capabilities (Boolean).</w:t>
      </w:r>
    </w:p>
    <w:p w14:paraId="36D51474" w14:textId="7777777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Cooling/Warming</w:t>
      </w:r>
      <w:r w:rsidRPr="00550EC9">
        <w:rPr>
          <w:rFonts w:ascii="Times New Roman" w:hAnsi="Times New Roman"/>
          <w:b/>
          <w:bCs/>
        </w:rPr>
        <w:t>:</w:t>
      </w:r>
      <w:r w:rsidRPr="00550EC9">
        <w:rPr>
          <w:rFonts w:ascii="Times New Roman" w:hAnsi="Times New Roman"/>
        </w:rPr>
        <w:t xml:space="preserve"> Indicates the status of cooling/warming features (Boolean).</w:t>
      </w:r>
    </w:p>
    <w:p w14:paraId="277E798A" w14:textId="7777777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Cashless</w:t>
      </w:r>
      <w:r w:rsidRPr="00550EC9">
        <w:rPr>
          <w:rFonts w:ascii="Times New Roman" w:hAnsi="Times New Roman"/>
          <w:b/>
          <w:bCs/>
        </w:rPr>
        <w:t>:</w:t>
      </w:r>
      <w:r w:rsidRPr="00550EC9">
        <w:rPr>
          <w:rFonts w:ascii="Times New Roman" w:hAnsi="Times New Roman"/>
        </w:rPr>
        <w:t xml:space="preserve"> Indicates whether the machine accepts cash (Boolean).</w:t>
      </w:r>
    </w:p>
    <w:p w14:paraId="3A095CFA" w14:textId="7777777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Failover Capability</w:t>
      </w:r>
      <w:r w:rsidRPr="00550EC9">
        <w:rPr>
          <w:rFonts w:ascii="Times New Roman" w:hAnsi="Times New Roman"/>
          <w:b/>
          <w:bCs/>
        </w:rPr>
        <w:t>:</w:t>
      </w:r>
      <w:r w:rsidRPr="00550EC9">
        <w:rPr>
          <w:rFonts w:ascii="Times New Roman" w:hAnsi="Times New Roman"/>
        </w:rPr>
        <w:t xml:space="preserve"> Indicates whether the machine has failover capabilities (Boolean).</w:t>
      </w:r>
    </w:p>
    <w:p w14:paraId="1440C55B" w14:textId="77777777" w:rsidR="00F8631E" w:rsidRPr="00550EC9" w:rsidRDefault="00F8631E" w:rsidP="00C95189">
      <w:pPr>
        <w:pStyle w:val="Body0"/>
        <w:numPr>
          <w:ilvl w:val="0"/>
          <w:numId w:val="57"/>
        </w:numPr>
        <w:spacing w:line="360" w:lineRule="auto"/>
        <w:jc w:val="both"/>
        <w:rPr>
          <w:rFonts w:ascii="Times New Roman" w:hAnsi="Times New Roman"/>
        </w:rPr>
      </w:pPr>
      <w:r w:rsidRPr="00550EC9">
        <w:rPr>
          <w:rFonts w:ascii="Times New Roman" w:hAnsi="Times New Roman"/>
        </w:rPr>
        <w:t>Monitoring</w:t>
      </w:r>
      <w:r w:rsidRPr="00550EC9">
        <w:rPr>
          <w:rFonts w:ascii="Times New Roman" w:hAnsi="Times New Roman"/>
          <w:b/>
          <w:bCs/>
        </w:rPr>
        <w:t>:</w:t>
      </w:r>
      <w:r w:rsidRPr="00550EC9">
        <w:rPr>
          <w:rFonts w:ascii="Times New Roman" w:hAnsi="Times New Roman"/>
        </w:rPr>
        <w:t xml:space="preserve"> Indicates whether the machine has self-monitoring capabilities (Boolean).</w:t>
      </w:r>
    </w:p>
    <w:p w14:paraId="13DFE211"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Item:</w:t>
      </w:r>
    </w:p>
    <w:p w14:paraId="0EF06DE3" w14:textId="77777777" w:rsidR="00F8631E" w:rsidRPr="00550EC9" w:rsidRDefault="00F8631E" w:rsidP="00C95189">
      <w:pPr>
        <w:pStyle w:val="Body0"/>
        <w:numPr>
          <w:ilvl w:val="0"/>
          <w:numId w:val="58"/>
        </w:numPr>
        <w:spacing w:line="360" w:lineRule="auto"/>
        <w:jc w:val="both"/>
        <w:rPr>
          <w:rFonts w:ascii="Times New Roman" w:hAnsi="Times New Roman"/>
        </w:rPr>
      </w:pPr>
      <w:proofErr w:type="spellStart"/>
      <w:r w:rsidRPr="00550EC9">
        <w:rPr>
          <w:rFonts w:ascii="Times New Roman" w:hAnsi="Times New Roman"/>
        </w:rPr>
        <w:t>ItemID</w:t>
      </w:r>
      <w:proofErr w:type="spellEnd"/>
      <w:r w:rsidRPr="00550EC9">
        <w:rPr>
          <w:rFonts w:ascii="Times New Roman" w:hAnsi="Times New Roman"/>
        </w:rPr>
        <w:t xml:space="preserve"> (Primary Key): Unique identifier for each item.</w:t>
      </w:r>
    </w:p>
    <w:p w14:paraId="38B44A6C"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Name: Name of the item.</w:t>
      </w:r>
    </w:p>
    <w:p w14:paraId="7797EA79"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Type: Category of the item (Food, Drink, Perishable).</w:t>
      </w:r>
    </w:p>
    <w:p w14:paraId="1A0B0A9D"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Brand: Brand associated with the item.</w:t>
      </w:r>
    </w:p>
    <w:p w14:paraId="34A2D6D1"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Description: Description of the item.</w:t>
      </w:r>
    </w:p>
    <w:p w14:paraId="6617E917"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Pricing: Price of the item.</w:t>
      </w:r>
    </w:p>
    <w:p w14:paraId="3E55F70A"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Inventory Level: Current inventory level of the item.</w:t>
      </w:r>
    </w:p>
    <w:p w14:paraId="02F312C1"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Reorder Point: Minimum inventory level at which reordering is triggered.</w:t>
      </w:r>
    </w:p>
    <w:p w14:paraId="42231A9B" w14:textId="77777777" w:rsidR="00F8631E" w:rsidRPr="00550EC9" w:rsidRDefault="00F8631E" w:rsidP="00C95189">
      <w:pPr>
        <w:pStyle w:val="Body0"/>
        <w:numPr>
          <w:ilvl w:val="0"/>
          <w:numId w:val="58"/>
        </w:numPr>
        <w:spacing w:line="360" w:lineRule="auto"/>
        <w:jc w:val="both"/>
        <w:rPr>
          <w:rFonts w:ascii="Times New Roman" w:hAnsi="Times New Roman"/>
        </w:rPr>
      </w:pPr>
      <w:r w:rsidRPr="00550EC9">
        <w:rPr>
          <w:rFonts w:ascii="Times New Roman" w:hAnsi="Times New Roman"/>
        </w:rPr>
        <w:t>Shelf Life: Shelf life of the item for perishable items.</w:t>
      </w:r>
    </w:p>
    <w:p w14:paraId="57C07165"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Inventory:</w:t>
      </w:r>
    </w:p>
    <w:p w14:paraId="0CCB0C4E" w14:textId="77777777" w:rsidR="00F8631E" w:rsidRPr="00550EC9" w:rsidRDefault="00F8631E" w:rsidP="00C95189">
      <w:pPr>
        <w:pStyle w:val="Body0"/>
        <w:numPr>
          <w:ilvl w:val="0"/>
          <w:numId w:val="59"/>
        </w:numPr>
        <w:spacing w:line="360" w:lineRule="auto"/>
        <w:jc w:val="both"/>
        <w:rPr>
          <w:rFonts w:ascii="Times New Roman" w:hAnsi="Times New Roman"/>
        </w:rPr>
      </w:pPr>
      <w:proofErr w:type="spellStart"/>
      <w:r w:rsidRPr="00550EC9">
        <w:rPr>
          <w:rFonts w:ascii="Times New Roman" w:hAnsi="Times New Roman"/>
        </w:rPr>
        <w:t>InventoryID</w:t>
      </w:r>
      <w:proofErr w:type="spellEnd"/>
      <w:r w:rsidRPr="00550EC9">
        <w:rPr>
          <w:rFonts w:ascii="Times New Roman" w:hAnsi="Times New Roman"/>
        </w:rPr>
        <w:t xml:space="preserve"> (Primary Key): Unique identifier for each inventory entry.</w:t>
      </w:r>
    </w:p>
    <w:p w14:paraId="64A3D34B" w14:textId="77777777" w:rsidR="00F8631E" w:rsidRPr="00550EC9" w:rsidRDefault="00F8631E" w:rsidP="00C95189">
      <w:pPr>
        <w:pStyle w:val="Body0"/>
        <w:numPr>
          <w:ilvl w:val="0"/>
          <w:numId w:val="59"/>
        </w:numPr>
        <w:spacing w:line="360" w:lineRule="auto"/>
        <w:jc w:val="both"/>
        <w:rPr>
          <w:rFonts w:ascii="Times New Roman" w:hAnsi="Times New Roman"/>
        </w:rPr>
      </w:pPr>
      <w:proofErr w:type="spellStart"/>
      <w:r w:rsidRPr="00550EC9">
        <w:rPr>
          <w:rFonts w:ascii="Times New Roman" w:hAnsi="Times New Roman"/>
        </w:rPr>
        <w:t>MachineID</w:t>
      </w:r>
      <w:proofErr w:type="spellEnd"/>
      <w:r w:rsidRPr="00550EC9">
        <w:rPr>
          <w:rFonts w:ascii="Times New Roman" w:hAnsi="Times New Roman"/>
        </w:rPr>
        <w:t xml:space="preserve"> (Foreign Key): Identifier of the machine associated with the inventory.</w:t>
      </w:r>
    </w:p>
    <w:p w14:paraId="7BEDBE9B" w14:textId="77777777" w:rsidR="00F8631E" w:rsidRPr="00550EC9" w:rsidRDefault="00F8631E" w:rsidP="00C95189">
      <w:pPr>
        <w:pStyle w:val="Body0"/>
        <w:numPr>
          <w:ilvl w:val="0"/>
          <w:numId w:val="59"/>
        </w:numPr>
        <w:spacing w:line="360" w:lineRule="auto"/>
        <w:jc w:val="both"/>
        <w:rPr>
          <w:rFonts w:ascii="Times New Roman" w:hAnsi="Times New Roman"/>
        </w:rPr>
      </w:pPr>
      <w:proofErr w:type="spellStart"/>
      <w:r w:rsidRPr="00550EC9">
        <w:rPr>
          <w:rFonts w:ascii="Times New Roman" w:hAnsi="Times New Roman"/>
        </w:rPr>
        <w:lastRenderedPageBreak/>
        <w:t>ItemID</w:t>
      </w:r>
      <w:proofErr w:type="spellEnd"/>
      <w:r w:rsidRPr="00550EC9">
        <w:rPr>
          <w:rFonts w:ascii="Times New Roman" w:hAnsi="Times New Roman"/>
        </w:rPr>
        <w:t xml:space="preserve"> (Foreign Key): Identifier of the item associated with the inventory.</w:t>
      </w:r>
    </w:p>
    <w:p w14:paraId="6AB642C2" w14:textId="77777777" w:rsidR="00F8631E" w:rsidRPr="00550EC9" w:rsidRDefault="00F8631E" w:rsidP="00C95189">
      <w:pPr>
        <w:pStyle w:val="Body0"/>
        <w:numPr>
          <w:ilvl w:val="0"/>
          <w:numId w:val="59"/>
        </w:numPr>
        <w:spacing w:line="360" w:lineRule="auto"/>
        <w:jc w:val="both"/>
        <w:rPr>
          <w:rFonts w:ascii="Times New Roman" w:hAnsi="Times New Roman"/>
        </w:rPr>
      </w:pPr>
      <w:r w:rsidRPr="00550EC9">
        <w:rPr>
          <w:rFonts w:ascii="Times New Roman" w:hAnsi="Times New Roman"/>
        </w:rPr>
        <w:t>Quantity: Quantity of the item in the inventory.</w:t>
      </w:r>
    </w:p>
    <w:p w14:paraId="6D2BEF74" w14:textId="77777777" w:rsidR="00F8631E" w:rsidRPr="00550EC9" w:rsidRDefault="00F8631E" w:rsidP="00C95189">
      <w:pPr>
        <w:pStyle w:val="Body0"/>
        <w:numPr>
          <w:ilvl w:val="0"/>
          <w:numId w:val="59"/>
        </w:numPr>
        <w:spacing w:line="360" w:lineRule="auto"/>
        <w:jc w:val="both"/>
        <w:rPr>
          <w:rFonts w:ascii="Times New Roman" w:hAnsi="Times New Roman"/>
        </w:rPr>
      </w:pPr>
      <w:r w:rsidRPr="00550EC9">
        <w:rPr>
          <w:rFonts w:ascii="Times New Roman" w:hAnsi="Times New Roman"/>
        </w:rPr>
        <w:t>Last Stocked Date: Date when the inventory was last restocked.</w:t>
      </w:r>
    </w:p>
    <w:p w14:paraId="498E3352" w14:textId="77777777" w:rsidR="00F8631E" w:rsidRPr="00550EC9" w:rsidRDefault="00F8631E" w:rsidP="00C95189">
      <w:pPr>
        <w:pStyle w:val="Body0"/>
        <w:numPr>
          <w:ilvl w:val="0"/>
          <w:numId w:val="59"/>
        </w:numPr>
        <w:spacing w:line="360" w:lineRule="auto"/>
        <w:jc w:val="both"/>
        <w:rPr>
          <w:rFonts w:ascii="Times New Roman" w:hAnsi="Times New Roman"/>
        </w:rPr>
      </w:pPr>
      <w:r w:rsidRPr="00550EC9">
        <w:rPr>
          <w:rFonts w:ascii="Times New Roman" w:hAnsi="Times New Roman"/>
        </w:rPr>
        <w:t>Expiry Date: Expiry date for perishable items.</w:t>
      </w:r>
    </w:p>
    <w:p w14:paraId="6F53A621"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Distributor:</w:t>
      </w:r>
    </w:p>
    <w:p w14:paraId="77193BEB" w14:textId="77777777" w:rsidR="00F8631E" w:rsidRPr="00550EC9" w:rsidRDefault="00F8631E" w:rsidP="00C95189">
      <w:pPr>
        <w:pStyle w:val="Body0"/>
        <w:numPr>
          <w:ilvl w:val="0"/>
          <w:numId w:val="60"/>
        </w:numPr>
        <w:spacing w:line="360" w:lineRule="auto"/>
        <w:jc w:val="both"/>
        <w:rPr>
          <w:rFonts w:ascii="Times New Roman" w:hAnsi="Times New Roman"/>
        </w:rPr>
      </w:pPr>
      <w:proofErr w:type="spellStart"/>
      <w:r w:rsidRPr="00550EC9">
        <w:rPr>
          <w:rFonts w:ascii="Times New Roman" w:hAnsi="Times New Roman"/>
        </w:rPr>
        <w:t>DistributorID</w:t>
      </w:r>
      <w:proofErr w:type="spellEnd"/>
      <w:r w:rsidRPr="00550EC9">
        <w:rPr>
          <w:rFonts w:ascii="Times New Roman" w:hAnsi="Times New Roman"/>
        </w:rPr>
        <w:t xml:space="preserve"> (Primary Key): Unique identifier for each distributor.</w:t>
      </w:r>
    </w:p>
    <w:p w14:paraId="1E1C90FF" w14:textId="77777777" w:rsidR="00F8631E" w:rsidRPr="00550EC9" w:rsidRDefault="00F8631E" w:rsidP="00C95189">
      <w:pPr>
        <w:pStyle w:val="Body0"/>
        <w:numPr>
          <w:ilvl w:val="0"/>
          <w:numId w:val="60"/>
        </w:numPr>
        <w:spacing w:line="360" w:lineRule="auto"/>
        <w:jc w:val="both"/>
        <w:rPr>
          <w:rFonts w:ascii="Times New Roman" w:hAnsi="Times New Roman"/>
        </w:rPr>
      </w:pPr>
      <w:r w:rsidRPr="00550EC9">
        <w:rPr>
          <w:rFonts w:ascii="Times New Roman" w:hAnsi="Times New Roman"/>
        </w:rPr>
        <w:t>Name: Name of the distributor.</w:t>
      </w:r>
    </w:p>
    <w:p w14:paraId="48F34C65" w14:textId="77777777" w:rsidR="00F8631E" w:rsidRPr="00550EC9" w:rsidRDefault="00F8631E" w:rsidP="00C95189">
      <w:pPr>
        <w:pStyle w:val="Body0"/>
        <w:numPr>
          <w:ilvl w:val="0"/>
          <w:numId w:val="60"/>
        </w:numPr>
        <w:spacing w:line="360" w:lineRule="auto"/>
        <w:jc w:val="both"/>
        <w:rPr>
          <w:rFonts w:ascii="Times New Roman" w:hAnsi="Times New Roman"/>
        </w:rPr>
      </w:pPr>
      <w:r w:rsidRPr="00550EC9">
        <w:rPr>
          <w:rFonts w:ascii="Times New Roman" w:hAnsi="Times New Roman"/>
        </w:rPr>
        <w:t>Contact Information: Contact details for the distributor.</w:t>
      </w:r>
    </w:p>
    <w:p w14:paraId="38C69CA7" w14:textId="77777777" w:rsidR="00F8631E" w:rsidRPr="00550EC9" w:rsidRDefault="00F8631E" w:rsidP="00C95189">
      <w:pPr>
        <w:pStyle w:val="Body0"/>
        <w:numPr>
          <w:ilvl w:val="0"/>
          <w:numId w:val="60"/>
        </w:numPr>
        <w:spacing w:line="360" w:lineRule="auto"/>
        <w:jc w:val="both"/>
        <w:rPr>
          <w:rFonts w:ascii="Times New Roman" w:hAnsi="Times New Roman"/>
        </w:rPr>
      </w:pPr>
      <w:r w:rsidRPr="00550EC9">
        <w:rPr>
          <w:rFonts w:ascii="Times New Roman" w:hAnsi="Times New Roman"/>
        </w:rPr>
        <w:t>Status: Status of the distributor (Active/Inactive).</w:t>
      </w:r>
    </w:p>
    <w:p w14:paraId="367483F7"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Customer:</w:t>
      </w:r>
    </w:p>
    <w:p w14:paraId="2EF777A5" w14:textId="77777777" w:rsidR="00F8631E" w:rsidRPr="00550EC9" w:rsidRDefault="00F8631E" w:rsidP="00C95189">
      <w:pPr>
        <w:pStyle w:val="Body0"/>
        <w:numPr>
          <w:ilvl w:val="0"/>
          <w:numId w:val="61"/>
        </w:numPr>
        <w:spacing w:line="360" w:lineRule="auto"/>
        <w:jc w:val="both"/>
        <w:rPr>
          <w:rFonts w:ascii="Times New Roman" w:hAnsi="Times New Roman"/>
        </w:rPr>
      </w:pPr>
      <w:proofErr w:type="spellStart"/>
      <w:r w:rsidRPr="00550EC9">
        <w:rPr>
          <w:rFonts w:ascii="Times New Roman" w:hAnsi="Times New Roman"/>
        </w:rPr>
        <w:t>CustomerID</w:t>
      </w:r>
      <w:proofErr w:type="spellEnd"/>
      <w:r w:rsidRPr="00550EC9">
        <w:rPr>
          <w:rFonts w:ascii="Times New Roman" w:hAnsi="Times New Roman"/>
        </w:rPr>
        <w:t xml:space="preserve"> (Primary Key): Unique identifier for each customer.</w:t>
      </w:r>
    </w:p>
    <w:p w14:paraId="66B5B168" w14:textId="77777777" w:rsidR="00F8631E" w:rsidRPr="00550EC9" w:rsidRDefault="00F8631E" w:rsidP="00C95189">
      <w:pPr>
        <w:pStyle w:val="Body0"/>
        <w:numPr>
          <w:ilvl w:val="0"/>
          <w:numId w:val="61"/>
        </w:numPr>
        <w:spacing w:line="360" w:lineRule="auto"/>
        <w:jc w:val="both"/>
        <w:rPr>
          <w:rFonts w:ascii="Times New Roman" w:hAnsi="Times New Roman"/>
        </w:rPr>
      </w:pPr>
      <w:r w:rsidRPr="00550EC9">
        <w:rPr>
          <w:rFonts w:ascii="Times New Roman" w:hAnsi="Times New Roman"/>
        </w:rPr>
        <w:t>Name: Name of the customer.</w:t>
      </w:r>
    </w:p>
    <w:p w14:paraId="6363D306" w14:textId="77777777" w:rsidR="00F8631E" w:rsidRPr="00550EC9" w:rsidRDefault="00F8631E" w:rsidP="00C95189">
      <w:pPr>
        <w:pStyle w:val="Body0"/>
        <w:numPr>
          <w:ilvl w:val="0"/>
          <w:numId w:val="61"/>
        </w:numPr>
        <w:spacing w:line="360" w:lineRule="auto"/>
        <w:jc w:val="both"/>
        <w:rPr>
          <w:rFonts w:ascii="Times New Roman" w:hAnsi="Times New Roman"/>
        </w:rPr>
      </w:pPr>
      <w:r w:rsidRPr="00550EC9">
        <w:rPr>
          <w:rFonts w:ascii="Times New Roman" w:hAnsi="Times New Roman"/>
        </w:rPr>
        <w:t>Email: Email address of the customer.</w:t>
      </w:r>
    </w:p>
    <w:p w14:paraId="07A36AC5" w14:textId="77777777" w:rsidR="00F8631E" w:rsidRPr="00550EC9" w:rsidRDefault="00F8631E" w:rsidP="00C95189">
      <w:pPr>
        <w:pStyle w:val="Body0"/>
        <w:numPr>
          <w:ilvl w:val="0"/>
          <w:numId w:val="61"/>
        </w:numPr>
        <w:spacing w:line="360" w:lineRule="auto"/>
        <w:jc w:val="both"/>
        <w:rPr>
          <w:rFonts w:ascii="Times New Roman" w:hAnsi="Times New Roman"/>
        </w:rPr>
      </w:pPr>
      <w:r w:rsidRPr="00550EC9">
        <w:rPr>
          <w:rFonts w:ascii="Times New Roman" w:hAnsi="Times New Roman"/>
        </w:rPr>
        <w:t>Loyalty Status: Loyalty status of the customer (Loyal/Non-Loyal).</w:t>
      </w:r>
    </w:p>
    <w:p w14:paraId="2343B606" w14:textId="77777777" w:rsidR="00F8631E" w:rsidRPr="00550EC9" w:rsidRDefault="00F8631E" w:rsidP="00C95189">
      <w:pPr>
        <w:pStyle w:val="Body0"/>
        <w:numPr>
          <w:ilvl w:val="0"/>
          <w:numId w:val="61"/>
        </w:numPr>
        <w:spacing w:line="360" w:lineRule="auto"/>
        <w:jc w:val="both"/>
        <w:rPr>
          <w:rFonts w:ascii="Times New Roman" w:hAnsi="Times New Roman"/>
        </w:rPr>
      </w:pPr>
      <w:r w:rsidRPr="00550EC9">
        <w:rPr>
          <w:rFonts w:ascii="Times New Roman" w:hAnsi="Times New Roman"/>
        </w:rPr>
        <w:t>Account Balance: Current balance in the customer's account.</w:t>
      </w:r>
    </w:p>
    <w:p w14:paraId="77AACF54"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Account:</w:t>
      </w:r>
    </w:p>
    <w:p w14:paraId="6EE0D0D5" w14:textId="77777777" w:rsidR="00F8631E" w:rsidRPr="00550EC9" w:rsidRDefault="00F8631E" w:rsidP="00C95189">
      <w:pPr>
        <w:pStyle w:val="Body0"/>
        <w:numPr>
          <w:ilvl w:val="0"/>
          <w:numId w:val="62"/>
        </w:numPr>
        <w:spacing w:line="360" w:lineRule="auto"/>
        <w:jc w:val="both"/>
        <w:rPr>
          <w:rFonts w:ascii="Times New Roman" w:hAnsi="Times New Roman"/>
        </w:rPr>
      </w:pPr>
      <w:proofErr w:type="spellStart"/>
      <w:r w:rsidRPr="00550EC9">
        <w:rPr>
          <w:rFonts w:ascii="Times New Roman" w:hAnsi="Times New Roman"/>
        </w:rPr>
        <w:t>AccountID</w:t>
      </w:r>
      <w:proofErr w:type="spellEnd"/>
      <w:r w:rsidRPr="00550EC9">
        <w:rPr>
          <w:rFonts w:ascii="Times New Roman" w:hAnsi="Times New Roman"/>
        </w:rPr>
        <w:t xml:space="preserve"> (Primary Key): Unique identifier for each account.</w:t>
      </w:r>
    </w:p>
    <w:p w14:paraId="41B87D61" w14:textId="77777777" w:rsidR="00F8631E" w:rsidRPr="00550EC9" w:rsidRDefault="00F8631E" w:rsidP="00C95189">
      <w:pPr>
        <w:pStyle w:val="Body0"/>
        <w:numPr>
          <w:ilvl w:val="0"/>
          <w:numId w:val="62"/>
        </w:numPr>
        <w:spacing w:line="360" w:lineRule="auto"/>
        <w:jc w:val="both"/>
        <w:rPr>
          <w:rFonts w:ascii="Times New Roman" w:hAnsi="Times New Roman"/>
        </w:rPr>
      </w:pPr>
      <w:proofErr w:type="spellStart"/>
      <w:r w:rsidRPr="00550EC9">
        <w:rPr>
          <w:rFonts w:ascii="Times New Roman" w:hAnsi="Times New Roman"/>
        </w:rPr>
        <w:t>CustomerID</w:t>
      </w:r>
      <w:proofErr w:type="spellEnd"/>
      <w:r w:rsidRPr="00550EC9">
        <w:rPr>
          <w:rFonts w:ascii="Times New Roman" w:hAnsi="Times New Roman"/>
        </w:rPr>
        <w:t xml:space="preserve"> (Foreign Key): Identifier of the customer associated with the account.</w:t>
      </w:r>
    </w:p>
    <w:p w14:paraId="5DAED1C5" w14:textId="77777777" w:rsidR="00F8631E" w:rsidRPr="00550EC9" w:rsidRDefault="00F8631E" w:rsidP="00C95189">
      <w:pPr>
        <w:pStyle w:val="Body0"/>
        <w:numPr>
          <w:ilvl w:val="0"/>
          <w:numId w:val="62"/>
        </w:numPr>
        <w:spacing w:line="360" w:lineRule="auto"/>
        <w:jc w:val="both"/>
        <w:rPr>
          <w:rFonts w:ascii="Times New Roman" w:hAnsi="Times New Roman"/>
        </w:rPr>
      </w:pPr>
      <w:r w:rsidRPr="00550EC9">
        <w:rPr>
          <w:rFonts w:ascii="Times New Roman" w:hAnsi="Times New Roman"/>
        </w:rPr>
        <w:t>Balance: Current balance in the account.</w:t>
      </w:r>
    </w:p>
    <w:p w14:paraId="16B2631D" w14:textId="77777777" w:rsidR="00F8631E" w:rsidRPr="00550EC9" w:rsidRDefault="00F8631E" w:rsidP="00C95189">
      <w:pPr>
        <w:pStyle w:val="Body0"/>
        <w:numPr>
          <w:ilvl w:val="0"/>
          <w:numId w:val="62"/>
        </w:numPr>
        <w:spacing w:line="360" w:lineRule="auto"/>
        <w:jc w:val="both"/>
        <w:rPr>
          <w:rFonts w:ascii="Times New Roman" w:hAnsi="Times New Roman"/>
        </w:rPr>
      </w:pPr>
      <w:r w:rsidRPr="00550EC9">
        <w:rPr>
          <w:rFonts w:ascii="Times New Roman" w:hAnsi="Times New Roman"/>
        </w:rPr>
        <w:t>Funding Option: Funding option for the account (Credit/Debit/Digital Wallet).</w:t>
      </w:r>
    </w:p>
    <w:p w14:paraId="5490FC44" w14:textId="77777777" w:rsidR="00F8631E" w:rsidRPr="00550EC9" w:rsidRDefault="00F8631E" w:rsidP="00C95189">
      <w:pPr>
        <w:pStyle w:val="Body0"/>
        <w:numPr>
          <w:ilvl w:val="0"/>
          <w:numId w:val="62"/>
        </w:numPr>
        <w:spacing w:line="360" w:lineRule="auto"/>
        <w:jc w:val="both"/>
        <w:rPr>
          <w:rFonts w:ascii="Times New Roman" w:hAnsi="Times New Roman"/>
        </w:rPr>
      </w:pPr>
      <w:r w:rsidRPr="00550EC9">
        <w:rPr>
          <w:rFonts w:ascii="Times New Roman" w:hAnsi="Times New Roman"/>
        </w:rPr>
        <w:t>Account Type: Type of account (Individual, Corporate).</w:t>
      </w:r>
    </w:p>
    <w:p w14:paraId="592AA766" w14:textId="77777777" w:rsidR="00F8631E" w:rsidRPr="00550EC9" w:rsidRDefault="00F8631E" w:rsidP="00C95189">
      <w:pPr>
        <w:pStyle w:val="Body0"/>
        <w:numPr>
          <w:ilvl w:val="0"/>
          <w:numId w:val="62"/>
        </w:numPr>
        <w:spacing w:line="360" w:lineRule="auto"/>
        <w:jc w:val="both"/>
        <w:rPr>
          <w:rFonts w:ascii="Times New Roman" w:hAnsi="Times New Roman"/>
        </w:rPr>
      </w:pPr>
      <w:r w:rsidRPr="00550EC9">
        <w:rPr>
          <w:rFonts w:ascii="Times New Roman" w:hAnsi="Times New Roman"/>
        </w:rPr>
        <w:t>Transaction History: History of transactions associated with the account.</w:t>
      </w:r>
    </w:p>
    <w:p w14:paraId="5464E712" w14:textId="77777777" w:rsidR="00F8631E" w:rsidRPr="00550EC9" w:rsidRDefault="00F8631E" w:rsidP="00C95189">
      <w:pPr>
        <w:pStyle w:val="Body0"/>
        <w:numPr>
          <w:ilvl w:val="0"/>
          <w:numId w:val="57"/>
        </w:numPr>
        <w:spacing w:line="360" w:lineRule="auto"/>
        <w:jc w:val="both"/>
        <w:rPr>
          <w:rFonts w:ascii="Times New Roman" w:hAnsi="Times New Roman"/>
          <w:b/>
          <w:bCs/>
        </w:rPr>
      </w:pPr>
      <w:r w:rsidRPr="00550EC9">
        <w:rPr>
          <w:rFonts w:ascii="Times New Roman" w:hAnsi="Times New Roman"/>
          <w:b/>
          <w:bCs/>
        </w:rPr>
        <w:t>Purchase Order:</w:t>
      </w:r>
    </w:p>
    <w:p w14:paraId="3E017069" w14:textId="77777777" w:rsidR="00F8631E" w:rsidRPr="00550EC9" w:rsidRDefault="00F8631E" w:rsidP="00C95189">
      <w:pPr>
        <w:pStyle w:val="Body0"/>
        <w:numPr>
          <w:ilvl w:val="0"/>
          <w:numId w:val="63"/>
        </w:numPr>
        <w:spacing w:line="360" w:lineRule="auto"/>
        <w:jc w:val="both"/>
        <w:rPr>
          <w:rFonts w:ascii="Times New Roman" w:hAnsi="Times New Roman"/>
        </w:rPr>
      </w:pPr>
      <w:proofErr w:type="spellStart"/>
      <w:r w:rsidRPr="00550EC9">
        <w:rPr>
          <w:rFonts w:ascii="Times New Roman" w:hAnsi="Times New Roman"/>
        </w:rPr>
        <w:t>OrderID</w:t>
      </w:r>
      <w:proofErr w:type="spellEnd"/>
      <w:r w:rsidRPr="00550EC9">
        <w:rPr>
          <w:rFonts w:ascii="Times New Roman" w:hAnsi="Times New Roman"/>
        </w:rPr>
        <w:t xml:space="preserve"> (Primary Key): Unique identifier for each purchase order.</w:t>
      </w:r>
    </w:p>
    <w:p w14:paraId="584241F0" w14:textId="77777777" w:rsidR="00F8631E" w:rsidRPr="00550EC9" w:rsidRDefault="00F8631E" w:rsidP="00C95189">
      <w:pPr>
        <w:pStyle w:val="Body0"/>
        <w:numPr>
          <w:ilvl w:val="0"/>
          <w:numId w:val="63"/>
        </w:numPr>
        <w:spacing w:line="360" w:lineRule="auto"/>
        <w:jc w:val="both"/>
        <w:rPr>
          <w:rFonts w:ascii="Times New Roman" w:hAnsi="Times New Roman"/>
        </w:rPr>
      </w:pPr>
      <w:r w:rsidRPr="00550EC9">
        <w:rPr>
          <w:rFonts w:ascii="Times New Roman" w:hAnsi="Times New Roman"/>
        </w:rPr>
        <w:t>Issue Date: Date when the purchase order was issued.</w:t>
      </w:r>
    </w:p>
    <w:p w14:paraId="00E86D35" w14:textId="77777777" w:rsidR="00F8631E" w:rsidRPr="00550EC9" w:rsidRDefault="00F8631E" w:rsidP="00C95189">
      <w:pPr>
        <w:pStyle w:val="Body0"/>
        <w:numPr>
          <w:ilvl w:val="0"/>
          <w:numId w:val="63"/>
        </w:numPr>
        <w:spacing w:line="360" w:lineRule="auto"/>
        <w:jc w:val="both"/>
        <w:rPr>
          <w:rFonts w:ascii="Times New Roman" w:hAnsi="Times New Roman"/>
        </w:rPr>
      </w:pPr>
      <w:r w:rsidRPr="00550EC9">
        <w:rPr>
          <w:rFonts w:ascii="Times New Roman" w:hAnsi="Times New Roman"/>
        </w:rPr>
        <w:t>Scheduled Delivery Date: Date for the scheduled delivery of the order.</w:t>
      </w:r>
    </w:p>
    <w:p w14:paraId="6FB235A3" w14:textId="77777777" w:rsidR="00F8631E" w:rsidRPr="00550EC9" w:rsidRDefault="00F8631E" w:rsidP="00C95189">
      <w:pPr>
        <w:pStyle w:val="Body0"/>
        <w:numPr>
          <w:ilvl w:val="0"/>
          <w:numId w:val="63"/>
        </w:numPr>
        <w:spacing w:line="360" w:lineRule="auto"/>
        <w:jc w:val="both"/>
        <w:rPr>
          <w:rFonts w:ascii="Times New Roman" w:hAnsi="Times New Roman"/>
        </w:rPr>
      </w:pPr>
      <w:r w:rsidRPr="00550EC9">
        <w:rPr>
          <w:rFonts w:ascii="Times New Roman" w:hAnsi="Times New Roman"/>
        </w:rPr>
        <w:t>Shipping Address: Address to which the order will be shipped.</w:t>
      </w:r>
    </w:p>
    <w:p w14:paraId="22C08E93" w14:textId="77777777" w:rsidR="00F8631E" w:rsidRPr="00550EC9" w:rsidRDefault="00F8631E" w:rsidP="00C95189">
      <w:pPr>
        <w:pStyle w:val="Body0"/>
        <w:numPr>
          <w:ilvl w:val="0"/>
          <w:numId w:val="63"/>
        </w:numPr>
        <w:spacing w:line="360" w:lineRule="auto"/>
        <w:jc w:val="both"/>
        <w:rPr>
          <w:rFonts w:ascii="Times New Roman" w:hAnsi="Times New Roman"/>
        </w:rPr>
      </w:pPr>
      <w:r w:rsidRPr="00550EC9">
        <w:rPr>
          <w:rFonts w:ascii="Times New Roman" w:hAnsi="Times New Roman"/>
        </w:rPr>
        <w:t>Total Amount: Total amount for the purchase order.</w:t>
      </w:r>
    </w:p>
    <w:p w14:paraId="56ED49F4" w14:textId="30919C65" w:rsidR="00F8631E" w:rsidRPr="00550EC9" w:rsidRDefault="00F8631E" w:rsidP="00C95189">
      <w:pPr>
        <w:pStyle w:val="Body0"/>
        <w:numPr>
          <w:ilvl w:val="0"/>
          <w:numId w:val="63"/>
        </w:numPr>
        <w:spacing w:line="360" w:lineRule="auto"/>
        <w:jc w:val="both"/>
        <w:rPr>
          <w:rFonts w:ascii="Times New Roman" w:hAnsi="Times New Roman"/>
        </w:rPr>
      </w:pPr>
      <w:r w:rsidRPr="00550EC9">
        <w:rPr>
          <w:rFonts w:ascii="Times New Roman" w:hAnsi="Times New Roman"/>
        </w:rPr>
        <w:t>Status: Status of the purchase order (Pending, Shipped, Delivered).</w:t>
      </w:r>
    </w:p>
    <w:p w14:paraId="3FBD0C49" w14:textId="77777777" w:rsidR="007413F7" w:rsidRPr="00550EC9" w:rsidRDefault="007413F7" w:rsidP="00C95189">
      <w:pPr>
        <w:pStyle w:val="Body0"/>
        <w:spacing w:line="360" w:lineRule="auto"/>
        <w:ind w:left="0"/>
        <w:jc w:val="both"/>
        <w:rPr>
          <w:rFonts w:ascii="Times New Roman" w:hAnsi="Times New Roman"/>
        </w:rPr>
      </w:pPr>
    </w:p>
    <w:p w14:paraId="7AA59D38" w14:textId="77777777" w:rsidR="00F8631E" w:rsidRPr="00550EC9" w:rsidRDefault="00F8631E" w:rsidP="00C95189">
      <w:pPr>
        <w:pStyle w:val="Body0"/>
        <w:numPr>
          <w:ilvl w:val="0"/>
          <w:numId w:val="77"/>
        </w:numPr>
        <w:spacing w:line="360" w:lineRule="auto"/>
        <w:jc w:val="both"/>
        <w:rPr>
          <w:rFonts w:ascii="Times New Roman" w:hAnsi="Times New Roman"/>
          <w:b/>
          <w:bCs/>
        </w:rPr>
      </w:pPr>
      <w:r w:rsidRPr="00550EC9">
        <w:rPr>
          <w:rFonts w:ascii="Times New Roman" w:hAnsi="Times New Roman"/>
          <w:b/>
          <w:bCs/>
        </w:rPr>
        <w:lastRenderedPageBreak/>
        <w:t>Constraints:</w:t>
      </w:r>
    </w:p>
    <w:p w14:paraId="3E8D5592" w14:textId="77777777" w:rsidR="00F8631E" w:rsidRPr="00550EC9" w:rsidRDefault="00F8631E" w:rsidP="00C95189">
      <w:pPr>
        <w:pStyle w:val="Body0"/>
        <w:numPr>
          <w:ilvl w:val="0"/>
          <w:numId w:val="64"/>
        </w:numPr>
        <w:spacing w:line="360" w:lineRule="auto"/>
        <w:jc w:val="both"/>
        <w:rPr>
          <w:rFonts w:ascii="Times New Roman" w:hAnsi="Times New Roman"/>
        </w:rPr>
      </w:pPr>
      <w:proofErr w:type="spellStart"/>
      <w:r w:rsidRPr="00550EC9">
        <w:rPr>
          <w:rFonts w:ascii="Times New Roman" w:hAnsi="Times New Roman"/>
        </w:rPr>
        <w:t>MachineID</w:t>
      </w:r>
      <w:proofErr w:type="spellEnd"/>
      <w:r w:rsidRPr="00550EC9">
        <w:rPr>
          <w:rFonts w:ascii="Times New Roman" w:hAnsi="Times New Roman"/>
        </w:rPr>
        <w:t xml:space="preserve">, </w:t>
      </w:r>
      <w:proofErr w:type="spellStart"/>
      <w:r w:rsidRPr="00550EC9">
        <w:rPr>
          <w:rFonts w:ascii="Times New Roman" w:hAnsi="Times New Roman"/>
        </w:rPr>
        <w:t>ItemID</w:t>
      </w:r>
      <w:proofErr w:type="spellEnd"/>
      <w:r w:rsidRPr="00550EC9">
        <w:rPr>
          <w:rFonts w:ascii="Times New Roman" w:hAnsi="Times New Roman"/>
        </w:rPr>
        <w:t xml:space="preserve">, </w:t>
      </w:r>
      <w:proofErr w:type="spellStart"/>
      <w:r w:rsidRPr="00550EC9">
        <w:rPr>
          <w:rFonts w:ascii="Times New Roman" w:hAnsi="Times New Roman"/>
        </w:rPr>
        <w:t>InventoryID</w:t>
      </w:r>
      <w:proofErr w:type="spellEnd"/>
      <w:r w:rsidRPr="00550EC9">
        <w:rPr>
          <w:rFonts w:ascii="Times New Roman" w:hAnsi="Times New Roman"/>
        </w:rPr>
        <w:t xml:space="preserve">, </w:t>
      </w:r>
      <w:proofErr w:type="spellStart"/>
      <w:r w:rsidRPr="00550EC9">
        <w:rPr>
          <w:rFonts w:ascii="Times New Roman" w:hAnsi="Times New Roman"/>
        </w:rPr>
        <w:t>DistributorID</w:t>
      </w:r>
      <w:proofErr w:type="spellEnd"/>
      <w:r w:rsidRPr="00550EC9">
        <w:rPr>
          <w:rFonts w:ascii="Times New Roman" w:hAnsi="Times New Roman"/>
        </w:rPr>
        <w:t xml:space="preserve">, </w:t>
      </w:r>
      <w:proofErr w:type="spellStart"/>
      <w:r w:rsidRPr="00550EC9">
        <w:rPr>
          <w:rFonts w:ascii="Times New Roman" w:hAnsi="Times New Roman"/>
        </w:rPr>
        <w:t>CustomerID</w:t>
      </w:r>
      <w:proofErr w:type="spellEnd"/>
      <w:r w:rsidRPr="00550EC9">
        <w:rPr>
          <w:rFonts w:ascii="Times New Roman" w:hAnsi="Times New Roman"/>
        </w:rPr>
        <w:t xml:space="preserve">, </w:t>
      </w:r>
      <w:proofErr w:type="spellStart"/>
      <w:r w:rsidRPr="00550EC9">
        <w:rPr>
          <w:rFonts w:ascii="Times New Roman" w:hAnsi="Times New Roman"/>
        </w:rPr>
        <w:t>AccountID</w:t>
      </w:r>
      <w:proofErr w:type="spellEnd"/>
      <w:r w:rsidRPr="00550EC9">
        <w:rPr>
          <w:rFonts w:ascii="Times New Roman" w:hAnsi="Times New Roman"/>
        </w:rPr>
        <w:t xml:space="preserve">, and </w:t>
      </w:r>
      <w:proofErr w:type="spellStart"/>
      <w:r w:rsidRPr="00550EC9">
        <w:rPr>
          <w:rFonts w:ascii="Times New Roman" w:hAnsi="Times New Roman"/>
        </w:rPr>
        <w:t>OrderID</w:t>
      </w:r>
      <w:proofErr w:type="spellEnd"/>
      <w:r w:rsidRPr="00550EC9">
        <w:rPr>
          <w:rFonts w:ascii="Times New Roman" w:hAnsi="Times New Roman"/>
        </w:rPr>
        <w:t xml:space="preserve"> are unique identifiers and cannot be null.</w:t>
      </w:r>
    </w:p>
    <w:p w14:paraId="4F188EFD" w14:textId="77777777" w:rsidR="00F8631E" w:rsidRPr="00550EC9" w:rsidRDefault="00F8631E" w:rsidP="00C95189">
      <w:pPr>
        <w:pStyle w:val="Body0"/>
        <w:numPr>
          <w:ilvl w:val="0"/>
          <w:numId w:val="64"/>
        </w:numPr>
        <w:spacing w:line="360" w:lineRule="auto"/>
        <w:jc w:val="both"/>
        <w:rPr>
          <w:rFonts w:ascii="Times New Roman" w:hAnsi="Times New Roman"/>
        </w:rPr>
      </w:pPr>
      <w:r w:rsidRPr="00550EC9">
        <w:rPr>
          <w:rFonts w:ascii="Times New Roman" w:hAnsi="Times New Roman"/>
        </w:rPr>
        <w:t xml:space="preserve">Foreign key constraints to ensure referential integrity between related tables (e.g., </w:t>
      </w:r>
      <w:proofErr w:type="spellStart"/>
      <w:r w:rsidRPr="00550EC9">
        <w:rPr>
          <w:rFonts w:ascii="Times New Roman" w:hAnsi="Times New Roman"/>
        </w:rPr>
        <w:t>MachineID</w:t>
      </w:r>
      <w:proofErr w:type="spellEnd"/>
      <w:r w:rsidRPr="00550EC9">
        <w:rPr>
          <w:rFonts w:ascii="Times New Roman" w:hAnsi="Times New Roman"/>
        </w:rPr>
        <w:t xml:space="preserve"> in Inventory references </w:t>
      </w:r>
      <w:proofErr w:type="spellStart"/>
      <w:r w:rsidRPr="00550EC9">
        <w:rPr>
          <w:rFonts w:ascii="Times New Roman" w:hAnsi="Times New Roman"/>
        </w:rPr>
        <w:t>MachineID</w:t>
      </w:r>
      <w:proofErr w:type="spellEnd"/>
      <w:r w:rsidRPr="00550EC9">
        <w:rPr>
          <w:rFonts w:ascii="Times New Roman" w:hAnsi="Times New Roman"/>
        </w:rPr>
        <w:t xml:space="preserve"> in Machine).</w:t>
      </w:r>
    </w:p>
    <w:p w14:paraId="67772480" w14:textId="77777777" w:rsidR="007413F7" w:rsidRPr="00550EC9" w:rsidRDefault="007413F7" w:rsidP="00C95189">
      <w:pPr>
        <w:pStyle w:val="Body0"/>
        <w:spacing w:line="360" w:lineRule="auto"/>
        <w:ind w:left="0"/>
        <w:jc w:val="both"/>
        <w:rPr>
          <w:rFonts w:ascii="Times New Roman" w:hAnsi="Times New Roman"/>
        </w:rPr>
      </w:pPr>
    </w:p>
    <w:p w14:paraId="1D25A90B" w14:textId="047B549D" w:rsidR="00F8631E" w:rsidRPr="00550EC9" w:rsidRDefault="00F8631E" w:rsidP="00C95189">
      <w:pPr>
        <w:pStyle w:val="Body0"/>
        <w:spacing w:line="360" w:lineRule="auto"/>
        <w:ind w:left="0"/>
        <w:jc w:val="both"/>
        <w:rPr>
          <w:rFonts w:ascii="Times New Roman" w:hAnsi="Times New Roman"/>
          <w:b/>
          <w:bCs/>
        </w:rPr>
      </w:pPr>
      <w:r w:rsidRPr="00550EC9">
        <w:rPr>
          <w:rFonts w:ascii="Times New Roman" w:hAnsi="Times New Roman"/>
          <w:b/>
          <w:bCs/>
        </w:rPr>
        <w:t>Normalization:</w:t>
      </w:r>
    </w:p>
    <w:p w14:paraId="17ACE305" w14:textId="7015BB2C" w:rsidR="00F8631E" w:rsidRPr="00550EC9" w:rsidRDefault="000E61FF" w:rsidP="00C95189">
      <w:pPr>
        <w:pStyle w:val="Body0"/>
        <w:spacing w:line="360" w:lineRule="auto"/>
        <w:ind w:left="0"/>
        <w:jc w:val="both"/>
        <w:rPr>
          <w:rFonts w:ascii="Times New Roman" w:hAnsi="Times New Roman"/>
        </w:rPr>
      </w:pPr>
      <w:r w:rsidRPr="00550EC9">
        <w:rPr>
          <w:rFonts w:ascii="Times New Roman" w:hAnsi="Times New Roman"/>
        </w:rPr>
        <w:t>We</w:t>
      </w:r>
      <w:r w:rsidR="00F8631E" w:rsidRPr="00550EC9">
        <w:rPr>
          <w:rFonts w:ascii="Times New Roman" w:hAnsi="Times New Roman"/>
        </w:rPr>
        <w:t xml:space="preserve"> can apply normalization techniques to improve data integrity and eliminate redundancy.</w:t>
      </w:r>
    </w:p>
    <w:p w14:paraId="7B4F5BA1" w14:textId="77777777" w:rsidR="00F8631E" w:rsidRPr="00550EC9" w:rsidRDefault="00F8631E" w:rsidP="00C95189">
      <w:pPr>
        <w:pStyle w:val="Body0"/>
        <w:numPr>
          <w:ilvl w:val="0"/>
          <w:numId w:val="65"/>
        </w:numPr>
        <w:spacing w:line="360" w:lineRule="auto"/>
        <w:jc w:val="both"/>
        <w:rPr>
          <w:rFonts w:ascii="Times New Roman" w:hAnsi="Times New Roman"/>
          <w:b/>
          <w:bCs/>
        </w:rPr>
      </w:pPr>
      <w:r w:rsidRPr="00550EC9">
        <w:rPr>
          <w:rFonts w:ascii="Times New Roman" w:hAnsi="Times New Roman"/>
          <w:b/>
          <w:bCs/>
        </w:rPr>
        <w:br/>
        <w:t>New Entities after Normalization:</w:t>
      </w:r>
    </w:p>
    <w:p w14:paraId="2E7B27F9" w14:textId="77777777" w:rsidR="00F8631E" w:rsidRPr="00550EC9" w:rsidRDefault="00F8631E" w:rsidP="00C95189">
      <w:pPr>
        <w:pStyle w:val="Body0"/>
        <w:numPr>
          <w:ilvl w:val="0"/>
          <w:numId w:val="65"/>
        </w:numPr>
        <w:spacing w:line="360" w:lineRule="auto"/>
        <w:jc w:val="both"/>
        <w:rPr>
          <w:rFonts w:ascii="Times New Roman" w:hAnsi="Times New Roman"/>
          <w:b/>
          <w:bCs/>
        </w:rPr>
      </w:pPr>
      <w:r w:rsidRPr="00550EC9">
        <w:rPr>
          <w:rFonts w:ascii="Times New Roman" w:hAnsi="Times New Roman"/>
          <w:b/>
          <w:bCs/>
        </w:rPr>
        <w:t>Item:</w:t>
      </w:r>
    </w:p>
    <w:p w14:paraId="45B9584B" w14:textId="77777777" w:rsidR="00F8631E" w:rsidRPr="00550EC9" w:rsidRDefault="00F8631E" w:rsidP="00C95189">
      <w:pPr>
        <w:pStyle w:val="Body0"/>
        <w:numPr>
          <w:ilvl w:val="0"/>
          <w:numId w:val="65"/>
        </w:numPr>
        <w:spacing w:line="360" w:lineRule="auto"/>
        <w:jc w:val="both"/>
        <w:rPr>
          <w:rFonts w:ascii="Times New Roman" w:hAnsi="Times New Roman"/>
        </w:rPr>
      </w:pPr>
      <w:proofErr w:type="spellStart"/>
      <w:r w:rsidRPr="00550EC9">
        <w:rPr>
          <w:rFonts w:ascii="Times New Roman" w:hAnsi="Times New Roman"/>
        </w:rPr>
        <w:t>ItemID</w:t>
      </w:r>
      <w:proofErr w:type="spellEnd"/>
      <w:r w:rsidRPr="00550EC9">
        <w:rPr>
          <w:rFonts w:ascii="Times New Roman" w:hAnsi="Times New Roman"/>
        </w:rPr>
        <w:t xml:space="preserve"> (Primary Key)</w:t>
      </w:r>
    </w:p>
    <w:p w14:paraId="727D111B"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Name</w:t>
      </w:r>
    </w:p>
    <w:p w14:paraId="43062D2C"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Type</w:t>
      </w:r>
    </w:p>
    <w:p w14:paraId="5EFFCE45"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Brand</w:t>
      </w:r>
    </w:p>
    <w:p w14:paraId="16990C61"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Description</w:t>
      </w:r>
    </w:p>
    <w:p w14:paraId="087C9A84"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Pricing</w:t>
      </w:r>
    </w:p>
    <w:p w14:paraId="2F40730D"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Inventory Level</w:t>
      </w:r>
    </w:p>
    <w:p w14:paraId="568A7CEF"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Reorder Point</w:t>
      </w:r>
    </w:p>
    <w:p w14:paraId="19E7B40B"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Shelf Life</w:t>
      </w:r>
    </w:p>
    <w:p w14:paraId="68F2CDF4"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Weight</w:t>
      </w:r>
    </w:p>
    <w:p w14:paraId="45D4002D"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Dimensions</w:t>
      </w:r>
    </w:p>
    <w:p w14:paraId="7117A5D2" w14:textId="77777777" w:rsidR="00F8631E" w:rsidRPr="00550EC9" w:rsidRDefault="00F8631E" w:rsidP="00C95189">
      <w:pPr>
        <w:pStyle w:val="Body0"/>
        <w:numPr>
          <w:ilvl w:val="0"/>
          <w:numId w:val="65"/>
        </w:numPr>
        <w:spacing w:line="360" w:lineRule="auto"/>
        <w:jc w:val="both"/>
        <w:rPr>
          <w:rFonts w:ascii="Times New Roman" w:hAnsi="Times New Roman"/>
        </w:rPr>
      </w:pPr>
      <w:r w:rsidRPr="00550EC9">
        <w:rPr>
          <w:rFonts w:ascii="Times New Roman" w:hAnsi="Times New Roman"/>
        </w:rPr>
        <w:t>Nutritional Information</w:t>
      </w:r>
    </w:p>
    <w:p w14:paraId="33416393" w14:textId="77777777" w:rsidR="00F8631E" w:rsidRPr="00550EC9" w:rsidRDefault="00F8631E" w:rsidP="00C95189">
      <w:pPr>
        <w:pStyle w:val="Body0"/>
        <w:numPr>
          <w:ilvl w:val="0"/>
          <w:numId w:val="65"/>
        </w:numPr>
        <w:spacing w:line="360" w:lineRule="auto"/>
        <w:jc w:val="both"/>
        <w:rPr>
          <w:rFonts w:ascii="Times New Roman" w:hAnsi="Times New Roman"/>
        </w:rPr>
      </w:pPr>
      <w:proofErr w:type="spellStart"/>
      <w:r w:rsidRPr="00550EC9">
        <w:rPr>
          <w:rFonts w:ascii="Times New Roman" w:hAnsi="Times New Roman"/>
        </w:rPr>
        <w:t>SupplierID</w:t>
      </w:r>
      <w:proofErr w:type="spellEnd"/>
      <w:r w:rsidRPr="00550EC9">
        <w:rPr>
          <w:rFonts w:ascii="Times New Roman" w:hAnsi="Times New Roman"/>
        </w:rPr>
        <w:t xml:space="preserve"> (Foreign Key)</w:t>
      </w:r>
    </w:p>
    <w:p w14:paraId="6E95C2A9" w14:textId="77777777" w:rsidR="00F8631E" w:rsidRPr="00550EC9" w:rsidRDefault="00F8631E" w:rsidP="00C95189">
      <w:pPr>
        <w:pStyle w:val="Body0"/>
        <w:numPr>
          <w:ilvl w:val="0"/>
          <w:numId w:val="65"/>
        </w:numPr>
        <w:spacing w:line="360" w:lineRule="auto"/>
        <w:jc w:val="both"/>
        <w:rPr>
          <w:rFonts w:ascii="Times New Roman" w:hAnsi="Times New Roman"/>
          <w:b/>
          <w:bCs/>
        </w:rPr>
      </w:pPr>
      <w:r w:rsidRPr="00550EC9">
        <w:rPr>
          <w:rFonts w:ascii="Times New Roman" w:hAnsi="Times New Roman"/>
          <w:b/>
          <w:bCs/>
        </w:rPr>
        <w:t>Supplier:</w:t>
      </w:r>
    </w:p>
    <w:p w14:paraId="0259B972" w14:textId="77777777" w:rsidR="00F8631E" w:rsidRPr="00550EC9" w:rsidRDefault="00F8631E" w:rsidP="00C95189">
      <w:pPr>
        <w:pStyle w:val="Body0"/>
        <w:numPr>
          <w:ilvl w:val="0"/>
          <w:numId w:val="66"/>
        </w:numPr>
        <w:spacing w:line="360" w:lineRule="auto"/>
        <w:jc w:val="both"/>
        <w:rPr>
          <w:rFonts w:ascii="Times New Roman" w:hAnsi="Times New Roman"/>
        </w:rPr>
      </w:pPr>
      <w:proofErr w:type="spellStart"/>
      <w:r w:rsidRPr="00550EC9">
        <w:rPr>
          <w:rFonts w:ascii="Times New Roman" w:hAnsi="Times New Roman"/>
        </w:rPr>
        <w:t>SupplierID</w:t>
      </w:r>
      <w:proofErr w:type="spellEnd"/>
      <w:r w:rsidRPr="00550EC9">
        <w:rPr>
          <w:rFonts w:ascii="Times New Roman" w:hAnsi="Times New Roman"/>
        </w:rPr>
        <w:t xml:space="preserve"> (Primary Key)</w:t>
      </w:r>
    </w:p>
    <w:p w14:paraId="472BFB31" w14:textId="77777777" w:rsidR="00F8631E" w:rsidRPr="00550EC9" w:rsidRDefault="00F8631E" w:rsidP="00C95189">
      <w:pPr>
        <w:pStyle w:val="Body0"/>
        <w:numPr>
          <w:ilvl w:val="0"/>
          <w:numId w:val="66"/>
        </w:numPr>
        <w:spacing w:line="360" w:lineRule="auto"/>
        <w:jc w:val="both"/>
        <w:rPr>
          <w:rFonts w:ascii="Times New Roman" w:hAnsi="Times New Roman"/>
        </w:rPr>
      </w:pPr>
      <w:r w:rsidRPr="00550EC9">
        <w:rPr>
          <w:rFonts w:ascii="Times New Roman" w:hAnsi="Times New Roman"/>
        </w:rPr>
        <w:t>Name</w:t>
      </w:r>
    </w:p>
    <w:p w14:paraId="7D506A28" w14:textId="77777777" w:rsidR="00F8631E" w:rsidRPr="00550EC9" w:rsidRDefault="00F8631E" w:rsidP="00C95189">
      <w:pPr>
        <w:pStyle w:val="Body0"/>
        <w:numPr>
          <w:ilvl w:val="0"/>
          <w:numId w:val="66"/>
        </w:numPr>
        <w:spacing w:line="360" w:lineRule="auto"/>
        <w:jc w:val="both"/>
        <w:rPr>
          <w:rFonts w:ascii="Times New Roman" w:hAnsi="Times New Roman"/>
        </w:rPr>
      </w:pPr>
      <w:r w:rsidRPr="00550EC9">
        <w:rPr>
          <w:rFonts w:ascii="Times New Roman" w:hAnsi="Times New Roman"/>
        </w:rPr>
        <w:t>Contact Information</w:t>
      </w:r>
    </w:p>
    <w:p w14:paraId="11056BD5" w14:textId="77777777" w:rsidR="00F8631E" w:rsidRPr="00550EC9" w:rsidRDefault="00F8631E" w:rsidP="00C95189">
      <w:pPr>
        <w:pStyle w:val="Body0"/>
        <w:numPr>
          <w:ilvl w:val="0"/>
          <w:numId w:val="66"/>
        </w:numPr>
        <w:spacing w:line="360" w:lineRule="auto"/>
        <w:jc w:val="both"/>
        <w:rPr>
          <w:rFonts w:ascii="Times New Roman" w:hAnsi="Times New Roman"/>
        </w:rPr>
      </w:pPr>
      <w:r w:rsidRPr="00550EC9">
        <w:rPr>
          <w:rFonts w:ascii="Times New Roman" w:hAnsi="Times New Roman"/>
        </w:rPr>
        <w:t>Location</w:t>
      </w:r>
    </w:p>
    <w:p w14:paraId="1806820E" w14:textId="77777777" w:rsidR="00F8631E" w:rsidRPr="00550EC9" w:rsidRDefault="00F8631E" w:rsidP="00C95189">
      <w:pPr>
        <w:pStyle w:val="Body0"/>
        <w:numPr>
          <w:ilvl w:val="0"/>
          <w:numId w:val="66"/>
        </w:numPr>
        <w:spacing w:line="360" w:lineRule="auto"/>
        <w:jc w:val="both"/>
        <w:rPr>
          <w:rFonts w:ascii="Times New Roman" w:hAnsi="Times New Roman"/>
        </w:rPr>
      </w:pPr>
      <w:r w:rsidRPr="00550EC9">
        <w:rPr>
          <w:rFonts w:ascii="Times New Roman" w:hAnsi="Times New Roman"/>
        </w:rPr>
        <w:lastRenderedPageBreak/>
        <w:t>Preferred Payment Terms</w:t>
      </w:r>
    </w:p>
    <w:p w14:paraId="4CB804FD" w14:textId="77777777" w:rsidR="00F8631E" w:rsidRPr="00550EC9" w:rsidRDefault="00F8631E" w:rsidP="00C95189">
      <w:pPr>
        <w:pStyle w:val="Body0"/>
        <w:numPr>
          <w:ilvl w:val="0"/>
          <w:numId w:val="65"/>
        </w:numPr>
        <w:spacing w:line="360" w:lineRule="auto"/>
        <w:jc w:val="both"/>
        <w:rPr>
          <w:rFonts w:ascii="Times New Roman" w:hAnsi="Times New Roman"/>
          <w:b/>
          <w:bCs/>
        </w:rPr>
      </w:pPr>
      <w:r w:rsidRPr="00550EC9">
        <w:rPr>
          <w:rFonts w:ascii="Times New Roman" w:hAnsi="Times New Roman"/>
          <w:b/>
          <w:bCs/>
        </w:rPr>
        <w:t>Explanation:</w:t>
      </w:r>
    </w:p>
    <w:p w14:paraId="4AA436B3" w14:textId="77777777" w:rsidR="00F8631E" w:rsidRPr="00550EC9" w:rsidRDefault="00F8631E" w:rsidP="00C95189">
      <w:pPr>
        <w:pStyle w:val="Body0"/>
        <w:numPr>
          <w:ilvl w:val="0"/>
          <w:numId w:val="67"/>
        </w:numPr>
        <w:spacing w:line="360" w:lineRule="auto"/>
        <w:jc w:val="both"/>
        <w:rPr>
          <w:rFonts w:ascii="Times New Roman" w:hAnsi="Times New Roman"/>
        </w:rPr>
      </w:pPr>
      <w:r w:rsidRPr="00550EC9">
        <w:rPr>
          <w:rFonts w:ascii="Times New Roman" w:hAnsi="Times New Roman"/>
        </w:rPr>
        <w:t>We have created a new entity called "Supplier" to store information about item suppliers.</w:t>
      </w:r>
    </w:p>
    <w:p w14:paraId="18D3543C" w14:textId="290EF378" w:rsidR="00F8631E" w:rsidRPr="00550EC9" w:rsidRDefault="00F8631E" w:rsidP="00C95189">
      <w:pPr>
        <w:pStyle w:val="Body0"/>
        <w:numPr>
          <w:ilvl w:val="0"/>
          <w:numId w:val="67"/>
        </w:numPr>
        <w:spacing w:line="360" w:lineRule="auto"/>
        <w:jc w:val="both"/>
        <w:rPr>
          <w:rFonts w:ascii="Times New Roman" w:hAnsi="Times New Roman"/>
        </w:rPr>
      </w:pPr>
      <w:r w:rsidRPr="00550EC9">
        <w:rPr>
          <w:rFonts w:ascii="Times New Roman" w:hAnsi="Times New Roman"/>
        </w:rPr>
        <w:t>The "</w:t>
      </w:r>
      <w:proofErr w:type="spellStart"/>
      <w:r w:rsidRPr="00550EC9">
        <w:rPr>
          <w:rFonts w:ascii="Times New Roman" w:hAnsi="Times New Roman"/>
        </w:rPr>
        <w:t>SupplierID</w:t>
      </w:r>
      <w:proofErr w:type="spellEnd"/>
      <w:r w:rsidRPr="00550EC9">
        <w:rPr>
          <w:rFonts w:ascii="Times New Roman" w:hAnsi="Times New Roman"/>
        </w:rPr>
        <w:t xml:space="preserve">" in the "Supplier" table is </w:t>
      </w:r>
      <w:r w:rsidR="00473033" w:rsidRPr="00550EC9">
        <w:rPr>
          <w:rFonts w:ascii="Times New Roman" w:hAnsi="Times New Roman"/>
        </w:rPr>
        <w:t>the primary</w:t>
      </w:r>
      <w:r w:rsidRPr="00550EC9">
        <w:rPr>
          <w:rFonts w:ascii="Times New Roman" w:hAnsi="Times New Roman"/>
        </w:rPr>
        <w:t xml:space="preserve"> key.</w:t>
      </w:r>
    </w:p>
    <w:p w14:paraId="7E534827" w14:textId="77777777" w:rsidR="00F8631E" w:rsidRPr="00550EC9" w:rsidRDefault="00F8631E" w:rsidP="00C95189">
      <w:pPr>
        <w:pStyle w:val="Body0"/>
        <w:numPr>
          <w:ilvl w:val="0"/>
          <w:numId w:val="67"/>
        </w:numPr>
        <w:spacing w:line="360" w:lineRule="auto"/>
        <w:jc w:val="both"/>
        <w:rPr>
          <w:rFonts w:ascii="Times New Roman" w:hAnsi="Times New Roman"/>
        </w:rPr>
      </w:pPr>
      <w:r w:rsidRPr="00550EC9">
        <w:rPr>
          <w:rFonts w:ascii="Times New Roman" w:hAnsi="Times New Roman"/>
        </w:rPr>
        <w:t>The "</w:t>
      </w:r>
      <w:proofErr w:type="spellStart"/>
      <w:r w:rsidRPr="00550EC9">
        <w:rPr>
          <w:rFonts w:ascii="Times New Roman" w:hAnsi="Times New Roman"/>
        </w:rPr>
        <w:t>SupplierID</w:t>
      </w:r>
      <w:proofErr w:type="spellEnd"/>
      <w:r w:rsidRPr="00550EC9">
        <w:rPr>
          <w:rFonts w:ascii="Times New Roman" w:hAnsi="Times New Roman"/>
        </w:rPr>
        <w:t>" in the "Item" table is a foreign key that establishes a relationship between the "Item" entity and the "Supplier" entity.</w:t>
      </w:r>
    </w:p>
    <w:p w14:paraId="5C03EF83" w14:textId="77777777" w:rsidR="00F8631E" w:rsidRPr="00550EC9" w:rsidRDefault="00F8631E" w:rsidP="00C95189">
      <w:pPr>
        <w:pStyle w:val="Body0"/>
        <w:numPr>
          <w:ilvl w:val="0"/>
          <w:numId w:val="67"/>
        </w:numPr>
        <w:spacing w:line="360" w:lineRule="auto"/>
        <w:jc w:val="both"/>
        <w:rPr>
          <w:rFonts w:ascii="Times New Roman" w:hAnsi="Times New Roman"/>
        </w:rPr>
      </w:pPr>
      <w:r w:rsidRPr="00550EC9">
        <w:rPr>
          <w:rFonts w:ascii="Times New Roman" w:hAnsi="Times New Roman"/>
        </w:rPr>
        <w:t>This relationship allows each item to be associated with a specific supplier.</w:t>
      </w:r>
    </w:p>
    <w:p w14:paraId="1E084B6F" w14:textId="77777777" w:rsidR="00F8631E" w:rsidRPr="00550EC9" w:rsidRDefault="00F8631E" w:rsidP="00C95189">
      <w:pPr>
        <w:pStyle w:val="Body0"/>
        <w:numPr>
          <w:ilvl w:val="0"/>
          <w:numId w:val="65"/>
        </w:numPr>
        <w:spacing w:line="360" w:lineRule="auto"/>
        <w:jc w:val="both"/>
        <w:rPr>
          <w:rFonts w:ascii="Times New Roman" w:hAnsi="Times New Roman"/>
          <w:b/>
          <w:bCs/>
        </w:rPr>
      </w:pPr>
      <w:r w:rsidRPr="00550EC9">
        <w:rPr>
          <w:rFonts w:ascii="Times New Roman" w:hAnsi="Times New Roman"/>
          <w:b/>
          <w:bCs/>
        </w:rPr>
        <w:t>Benefits:</w:t>
      </w:r>
    </w:p>
    <w:p w14:paraId="3F42A8CE" w14:textId="77777777" w:rsidR="00F8631E" w:rsidRPr="00550EC9" w:rsidRDefault="00F8631E" w:rsidP="00C95189">
      <w:pPr>
        <w:pStyle w:val="Body0"/>
        <w:numPr>
          <w:ilvl w:val="0"/>
          <w:numId w:val="68"/>
        </w:numPr>
        <w:spacing w:line="360" w:lineRule="auto"/>
        <w:jc w:val="both"/>
        <w:rPr>
          <w:rFonts w:ascii="Times New Roman" w:hAnsi="Times New Roman"/>
        </w:rPr>
      </w:pPr>
      <w:r w:rsidRPr="00550EC9">
        <w:rPr>
          <w:rFonts w:ascii="Times New Roman" w:hAnsi="Times New Roman"/>
          <w:b/>
          <w:bCs/>
        </w:rPr>
        <w:t>Elimination of Redundancy:</w:t>
      </w:r>
    </w:p>
    <w:p w14:paraId="7B52CB9C" w14:textId="77777777" w:rsidR="00F8631E" w:rsidRPr="00550EC9" w:rsidRDefault="00F8631E" w:rsidP="00C95189">
      <w:pPr>
        <w:pStyle w:val="Body0"/>
        <w:numPr>
          <w:ilvl w:val="1"/>
          <w:numId w:val="68"/>
        </w:numPr>
        <w:spacing w:line="360" w:lineRule="auto"/>
        <w:jc w:val="both"/>
        <w:rPr>
          <w:rFonts w:ascii="Times New Roman" w:hAnsi="Times New Roman"/>
        </w:rPr>
      </w:pPr>
      <w:r w:rsidRPr="00550EC9">
        <w:rPr>
          <w:rFonts w:ascii="Times New Roman" w:hAnsi="Times New Roman"/>
        </w:rPr>
        <w:t xml:space="preserve">Supplier information is now stored </w:t>
      </w:r>
      <w:proofErr w:type="gramStart"/>
      <w:r w:rsidRPr="00550EC9">
        <w:rPr>
          <w:rFonts w:ascii="Times New Roman" w:hAnsi="Times New Roman"/>
        </w:rPr>
        <w:t>in</w:t>
      </w:r>
      <w:proofErr w:type="gramEnd"/>
      <w:r w:rsidRPr="00550EC9">
        <w:rPr>
          <w:rFonts w:ascii="Times New Roman" w:hAnsi="Times New Roman"/>
        </w:rPr>
        <w:t xml:space="preserve"> a separate table. This eliminates the need to repeat supplier details for each item, reducing redundancy.</w:t>
      </w:r>
    </w:p>
    <w:p w14:paraId="325A2BA4" w14:textId="77777777" w:rsidR="00F8631E" w:rsidRPr="00550EC9" w:rsidRDefault="00F8631E" w:rsidP="00C95189">
      <w:pPr>
        <w:pStyle w:val="Body0"/>
        <w:numPr>
          <w:ilvl w:val="0"/>
          <w:numId w:val="68"/>
        </w:numPr>
        <w:spacing w:line="360" w:lineRule="auto"/>
        <w:jc w:val="both"/>
        <w:rPr>
          <w:rFonts w:ascii="Times New Roman" w:hAnsi="Times New Roman"/>
        </w:rPr>
      </w:pPr>
      <w:r w:rsidRPr="00550EC9">
        <w:rPr>
          <w:rFonts w:ascii="Times New Roman" w:hAnsi="Times New Roman"/>
          <w:b/>
          <w:bCs/>
        </w:rPr>
        <w:t>Improved Data Integrity:</w:t>
      </w:r>
    </w:p>
    <w:p w14:paraId="4848F1BE" w14:textId="77777777" w:rsidR="00F8631E" w:rsidRPr="00550EC9" w:rsidRDefault="00F8631E" w:rsidP="00C95189">
      <w:pPr>
        <w:pStyle w:val="Body0"/>
        <w:numPr>
          <w:ilvl w:val="1"/>
          <w:numId w:val="68"/>
        </w:numPr>
        <w:spacing w:line="360" w:lineRule="auto"/>
        <w:jc w:val="both"/>
        <w:rPr>
          <w:rFonts w:ascii="Times New Roman" w:hAnsi="Times New Roman"/>
        </w:rPr>
      </w:pPr>
      <w:r w:rsidRPr="00550EC9">
        <w:rPr>
          <w:rFonts w:ascii="Times New Roman" w:hAnsi="Times New Roman"/>
        </w:rPr>
        <w:t>By normalizing the data, we ensure that supplier information is consistent and accurate across all items associated with a particular supplier.</w:t>
      </w:r>
    </w:p>
    <w:p w14:paraId="316EE496" w14:textId="77777777" w:rsidR="00F8631E" w:rsidRPr="00550EC9" w:rsidRDefault="00F8631E" w:rsidP="00C95189">
      <w:pPr>
        <w:pStyle w:val="Body0"/>
        <w:numPr>
          <w:ilvl w:val="0"/>
          <w:numId w:val="68"/>
        </w:numPr>
        <w:spacing w:line="360" w:lineRule="auto"/>
        <w:jc w:val="both"/>
        <w:rPr>
          <w:rFonts w:ascii="Times New Roman" w:hAnsi="Times New Roman"/>
        </w:rPr>
      </w:pPr>
      <w:r w:rsidRPr="00550EC9">
        <w:rPr>
          <w:rFonts w:ascii="Times New Roman" w:hAnsi="Times New Roman"/>
          <w:b/>
          <w:bCs/>
        </w:rPr>
        <w:t>Simplifies Maintenance:</w:t>
      </w:r>
    </w:p>
    <w:p w14:paraId="06440AD0" w14:textId="77777777" w:rsidR="00F8631E" w:rsidRPr="00550EC9" w:rsidRDefault="00F8631E" w:rsidP="00C95189">
      <w:pPr>
        <w:pStyle w:val="Body0"/>
        <w:numPr>
          <w:ilvl w:val="1"/>
          <w:numId w:val="68"/>
        </w:numPr>
        <w:spacing w:line="360" w:lineRule="auto"/>
        <w:jc w:val="both"/>
        <w:rPr>
          <w:rFonts w:ascii="Times New Roman" w:hAnsi="Times New Roman"/>
        </w:rPr>
      </w:pPr>
      <w:r w:rsidRPr="00550EC9">
        <w:rPr>
          <w:rFonts w:ascii="Times New Roman" w:hAnsi="Times New Roman"/>
        </w:rPr>
        <w:t>Changes or updates to supplier information only need to be made in one place (the "Supplier" table) rather than updating multiple records in the "Item" table.</w:t>
      </w:r>
    </w:p>
    <w:p w14:paraId="7B5F8980" w14:textId="77777777" w:rsidR="00F8631E" w:rsidRPr="00550EC9" w:rsidRDefault="00F8631E" w:rsidP="00C95189">
      <w:pPr>
        <w:pStyle w:val="Body0"/>
        <w:numPr>
          <w:ilvl w:val="0"/>
          <w:numId w:val="68"/>
        </w:numPr>
        <w:spacing w:line="360" w:lineRule="auto"/>
        <w:jc w:val="both"/>
        <w:rPr>
          <w:rFonts w:ascii="Times New Roman" w:hAnsi="Times New Roman"/>
        </w:rPr>
      </w:pPr>
      <w:r w:rsidRPr="00550EC9">
        <w:rPr>
          <w:rFonts w:ascii="Times New Roman" w:hAnsi="Times New Roman"/>
          <w:b/>
          <w:bCs/>
        </w:rPr>
        <w:t>Facilitates Future Expansion:</w:t>
      </w:r>
    </w:p>
    <w:p w14:paraId="1B2AFFB2" w14:textId="77777777" w:rsidR="00F8631E" w:rsidRPr="00550EC9" w:rsidRDefault="00F8631E" w:rsidP="00C95189">
      <w:pPr>
        <w:pStyle w:val="Body0"/>
        <w:numPr>
          <w:ilvl w:val="1"/>
          <w:numId w:val="68"/>
        </w:numPr>
        <w:spacing w:line="360" w:lineRule="auto"/>
        <w:jc w:val="both"/>
        <w:rPr>
          <w:rFonts w:ascii="Times New Roman" w:hAnsi="Times New Roman"/>
        </w:rPr>
      </w:pPr>
      <w:r w:rsidRPr="00550EC9">
        <w:rPr>
          <w:rFonts w:ascii="Times New Roman" w:hAnsi="Times New Roman"/>
        </w:rPr>
        <w:t>The normalized structure allows for easy addition of new suppliers and the association of multiple items with each supplier.</w:t>
      </w:r>
    </w:p>
    <w:p w14:paraId="5B9FFD72" w14:textId="77777777" w:rsidR="00F8631E" w:rsidRPr="00550EC9" w:rsidRDefault="00F8631E" w:rsidP="00C95189">
      <w:pPr>
        <w:pStyle w:val="Body0"/>
        <w:numPr>
          <w:ilvl w:val="0"/>
          <w:numId w:val="68"/>
        </w:numPr>
        <w:spacing w:line="360" w:lineRule="auto"/>
        <w:jc w:val="both"/>
        <w:rPr>
          <w:rFonts w:ascii="Times New Roman" w:hAnsi="Times New Roman"/>
        </w:rPr>
      </w:pPr>
      <w:r w:rsidRPr="00550EC9">
        <w:rPr>
          <w:rFonts w:ascii="Times New Roman" w:hAnsi="Times New Roman"/>
          <w:b/>
          <w:bCs/>
        </w:rPr>
        <w:t>Enables Efficient Querying:</w:t>
      </w:r>
    </w:p>
    <w:p w14:paraId="23CAD795" w14:textId="77777777" w:rsidR="00F8631E" w:rsidRPr="00550EC9" w:rsidRDefault="00F8631E" w:rsidP="00C95189">
      <w:pPr>
        <w:pStyle w:val="Body0"/>
        <w:numPr>
          <w:ilvl w:val="1"/>
          <w:numId w:val="68"/>
        </w:numPr>
        <w:spacing w:line="360" w:lineRule="auto"/>
        <w:jc w:val="both"/>
        <w:rPr>
          <w:rFonts w:ascii="Times New Roman" w:hAnsi="Times New Roman"/>
        </w:rPr>
      </w:pPr>
      <w:r w:rsidRPr="00550EC9">
        <w:rPr>
          <w:rFonts w:ascii="Times New Roman" w:hAnsi="Times New Roman"/>
        </w:rPr>
        <w:t>With a normalized structure, it becomes easier to perform queries related to suppliers, such as finding all items associated with a specific supplier.</w:t>
      </w:r>
    </w:p>
    <w:p w14:paraId="0644DEF7" w14:textId="79BAD175" w:rsidR="00F8631E" w:rsidRPr="00550EC9" w:rsidRDefault="00473033" w:rsidP="00C95189">
      <w:pPr>
        <w:pStyle w:val="Body0"/>
        <w:spacing w:line="360" w:lineRule="auto"/>
        <w:ind w:left="0"/>
        <w:jc w:val="both"/>
        <w:rPr>
          <w:rFonts w:ascii="Times New Roman" w:hAnsi="Times New Roman"/>
          <w:b/>
          <w:bCs/>
        </w:rPr>
      </w:pPr>
      <w:r w:rsidRPr="00550EC9">
        <w:rPr>
          <w:rFonts w:ascii="Times New Roman" w:hAnsi="Times New Roman"/>
          <w:b/>
          <w:bCs/>
        </w:rPr>
        <w:t>A</w:t>
      </w:r>
      <w:r w:rsidR="00F8631E" w:rsidRPr="00550EC9">
        <w:rPr>
          <w:rFonts w:ascii="Times New Roman" w:hAnsi="Times New Roman"/>
          <w:b/>
          <w:bCs/>
        </w:rPr>
        <w:t>dditional attributes and refinements for each entity:</w:t>
      </w:r>
    </w:p>
    <w:p w14:paraId="1B2A5484" w14:textId="77777777" w:rsidR="00F8631E" w:rsidRPr="00550EC9" w:rsidRDefault="00F8631E" w:rsidP="00C95189">
      <w:pPr>
        <w:pStyle w:val="Body0"/>
        <w:numPr>
          <w:ilvl w:val="0"/>
          <w:numId w:val="69"/>
        </w:numPr>
        <w:spacing w:line="360" w:lineRule="auto"/>
        <w:jc w:val="both"/>
        <w:rPr>
          <w:rFonts w:ascii="Times New Roman" w:hAnsi="Times New Roman"/>
          <w:b/>
          <w:bCs/>
        </w:rPr>
      </w:pPr>
      <w:r w:rsidRPr="00550EC9">
        <w:rPr>
          <w:rFonts w:ascii="Times New Roman" w:hAnsi="Times New Roman"/>
          <w:b/>
          <w:bCs/>
        </w:rPr>
        <w:t>Machine:</w:t>
      </w:r>
    </w:p>
    <w:p w14:paraId="41F91AEE" w14:textId="77777777" w:rsidR="00F8631E" w:rsidRPr="00550EC9" w:rsidRDefault="00F8631E" w:rsidP="00C95189">
      <w:pPr>
        <w:pStyle w:val="Body0"/>
        <w:numPr>
          <w:ilvl w:val="0"/>
          <w:numId w:val="69"/>
        </w:numPr>
        <w:spacing w:line="360" w:lineRule="auto"/>
        <w:jc w:val="both"/>
        <w:rPr>
          <w:rFonts w:ascii="Times New Roman" w:hAnsi="Times New Roman"/>
        </w:rPr>
      </w:pPr>
      <w:r w:rsidRPr="00550EC9">
        <w:rPr>
          <w:rFonts w:ascii="Times New Roman" w:hAnsi="Times New Roman"/>
          <w:b/>
          <w:bCs/>
        </w:rPr>
        <w:t>Configurations:</w:t>
      </w:r>
    </w:p>
    <w:p w14:paraId="0C8AE12C" w14:textId="77777777" w:rsidR="00F8631E" w:rsidRPr="00550EC9" w:rsidRDefault="00F8631E" w:rsidP="00C95189">
      <w:pPr>
        <w:pStyle w:val="Body0"/>
        <w:numPr>
          <w:ilvl w:val="1"/>
          <w:numId w:val="69"/>
        </w:numPr>
        <w:spacing w:line="360" w:lineRule="auto"/>
        <w:jc w:val="both"/>
        <w:rPr>
          <w:rFonts w:ascii="Times New Roman" w:hAnsi="Times New Roman"/>
        </w:rPr>
      </w:pPr>
      <w:r w:rsidRPr="00550EC9">
        <w:rPr>
          <w:rFonts w:ascii="Times New Roman" w:hAnsi="Times New Roman"/>
        </w:rPr>
        <w:t>Additional configuration settings for the machine, such as display settings, language preferences, and power-saving options.</w:t>
      </w:r>
    </w:p>
    <w:p w14:paraId="46ED1E1D" w14:textId="77777777" w:rsidR="00F8631E" w:rsidRPr="00550EC9" w:rsidRDefault="00F8631E" w:rsidP="00C95189">
      <w:pPr>
        <w:pStyle w:val="Body0"/>
        <w:numPr>
          <w:ilvl w:val="1"/>
          <w:numId w:val="69"/>
        </w:numPr>
        <w:spacing w:line="360" w:lineRule="auto"/>
        <w:jc w:val="both"/>
        <w:rPr>
          <w:rFonts w:ascii="Times New Roman" w:hAnsi="Times New Roman"/>
        </w:rPr>
      </w:pPr>
      <w:r w:rsidRPr="00550EC9">
        <w:rPr>
          <w:rFonts w:ascii="Times New Roman" w:hAnsi="Times New Roman"/>
          <w:b/>
          <w:bCs/>
        </w:rPr>
        <w:lastRenderedPageBreak/>
        <w:t>Refinement:</w:t>
      </w:r>
      <w:r w:rsidRPr="00550EC9">
        <w:rPr>
          <w:rFonts w:ascii="Times New Roman" w:hAnsi="Times New Roman"/>
        </w:rPr>
        <w:t xml:space="preserve"> These settings can be managed through a dedicated admin interface accessible by authorized personnel.</w:t>
      </w:r>
    </w:p>
    <w:p w14:paraId="11A9232B" w14:textId="77777777" w:rsidR="00F8631E" w:rsidRPr="00550EC9" w:rsidRDefault="00F8631E" w:rsidP="00C95189">
      <w:pPr>
        <w:pStyle w:val="Body0"/>
        <w:numPr>
          <w:ilvl w:val="0"/>
          <w:numId w:val="69"/>
        </w:numPr>
        <w:spacing w:line="360" w:lineRule="auto"/>
        <w:jc w:val="both"/>
        <w:rPr>
          <w:rFonts w:ascii="Times New Roman" w:hAnsi="Times New Roman"/>
        </w:rPr>
      </w:pPr>
      <w:r w:rsidRPr="00550EC9">
        <w:rPr>
          <w:rFonts w:ascii="Times New Roman" w:hAnsi="Times New Roman"/>
          <w:b/>
          <w:bCs/>
        </w:rPr>
        <w:t>Self-Maintenance Interval:</w:t>
      </w:r>
    </w:p>
    <w:p w14:paraId="20B6D9ED" w14:textId="77777777" w:rsidR="00F8631E" w:rsidRPr="00550EC9" w:rsidRDefault="00F8631E" w:rsidP="00C95189">
      <w:pPr>
        <w:pStyle w:val="Body0"/>
        <w:numPr>
          <w:ilvl w:val="1"/>
          <w:numId w:val="69"/>
        </w:numPr>
        <w:spacing w:line="360" w:lineRule="auto"/>
        <w:jc w:val="both"/>
        <w:rPr>
          <w:rFonts w:ascii="Times New Roman" w:hAnsi="Times New Roman"/>
        </w:rPr>
      </w:pPr>
      <w:r w:rsidRPr="00550EC9">
        <w:rPr>
          <w:rFonts w:ascii="Times New Roman" w:hAnsi="Times New Roman"/>
        </w:rPr>
        <w:t>Time interval (in days or hours) for regular self-maintenance checks and tasks.</w:t>
      </w:r>
    </w:p>
    <w:p w14:paraId="192741A0" w14:textId="05AF551A" w:rsidR="00473033" w:rsidRPr="00550EC9" w:rsidRDefault="00F8631E" w:rsidP="00C95189">
      <w:pPr>
        <w:pStyle w:val="Body0"/>
        <w:numPr>
          <w:ilvl w:val="1"/>
          <w:numId w:val="69"/>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Allows for customizable scheduling of self-maintenance tasks based on specific machine usage patterns.</w:t>
      </w:r>
    </w:p>
    <w:p w14:paraId="3CD885E3" w14:textId="77777777" w:rsidR="00473033" w:rsidRPr="00550EC9" w:rsidRDefault="00473033" w:rsidP="00C95189">
      <w:pPr>
        <w:pStyle w:val="Body0"/>
        <w:spacing w:line="360" w:lineRule="auto"/>
        <w:jc w:val="both"/>
        <w:rPr>
          <w:rFonts w:ascii="Times New Roman" w:hAnsi="Times New Roman"/>
        </w:rPr>
      </w:pPr>
    </w:p>
    <w:p w14:paraId="0AA8FA36" w14:textId="77777777" w:rsidR="00F8631E" w:rsidRPr="00550EC9" w:rsidRDefault="00F8631E" w:rsidP="00C95189">
      <w:pPr>
        <w:pStyle w:val="Body0"/>
        <w:numPr>
          <w:ilvl w:val="0"/>
          <w:numId w:val="70"/>
        </w:numPr>
        <w:spacing w:line="360" w:lineRule="auto"/>
        <w:jc w:val="both"/>
        <w:rPr>
          <w:rFonts w:ascii="Times New Roman" w:hAnsi="Times New Roman"/>
        </w:rPr>
      </w:pPr>
      <w:r w:rsidRPr="00550EC9">
        <w:rPr>
          <w:rFonts w:ascii="Times New Roman" w:hAnsi="Times New Roman"/>
          <w:b/>
          <w:bCs/>
        </w:rPr>
        <w:t>Weight:</w:t>
      </w:r>
    </w:p>
    <w:p w14:paraId="0F93A869"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rPr>
        <w:t>The weight of the item, especially relevant for shipping and inventory management.</w:t>
      </w:r>
    </w:p>
    <w:p w14:paraId="2EB07FDD"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Allows for precise tracking of item weight for logistical purposes.</w:t>
      </w:r>
    </w:p>
    <w:p w14:paraId="44261235" w14:textId="77777777" w:rsidR="00F8631E" w:rsidRPr="00550EC9" w:rsidRDefault="00F8631E" w:rsidP="00C95189">
      <w:pPr>
        <w:pStyle w:val="Body0"/>
        <w:numPr>
          <w:ilvl w:val="0"/>
          <w:numId w:val="70"/>
        </w:numPr>
        <w:spacing w:line="360" w:lineRule="auto"/>
        <w:jc w:val="both"/>
        <w:rPr>
          <w:rFonts w:ascii="Times New Roman" w:hAnsi="Times New Roman"/>
        </w:rPr>
      </w:pPr>
      <w:r w:rsidRPr="00550EC9">
        <w:rPr>
          <w:rFonts w:ascii="Times New Roman" w:hAnsi="Times New Roman"/>
          <w:b/>
          <w:bCs/>
        </w:rPr>
        <w:t>Dimensions:</w:t>
      </w:r>
    </w:p>
    <w:p w14:paraId="03955BB1"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rPr>
        <w:t>Physical dimensions (length, width, height) of the item, important for inventory space optimization.</w:t>
      </w:r>
    </w:p>
    <w:p w14:paraId="13EB4003"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Enables efficient packing and utilization of vending machine space.</w:t>
      </w:r>
    </w:p>
    <w:p w14:paraId="43037B19" w14:textId="77777777" w:rsidR="00F8631E" w:rsidRPr="00550EC9" w:rsidRDefault="00F8631E" w:rsidP="00C95189">
      <w:pPr>
        <w:pStyle w:val="Body0"/>
        <w:numPr>
          <w:ilvl w:val="0"/>
          <w:numId w:val="70"/>
        </w:numPr>
        <w:spacing w:line="360" w:lineRule="auto"/>
        <w:jc w:val="both"/>
        <w:rPr>
          <w:rFonts w:ascii="Times New Roman" w:hAnsi="Times New Roman"/>
        </w:rPr>
      </w:pPr>
      <w:r w:rsidRPr="00550EC9">
        <w:rPr>
          <w:rFonts w:ascii="Times New Roman" w:hAnsi="Times New Roman"/>
          <w:b/>
          <w:bCs/>
        </w:rPr>
        <w:t>Supplier Information:</w:t>
      </w:r>
    </w:p>
    <w:p w14:paraId="779636E9"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rPr>
        <w:t>Information about the suppliers of each item, including contact details and delivery schedules.</w:t>
      </w:r>
    </w:p>
    <w:p w14:paraId="58C577C3"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Facilitates effective communication and coordination with suppliers.</w:t>
      </w:r>
    </w:p>
    <w:p w14:paraId="2A905C11" w14:textId="77777777" w:rsidR="00F8631E" w:rsidRPr="00550EC9" w:rsidRDefault="00F8631E" w:rsidP="00C95189">
      <w:pPr>
        <w:pStyle w:val="Body0"/>
        <w:numPr>
          <w:ilvl w:val="0"/>
          <w:numId w:val="70"/>
        </w:numPr>
        <w:spacing w:line="360" w:lineRule="auto"/>
        <w:jc w:val="both"/>
        <w:rPr>
          <w:rFonts w:ascii="Times New Roman" w:hAnsi="Times New Roman"/>
        </w:rPr>
      </w:pPr>
      <w:r w:rsidRPr="00550EC9">
        <w:rPr>
          <w:rFonts w:ascii="Times New Roman" w:hAnsi="Times New Roman"/>
          <w:b/>
          <w:bCs/>
        </w:rPr>
        <w:t>Nutritional Information:</w:t>
      </w:r>
    </w:p>
    <w:p w14:paraId="7F28C50C"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rPr>
        <w:t>Detailed nutritional facts for food items, providing transparency for health-conscious customers.</w:t>
      </w:r>
    </w:p>
    <w:p w14:paraId="5A1C6B7F" w14:textId="77777777" w:rsidR="00F8631E" w:rsidRPr="00550EC9" w:rsidRDefault="00F8631E" w:rsidP="00C95189">
      <w:pPr>
        <w:pStyle w:val="Body0"/>
        <w:numPr>
          <w:ilvl w:val="1"/>
          <w:numId w:val="70"/>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Supports customer decision-making based on dietary preferences and restrictions.</w:t>
      </w:r>
    </w:p>
    <w:p w14:paraId="0F54D702" w14:textId="77777777" w:rsidR="00F8631E" w:rsidRPr="00550EC9" w:rsidRDefault="00F8631E" w:rsidP="00C95189">
      <w:pPr>
        <w:pStyle w:val="Body0"/>
        <w:numPr>
          <w:ilvl w:val="0"/>
          <w:numId w:val="69"/>
        </w:numPr>
        <w:spacing w:line="360" w:lineRule="auto"/>
        <w:jc w:val="both"/>
        <w:rPr>
          <w:rFonts w:ascii="Times New Roman" w:hAnsi="Times New Roman"/>
          <w:b/>
          <w:bCs/>
        </w:rPr>
      </w:pPr>
      <w:r w:rsidRPr="00550EC9">
        <w:rPr>
          <w:rFonts w:ascii="Times New Roman" w:hAnsi="Times New Roman"/>
          <w:b/>
          <w:bCs/>
        </w:rPr>
        <w:t>Inventory:</w:t>
      </w:r>
    </w:p>
    <w:p w14:paraId="44C92278" w14:textId="77777777" w:rsidR="00F8631E" w:rsidRPr="00550EC9" w:rsidRDefault="00F8631E" w:rsidP="00C95189">
      <w:pPr>
        <w:pStyle w:val="Body0"/>
        <w:numPr>
          <w:ilvl w:val="0"/>
          <w:numId w:val="71"/>
        </w:numPr>
        <w:spacing w:line="360" w:lineRule="auto"/>
        <w:jc w:val="both"/>
        <w:rPr>
          <w:rFonts w:ascii="Times New Roman" w:hAnsi="Times New Roman"/>
        </w:rPr>
      </w:pPr>
      <w:r w:rsidRPr="00550EC9">
        <w:rPr>
          <w:rFonts w:ascii="Times New Roman" w:hAnsi="Times New Roman"/>
          <w:b/>
          <w:bCs/>
        </w:rPr>
        <w:t>Stock Status:</w:t>
      </w:r>
    </w:p>
    <w:p w14:paraId="733C3F04" w14:textId="77777777" w:rsidR="00F8631E" w:rsidRPr="00550EC9" w:rsidRDefault="00F8631E" w:rsidP="00C95189">
      <w:pPr>
        <w:pStyle w:val="Body0"/>
        <w:numPr>
          <w:ilvl w:val="1"/>
          <w:numId w:val="71"/>
        </w:numPr>
        <w:spacing w:line="360" w:lineRule="auto"/>
        <w:jc w:val="both"/>
        <w:rPr>
          <w:rFonts w:ascii="Times New Roman" w:hAnsi="Times New Roman"/>
        </w:rPr>
      </w:pPr>
      <w:r w:rsidRPr="00550EC9">
        <w:rPr>
          <w:rFonts w:ascii="Times New Roman" w:hAnsi="Times New Roman"/>
        </w:rPr>
        <w:lastRenderedPageBreak/>
        <w:t>Indicates whether an item is currently in stock or out of stock.</w:t>
      </w:r>
    </w:p>
    <w:p w14:paraId="694A6C18" w14:textId="77777777" w:rsidR="00F8631E" w:rsidRPr="00550EC9" w:rsidRDefault="00F8631E" w:rsidP="00C95189">
      <w:pPr>
        <w:pStyle w:val="Body0"/>
        <w:numPr>
          <w:ilvl w:val="1"/>
          <w:numId w:val="71"/>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Allows for real-time visibility of item availability.</w:t>
      </w:r>
    </w:p>
    <w:p w14:paraId="6721C76F" w14:textId="77777777" w:rsidR="00F8631E" w:rsidRPr="00550EC9" w:rsidRDefault="00F8631E" w:rsidP="00C95189">
      <w:pPr>
        <w:pStyle w:val="Body0"/>
        <w:numPr>
          <w:ilvl w:val="0"/>
          <w:numId w:val="69"/>
        </w:numPr>
        <w:spacing w:line="360" w:lineRule="auto"/>
        <w:jc w:val="both"/>
        <w:rPr>
          <w:rFonts w:ascii="Times New Roman" w:hAnsi="Times New Roman"/>
          <w:b/>
          <w:bCs/>
        </w:rPr>
      </w:pPr>
      <w:r w:rsidRPr="00550EC9">
        <w:rPr>
          <w:rFonts w:ascii="Times New Roman" w:hAnsi="Times New Roman"/>
          <w:b/>
          <w:bCs/>
        </w:rPr>
        <w:t>Distributor:</w:t>
      </w:r>
    </w:p>
    <w:p w14:paraId="15ECCAB0" w14:textId="77777777" w:rsidR="00F8631E" w:rsidRPr="00550EC9" w:rsidRDefault="00F8631E" w:rsidP="00C95189">
      <w:pPr>
        <w:pStyle w:val="Body0"/>
        <w:numPr>
          <w:ilvl w:val="0"/>
          <w:numId w:val="72"/>
        </w:numPr>
        <w:spacing w:line="360" w:lineRule="auto"/>
        <w:jc w:val="both"/>
        <w:rPr>
          <w:rFonts w:ascii="Times New Roman" w:hAnsi="Times New Roman"/>
        </w:rPr>
      </w:pPr>
      <w:r w:rsidRPr="00550EC9">
        <w:rPr>
          <w:rFonts w:ascii="Times New Roman" w:hAnsi="Times New Roman"/>
          <w:b/>
          <w:bCs/>
        </w:rPr>
        <w:t>Location:</w:t>
      </w:r>
    </w:p>
    <w:p w14:paraId="382881DA" w14:textId="77777777" w:rsidR="00F8631E" w:rsidRPr="00550EC9" w:rsidRDefault="00F8631E" w:rsidP="00C95189">
      <w:pPr>
        <w:pStyle w:val="Body0"/>
        <w:numPr>
          <w:ilvl w:val="1"/>
          <w:numId w:val="72"/>
        </w:numPr>
        <w:spacing w:line="360" w:lineRule="auto"/>
        <w:jc w:val="both"/>
        <w:rPr>
          <w:rFonts w:ascii="Times New Roman" w:hAnsi="Times New Roman"/>
        </w:rPr>
      </w:pPr>
      <w:r w:rsidRPr="00550EC9">
        <w:rPr>
          <w:rFonts w:ascii="Times New Roman" w:hAnsi="Times New Roman"/>
        </w:rPr>
        <w:t>Specific geographic location information for each distributor's warehouse or distribution center.</w:t>
      </w:r>
    </w:p>
    <w:p w14:paraId="050A5FB7" w14:textId="77777777" w:rsidR="00F8631E" w:rsidRPr="00550EC9" w:rsidRDefault="00F8631E" w:rsidP="00C95189">
      <w:pPr>
        <w:pStyle w:val="Body0"/>
        <w:numPr>
          <w:ilvl w:val="1"/>
          <w:numId w:val="72"/>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Helps optimize shipping and delivery logistics.</w:t>
      </w:r>
    </w:p>
    <w:p w14:paraId="7A06A8F2" w14:textId="77777777" w:rsidR="00F8631E" w:rsidRPr="00550EC9" w:rsidRDefault="00F8631E" w:rsidP="00C95189">
      <w:pPr>
        <w:pStyle w:val="Body0"/>
        <w:numPr>
          <w:ilvl w:val="0"/>
          <w:numId w:val="72"/>
        </w:numPr>
        <w:spacing w:line="360" w:lineRule="auto"/>
        <w:jc w:val="both"/>
        <w:rPr>
          <w:rFonts w:ascii="Times New Roman" w:hAnsi="Times New Roman"/>
        </w:rPr>
      </w:pPr>
      <w:r w:rsidRPr="00550EC9">
        <w:rPr>
          <w:rFonts w:ascii="Times New Roman" w:hAnsi="Times New Roman"/>
          <w:b/>
          <w:bCs/>
        </w:rPr>
        <w:t>Preferred Payment Terms:</w:t>
      </w:r>
    </w:p>
    <w:p w14:paraId="6C8C5854" w14:textId="77777777" w:rsidR="00F8631E" w:rsidRPr="00550EC9" w:rsidRDefault="00F8631E" w:rsidP="00C95189">
      <w:pPr>
        <w:pStyle w:val="Body0"/>
        <w:numPr>
          <w:ilvl w:val="1"/>
          <w:numId w:val="72"/>
        </w:numPr>
        <w:spacing w:line="360" w:lineRule="auto"/>
        <w:jc w:val="both"/>
        <w:rPr>
          <w:rFonts w:ascii="Times New Roman" w:hAnsi="Times New Roman"/>
        </w:rPr>
      </w:pPr>
      <w:r w:rsidRPr="00550EC9">
        <w:rPr>
          <w:rFonts w:ascii="Times New Roman" w:hAnsi="Times New Roman"/>
        </w:rPr>
        <w:t>Specifies the preferred payment terms and methods accepted by each distributor.</w:t>
      </w:r>
    </w:p>
    <w:p w14:paraId="5F2577A3" w14:textId="77777777" w:rsidR="00F8631E" w:rsidRPr="00550EC9" w:rsidRDefault="00F8631E" w:rsidP="00C95189">
      <w:pPr>
        <w:pStyle w:val="Body0"/>
        <w:numPr>
          <w:ilvl w:val="1"/>
          <w:numId w:val="72"/>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Streamlines financial transactions and ensures alignment with </w:t>
      </w:r>
      <w:proofErr w:type="spellStart"/>
      <w:r w:rsidRPr="00550EC9">
        <w:rPr>
          <w:rFonts w:ascii="Times New Roman" w:hAnsi="Times New Roman"/>
        </w:rPr>
        <w:t>iVending's</w:t>
      </w:r>
      <w:proofErr w:type="spellEnd"/>
      <w:r w:rsidRPr="00550EC9">
        <w:rPr>
          <w:rFonts w:ascii="Times New Roman" w:hAnsi="Times New Roman"/>
        </w:rPr>
        <w:t xml:space="preserve"> payment policies.</w:t>
      </w:r>
    </w:p>
    <w:p w14:paraId="3B6BA26C" w14:textId="77777777" w:rsidR="00F8631E" w:rsidRPr="00550EC9" w:rsidRDefault="00F8631E" w:rsidP="00C95189">
      <w:pPr>
        <w:pStyle w:val="Body0"/>
        <w:numPr>
          <w:ilvl w:val="0"/>
          <w:numId w:val="69"/>
        </w:numPr>
        <w:spacing w:line="360" w:lineRule="auto"/>
        <w:jc w:val="both"/>
        <w:rPr>
          <w:rFonts w:ascii="Times New Roman" w:hAnsi="Times New Roman"/>
          <w:b/>
          <w:bCs/>
        </w:rPr>
      </w:pPr>
      <w:r w:rsidRPr="00550EC9">
        <w:rPr>
          <w:rFonts w:ascii="Times New Roman" w:hAnsi="Times New Roman"/>
          <w:b/>
          <w:bCs/>
        </w:rPr>
        <w:t>Customer:</w:t>
      </w:r>
    </w:p>
    <w:p w14:paraId="2B42ECE4" w14:textId="77777777" w:rsidR="00F8631E" w:rsidRPr="00550EC9" w:rsidRDefault="00F8631E" w:rsidP="00C95189">
      <w:pPr>
        <w:pStyle w:val="Body0"/>
        <w:numPr>
          <w:ilvl w:val="0"/>
          <w:numId w:val="73"/>
        </w:numPr>
        <w:spacing w:line="360" w:lineRule="auto"/>
        <w:jc w:val="both"/>
        <w:rPr>
          <w:rFonts w:ascii="Times New Roman" w:hAnsi="Times New Roman"/>
        </w:rPr>
      </w:pPr>
      <w:r w:rsidRPr="00550EC9">
        <w:rPr>
          <w:rFonts w:ascii="Times New Roman" w:hAnsi="Times New Roman"/>
          <w:b/>
          <w:bCs/>
        </w:rPr>
        <w:t>Address:</w:t>
      </w:r>
    </w:p>
    <w:p w14:paraId="4186B0A2" w14:textId="77777777" w:rsidR="00F8631E" w:rsidRPr="00550EC9" w:rsidRDefault="00F8631E" w:rsidP="00C95189">
      <w:pPr>
        <w:pStyle w:val="Body0"/>
        <w:numPr>
          <w:ilvl w:val="1"/>
          <w:numId w:val="73"/>
        </w:numPr>
        <w:spacing w:line="360" w:lineRule="auto"/>
        <w:jc w:val="both"/>
        <w:rPr>
          <w:rFonts w:ascii="Times New Roman" w:hAnsi="Times New Roman"/>
        </w:rPr>
      </w:pPr>
      <w:r w:rsidRPr="00550EC9">
        <w:rPr>
          <w:rFonts w:ascii="Times New Roman" w:hAnsi="Times New Roman"/>
        </w:rPr>
        <w:t>Physical address information for each customer, including street address, city, state, and postal code.</w:t>
      </w:r>
    </w:p>
    <w:p w14:paraId="67330D77" w14:textId="77777777" w:rsidR="00F8631E" w:rsidRPr="00550EC9" w:rsidRDefault="00F8631E" w:rsidP="00C95189">
      <w:pPr>
        <w:pStyle w:val="Body0"/>
        <w:numPr>
          <w:ilvl w:val="1"/>
          <w:numId w:val="73"/>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Facilitates accurate delivery and billing processes.</w:t>
      </w:r>
    </w:p>
    <w:p w14:paraId="2C988D89" w14:textId="77777777" w:rsidR="00F8631E" w:rsidRPr="00550EC9" w:rsidRDefault="00F8631E" w:rsidP="00C95189">
      <w:pPr>
        <w:pStyle w:val="Body0"/>
        <w:numPr>
          <w:ilvl w:val="0"/>
          <w:numId w:val="73"/>
        </w:numPr>
        <w:spacing w:line="360" w:lineRule="auto"/>
        <w:jc w:val="both"/>
        <w:rPr>
          <w:rFonts w:ascii="Times New Roman" w:hAnsi="Times New Roman"/>
        </w:rPr>
      </w:pPr>
      <w:r w:rsidRPr="00550EC9">
        <w:rPr>
          <w:rFonts w:ascii="Times New Roman" w:hAnsi="Times New Roman"/>
          <w:b/>
          <w:bCs/>
        </w:rPr>
        <w:t>Phone Number:</w:t>
      </w:r>
    </w:p>
    <w:p w14:paraId="737A8B8C" w14:textId="77777777" w:rsidR="00F8631E" w:rsidRPr="00550EC9" w:rsidRDefault="00F8631E" w:rsidP="00C95189">
      <w:pPr>
        <w:pStyle w:val="Body0"/>
        <w:numPr>
          <w:ilvl w:val="1"/>
          <w:numId w:val="73"/>
        </w:numPr>
        <w:spacing w:line="360" w:lineRule="auto"/>
        <w:jc w:val="both"/>
        <w:rPr>
          <w:rFonts w:ascii="Times New Roman" w:hAnsi="Times New Roman"/>
        </w:rPr>
      </w:pPr>
      <w:r w:rsidRPr="00550EC9">
        <w:rPr>
          <w:rFonts w:ascii="Times New Roman" w:hAnsi="Times New Roman"/>
        </w:rPr>
        <w:t>Contact number of the customer for communication and verification purposes.</w:t>
      </w:r>
    </w:p>
    <w:p w14:paraId="3F485E57" w14:textId="77777777" w:rsidR="00F8631E" w:rsidRPr="00550EC9" w:rsidRDefault="00F8631E" w:rsidP="00C95189">
      <w:pPr>
        <w:pStyle w:val="Body0"/>
        <w:numPr>
          <w:ilvl w:val="1"/>
          <w:numId w:val="73"/>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Enables easy outreach for notifications and updates.</w:t>
      </w:r>
    </w:p>
    <w:p w14:paraId="5657F969" w14:textId="77777777" w:rsidR="00F8631E" w:rsidRPr="00550EC9" w:rsidRDefault="00F8631E" w:rsidP="00C95189">
      <w:pPr>
        <w:pStyle w:val="Body0"/>
        <w:numPr>
          <w:ilvl w:val="0"/>
          <w:numId w:val="73"/>
        </w:numPr>
        <w:spacing w:line="360" w:lineRule="auto"/>
        <w:jc w:val="both"/>
        <w:rPr>
          <w:rFonts w:ascii="Times New Roman" w:hAnsi="Times New Roman"/>
        </w:rPr>
      </w:pPr>
      <w:r w:rsidRPr="00550EC9">
        <w:rPr>
          <w:rFonts w:ascii="Times New Roman" w:hAnsi="Times New Roman"/>
          <w:b/>
          <w:bCs/>
        </w:rPr>
        <w:t>Registration Date:</w:t>
      </w:r>
    </w:p>
    <w:p w14:paraId="080807C4" w14:textId="77777777" w:rsidR="00F8631E" w:rsidRPr="00550EC9" w:rsidRDefault="00F8631E" w:rsidP="00C95189">
      <w:pPr>
        <w:pStyle w:val="Body0"/>
        <w:numPr>
          <w:ilvl w:val="1"/>
          <w:numId w:val="73"/>
        </w:numPr>
        <w:spacing w:line="360" w:lineRule="auto"/>
        <w:jc w:val="both"/>
        <w:rPr>
          <w:rFonts w:ascii="Times New Roman" w:hAnsi="Times New Roman"/>
        </w:rPr>
      </w:pPr>
      <w:r w:rsidRPr="00550EC9">
        <w:rPr>
          <w:rFonts w:ascii="Times New Roman" w:hAnsi="Times New Roman"/>
        </w:rPr>
        <w:t xml:space="preserve">Date when the customer registered with </w:t>
      </w:r>
      <w:proofErr w:type="spellStart"/>
      <w:r w:rsidRPr="00550EC9">
        <w:rPr>
          <w:rFonts w:ascii="Times New Roman" w:hAnsi="Times New Roman"/>
        </w:rPr>
        <w:t>iVending's</w:t>
      </w:r>
      <w:proofErr w:type="spellEnd"/>
      <w:r w:rsidRPr="00550EC9">
        <w:rPr>
          <w:rFonts w:ascii="Times New Roman" w:hAnsi="Times New Roman"/>
        </w:rPr>
        <w:t xml:space="preserve"> loyalty program or platform.</w:t>
      </w:r>
    </w:p>
    <w:p w14:paraId="371E9CC8" w14:textId="77777777" w:rsidR="00F8631E" w:rsidRPr="00550EC9" w:rsidRDefault="00F8631E" w:rsidP="00C95189">
      <w:pPr>
        <w:pStyle w:val="Body0"/>
        <w:numPr>
          <w:ilvl w:val="1"/>
          <w:numId w:val="73"/>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Supports tracking of customer acquisition and engagement metrics.</w:t>
      </w:r>
    </w:p>
    <w:p w14:paraId="2C716F70" w14:textId="77777777" w:rsidR="00F8631E" w:rsidRPr="00550EC9" w:rsidRDefault="00F8631E" w:rsidP="00C95189">
      <w:pPr>
        <w:pStyle w:val="Body0"/>
        <w:numPr>
          <w:ilvl w:val="0"/>
          <w:numId w:val="69"/>
        </w:numPr>
        <w:spacing w:line="360" w:lineRule="auto"/>
        <w:jc w:val="both"/>
        <w:rPr>
          <w:rFonts w:ascii="Times New Roman" w:hAnsi="Times New Roman"/>
          <w:b/>
          <w:bCs/>
        </w:rPr>
      </w:pPr>
      <w:r w:rsidRPr="00550EC9">
        <w:rPr>
          <w:rFonts w:ascii="Times New Roman" w:hAnsi="Times New Roman"/>
          <w:b/>
          <w:bCs/>
        </w:rPr>
        <w:t>Account:</w:t>
      </w:r>
    </w:p>
    <w:p w14:paraId="16CCD9CE" w14:textId="77777777" w:rsidR="00F8631E" w:rsidRPr="00550EC9" w:rsidRDefault="00F8631E" w:rsidP="00C95189">
      <w:pPr>
        <w:pStyle w:val="Body0"/>
        <w:numPr>
          <w:ilvl w:val="0"/>
          <w:numId w:val="74"/>
        </w:numPr>
        <w:spacing w:line="360" w:lineRule="auto"/>
        <w:jc w:val="both"/>
        <w:rPr>
          <w:rFonts w:ascii="Times New Roman" w:hAnsi="Times New Roman"/>
        </w:rPr>
      </w:pPr>
      <w:r w:rsidRPr="00550EC9">
        <w:rPr>
          <w:rFonts w:ascii="Times New Roman" w:hAnsi="Times New Roman"/>
          <w:b/>
          <w:bCs/>
        </w:rPr>
        <w:t>Account Type:</w:t>
      </w:r>
    </w:p>
    <w:p w14:paraId="4BCC7D91" w14:textId="77777777" w:rsidR="00F8631E" w:rsidRPr="00550EC9" w:rsidRDefault="00F8631E" w:rsidP="00C95189">
      <w:pPr>
        <w:pStyle w:val="Body0"/>
        <w:numPr>
          <w:ilvl w:val="1"/>
          <w:numId w:val="74"/>
        </w:numPr>
        <w:spacing w:line="360" w:lineRule="auto"/>
        <w:jc w:val="both"/>
        <w:rPr>
          <w:rFonts w:ascii="Times New Roman" w:hAnsi="Times New Roman"/>
        </w:rPr>
      </w:pPr>
      <w:r w:rsidRPr="00550EC9">
        <w:rPr>
          <w:rFonts w:ascii="Times New Roman" w:hAnsi="Times New Roman"/>
        </w:rPr>
        <w:t>Specifies whether the account is of individual or corporate type.</w:t>
      </w:r>
    </w:p>
    <w:p w14:paraId="7EF9F352" w14:textId="77777777" w:rsidR="00F8631E" w:rsidRPr="00550EC9" w:rsidRDefault="00F8631E" w:rsidP="00C95189">
      <w:pPr>
        <w:pStyle w:val="Body0"/>
        <w:numPr>
          <w:ilvl w:val="1"/>
          <w:numId w:val="74"/>
        </w:numPr>
        <w:spacing w:line="360" w:lineRule="auto"/>
        <w:jc w:val="both"/>
        <w:rPr>
          <w:rFonts w:ascii="Times New Roman" w:hAnsi="Times New Roman"/>
        </w:rPr>
      </w:pPr>
      <w:r w:rsidRPr="00550EC9">
        <w:rPr>
          <w:rFonts w:ascii="Times New Roman" w:hAnsi="Times New Roman"/>
          <w:b/>
          <w:bCs/>
        </w:rPr>
        <w:lastRenderedPageBreak/>
        <w:t>Refinement:</w:t>
      </w:r>
      <w:r w:rsidRPr="00550EC9">
        <w:rPr>
          <w:rFonts w:ascii="Times New Roman" w:hAnsi="Times New Roman"/>
        </w:rPr>
        <w:t xml:space="preserve"> Allows for tailored services and offerings based on account type.</w:t>
      </w:r>
    </w:p>
    <w:p w14:paraId="55F89436" w14:textId="77777777" w:rsidR="00F8631E" w:rsidRPr="00550EC9" w:rsidRDefault="00F8631E" w:rsidP="00C95189">
      <w:pPr>
        <w:pStyle w:val="Body0"/>
        <w:numPr>
          <w:ilvl w:val="0"/>
          <w:numId w:val="69"/>
        </w:numPr>
        <w:spacing w:line="360" w:lineRule="auto"/>
        <w:jc w:val="both"/>
        <w:rPr>
          <w:rFonts w:ascii="Times New Roman" w:hAnsi="Times New Roman"/>
          <w:b/>
          <w:bCs/>
        </w:rPr>
      </w:pPr>
      <w:r w:rsidRPr="00550EC9">
        <w:rPr>
          <w:rFonts w:ascii="Times New Roman" w:hAnsi="Times New Roman"/>
          <w:b/>
          <w:bCs/>
        </w:rPr>
        <w:t>Purchase Order:</w:t>
      </w:r>
    </w:p>
    <w:p w14:paraId="3C5ACC89" w14:textId="77777777" w:rsidR="00F8631E" w:rsidRPr="00550EC9" w:rsidRDefault="00F8631E" w:rsidP="00C95189">
      <w:pPr>
        <w:pStyle w:val="Body0"/>
        <w:numPr>
          <w:ilvl w:val="0"/>
          <w:numId w:val="75"/>
        </w:numPr>
        <w:spacing w:line="360" w:lineRule="auto"/>
        <w:jc w:val="both"/>
        <w:rPr>
          <w:rFonts w:ascii="Times New Roman" w:hAnsi="Times New Roman"/>
        </w:rPr>
      </w:pPr>
      <w:r w:rsidRPr="00550EC9">
        <w:rPr>
          <w:rFonts w:ascii="Times New Roman" w:hAnsi="Times New Roman"/>
          <w:b/>
          <w:bCs/>
        </w:rPr>
        <w:t>Additional Attributes:</w:t>
      </w:r>
    </w:p>
    <w:p w14:paraId="02657359" w14:textId="77777777" w:rsidR="00F8631E" w:rsidRPr="00550EC9" w:rsidRDefault="00F8631E" w:rsidP="00C95189">
      <w:pPr>
        <w:pStyle w:val="Body0"/>
        <w:numPr>
          <w:ilvl w:val="1"/>
          <w:numId w:val="75"/>
        </w:numPr>
        <w:spacing w:line="360" w:lineRule="auto"/>
        <w:jc w:val="both"/>
        <w:rPr>
          <w:rFonts w:ascii="Times New Roman" w:hAnsi="Times New Roman"/>
        </w:rPr>
      </w:pPr>
      <w:r w:rsidRPr="00550EC9">
        <w:rPr>
          <w:rFonts w:ascii="Times New Roman" w:hAnsi="Times New Roman"/>
        </w:rPr>
        <w:t>Depending on specific business requirements, additional attributes such as order priority, special instructions, or promotional codes may be included.</w:t>
      </w:r>
    </w:p>
    <w:p w14:paraId="0906CD11" w14:textId="77777777" w:rsidR="00F8631E" w:rsidRPr="00550EC9" w:rsidRDefault="00F8631E" w:rsidP="00C95189">
      <w:pPr>
        <w:pStyle w:val="Body0"/>
        <w:numPr>
          <w:ilvl w:val="1"/>
          <w:numId w:val="75"/>
        </w:numPr>
        <w:spacing w:line="360" w:lineRule="auto"/>
        <w:jc w:val="both"/>
        <w:rPr>
          <w:rFonts w:ascii="Times New Roman" w:hAnsi="Times New Roman"/>
        </w:rPr>
      </w:pPr>
      <w:r w:rsidRPr="00550EC9">
        <w:rPr>
          <w:rFonts w:ascii="Times New Roman" w:hAnsi="Times New Roman"/>
          <w:b/>
          <w:bCs/>
        </w:rPr>
        <w:t>Refinement:</w:t>
      </w:r>
      <w:r w:rsidRPr="00550EC9">
        <w:rPr>
          <w:rFonts w:ascii="Times New Roman" w:hAnsi="Times New Roman"/>
        </w:rPr>
        <w:t xml:space="preserve"> Provides flexibility to accommodate unique order processing needs</w:t>
      </w:r>
    </w:p>
    <w:p w14:paraId="60BE0609" w14:textId="77777777" w:rsidR="00F8631E" w:rsidRPr="00550EC9" w:rsidRDefault="00F8631E" w:rsidP="00C95189">
      <w:pPr>
        <w:pStyle w:val="Body0"/>
        <w:spacing w:line="360" w:lineRule="auto"/>
        <w:ind w:left="0"/>
        <w:jc w:val="both"/>
        <w:rPr>
          <w:rFonts w:ascii="Times New Roman" w:hAnsi="Times New Roman"/>
        </w:rPr>
      </w:pPr>
    </w:p>
    <w:p w14:paraId="2C73806C" w14:textId="35ED829F" w:rsidR="00006480" w:rsidRPr="00550EC9" w:rsidRDefault="00F8631E" w:rsidP="00C95189">
      <w:pPr>
        <w:pStyle w:val="Body0"/>
        <w:spacing w:line="360" w:lineRule="auto"/>
        <w:ind w:left="0"/>
        <w:jc w:val="both"/>
        <w:rPr>
          <w:rFonts w:ascii="Times New Roman" w:hAnsi="Times New Roman"/>
          <w:b/>
          <w:bCs/>
        </w:rPr>
      </w:pPr>
      <w:r w:rsidRPr="00550EC9">
        <w:rPr>
          <w:rFonts w:ascii="Times New Roman" w:hAnsi="Times New Roman"/>
          <w:b/>
          <w:bCs/>
        </w:rPr>
        <w:t>Logical Data Model:</w:t>
      </w:r>
    </w:p>
    <w:p w14:paraId="16D3798B" w14:textId="77777777" w:rsidR="00473033" w:rsidRPr="00550EC9" w:rsidRDefault="00473033" w:rsidP="00C95189">
      <w:pPr>
        <w:pStyle w:val="Body0"/>
        <w:spacing w:line="360" w:lineRule="auto"/>
        <w:ind w:left="0"/>
        <w:jc w:val="both"/>
        <w:rPr>
          <w:rFonts w:ascii="Times New Roman" w:hAnsi="Times New Roman"/>
          <w:b/>
          <w:bCs/>
        </w:rPr>
      </w:pPr>
    </w:p>
    <w:p w14:paraId="6612803B" w14:textId="590BD4BF" w:rsidR="00006480" w:rsidRPr="00550EC9" w:rsidRDefault="00006480" w:rsidP="00C95189">
      <w:pPr>
        <w:pStyle w:val="Body0"/>
        <w:spacing w:line="360" w:lineRule="auto"/>
        <w:ind w:left="0"/>
        <w:jc w:val="both"/>
        <w:rPr>
          <w:rFonts w:ascii="Times New Roman" w:hAnsi="Times New Roman"/>
          <w:b/>
          <w:bCs/>
        </w:rPr>
      </w:pPr>
      <w:r w:rsidRPr="00550EC9">
        <w:rPr>
          <w:rFonts w:ascii="Times New Roman" w:hAnsi="Times New Roman"/>
          <w:b/>
          <w:bCs/>
        </w:rPr>
        <w:t>Entities:</w:t>
      </w:r>
    </w:p>
    <w:p w14:paraId="6ECE3ED5" w14:textId="77777777" w:rsidR="00006480" w:rsidRPr="00550EC9" w:rsidRDefault="00006480" w:rsidP="00C95189">
      <w:pPr>
        <w:pStyle w:val="Body0"/>
        <w:spacing w:line="360" w:lineRule="auto"/>
        <w:jc w:val="both"/>
        <w:rPr>
          <w:rFonts w:ascii="Times New Roman" w:hAnsi="Times New Roman"/>
        </w:rPr>
      </w:pPr>
    </w:p>
    <w:p w14:paraId="794D64B1" w14:textId="4E07BE3C"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1. Machine:</w:t>
      </w:r>
    </w:p>
    <w:p w14:paraId="291CC91F"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MachineID</w:t>
      </w:r>
      <w:proofErr w:type="spellEnd"/>
      <w:r w:rsidRPr="00550EC9">
        <w:rPr>
          <w:rFonts w:ascii="Times New Roman" w:hAnsi="Times New Roman"/>
        </w:rPr>
        <w:t xml:space="preserve"> (Primary Key)</w:t>
      </w:r>
    </w:p>
    <w:p w14:paraId="505C769D"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Location</w:t>
      </w:r>
    </w:p>
    <w:p w14:paraId="063F4266"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Configurations</w:t>
      </w:r>
    </w:p>
    <w:p w14:paraId="43E302F8"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Self-Maintenance Status (Boolean)</w:t>
      </w:r>
    </w:p>
    <w:p w14:paraId="76F5BB9B"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Cooling/Warming Status (Boolean)</w:t>
      </w:r>
    </w:p>
    <w:p w14:paraId="4C2B2F8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Cashless (Boolean)</w:t>
      </w:r>
    </w:p>
    <w:p w14:paraId="2FCA4DFE"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Fail Over Capability (Boolean)</w:t>
      </w:r>
    </w:p>
    <w:p w14:paraId="7F1ED2D9"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Self-Monitoring Status (Boolean)</w:t>
      </w:r>
    </w:p>
    <w:p w14:paraId="5C8BDD45" w14:textId="77777777" w:rsidR="00006480" w:rsidRPr="00550EC9" w:rsidRDefault="00006480" w:rsidP="00C95189">
      <w:pPr>
        <w:pStyle w:val="Body0"/>
        <w:spacing w:line="360" w:lineRule="auto"/>
        <w:ind w:left="720"/>
        <w:jc w:val="both"/>
        <w:rPr>
          <w:rFonts w:ascii="Times New Roman" w:hAnsi="Times New Roman"/>
        </w:rPr>
      </w:pPr>
    </w:p>
    <w:p w14:paraId="7CB48571" w14:textId="0ADA6B12"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2. Item:</w:t>
      </w:r>
    </w:p>
    <w:p w14:paraId="3470370A"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ItemID</w:t>
      </w:r>
      <w:proofErr w:type="spellEnd"/>
      <w:r w:rsidRPr="00550EC9">
        <w:rPr>
          <w:rFonts w:ascii="Times New Roman" w:hAnsi="Times New Roman"/>
        </w:rPr>
        <w:t xml:space="preserve"> (Primary Key)</w:t>
      </w:r>
    </w:p>
    <w:p w14:paraId="4FFC3F3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Name</w:t>
      </w:r>
    </w:p>
    <w:p w14:paraId="1B111C5C"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Type (Food, Drink, Perishable)</w:t>
      </w:r>
    </w:p>
    <w:p w14:paraId="7A79BBED"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Brand</w:t>
      </w:r>
    </w:p>
    <w:p w14:paraId="2B2B706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Description</w:t>
      </w:r>
    </w:p>
    <w:p w14:paraId="3C8307B0"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Pricing</w:t>
      </w:r>
    </w:p>
    <w:p w14:paraId="09CACB99"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lastRenderedPageBreak/>
        <w:t xml:space="preserve">   - Inventory Level</w:t>
      </w:r>
    </w:p>
    <w:p w14:paraId="43F16C32"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Reorder Point</w:t>
      </w:r>
    </w:p>
    <w:p w14:paraId="1FD09C2C"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Shelf Life (for perishable items)</w:t>
      </w:r>
    </w:p>
    <w:p w14:paraId="21040DF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w:t>
      </w:r>
    </w:p>
    <w:p w14:paraId="339794BE" w14:textId="49E674F0"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3. Inventory:</w:t>
      </w:r>
    </w:p>
    <w:p w14:paraId="59320DB8"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InventoryID</w:t>
      </w:r>
      <w:proofErr w:type="spellEnd"/>
      <w:r w:rsidRPr="00550EC9">
        <w:rPr>
          <w:rFonts w:ascii="Times New Roman" w:hAnsi="Times New Roman"/>
        </w:rPr>
        <w:t xml:space="preserve"> (Primary Key)</w:t>
      </w:r>
    </w:p>
    <w:p w14:paraId="70453DBB"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MachineID</w:t>
      </w:r>
      <w:proofErr w:type="spellEnd"/>
      <w:r w:rsidRPr="00550EC9">
        <w:rPr>
          <w:rFonts w:ascii="Times New Roman" w:hAnsi="Times New Roman"/>
        </w:rPr>
        <w:t xml:space="preserve"> (Foreign Key)</w:t>
      </w:r>
    </w:p>
    <w:p w14:paraId="2B5E32BC"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ItemID</w:t>
      </w:r>
      <w:proofErr w:type="spellEnd"/>
      <w:r w:rsidRPr="00550EC9">
        <w:rPr>
          <w:rFonts w:ascii="Times New Roman" w:hAnsi="Times New Roman"/>
        </w:rPr>
        <w:t xml:space="preserve"> (Foreign Key)</w:t>
      </w:r>
    </w:p>
    <w:p w14:paraId="57CD1D4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Quantity</w:t>
      </w:r>
    </w:p>
    <w:p w14:paraId="72E820F9"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Last Stocked Date</w:t>
      </w:r>
    </w:p>
    <w:p w14:paraId="4E45F2E8"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Expiry Date (for perishable items)</w:t>
      </w:r>
    </w:p>
    <w:p w14:paraId="6C849142" w14:textId="77777777" w:rsidR="00006480" w:rsidRPr="00550EC9" w:rsidRDefault="00006480" w:rsidP="00C95189">
      <w:pPr>
        <w:pStyle w:val="Body0"/>
        <w:spacing w:line="360" w:lineRule="auto"/>
        <w:ind w:left="720"/>
        <w:jc w:val="both"/>
        <w:rPr>
          <w:rFonts w:ascii="Times New Roman" w:hAnsi="Times New Roman"/>
        </w:rPr>
      </w:pPr>
    </w:p>
    <w:p w14:paraId="34C58F28" w14:textId="11C1FDD7"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4. Distributor</w:t>
      </w:r>
      <w:r w:rsidR="00473033" w:rsidRPr="00550EC9">
        <w:rPr>
          <w:rFonts w:ascii="Times New Roman" w:hAnsi="Times New Roman"/>
          <w:b/>
          <w:bCs/>
        </w:rPr>
        <w:t>:</w:t>
      </w:r>
    </w:p>
    <w:p w14:paraId="1A11C6E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DistributorID</w:t>
      </w:r>
      <w:proofErr w:type="spellEnd"/>
      <w:r w:rsidRPr="00550EC9">
        <w:rPr>
          <w:rFonts w:ascii="Times New Roman" w:hAnsi="Times New Roman"/>
        </w:rPr>
        <w:t xml:space="preserve"> (Primary Key)</w:t>
      </w:r>
    </w:p>
    <w:p w14:paraId="370754F2"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Name</w:t>
      </w:r>
    </w:p>
    <w:p w14:paraId="2F528C06"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Contact Information</w:t>
      </w:r>
    </w:p>
    <w:p w14:paraId="0CD2A04B"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Status (Active/Inactive)</w:t>
      </w:r>
    </w:p>
    <w:p w14:paraId="075C161F" w14:textId="77777777" w:rsidR="00006480" w:rsidRPr="00550EC9" w:rsidRDefault="00006480" w:rsidP="00C95189">
      <w:pPr>
        <w:pStyle w:val="Body0"/>
        <w:spacing w:line="360" w:lineRule="auto"/>
        <w:ind w:left="720"/>
        <w:jc w:val="both"/>
        <w:rPr>
          <w:rFonts w:ascii="Times New Roman" w:hAnsi="Times New Roman"/>
        </w:rPr>
      </w:pPr>
    </w:p>
    <w:p w14:paraId="72C95191" w14:textId="08BDBE5E"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5. Customer:</w:t>
      </w:r>
    </w:p>
    <w:p w14:paraId="304B0B42"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CustomerID</w:t>
      </w:r>
      <w:proofErr w:type="spellEnd"/>
      <w:r w:rsidRPr="00550EC9">
        <w:rPr>
          <w:rFonts w:ascii="Times New Roman" w:hAnsi="Times New Roman"/>
        </w:rPr>
        <w:t xml:space="preserve"> (Primary Key)</w:t>
      </w:r>
    </w:p>
    <w:p w14:paraId="49FBA5E3"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Name</w:t>
      </w:r>
    </w:p>
    <w:p w14:paraId="5617D72C"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Email</w:t>
      </w:r>
    </w:p>
    <w:p w14:paraId="6BA6876D"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Loyalty Status (Loyal/Non-Loyal)</w:t>
      </w:r>
    </w:p>
    <w:p w14:paraId="6EA655A2"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Account Balance</w:t>
      </w:r>
    </w:p>
    <w:p w14:paraId="7E301D8F" w14:textId="77777777" w:rsidR="00006480" w:rsidRPr="00550EC9" w:rsidRDefault="00006480" w:rsidP="00C95189">
      <w:pPr>
        <w:pStyle w:val="Body0"/>
        <w:spacing w:line="360" w:lineRule="auto"/>
        <w:ind w:left="720"/>
        <w:jc w:val="both"/>
        <w:rPr>
          <w:rFonts w:ascii="Times New Roman" w:hAnsi="Times New Roman"/>
        </w:rPr>
      </w:pPr>
    </w:p>
    <w:p w14:paraId="16EB04F1" w14:textId="78774E09"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6. Account:</w:t>
      </w:r>
    </w:p>
    <w:p w14:paraId="51294D1E"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AccountID</w:t>
      </w:r>
      <w:proofErr w:type="spellEnd"/>
      <w:r w:rsidRPr="00550EC9">
        <w:rPr>
          <w:rFonts w:ascii="Times New Roman" w:hAnsi="Times New Roman"/>
        </w:rPr>
        <w:t xml:space="preserve"> (Primary Key)</w:t>
      </w:r>
    </w:p>
    <w:p w14:paraId="38806140"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CustomerID</w:t>
      </w:r>
      <w:proofErr w:type="spellEnd"/>
      <w:r w:rsidRPr="00550EC9">
        <w:rPr>
          <w:rFonts w:ascii="Times New Roman" w:hAnsi="Times New Roman"/>
        </w:rPr>
        <w:t xml:space="preserve"> (Foreign Key)</w:t>
      </w:r>
    </w:p>
    <w:p w14:paraId="301F9690"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Balance</w:t>
      </w:r>
    </w:p>
    <w:p w14:paraId="46DFE2A3"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Funding Option (Credit/Debit/Digital Wallet)</w:t>
      </w:r>
    </w:p>
    <w:p w14:paraId="16065644" w14:textId="77777777" w:rsidR="00006480" w:rsidRPr="00550EC9" w:rsidRDefault="00006480" w:rsidP="00C95189">
      <w:pPr>
        <w:pStyle w:val="Body0"/>
        <w:spacing w:line="360" w:lineRule="auto"/>
        <w:ind w:left="720"/>
        <w:jc w:val="both"/>
        <w:rPr>
          <w:rFonts w:ascii="Times New Roman" w:hAnsi="Times New Roman"/>
        </w:rPr>
      </w:pPr>
    </w:p>
    <w:p w14:paraId="0C283A62" w14:textId="027CE4A8" w:rsidR="00006480" w:rsidRPr="00550EC9" w:rsidRDefault="00006480" w:rsidP="00C95189">
      <w:pPr>
        <w:pStyle w:val="Body0"/>
        <w:spacing w:line="360" w:lineRule="auto"/>
        <w:ind w:left="720"/>
        <w:jc w:val="both"/>
        <w:rPr>
          <w:rFonts w:ascii="Times New Roman" w:hAnsi="Times New Roman"/>
          <w:b/>
          <w:bCs/>
        </w:rPr>
      </w:pPr>
      <w:r w:rsidRPr="00550EC9">
        <w:rPr>
          <w:rFonts w:ascii="Times New Roman" w:hAnsi="Times New Roman"/>
          <w:b/>
          <w:bCs/>
        </w:rPr>
        <w:t>7. Purchase Order</w:t>
      </w:r>
      <w:r w:rsidR="00473033" w:rsidRPr="00550EC9">
        <w:rPr>
          <w:rFonts w:ascii="Times New Roman" w:hAnsi="Times New Roman"/>
          <w:b/>
          <w:bCs/>
        </w:rPr>
        <w:t>:</w:t>
      </w:r>
    </w:p>
    <w:p w14:paraId="7E54869B"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t>
      </w:r>
      <w:proofErr w:type="spellStart"/>
      <w:r w:rsidRPr="00550EC9">
        <w:rPr>
          <w:rFonts w:ascii="Times New Roman" w:hAnsi="Times New Roman"/>
        </w:rPr>
        <w:t>OrderID</w:t>
      </w:r>
      <w:proofErr w:type="spellEnd"/>
      <w:r w:rsidRPr="00550EC9">
        <w:rPr>
          <w:rFonts w:ascii="Times New Roman" w:hAnsi="Times New Roman"/>
        </w:rPr>
        <w:t xml:space="preserve"> (Primary Key)</w:t>
      </w:r>
    </w:p>
    <w:p w14:paraId="0BBCF3AE"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Issue Date</w:t>
      </w:r>
    </w:p>
    <w:p w14:paraId="6ADD07FD"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Scheduled Delivery Date</w:t>
      </w:r>
    </w:p>
    <w:p w14:paraId="3C887470"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Shipping Address</w:t>
      </w:r>
    </w:p>
    <w:p w14:paraId="59E7CC85"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Total Amount</w:t>
      </w:r>
    </w:p>
    <w:p w14:paraId="2C9DF05F"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Status (Pending, Shipped, Delivered)</w:t>
      </w:r>
    </w:p>
    <w:p w14:paraId="421B2F20" w14:textId="77777777" w:rsidR="00006480" w:rsidRPr="00550EC9" w:rsidRDefault="00006480" w:rsidP="00C95189">
      <w:pPr>
        <w:pStyle w:val="Body0"/>
        <w:spacing w:line="360" w:lineRule="auto"/>
        <w:jc w:val="both"/>
        <w:rPr>
          <w:rFonts w:ascii="Times New Roman" w:hAnsi="Times New Roman"/>
        </w:rPr>
      </w:pPr>
    </w:p>
    <w:p w14:paraId="27EBA476" w14:textId="68A0363C" w:rsidR="00006480" w:rsidRPr="00550EC9" w:rsidRDefault="00006480" w:rsidP="00C95189">
      <w:pPr>
        <w:pStyle w:val="Body0"/>
        <w:spacing w:line="360" w:lineRule="auto"/>
        <w:ind w:left="0"/>
        <w:jc w:val="both"/>
        <w:rPr>
          <w:rFonts w:ascii="Times New Roman" w:hAnsi="Times New Roman"/>
        </w:rPr>
      </w:pPr>
      <w:r w:rsidRPr="00550EC9">
        <w:rPr>
          <w:rFonts w:ascii="Times New Roman" w:hAnsi="Times New Roman"/>
        </w:rPr>
        <w:t>Additional Attributes and Refinements:</w:t>
      </w:r>
    </w:p>
    <w:p w14:paraId="1611016F" w14:textId="77777777" w:rsidR="00006480" w:rsidRPr="00550EC9" w:rsidRDefault="00006480" w:rsidP="00C95189">
      <w:pPr>
        <w:pStyle w:val="Body0"/>
        <w:spacing w:line="360" w:lineRule="auto"/>
        <w:jc w:val="both"/>
        <w:rPr>
          <w:rFonts w:ascii="Times New Roman" w:hAnsi="Times New Roman"/>
        </w:rPr>
      </w:pPr>
    </w:p>
    <w:p w14:paraId="2570CC81" w14:textId="2BD46ADE" w:rsidR="00006480" w:rsidRPr="00550EC9" w:rsidRDefault="00982241" w:rsidP="00C95189">
      <w:pPr>
        <w:pStyle w:val="Body0"/>
        <w:spacing w:line="360" w:lineRule="auto"/>
        <w:ind w:left="0"/>
        <w:jc w:val="both"/>
        <w:rPr>
          <w:rFonts w:ascii="Times New Roman" w:hAnsi="Times New Roman"/>
          <w:b/>
          <w:bCs/>
        </w:rPr>
      </w:pPr>
      <w:r w:rsidRPr="00550EC9">
        <w:rPr>
          <w:rFonts w:ascii="Times New Roman" w:hAnsi="Times New Roman"/>
          <w:b/>
          <w:bCs/>
        </w:rPr>
        <w:t xml:space="preserve">             1. </w:t>
      </w:r>
      <w:r w:rsidR="00006480" w:rsidRPr="00550EC9">
        <w:rPr>
          <w:rFonts w:ascii="Times New Roman" w:hAnsi="Times New Roman"/>
          <w:b/>
          <w:bCs/>
        </w:rPr>
        <w:t>Item:</w:t>
      </w:r>
    </w:p>
    <w:p w14:paraId="736227C8"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Weight</w:t>
      </w:r>
    </w:p>
    <w:p w14:paraId="179D2955"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Dimensions</w:t>
      </w:r>
    </w:p>
    <w:p w14:paraId="03475728"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Supplier Information</w:t>
      </w:r>
    </w:p>
    <w:p w14:paraId="62E752A0"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Nutritional Information</w:t>
      </w:r>
    </w:p>
    <w:p w14:paraId="5F59ADB3" w14:textId="77777777" w:rsidR="00006480" w:rsidRPr="00550EC9" w:rsidRDefault="00006480" w:rsidP="00C95189">
      <w:pPr>
        <w:pStyle w:val="Body0"/>
        <w:spacing w:line="360" w:lineRule="auto"/>
        <w:ind w:left="720"/>
        <w:jc w:val="both"/>
        <w:rPr>
          <w:rFonts w:ascii="Times New Roman" w:hAnsi="Times New Roman"/>
        </w:rPr>
      </w:pPr>
    </w:p>
    <w:p w14:paraId="0E699A40" w14:textId="1CE1A4CF" w:rsidR="00006480" w:rsidRPr="00550EC9" w:rsidRDefault="00982241" w:rsidP="00C95189">
      <w:pPr>
        <w:pStyle w:val="Body0"/>
        <w:spacing w:line="360" w:lineRule="auto"/>
        <w:ind w:left="720"/>
        <w:jc w:val="both"/>
        <w:rPr>
          <w:rFonts w:ascii="Times New Roman" w:hAnsi="Times New Roman"/>
          <w:b/>
          <w:bCs/>
        </w:rPr>
      </w:pPr>
      <w:r w:rsidRPr="00550EC9">
        <w:rPr>
          <w:rFonts w:ascii="Times New Roman" w:hAnsi="Times New Roman"/>
          <w:b/>
          <w:bCs/>
        </w:rPr>
        <w:t xml:space="preserve">  2. </w:t>
      </w:r>
      <w:r w:rsidR="00006480" w:rsidRPr="00550EC9">
        <w:rPr>
          <w:rFonts w:ascii="Times New Roman" w:hAnsi="Times New Roman"/>
          <w:b/>
          <w:bCs/>
        </w:rPr>
        <w:t>Inventory:</w:t>
      </w:r>
    </w:p>
    <w:p w14:paraId="044F4426"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Stock Status (In Stock, Out of Stock)</w:t>
      </w:r>
    </w:p>
    <w:p w14:paraId="6FF61070"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w:t>
      </w:r>
    </w:p>
    <w:p w14:paraId="4F71F506" w14:textId="77777777" w:rsidR="002546DE" w:rsidRPr="00550EC9" w:rsidRDefault="002546DE" w:rsidP="00C95189">
      <w:pPr>
        <w:pStyle w:val="Body0"/>
        <w:spacing w:line="360" w:lineRule="auto"/>
        <w:ind w:left="0" w:firstLine="720"/>
        <w:jc w:val="both"/>
        <w:rPr>
          <w:rFonts w:ascii="Times New Roman" w:hAnsi="Times New Roman"/>
          <w:b/>
          <w:bCs/>
        </w:rPr>
      </w:pPr>
      <w:r w:rsidRPr="00550EC9">
        <w:rPr>
          <w:rFonts w:ascii="Times New Roman" w:hAnsi="Times New Roman"/>
          <w:b/>
          <w:bCs/>
        </w:rPr>
        <w:t xml:space="preserve"> </w:t>
      </w:r>
    </w:p>
    <w:p w14:paraId="4DE18017" w14:textId="51B2B260" w:rsidR="00006480" w:rsidRPr="00550EC9" w:rsidRDefault="00982241" w:rsidP="00C95189">
      <w:pPr>
        <w:pStyle w:val="Body0"/>
        <w:spacing w:line="360" w:lineRule="auto"/>
        <w:ind w:left="0" w:firstLine="720"/>
        <w:jc w:val="both"/>
        <w:rPr>
          <w:rFonts w:ascii="Times New Roman" w:hAnsi="Times New Roman"/>
          <w:b/>
          <w:bCs/>
        </w:rPr>
      </w:pPr>
      <w:r w:rsidRPr="00550EC9">
        <w:rPr>
          <w:rFonts w:ascii="Times New Roman" w:hAnsi="Times New Roman"/>
          <w:b/>
          <w:bCs/>
        </w:rPr>
        <w:t xml:space="preserve">3. </w:t>
      </w:r>
      <w:r w:rsidR="00006480" w:rsidRPr="00550EC9">
        <w:rPr>
          <w:rFonts w:ascii="Times New Roman" w:hAnsi="Times New Roman"/>
          <w:b/>
          <w:bCs/>
        </w:rPr>
        <w:t>Distributor</w:t>
      </w:r>
      <w:r w:rsidRPr="00550EC9">
        <w:rPr>
          <w:rFonts w:ascii="Times New Roman" w:hAnsi="Times New Roman"/>
          <w:b/>
          <w:bCs/>
        </w:rPr>
        <w:t>:</w:t>
      </w:r>
    </w:p>
    <w:p w14:paraId="5EFBBF4E"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Location</w:t>
      </w:r>
    </w:p>
    <w:p w14:paraId="7AE70214"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Preferred Payment Terms</w:t>
      </w:r>
    </w:p>
    <w:p w14:paraId="0B47A4F1" w14:textId="77777777" w:rsidR="00006480" w:rsidRPr="00550EC9" w:rsidRDefault="00006480" w:rsidP="00C95189">
      <w:pPr>
        <w:pStyle w:val="Body0"/>
        <w:spacing w:line="360" w:lineRule="auto"/>
        <w:ind w:left="720"/>
        <w:jc w:val="both"/>
        <w:rPr>
          <w:rFonts w:ascii="Times New Roman" w:hAnsi="Times New Roman"/>
        </w:rPr>
      </w:pPr>
    </w:p>
    <w:p w14:paraId="568F65C6" w14:textId="547BABDD" w:rsidR="00006480" w:rsidRPr="00550EC9" w:rsidRDefault="00982241" w:rsidP="00C95189">
      <w:pPr>
        <w:pStyle w:val="Body0"/>
        <w:spacing w:line="360" w:lineRule="auto"/>
        <w:ind w:left="720"/>
        <w:jc w:val="both"/>
        <w:rPr>
          <w:rFonts w:ascii="Times New Roman" w:hAnsi="Times New Roman"/>
          <w:b/>
          <w:bCs/>
        </w:rPr>
      </w:pPr>
      <w:r w:rsidRPr="00550EC9">
        <w:rPr>
          <w:rFonts w:ascii="Times New Roman" w:hAnsi="Times New Roman"/>
        </w:rPr>
        <w:t xml:space="preserve"> </w:t>
      </w:r>
      <w:r w:rsidRPr="00550EC9">
        <w:rPr>
          <w:rFonts w:ascii="Times New Roman" w:hAnsi="Times New Roman"/>
          <w:b/>
          <w:bCs/>
        </w:rPr>
        <w:t xml:space="preserve">4. </w:t>
      </w:r>
      <w:r w:rsidR="00006480" w:rsidRPr="00550EC9">
        <w:rPr>
          <w:rFonts w:ascii="Times New Roman" w:hAnsi="Times New Roman"/>
          <w:b/>
          <w:bCs/>
        </w:rPr>
        <w:t>Customer:</w:t>
      </w:r>
    </w:p>
    <w:p w14:paraId="56404DEC"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Address</w:t>
      </w:r>
    </w:p>
    <w:p w14:paraId="7BFA2D46"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Phone Number</w:t>
      </w:r>
    </w:p>
    <w:p w14:paraId="47A7CEC4"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Registration Date</w:t>
      </w:r>
    </w:p>
    <w:p w14:paraId="0BB40442" w14:textId="77777777" w:rsidR="00006480" w:rsidRPr="00550EC9" w:rsidRDefault="00006480" w:rsidP="00C95189">
      <w:pPr>
        <w:pStyle w:val="Body0"/>
        <w:spacing w:line="360" w:lineRule="auto"/>
        <w:ind w:left="720"/>
        <w:jc w:val="both"/>
        <w:rPr>
          <w:rFonts w:ascii="Times New Roman" w:hAnsi="Times New Roman"/>
        </w:rPr>
      </w:pPr>
    </w:p>
    <w:p w14:paraId="1413FD4B" w14:textId="59696BE9" w:rsidR="00006480" w:rsidRPr="00550EC9" w:rsidRDefault="00982241" w:rsidP="00C95189">
      <w:pPr>
        <w:pStyle w:val="Body0"/>
        <w:spacing w:line="360" w:lineRule="auto"/>
        <w:ind w:left="720"/>
        <w:jc w:val="both"/>
        <w:rPr>
          <w:rFonts w:ascii="Times New Roman" w:hAnsi="Times New Roman"/>
          <w:b/>
          <w:bCs/>
        </w:rPr>
      </w:pPr>
      <w:r w:rsidRPr="00550EC9">
        <w:rPr>
          <w:rFonts w:ascii="Times New Roman" w:hAnsi="Times New Roman"/>
        </w:rPr>
        <w:lastRenderedPageBreak/>
        <w:t xml:space="preserve"> </w:t>
      </w:r>
      <w:r w:rsidRPr="00550EC9">
        <w:rPr>
          <w:rFonts w:ascii="Times New Roman" w:hAnsi="Times New Roman"/>
          <w:b/>
          <w:bCs/>
        </w:rPr>
        <w:t xml:space="preserve">5. </w:t>
      </w:r>
      <w:r w:rsidR="00006480" w:rsidRPr="00550EC9">
        <w:rPr>
          <w:rFonts w:ascii="Times New Roman" w:hAnsi="Times New Roman"/>
          <w:b/>
          <w:bCs/>
        </w:rPr>
        <w:t>Account</w:t>
      </w:r>
      <w:r w:rsidRPr="00550EC9">
        <w:rPr>
          <w:rFonts w:ascii="Times New Roman" w:hAnsi="Times New Roman"/>
          <w:b/>
          <w:bCs/>
        </w:rPr>
        <w:t>:</w:t>
      </w:r>
    </w:p>
    <w:p w14:paraId="5DE8EB41"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Account Type (Individual, Corporate)</w:t>
      </w:r>
    </w:p>
    <w:p w14:paraId="4B96019E" w14:textId="77777777" w:rsidR="00006480" w:rsidRPr="00550EC9" w:rsidRDefault="00006480" w:rsidP="00C95189">
      <w:pPr>
        <w:pStyle w:val="Body0"/>
        <w:spacing w:line="360" w:lineRule="auto"/>
        <w:ind w:left="720"/>
        <w:jc w:val="both"/>
        <w:rPr>
          <w:rFonts w:ascii="Times New Roman" w:hAnsi="Times New Roman"/>
        </w:rPr>
      </w:pPr>
      <w:r w:rsidRPr="00550EC9">
        <w:rPr>
          <w:rFonts w:ascii="Times New Roman" w:hAnsi="Times New Roman"/>
        </w:rPr>
        <w:t xml:space="preserve">   - Transaction History</w:t>
      </w:r>
    </w:p>
    <w:p w14:paraId="54C8DE8B" w14:textId="77777777" w:rsidR="00006480" w:rsidRPr="00550EC9" w:rsidRDefault="00006480" w:rsidP="00C95189">
      <w:pPr>
        <w:pStyle w:val="Body0"/>
        <w:spacing w:line="360" w:lineRule="auto"/>
        <w:ind w:left="720"/>
        <w:jc w:val="both"/>
        <w:rPr>
          <w:rFonts w:ascii="Times New Roman" w:hAnsi="Times New Roman"/>
        </w:rPr>
      </w:pPr>
    </w:p>
    <w:p w14:paraId="390E53A9" w14:textId="4EFDD05E" w:rsidR="00006480" w:rsidRPr="00550EC9" w:rsidRDefault="00006480" w:rsidP="00C95189">
      <w:pPr>
        <w:pStyle w:val="Body0"/>
        <w:spacing w:line="360" w:lineRule="auto"/>
        <w:ind w:left="0"/>
        <w:jc w:val="both"/>
        <w:rPr>
          <w:rFonts w:ascii="Times New Roman" w:hAnsi="Times New Roman"/>
          <w:b/>
          <w:bCs/>
        </w:rPr>
      </w:pPr>
      <w:r w:rsidRPr="00550EC9">
        <w:rPr>
          <w:rFonts w:ascii="Times New Roman" w:hAnsi="Times New Roman"/>
          <w:b/>
          <w:bCs/>
        </w:rPr>
        <w:t>Constraints:</w:t>
      </w:r>
    </w:p>
    <w:p w14:paraId="75AC5A13" w14:textId="77777777" w:rsidR="00006480" w:rsidRPr="00550EC9" w:rsidRDefault="00006480" w:rsidP="00C95189">
      <w:pPr>
        <w:pStyle w:val="Body0"/>
        <w:spacing w:line="360" w:lineRule="auto"/>
        <w:jc w:val="both"/>
        <w:rPr>
          <w:rFonts w:ascii="Times New Roman" w:hAnsi="Times New Roman"/>
        </w:rPr>
      </w:pPr>
    </w:p>
    <w:p w14:paraId="70088961" w14:textId="26BCA53C" w:rsidR="00006480" w:rsidRPr="00550EC9" w:rsidRDefault="00006480" w:rsidP="00C95189">
      <w:pPr>
        <w:pStyle w:val="Body0"/>
        <w:numPr>
          <w:ilvl w:val="0"/>
          <w:numId w:val="55"/>
        </w:numPr>
        <w:spacing w:line="360" w:lineRule="auto"/>
        <w:jc w:val="both"/>
        <w:rPr>
          <w:rFonts w:ascii="Times New Roman" w:hAnsi="Times New Roman"/>
        </w:rPr>
      </w:pPr>
      <w:proofErr w:type="spellStart"/>
      <w:r w:rsidRPr="00550EC9">
        <w:rPr>
          <w:rFonts w:ascii="Times New Roman" w:hAnsi="Times New Roman"/>
        </w:rPr>
        <w:t>MachineID</w:t>
      </w:r>
      <w:proofErr w:type="spellEnd"/>
      <w:r w:rsidRPr="00550EC9">
        <w:rPr>
          <w:rFonts w:ascii="Times New Roman" w:hAnsi="Times New Roman"/>
        </w:rPr>
        <w:t xml:space="preserve">, </w:t>
      </w:r>
      <w:proofErr w:type="spellStart"/>
      <w:r w:rsidRPr="00550EC9">
        <w:rPr>
          <w:rFonts w:ascii="Times New Roman" w:hAnsi="Times New Roman"/>
        </w:rPr>
        <w:t>ItemID</w:t>
      </w:r>
      <w:proofErr w:type="spellEnd"/>
      <w:r w:rsidRPr="00550EC9">
        <w:rPr>
          <w:rFonts w:ascii="Times New Roman" w:hAnsi="Times New Roman"/>
        </w:rPr>
        <w:t xml:space="preserve">, </w:t>
      </w:r>
      <w:proofErr w:type="spellStart"/>
      <w:r w:rsidRPr="00550EC9">
        <w:rPr>
          <w:rFonts w:ascii="Times New Roman" w:hAnsi="Times New Roman"/>
        </w:rPr>
        <w:t>InventoryID</w:t>
      </w:r>
      <w:proofErr w:type="spellEnd"/>
      <w:r w:rsidRPr="00550EC9">
        <w:rPr>
          <w:rFonts w:ascii="Times New Roman" w:hAnsi="Times New Roman"/>
        </w:rPr>
        <w:t xml:space="preserve">, </w:t>
      </w:r>
      <w:proofErr w:type="spellStart"/>
      <w:r w:rsidRPr="00550EC9">
        <w:rPr>
          <w:rFonts w:ascii="Times New Roman" w:hAnsi="Times New Roman"/>
        </w:rPr>
        <w:t>DistributorID</w:t>
      </w:r>
      <w:proofErr w:type="spellEnd"/>
      <w:r w:rsidRPr="00550EC9">
        <w:rPr>
          <w:rFonts w:ascii="Times New Roman" w:hAnsi="Times New Roman"/>
        </w:rPr>
        <w:t xml:space="preserve">, </w:t>
      </w:r>
      <w:proofErr w:type="spellStart"/>
      <w:r w:rsidRPr="00550EC9">
        <w:rPr>
          <w:rFonts w:ascii="Times New Roman" w:hAnsi="Times New Roman"/>
        </w:rPr>
        <w:t>CustomerID</w:t>
      </w:r>
      <w:proofErr w:type="spellEnd"/>
      <w:r w:rsidRPr="00550EC9">
        <w:rPr>
          <w:rFonts w:ascii="Times New Roman" w:hAnsi="Times New Roman"/>
        </w:rPr>
        <w:t xml:space="preserve">, </w:t>
      </w:r>
      <w:proofErr w:type="spellStart"/>
      <w:r w:rsidRPr="00550EC9">
        <w:rPr>
          <w:rFonts w:ascii="Times New Roman" w:hAnsi="Times New Roman"/>
        </w:rPr>
        <w:t>AccountID</w:t>
      </w:r>
      <w:proofErr w:type="spellEnd"/>
      <w:r w:rsidRPr="00550EC9">
        <w:rPr>
          <w:rFonts w:ascii="Times New Roman" w:hAnsi="Times New Roman"/>
        </w:rPr>
        <w:t xml:space="preserve">, and </w:t>
      </w:r>
      <w:proofErr w:type="spellStart"/>
      <w:r w:rsidRPr="00550EC9">
        <w:rPr>
          <w:rFonts w:ascii="Times New Roman" w:hAnsi="Times New Roman"/>
        </w:rPr>
        <w:t>OrderID</w:t>
      </w:r>
      <w:proofErr w:type="spellEnd"/>
      <w:r w:rsidRPr="00550EC9">
        <w:rPr>
          <w:rFonts w:ascii="Times New Roman" w:hAnsi="Times New Roman"/>
        </w:rPr>
        <w:t xml:space="preserve"> are unique identifiers and cannot be null.</w:t>
      </w:r>
    </w:p>
    <w:p w14:paraId="030E30AB" w14:textId="390940AB" w:rsidR="00006480" w:rsidRPr="00550EC9" w:rsidRDefault="00006480" w:rsidP="00C95189">
      <w:pPr>
        <w:pStyle w:val="Body0"/>
        <w:numPr>
          <w:ilvl w:val="0"/>
          <w:numId w:val="55"/>
        </w:numPr>
        <w:spacing w:line="360" w:lineRule="auto"/>
        <w:jc w:val="both"/>
        <w:rPr>
          <w:rFonts w:ascii="Times New Roman" w:hAnsi="Times New Roman"/>
        </w:rPr>
      </w:pPr>
      <w:r w:rsidRPr="00550EC9">
        <w:rPr>
          <w:rFonts w:ascii="Times New Roman" w:hAnsi="Times New Roman"/>
        </w:rPr>
        <w:t xml:space="preserve">Foreign key constraints to ensure referential integrity between related tables (e.g., </w:t>
      </w:r>
      <w:proofErr w:type="spellStart"/>
      <w:r w:rsidRPr="00550EC9">
        <w:rPr>
          <w:rFonts w:ascii="Times New Roman" w:hAnsi="Times New Roman"/>
        </w:rPr>
        <w:t>MachineID</w:t>
      </w:r>
      <w:proofErr w:type="spellEnd"/>
      <w:r w:rsidRPr="00550EC9">
        <w:rPr>
          <w:rFonts w:ascii="Times New Roman" w:hAnsi="Times New Roman"/>
        </w:rPr>
        <w:t xml:space="preserve"> in Inventory references </w:t>
      </w:r>
      <w:proofErr w:type="spellStart"/>
      <w:r w:rsidRPr="00550EC9">
        <w:rPr>
          <w:rFonts w:ascii="Times New Roman" w:hAnsi="Times New Roman"/>
        </w:rPr>
        <w:t>MachineID</w:t>
      </w:r>
      <w:proofErr w:type="spellEnd"/>
      <w:r w:rsidRPr="00550EC9">
        <w:rPr>
          <w:rFonts w:ascii="Times New Roman" w:hAnsi="Times New Roman"/>
        </w:rPr>
        <w:t xml:space="preserve"> in Machine).</w:t>
      </w:r>
    </w:p>
    <w:p w14:paraId="2E304EC8" w14:textId="77777777" w:rsidR="002546DE" w:rsidRPr="00550EC9" w:rsidRDefault="002546DE" w:rsidP="00C95189">
      <w:pPr>
        <w:pStyle w:val="Body0"/>
        <w:spacing w:line="360" w:lineRule="auto"/>
        <w:ind w:left="789"/>
        <w:jc w:val="center"/>
        <w:rPr>
          <w:rFonts w:ascii="Times New Roman" w:hAnsi="Times New Roman"/>
          <w:b/>
          <w:bCs/>
        </w:rPr>
      </w:pPr>
    </w:p>
    <w:p w14:paraId="73B6A94E" w14:textId="77777777" w:rsidR="002546DE" w:rsidRPr="00550EC9" w:rsidRDefault="002546DE" w:rsidP="00C95189">
      <w:pPr>
        <w:pStyle w:val="Body0"/>
        <w:spacing w:line="360" w:lineRule="auto"/>
        <w:ind w:left="789"/>
        <w:jc w:val="center"/>
        <w:rPr>
          <w:rFonts w:ascii="Times New Roman" w:hAnsi="Times New Roman"/>
          <w:b/>
          <w:bCs/>
        </w:rPr>
      </w:pPr>
    </w:p>
    <w:p w14:paraId="6AAB1265" w14:textId="77777777" w:rsidR="002546DE" w:rsidRPr="00550EC9" w:rsidRDefault="002546DE" w:rsidP="00C95189">
      <w:pPr>
        <w:pStyle w:val="Body0"/>
        <w:spacing w:line="360" w:lineRule="auto"/>
        <w:ind w:left="789"/>
        <w:jc w:val="center"/>
        <w:rPr>
          <w:rFonts w:ascii="Times New Roman" w:hAnsi="Times New Roman"/>
          <w:b/>
          <w:bCs/>
        </w:rPr>
      </w:pPr>
    </w:p>
    <w:p w14:paraId="171AF7E6" w14:textId="77777777" w:rsidR="002546DE" w:rsidRPr="00550EC9" w:rsidRDefault="002546DE" w:rsidP="00C95189">
      <w:pPr>
        <w:pStyle w:val="Body0"/>
        <w:spacing w:line="360" w:lineRule="auto"/>
        <w:ind w:left="789"/>
        <w:jc w:val="center"/>
        <w:rPr>
          <w:rFonts w:ascii="Times New Roman" w:hAnsi="Times New Roman"/>
          <w:b/>
          <w:bCs/>
        </w:rPr>
      </w:pPr>
    </w:p>
    <w:p w14:paraId="532D5AA7" w14:textId="77777777" w:rsidR="002546DE" w:rsidRPr="00550EC9" w:rsidRDefault="002546DE" w:rsidP="00C95189">
      <w:pPr>
        <w:pStyle w:val="Body0"/>
        <w:spacing w:line="360" w:lineRule="auto"/>
        <w:ind w:left="789"/>
        <w:jc w:val="center"/>
        <w:rPr>
          <w:rFonts w:ascii="Times New Roman" w:hAnsi="Times New Roman"/>
          <w:b/>
          <w:bCs/>
        </w:rPr>
      </w:pPr>
    </w:p>
    <w:p w14:paraId="07D9FABC" w14:textId="77777777" w:rsidR="002546DE" w:rsidRPr="00550EC9" w:rsidRDefault="002546DE" w:rsidP="00C95189">
      <w:pPr>
        <w:pStyle w:val="Body0"/>
        <w:spacing w:line="360" w:lineRule="auto"/>
        <w:ind w:left="789"/>
        <w:jc w:val="center"/>
        <w:rPr>
          <w:rFonts w:ascii="Times New Roman" w:hAnsi="Times New Roman"/>
          <w:b/>
          <w:bCs/>
        </w:rPr>
      </w:pPr>
    </w:p>
    <w:p w14:paraId="2A5E6D60" w14:textId="77777777" w:rsidR="002546DE" w:rsidRPr="00550EC9" w:rsidRDefault="002546DE" w:rsidP="00C95189">
      <w:pPr>
        <w:pStyle w:val="Body0"/>
        <w:spacing w:line="360" w:lineRule="auto"/>
        <w:ind w:left="789"/>
        <w:jc w:val="center"/>
        <w:rPr>
          <w:rFonts w:ascii="Times New Roman" w:hAnsi="Times New Roman"/>
          <w:b/>
          <w:bCs/>
        </w:rPr>
      </w:pPr>
    </w:p>
    <w:p w14:paraId="4AE8324B" w14:textId="77777777" w:rsidR="002546DE" w:rsidRPr="00550EC9" w:rsidRDefault="002546DE" w:rsidP="00C95189">
      <w:pPr>
        <w:pStyle w:val="Body0"/>
        <w:spacing w:line="360" w:lineRule="auto"/>
        <w:ind w:left="789"/>
        <w:jc w:val="center"/>
        <w:rPr>
          <w:rFonts w:ascii="Times New Roman" w:hAnsi="Times New Roman"/>
          <w:b/>
          <w:bCs/>
        </w:rPr>
      </w:pPr>
    </w:p>
    <w:p w14:paraId="10CD022B" w14:textId="77777777" w:rsidR="002546DE" w:rsidRPr="00550EC9" w:rsidRDefault="002546DE" w:rsidP="00C95189">
      <w:pPr>
        <w:pStyle w:val="Body0"/>
        <w:spacing w:line="360" w:lineRule="auto"/>
        <w:ind w:left="789"/>
        <w:jc w:val="center"/>
        <w:rPr>
          <w:rFonts w:ascii="Times New Roman" w:hAnsi="Times New Roman"/>
          <w:b/>
          <w:bCs/>
        </w:rPr>
      </w:pPr>
    </w:p>
    <w:p w14:paraId="53358545" w14:textId="77777777" w:rsidR="002546DE" w:rsidRPr="00550EC9" w:rsidRDefault="002546DE" w:rsidP="00C95189">
      <w:pPr>
        <w:pStyle w:val="Body0"/>
        <w:spacing w:line="360" w:lineRule="auto"/>
        <w:ind w:left="789"/>
        <w:jc w:val="center"/>
        <w:rPr>
          <w:rFonts w:ascii="Times New Roman" w:hAnsi="Times New Roman"/>
          <w:b/>
          <w:bCs/>
        </w:rPr>
      </w:pPr>
    </w:p>
    <w:p w14:paraId="48B392D5" w14:textId="77777777" w:rsidR="003B6DF1" w:rsidRPr="00550EC9" w:rsidRDefault="003B6DF1" w:rsidP="00C95189">
      <w:pPr>
        <w:pStyle w:val="Body0"/>
        <w:spacing w:line="360" w:lineRule="auto"/>
        <w:ind w:left="789"/>
        <w:jc w:val="center"/>
        <w:rPr>
          <w:rFonts w:ascii="Times New Roman" w:hAnsi="Times New Roman"/>
          <w:b/>
          <w:bCs/>
        </w:rPr>
      </w:pPr>
    </w:p>
    <w:p w14:paraId="37DC8C4E" w14:textId="77777777" w:rsidR="003B6DF1" w:rsidRPr="00550EC9" w:rsidRDefault="003B6DF1" w:rsidP="00C95189">
      <w:pPr>
        <w:pStyle w:val="Body0"/>
        <w:spacing w:line="360" w:lineRule="auto"/>
        <w:ind w:left="789"/>
        <w:jc w:val="center"/>
        <w:rPr>
          <w:rFonts w:ascii="Times New Roman" w:hAnsi="Times New Roman"/>
          <w:b/>
          <w:bCs/>
        </w:rPr>
      </w:pPr>
    </w:p>
    <w:p w14:paraId="3BCE94B5" w14:textId="77777777" w:rsidR="003B6DF1" w:rsidRDefault="003B6DF1" w:rsidP="00C95189">
      <w:pPr>
        <w:pStyle w:val="Body0"/>
        <w:spacing w:line="360" w:lineRule="auto"/>
        <w:ind w:left="789"/>
        <w:jc w:val="center"/>
        <w:rPr>
          <w:rFonts w:ascii="Times New Roman" w:hAnsi="Times New Roman"/>
          <w:b/>
          <w:bCs/>
        </w:rPr>
      </w:pPr>
    </w:p>
    <w:p w14:paraId="32E75BFC" w14:textId="77777777" w:rsidR="00C95189" w:rsidRDefault="00C95189" w:rsidP="00C95189">
      <w:pPr>
        <w:pStyle w:val="Body0"/>
        <w:spacing w:line="360" w:lineRule="auto"/>
        <w:ind w:left="789"/>
        <w:jc w:val="center"/>
        <w:rPr>
          <w:rFonts w:ascii="Times New Roman" w:hAnsi="Times New Roman"/>
          <w:b/>
          <w:bCs/>
        </w:rPr>
      </w:pPr>
    </w:p>
    <w:p w14:paraId="2BCD1630" w14:textId="77777777" w:rsidR="00C95189" w:rsidRDefault="00C95189" w:rsidP="00C95189">
      <w:pPr>
        <w:pStyle w:val="Body0"/>
        <w:spacing w:line="360" w:lineRule="auto"/>
        <w:ind w:left="789"/>
        <w:jc w:val="center"/>
        <w:rPr>
          <w:rFonts w:ascii="Times New Roman" w:hAnsi="Times New Roman"/>
          <w:b/>
          <w:bCs/>
        </w:rPr>
      </w:pPr>
    </w:p>
    <w:p w14:paraId="213D465D" w14:textId="77777777" w:rsidR="00C95189" w:rsidRDefault="00C95189" w:rsidP="00C95189">
      <w:pPr>
        <w:pStyle w:val="Body0"/>
        <w:spacing w:line="360" w:lineRule="auto"/>
        <w:ind w:left="789"/>
        <w:jc w:val="center"/>
        <w:rPr>
          <w:rFonts w:ascii="Times New Roman" w:hAnsi="Times New Roman"/>
          <w:b/>
          <w:bCs/>
        </w:rPr>
      </w:pPr>
    </w:p>
    <w:p w14:paraId="7CC7CF12" w14:textId="77777777" w:rsidR="00C95189" w:rsidRDefault="00C95189" w:rsidP="00C95189">
      <w:pPr>
        <w:pStyle w:val="Body0"/>
        <w:spacing w:line="360" w:lineRule="auto"/>
        <w:ind w:left="789"/>
        <w:jc w:val="center"/>
        <w:rPr>
          <w:rFonts w:ascii="Times New Roman" w:hAnsi="Times New Roman"/>
          <w:b/>
          <w:bCs/>
        </w:rPr>
      </w:pPr>
    </w:p>
    <w:p w14:paraId="313444D3" w14:textId="77777777" w:rsidR="00C95189" w:rsidRDefault="00C95189" w:rsidP="00C95189">
      <w:pPr>
        <w:pStyle w:val="Body0"/>
        <w:spacing w:line="360" w:lineRule="auto"/>
        <w:ind w:left="789"/>
        <w:jc w:val="center"/>
        <w:rPr>
          <w:rFonts w:ascii="Times New Roman" w:hAnsi="Times New Roman"/>
          <w:b/>
          <w:bCs/>
        </w:rPr>
      </w:pPr>
    </w:p>
    <w:p w14:paraId="068BA403" w14:textId="77777777" w:rsidR="00C95189" w:rsidRPr="00550EC9" w:rsidRDefault="00C95189" w:rsidP="00C95189">
      <w:pPr>
        <w:pStyle w:val="Body0"/>
        <w:spacing w:line="360" w:lineRule="auto"/>
        <w:ind w:left="789"/>
        <w:jc w:val="center"/>
        <w:rPr>
          <w:rFonts w:ascii="Times New Roman" w:hAnsi="Times New Roman"/>
          <w:b/>
          <w:bCs/>
        </w:rPr>
      </w:pPr>
    </w:p>
    <w:p w14:paraId="526DB655" w14:textId="22FF6B92" w:rsidR="00006480" w:rsidRPr="00550EC9" w:rsidRDefault="00982241" w:rsidP="00C95189">
      <w:pPr>
        <w:pStyle w:val="Body0"/>
        <w:spacing w:line="360" w:lineRule="auto"/>
        <w:ind w:left="789"/>
        <w:jc w:val="center"/>
        <w:rPr>
          <w:rFonts w:ascii="Times New Roman" w:hAnsi="Times New Roman"/>
          <w:b/>
          <w:bCs/>
        </w:rPr>
      </w:pPr>
      <w:r w:rsidRPr="00550EC9">
        <w:rPr>
          <w:rFonts w:ascii="Times New Roman" w:hAnsi="Times New Roman"/>
          <w:b/>
          <w:bCs/>
        </w:rPr>
        <w:lastRenderedPageBreak/>
        <w:t>Logical Data Model</w:t>
      </w:r>
    </w:p>
    <w:p w14:paraId="4BE4F8C2" w14:textId="519515D9" w:rsidR="00FC2780" w:rsidRPr="00550EC9" w:rsidRDefault="00982241" w:rsidP="00C95189">
      <w:pPr>
        <w:pStyle w:val="Body0"/>
        <w:spacing w:line="360" w:lineRule="auto"/>
        <w:ind w:left="0"/>
        <w:jc w:val="center"/>
        <w:rPr>
          <w:rFonts w:ascii="Times New Roman" w:hAnsi="Times New Roman"/>
        </w:rPr>
      </w:pPr>
      <w:r w:rsidRPr="00550EC9">
        <w:rPr>
          <w:rFonts w:ascii="Times New Roman" w:hAnsi="Times New Roman"/>
          <w:noProof/>
        </w:rPr>
        <w:drawing>
          <wp:inline distT="0" distB="0" distL="0" distR="0" wp14:anchorId="5F73FD46" wp14:editId="3469938C">
            <wp:extent cx="5486400" cy="4558665"/>
            <wp:effectExtent l="0" t="0" r="0" b="0"/>
            <wp:docPr id="240016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16238" name="Picture 2400162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558665"/>
                    </a:xfrm>
                    <a:prstGeom prst="rect">
                      <a:avLst/>
                    </a:prstGeom>
                  </pic:spPr>
                </pic:pic>
              </a:graphicData>
            </a:graphic>
          </wp:inline>
        </w:drawing>
      </w:r>
    </w:p>
    <w:p w14:paraId="5F14883F" w14:textId="0BFED3FE" w:rsidR="00BF4332" w:rsidRPr="00550EC9" w:rsidRDefault="003B6DF1" w:rsidP="00C95189">
      <w:pPr>
        <w:pStyle w:val="Heading1"/>
        <w:numPr>
          <w:ilvl w:val="0"/>
          <w:numId w:val="0"/>
        </w:numPr>
        <w:spacing w:line="360" w:lineRule="auto"/>
        <w:jc w:val="both"/>
        <w:rPr>
          <w:rFonts w:ascii="Times New Roman" w:hAnsi="Times New Roman"/>
        </w:rPr>
      </w:pPr>
      <w:bookmarkStart w:id="27" w:name="_Toc366527150"/>
      <w:r w:rsidRPr="00550EC9">
        <w:rPr>
          <w:rFonts w:ascii="Times New Roman" w:hAnsi="Times New Roman"/>
        </w:rPr>
        <w:lastRenderedPageBreak/>
        <w:t xml:space="preserve">5. </w:t>
      </w:r>
      <w:r w:rsidR="00BF4332" w:rsidRPr="00550EC9">
        <w:rPr>
          <w:rFonts w:ascii="Times New Roman" w:hAnsi="Times New Roman"/>
        </w:rPr>
        <w:t>Assumptions</w:t>
      </w:r>
      <w:bookmarkEnd w:id="27"/>
    </w:p>
    <w:p w14:paraId="31BBCDB3" w14:textId="77777777" w:rsidR="00BF4332" w:rsidRPr="00550EC9" w:rsidRDefault="00BF4332" w:rsidP="00C95189">
      <w:pPr>
        <w:pStyle w:val="Body0"/>
        <w:spacing w:line="360" w:lineRule="auto"/>
        <w:ind w:left="530"/>
        <w:jc w:val="both"/>
        <w:rPr>
          <w:rFonts w:ascii="Times New Roman" w:hAnsi="Times New Roman"/>
        </w:rPr>
      </w:pPr>
      <w:r w:rsidRPr="00550EC9">
        <w:rPr>
          <w:rFonts w:ascii="Times New Roman" w:hAnsi="Times New Roman"/>
        </w:rPr>
        <w:t>The following assumptions are considered accurate for planning and business requirements purpose.</w:t>
      </w:r>
    </w:p>
    <w:p w14:paraId="1BE1E164" w14:textId="77777777" w:rsidR="00FB5001" w:rsidRPr="00550EC9" w:rsidRDefault="00FB5001" w:rsidP="00C95189">
      <w:pPr>
        <w:pStyle w:val="Body0"/>
        <w:spacing w:line="360" w:lineRule="auto"/>
        <w:ind w:left="530"/>
        <w:jc w:val="both"/>
        <w:rPr>
          <w:rFonts w:ascii="Times New Roman" w:hAnsi="Times New Roman"/>
        </w:rPr>
      </w:pPr>
    </w:p>
    <w:p w14:paraId="43906FCD" w14:textId="7812CE30"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1. Focus on Operations:</w:t>
      </w:r>
      <w:r w:rsidRPr="00550EC9">
        <w:rPr>
          <w:rFonts w:ascii="Times New Roman" w:hAnsi="Times New Roman"/>
        </w:rPr>
        <w:t xml:space="preserve"> </w:t>
      </w:r>
      <w:proofErr w:type="spellStart"/>
      <w:r w:rsidRPr="00550EC9">
        <w:rPr>
          <w:rFonts w:ascii="Times New Roman" w:hAnsi="Times New Roman"/>
        </w:rPr>
        <w:t>iVending's</w:t>
      </w:r>
      <w:proofErr w:type="spellEnd"/>
      <w:r w:rsidRPr="00550EC9">
        <w:rPr>
          <w:rFonts w:ascii="Times New Roman" w:hAnsi="Times New Roman"/>
        </w:rPr>
        <w:t xml:space="preserve"> core focus is on self-servicing customers and autonomous business solutions using smart vending machines.</w:t>
      </w:r>
    </w:p>
    <w:p w14:paraId="56B6D3BC" w14:textId="77777777" w:rsidR="00FB5001" w:rsidRPr="00550EC9" w:rsidRDefault="00FB5001" w:rsidP="00C95189">
      <w:pPr>
        <w:pStyle w:val="Body0"/>
        <w:spacing w:line="360" w:lineRule="auto"/>
        <w:ind w:left="0"/>
        <w:jc w:val="both"/>
        <w:rPr>
          <w:rFonts w:ascii="Times New Roman" w:hAnsi="Times New Roman"/>
        </w:rPr>
      </w:pPr>
    </w:p>
    <w:p w14:paraId="3EE5ABA3" w14:textId="721F0400"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2.</w:t>
      </w:r>
      <w:r w:rsidR="00D63545" w:rsidRPr="00550EC9">
        <w:rPr>
          <w:rFonts w:ascii="Times New Roman" w:hAnsi="Times New Roman"/>
          <w:b/>
          <w:bCs/>
        </w:rPr>
        <w:t xml:space="preserve"> </w:t>
      </w:r>
      <w:r w:rsidRPr="00550EC9">
        <w:rPr>
          <w:rFonts w:ascii="Times New Roman" w:hAnsi="Times New Roman"/>
          <w:b/>
          <w:bCs/>
        </w:rPr>
        <w:t>Aiming Locations:</w:t>
      </w:r>
      <w:r w:rsidRPr="00550EC9">
        <w:rPr>
          <w:rFonts w:ascii="Times New Roman" w:hAnsi="Times New Roman"/>
        </w:rPr>
        <w:t xml:space="preserve"> With a big consumer base, iVending will primarily target clustered residences and campus areas. Installations in housing complexes and high-traffic areas </w:t>
      </w:r>
      <w:proofErr w:type="gramStart"/>
      <w:r w:rsidRPr="00550EC9">
        <w:rPr>
          <w:rFonts w:ascii="Times New Roman" w:hAnsi="Times New Roman"/>
        </w:rPr>
        <w:t>like as</w:t>
      </w:r>
      <w:proofErr w:type="gramEnd"/>
      <w:r w:rsidRPr="00550EC9">
        <w:rPr>
          <w:rFonts w:ascii="Times New Roman" w:hAnsi="Times New Roman"/>
        </w:rPr>
        <w:t xml:space="preserve"> airports are examples of this.</w:t>
      </w:r>
    </w:p>
    <w:p w14:paraId="15CFB13B" w14:textId="77777777" w:rsidR="00FB5001" w:rsidRPr="00550EC9" w:rsidRDefault="00FB5001" w:rsidP="00C95189">
      <w:pPr>
        <w:pStyle w:val="Body0"/>
        <w:spacing w:line="360" w:lineRule="auto"/>
        <w:ind w:left="0"/>
        <w:jc w:val="both"/>
        <w:rPr>
          <w:rFonts w:ascii="Times New Roman" w:hAnsi="Times New Roman"/>
        </w:rPr>
      </w:pPr>
    </w:p>
    <w:p w14:paraId="5BCEE9E4" w14:textId="0F1A193E"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3.</w:t>
      </w:r>
      <w:r w:rsidR="00D63545" w:rsidRPr="00550EC9">
        <w:rPr>
          <w:rFonts w:ascii="Times New Roman" w:hAnsi="Times New Roman"/>
          <w:b/>
          <w:bCs/>
        </w:rPr>
        <w:t xml:space="preserve"> </w:t>
      </w:r>
      <w:r w:rsidRPr="00550EC9">
        <w:rPr>
          <w:rFonts w:ascii="Times New Roman" w:hAnsi="Times New Roman"/>
          <w:b/>
          <w:bCs/>
        </w:rPr>
        <w:t>Product Line:</w:t>
      </w:r>
      <w:r w:rsidRPr="00550EC9">
        <w:rPr>
          <w:rFonts w:ascii="Times New Roman" w:hAnsi="Times New Roman"/>
        </w:rPr>
        <w:t xml:space="preserve"> The vending machines will provide a variety of food, snack, and drink options, catering to breakfast, lunch, and dinner preferences.</w:t>
      </w:r>
    </w:p>
    <w:p w14:paraId="327BABD1" w14:textId="77777777" w:rsidR="00FB5001" w:rsidRPr="00550EC9" w:rsidRDefault="00FB5001" w:rsidP="00C95189">
      <w:pPr>
        <w:pStyle w:val="Body0"/>
        <w:spacing w:line="360" w:lineRule="auto"/>
        <w:ind w:left="0"/>
        <w:jc w:val="both"/>
        <w:rPr>
          <w:rFonts w:ascii="Times New Roman" w:hAnsi="Times New Roman"/>
        </w:rPr>
      </w:pPr>
    </w:p>
    <w:p w14:paraId="4D7B3B7B" w14:textId="6BB813D8"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4.</w:t>
      </w:r>
      <w:r w:rsidR="00D63545" w:rsidRPr="00550EC9">
        <w:rPr>
          <w:rFonts w:ascii="Times New Roman" w:hAnsi="Times New Roman"/>
          <w:b/>
          <w:bCs/>
        </w:rPr>
        <w:t xml:space="preserve"> </w:t>
      </w:r>
      <w:r w:rsidRPr="00550EC9">
        <w:rPr>
          <w:rFonts w:ascii="Times New Roman" w:hAnsi="Times New Roman"/>
          <w:b/>
          <w:bCs/>
        </w:rPr>
        <w:t>Cashless Transactions:</w:t>
      </w:r>
      <w:r w:rsidRPr="00550EC9">
        <w:rPr>
          <w:rFonts w:ascii="Times New Roman" w:hAnsi="Times New Roman"/>
        </w:rPr>
        <w:t xml:space="preserve"> The vending machines will use a cashless system to enhance consumer convenience, security, and safety.</w:t>
      </w:r>
    </w:p>
    <w:p w14:paraId="5ABAE810" w14:textId="77777777" w:rsidR="00FB5001" w:rsidRPr="00550EC9" w:rsidRDefault="00FB5001" w:rsidP="00C95189">
      <w:pPr>
        <w:pStyle w:val="Body0"/>
        <w:spacing w:line="360" w:lineRule="auto"/>
        <w:ind w:left="0"/>
        <w:jc w:val="both"/>
        <w:rPr>
          <w:rFonts w:ascii="Times New Roman" w:hAnsi="Times New Roman"/>
        </w:rPr>
      </w:pPr>
    </w:p>
    <w:p w14:paraId="70A698D7" w14:textId="4C0F7AB1"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5.</w:t>
      </w:r>
      <w:r w:rsidR="003B6DF1" w:rsidRPr="00550EC9">
        <w:rPr>
          <w:rFonts w:ascii="Times New Roman" w:hAnsi="Times New Roman"/>
          <w:b/>
          <w:bCs/>
        </w:rPr>
        <w:t xml:space="preserve"> </w:t>
      </w:r>
      <w:r w:rsidRPr="00550EC9">
        <w:rPr>
          <w:rFonts w:ascii="Times New Roman" w:hAnsi="Times New Roman"/>
          <w:b/>
          <w:bCs/>
        </w:rPr>
        <w:t>Relationships with Distributors:</w:t>
      </w:r>
      <w:r w:rsidRPr="00550EC9">
        <w:rPr>
          <w:rFonts w:ascii="Times New Roman" w:hAnsi="Times New Roman"/>
        </w:rPr>
        <w:t xml:space="preserve"> iVending will work with third-party distributors to deliver meals, snacks, and drinks. The catalog products will be managed by the corporation, and distributors will be chosen based on cost-effectiveness.</w:t>
      </w:r>
    </w:p>
    <w:p w14:paraId="7E42E4F1" w14:textId="77777777" w:rsidR="003B6DF1" w:rsidRPr="00550EC9" w:rsidRDefault="003B6DF1" w:rsidP="00C95189">
      <w:pPr>
        <w:pStyle w:val="Body0"/>
        <w:spacing w:line="360" w:lineRule="auto"/>
        <w:ind w:left="530"/>
        <w:jc w:val="both"/>
        <w:rPr>
          <w:rFonts w:ascii="Times New Roman" w:hAnsi="Times New Roman"/>
        </w:rPr>
      </w:pPr>
    </w:p>
    <w:p w14:paraId="509413A2" w14:textId="0EE519D7"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6.</w:t>
      </w:r>
      <w:r w:rsidR="003B6DF1" w:rsidRPr="00550EC9">
        <w:rPr>
          <w:rFonts w:ascii="Times New Roman" w:hAnsi="Times New Roman"/>
          <w:b/>
          <w:bCs/>
        </w:rPr>
        <w:t xml:space="preserve"> </w:t>
      </w:r>
      <w:r w:rsidRPr="00550EC9">
        <w:rPr>
          <w:rFonts w:ascii="Times New Roman" w:hAnsi="Times New Roman"/>
          <w:b/>
          <w:bCs/>
        </w:rPr>
        <w:t>Customer Loyalty Program:</w:t>
      </w:r>
      <w:r w:rsidRPr="00550EC9">
        <w:rPr>
          <w:rFonts w:ascii="Times New Roman" w:hAnsi="Times New Roman"/>
        </w:rPr>
        <w:t xml:space="preserve"> Using an iVending app, iVending will develop a </w:t>
      </w:r>
      <w:proofErr w:type="spellStart"/>
      <w:r w:rsidRPr="00550EC9">
        <w:rPr>
          <w:rFonts w:ascii="Times New Roman" w:hAnsi="Times New Roman"/>
        </w:rPr>
        <w:t>MYiVendingRewards</w:t>
      </w:r>
      <w:proofErr w:type="spellEnd"/>
      <w:r w:rsidRPr="00550EC9">
        <w:rPr>
          <w:rFonts w:ascii="Times New Roman" w:hAnsi="Times New Roman"/>
        </w:rPr>
        <w:t xml:space="preserve"> program that will provide customers with points, payment methods, and redemption prizes.</w:t>
      </w:r>
    </w:p>
    <w:p w14:paraId="698A57BB" w14:textId="77777777" w:rsidR="003B6DF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7.Public Health Measures:</w:t>
      </w:r>
      <w:r w:rsidRPr="00550EC9">
        <w:rPr>
          <w:rFonts w:ascii="Times New Roman" w:hAnsi="Times New Roman"/>
        </w:rPr>
        <w:t xml:space="preserve"> Due </w:t>
      </w:r>
      <w:proofErr w:type="gramStart"/>
      <w:r w:rsidRPr="00550EC9">
        <w:rPr>
          <w:rFonts w:ascii="Times New Roman" w:hAnsi="Times New Roman"/>
        </w:rPr>
        <w:t>of</w:t>
      </w:r>
      <w:proofErr w:type="gramEnd"/>
      <w:r w:rsidRPr="00550EC9">
        <w:rPr>
          <w:rFonts w:ascii="Times New Roman" w:hAnsi="Times New Roman"/>
        </w:rPr>
        <w:t xml:space="preserve"> the COVID pandemic, iVending will implement a disinfection program for machines that will be activated when a customer leaves, ensuring a safe environment for users.</w:t>
      </w:r>
    </w:p>
    <w:p w14:paraId="76BCA425" w14:textId="77777777" w:rsidR="003B6DF1" w:rsidRPr="00550EC9" w:rsidRDefault="003B6DF1" w:rsidP="00C95189">
      <w:pPr>
        <w:pStyle w:val="Body0"/>
        <w:spacing w:line="360" w:lineRule="auto"/>
        <w:ind w:left="530"/>
        <w:jc w:val="both"/>
        <w:rPr>
          <w:rFonts w:ascii="Times New Roman" w:hAnsi="Times New Roman"/>
          <w:b/>
          <w:bCs/>
        </w:rPr>
      </w:pPr>
    </w:p>
    <w:p w14:paraId="5D12272F" w14:textId="7B5493F2"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lastRenderedPageBreak/>
        <w:t>8.International Operation:</w:t>
      </w:r>
      <w:r w:rsidRPr="00550EC9">
        <w:rPr>
          <w:rFonts w:ascii="Times New Roman" w:hAnsi="Times New Roman"/>
        </w:rPr>
        <w:t xml:space="preserve"> The vending machines will be designed to operate on standard electrical power in several nations, allowing for international operation.</w:t>
      </w:r>
    </w:p>
    <w:p w14:paraId="614B0FE6" w14:textId="77777777" w:rsidR="00FB5001" w:rsidRPr="00550EC9" w:rsidRDefault="00FB5001" w:rsidP="00C95189">
      <w:pPr>
        <w:pStyle w:val="Body0"/>
        <w:spacing w:line="360" w:lineRule="auto"/>
        <w:ind w:left="530"/>
        <w:jc w:val="both"/>
        <w:rPr>
          <w:rFonts w:ascii="Times New Roman" w:hAnsi="Times New Roman"/>
        </w:rPr>
      </w:pPr>
    </w:p>
    <w:p w14:paraId="17ADE0DF" w14:textId="1412D49D"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9.Legal Considerations for Alcohol:</w:t>
      </w:r>
      <w:r w:rsidRPr="00550EC9">
        <w:rPr>
          <w:rFonts w:ascii="Times New Roman" w:hAnsi="Times New Roman"/>
        </w:rPr>
        <w:t xml:space="preserve"> iVending is investigating the legal requirements for supplying alcohol in its vending </w:t>
      </w:r>
      <w:proofErr w:type="gramStart"/>
      <w:r w:rsidRPr="00550EC9">
        <w:rPr>
          <w:rFonts w:ascii="Times New Roman" w:hAnsi="Times New Roman"/>
        </w:rPr>
        <w:t>machines, but</w:t>
      </w:r>
      <w:proofErr w:type="gramEnd"/>
      <w:r w:rsidRPr="00550EC9">
        <w:rPr>
          <w:rFonts w:ascii="Times New Roman" w:hAnsi="Times New Roman"/>
        </w:rPr>
        <w:t xml:space="preserve"> recognizes that legislative limits may cause this service to be delayed.</w:t>
      </w:r>
    </w:p>
    <w:p w14:paraId="460AA7EF" w14:textId="77777777" w:rsidR="00FB5001" w:rsidRPr="00550EC9" w:rsidRDefault="00FB5001" w:rsidP="00C95189">
      <w:pPr>
        <w:pStyle w:val="Body0"/>
        <w:spacing w:line="360" w:lineRule="auto"/>
        <w:ind w:left="530"/>
        <w:jc w:val="both"/>
        <w:rPr>
          <w:rFonts w:ascii="Times New Roman" w:hAnsi="Times New Roman"/>
        </w:rPr>
      </w:pPr>
    </w:p>
    <w:p w14:paraId="22FAB05F" w14:textId="19A1581C"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10. Inventory Management:</w:t>
      </w:r>
      <w:r w:rsidRPr="00550EC9">
        <w:rPr>
          <w:rFonts w:ascii="Times New Roman" w:hAnsi="Times New Roman"/>
        </w:rPr>
        <w:t xml:space="preserve"> To improve restocking and eliminate waste, real-time inventory management will be implemented using economic order quantity (EOQ) techniques</w:t>
      </w:r>
      <w:r w:rsidR="003B6DF1" w:rsidRPr="00550EC9">
        <w:rPr>
          <w:rFonts w:ascii="Times New Roman" w:hAnsi="Times New Roman"/>
        </w:rPr>
        <w:t>.</w:t>
      </w:r>
    </w:p>
    <w:p w14:paraId="1D17D23B" w14:textId="758B95B8" w:rsidR="00BF4332" w:rsidRPr="00550EC9" w:rsidRDefault="00BF4332" w:rsidP="00C95189">
      <w:pPr>
        <w:pStyle w:val="Heading1"/>
        <w:numPr>
          <w:ilvl w:val="0"/>
          <w:numId w:val="68"/>
        </w:numPr>
        <w:spacing w:line="360" w:lineRule="auto"/>
        <w:jc w:val="both"/>
        <w:rPr>
          <w:rFonts w:ascii="Times New Roman" w:hAnsi="Times New Roman"/>
        </w:rPr>
      </w:pPr>
      <w:bookmarkStart w:id="28" w:name="_Toc366527151"/>
      <w:r w:rsidRPr="00550EC9">
        <w:rPr>
          <w:rFonts w:ascii="Times New Roman" w:hAnsi="Times New Roman"/>
        </w:rPr>
        <w:lastRenderedPageBreak/>
        <w:t>Constraints</w:t>
      </w:r>
      <w:bookmarkEnd w:id="28"/>
    </w:p>
    <w:p w14:paraId="35E8EB64" w14:textId="77777777" w:rsidR="00BF4332" w:rsidRPr="00550EC9" w:rsidRDefault="00BF4332" w:rsidP="00C95189">
      <w:pPr>
        <w:pStyle w:val="Body0"/>
        <w:spacing w:line="360" w:lineRule="auto"/>
        <w:ind w:left="530"/>
        <w:jc w:val="both"/>
        <w:rPr>
          <w:rFonts w:ascii="Times New Roman" w:hAnsi="Times New Roman"/>
        </w:rPr>
      </w:pPr>
      <w:r w:rsidRPr="00550EC9">
        <w:rPr>
          <w:rFonts w:ascii="Times New Roman" w:hAnsi="Times New Roman"/>
        </w:rPr>
        <w:t>The following are known constraints that may limit the business requirements of the project:</w:t>
      </w:r>
    </w:p>
    <w:p w14:paraId="7C80B617" w14:textId="77777777" w:rsidR="00FB5001" w:rsidRPr="00550EC9" w:rsidRDefault="00FB5001" w:rsidP="00C95189">
      <w:pPr>
        <w:pStyle w:val="Body0"/>
        <w:spacing w:line="360" w:lineRule="auto"/>
        <w:ind w:left="530"/>
        <w:jc w:val="both"/>
        <w:rPr>
          <w:rFonts w:ascii="Times New Roman" w:hAnsi="Times New Roman"/>
        </w:rPr>
      </w:pPr>
    </w:p>
    <w:p w14:paraId="70D68218" w14:textId="7381AB06"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1.</w:t>
      </w:r>
      <w:r w:rsidR="00D63545" w:rsidRPr="00550EC9">
        <w:rPr>
          <w:rFonts w:ascii="Times New Roman" w:hAnsi="Times New Roman"/>
          <w:b/>
          <w:bCs/>
        </w:rPr>
        <w:t xml:space="preserve"> </w:t>
      </w:r>
      <w:r w:rsidRPr="00550EC9">
        <w:rPr>
          <w:rFonts w:ascii="Times New Roman" w:hAnsi="Times New Roman"/>
          <w:b/>
          <w:bCs/>
        </w:rPr>
        <w:t>Regulatory Compliance:</w:t>
      </w:r>
      <w:r w:rsidRPr="00550EC9">
        <w:rPr>
          <w:rFonts w:ascii="Times New Roman" w:hAnsi="Times New Roman"/>
        </w:rPr>
        <w:t xml:space="preserve"> Adherence to local, state, and international standards governing the sale and distribution of food, beverages, and possibly alcoholic beverages via vending machines.</w:t>
      </w:r>
    </w:p>
    <w:p w14:paraId="653202FC" w14:textId="77777777" w:rsidR="00FB5001" w:rsidRPr="00550EC9" w:rsidRDefault="00FB5001" w:rsidP="00C95189">
      <w:pPr>
        <w:pStyle w:val="Body0"/>
        <w:spacing w:line="360" w:lineRule="auto"/>
        <w:ind w:left="0"/>
        <w:jc w:val="both"/>
        <w:rPr>
          <w:rFonts w:ascii="Times New Roman" w:hAnsi="Times New Roman"/>
        </w:rPr>
      </w:pPr>
    </w:p>
    <w:p w14:paraId="4AA96865" w14:textId="4E5196B5"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2.</w:t>
      </w:r>
      <w:r w:rsidR="00D63545" w:rsidRPr="00550EC9">
        <w:rPr>
          <w:rFonts w:ascii="Times New Roman" w:hAnsi="Times New Roman"/>
          <w:b/>
          <w:bCs/>
        </w:rPr>
        <w:t xml:space="preserve"> </w:t>
      </w:r>
      <w:r w:rsidRPr="00550EC9">
        <w:rPr>
          <w:rFonts w:ascii="Times New Roman" w:hAnsi="Times New Roman"/>
          <w:b/>
          <w:bCs/>
        </w:rPr>
        <w:t>Technological Limitations:</w:t>
      </w:r>
      <w:r w:rsidRPr="00550EC9">
        <w:rPr>
          <w:rFonts w:ascii="Times New Roman" w:hAnsi="Times New Roman"/>
        </w:rPr>
        <w:t xml:space="preserve"> The availability of adequate technology to support vending machine features such as self-maintenance, real-time monitoring, and failover capabilities.</w:t>
      </w:r>
    </w:p>
    <w:p w14:paraId="2F056690" w14:textId="77777777" w:rsidR="00FB5001" w:rsidRPr="00550EC9" w:rsidRDefault="00FB5001" w:rsidP="00C95189">
      <w:pPr>
        <w:pStyle w:val="Body0"/>
        <w:spacing w:line="360" w:lineRule="auto"/>
        <w:ind w:left="0"/>
        <w:jc w:val="both"/>
        <w:rPr>
          <w:rFonts w:ascii="Times New Roman" w:hAnsi="Times New Roman"/>
        </w:rPr>
      </w:pPr>
    </w:p>
    <w:p w14:paraId="7D3C7448" w14:textId="25C7E00C"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3.</w:t>
      </w:r>
      <w:r w:rsidR="00D63545" w:rsidRPr="00550EC9">
        <w:rPr>
          <w:rFonts w:ascii="Times New Roman" w:hAnsi="Times New Roman"/>
          <w:b/>
          <w:bCs/>
        </w:rPr>
        <w:t xml:space="preserve"> </w:t>
      </w:r>
      <w:r w:rsidRPr="00550EC9">
        <w:rPr>
          <w:rFonts w:ascii="Times New Roman" w:hAnsi="Times New Roman"/>
          <w:b/>
          <w:bCs/>
        </w:rPr>
        <w:t>Compatibility with Power Supplies:</w:t>
      </w:r>
      <w:r w:rsidRPr="00550EC9">
        <w:rPr>
          <w:rFonts w:ascii="Times New Roman" w:hAnsi="Times New Roman"/>
        </w:rPr>
        <w:t xml:space="preserve"> To enable international deployment, vending machines must be designed to function on standard electrical power in multiple nations.</w:t>
      </w:r>
    </w:p>
    <w:p w14:paraId="57351AF1" w14:textId="77777777" w:rsidR="00FB5001" w:rsidRPr="00550EC9" w:rsidRDefault="00FB5001" w:rsidP="00C95189">
      <w:pPr>
        <w:pStyle w:val="Body0"/>
        <w:spacing w:line="360" w:lineRule="auto"/>
        <w:ind w:left="0"/>
        <w:jc w:val="both"/>
        <w:rPr>
          <w:rFonts w:ascii="Times New Roman" w:hAnsi="Times New Roman"/>
        </w:rPr>
      </w:pPr>
    </w:p>
    <w:p w14:paraId="2B576FAF" w14:textId="37251E75"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4. Inventory Control System</w:t>
      </w:r>
      <w:r w:rsidR="00D63545" w:rsidRPr="00550EC9">
        <w:rPr>
          <w:rFonts w:ascii="Times New Roman" w:hAnsi="Times New Roman"/>
          <w:b/>
          <w:bCs/>
        </w:rPr>
        <w:t>:</w:t>
      </w:r>
      <w:r w:rsidRPr="00550EC9">
        <w:rPr>
          <w:rFonts w:ascii="Times New Roman" w:hAnsi="Times New Roman"/>
        </w:rPr>
        <w:t xml:space="preserve"> Factors such as supplier reliability and demand changes can have an impact on the usefulness of economic order quantity (EOQ) ideas and the accuracy of real-time inventory tracking.</w:t>
      </w:r>
    </w:p>
    <w:p w14:paraId="7633EAB9" w14:textId="77777777" w:rsidR="00FB5001" w:rsidRPr="00550EC9" w:rsidRDefault="00FB5001" w:rsidP="00C95189">
      <w:pPr>
        <w:pStyle w:val="Body0"/>
        <w:spacing w:line="360" w:lineRule="auto"/>
        <w:ind w:left="530"/>
        <w:jc w:val="both"/>
        <w:rPr>
          <w:rFonts w:ascii="Times New Roman" w:hAnsi="Times New Roman"/>
        </w:rPr>
      </w:pPr>
    </w:p>
    <w:p w14:paraId="5583DB03" w14:textId="260E3D8E"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5.Supplier Reliability:</w:t>
      </w:r>
      <w:r w:rsidR="00D63545" w:rsidRPr="00550EC9">
        <w:rPr>
          <w:rFonts w:ascii="Times New Roman" w:hAnsi="Times New Roman"/>
        </w:rPr>
        <w:t xml:space="preserve"> </w:t>
      </w:r>
      <w:r w:rsidRPr="00550EC9">
        <w:rPr>
          <w:rFonts w:ascii="Times New Roman" w:hAnsi="Times New Roman"/>
        </w:rPr>
        <w:t>Dependence on third-party distributors for timely and consistent supply of items may be impacted by supplier availability and any potential disruptions in their operations.</w:t>
      </w:r>
    </w:p>
    <w:p w14:paraId="3E75EA64" w14:textId="77777777" w:rsidR="00FB5001" w:rsidRPr="00550EC9" w:rsidRDefault="00FB5001" w:rsidP="00C95189">
      <w:pPr>
        <w:pStyle w:val="Body0"/>
        <w:spacing w:line="360" w:lineRule="auto"/>
        <w:ind w:left="530"/>
        <w:jc w:val="both"/>
        <w:rPr>
          <w:rFonts w:ascii="Times New Roman" w:hAnsi="Times New Roman"/>
        </w:rPr>
      </w:pPr>
    </w:p>
    <w:p w14:paraId="4CADD22C" w14:textId="3DBCC6E1"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6.Market Acceptance:</w:t>
      </w:r>
      <w:r w:rsidRPr="00550EC9">
        <w:rPr>
          <w:rFonts w:ascii="Times New Roman" w:hAnsi="Times New Roman"/>
        </w:rPr>
        <w:t xml:space="preserve"> Customer acceptance and adoption of the cashless payment system, as well as their desire to utilize smart vending machines, are critical to the success of the iVending business model.</w:t>
      </w:r>
    </w:p>
    <w:p w14:paraId="4E0BFC38" w14:textId="77777777" w:rsidR="00FB5001" w:rsidRPr="00550EC9" w:rsidRDefault="00FB5001" w:rsidP="00C95189">
      <w:pPr>
        <w:pStyle w:val="Body0"/>
        <w:spacing w:line="360" w:lineRule="auto"/>
        <w:ind w:left="0"/>
        <w:jc w:val="both"/>
        <w:rPr>
          <w:rFonts w:ascii="Times New Roman" w:hAnsi="Times New Roman"/>
        </w:rPr>
      </w:pPr>
    </w:p>
    <w:p w14:paraId="3CD7C949" w14:textId="7297E95D"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lastRenderedPageBreak/>
        <w:t>7.Considerations for Public Health:</w:t>
      </w:r>
      <w:r w:rsidRPr="00550EC9">
        <w:rPr>
          <w:rFonts w:ascii="Times New Roman" w:hAnsi="Times New Roman"/>
        </w:rPr>
        <w:t xml:space="preserve"> The efficacy of the disinfectant program is dependent on accurate sensors and the availability of sufficient, safe disinfectant chemicals.</w:t>
      </w:r>
    </w:p>
    <w:p w14:paraId="4D822416" w14:textId="77777777" w:rsidR="00FB5001" w:rsidRPr="00550EC9" w:rsidRDefault="00FB5001" w:rsidP="00C95189">
      <w:pPr>
        <w:pStyle w:val="Body0"/>
        <w:spacing w:line="360" w:lineRule="auto"/>
        <w:ind w:left="0"/>
        <w:jc w:val="both"/>
        <w:rPr>
          <w:rFonts w:ascii="Times New Roman" w:hAnsi="Times New Roman"/>
        </w:rPr>
      </w:pPr>
    </w:p>
    <w:p w14:paraId="14AF2FA5" w14:textId="66DB0C75"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8.Budget Constraints:</w:t>
      </w:r>
      <w:r w:rsidRPr="00550EC9">
        <w:rPr>
          <w:rFonts w:ascii="Times New Roman" w:hAnsi="Times New Roman"/>
        </w:rPr>
        <w:t xml:space="preserve"> While not specifically specified in the project description, money resources and budgetary considerations may influence the project's magnitude and scope.</w:t>
      </w:r>
    </w:p>
    <w:p w14:paraId="1FC383A4" w14:textId="77777777" w:rsidR="00FB5001" w:rsidRPr="00550EC9" w:rsidRDefault="00FB5001" w:rsidP="00C95189">
      <w:pPr>
        <w:pStyle w:val="Body0"/>
        <w:spacing w:line="360" w:lineRule="auto"/>
        <w:ind w:left="530"/>
        <w:jc w:val="both"/>
        <w:rPr>
          <w:rFonts w:ascii="Times New Roman" w:hAnsi="Times New Roman"/>
        </w:rPr>
      </w:pPr>
    </w:p>
    <w:p w14:paraId="2E3D0AC3" w14:textId="115458F2"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9.Vending machine</w:t>
      </w:r>
      <w:r w:rsidR="00D63545" w:rsidRPr="00550EC9">
        <w:rPr>
          <w:rFonts w:ascii="Times New Roman" w:hAnsi="Times New Roman"/>
          <w:b/>
          <w:bCs/>
        </w:rPr>
        <w:t>:</w:t>
      </w:r>
      <w:r w:rsidR="00D63545" w:rsidRPr="00550EC9">
        <w:rPr>
          <w:rFonts w:ascii="Times New Roman" w:hAnsi="Times New Roman"/>
        </w:rPr>
        <w:t xml:space="preserve"> </w:t>
      </w:r>
      <w:r w:rsidRPr="00550EC9">
        <w:rPr>
          <w:rFonts w:ascii="Times New Roman" w:hAnsi="Times New Roman"/>
        </w:rPr>
        <w:t xml:space="preserve"> </w:t>
      </w:r>
      <w:r w:rsidR="00D63545" w:rsidRPr="00550EC9">
        <w:rPr>
          <w:rFonts w:ascii="Times New Roman" w:hAnsi="Times New Roman"/>
        </w:rPr>
        <w:t>I</w:t>
      </w:r>
      <w:r w:rsidRPr="00550EC9">
        <w:rPr>
          <w:rFonts w:ascii="Times New Roman" w:hAnsi="Times New Roman"/>
        </w:rPr>
        <w:t>n certain areas, such as apartment complexes or airports, may be influenced by considerations such as space availability and leasing agreements.</w:t>
      </w:r>
    </w:p>
    <w:p w14:paraId="76D2A3BE" w14:textId="77777777" w:rsidR="00FB5001" w:rsidRPr="00550EC9" w:rsidRDefault="00FB5001" w:rsidP="00C95189">
      <w:pPr>
        <w:pStyle w:val="Body0"/>
        <w:spacing w:line="360" w:lineRule="auto"/>
        <w:ind w:left="530"/>
        <w:jc w:val="both"/>
        <w:rPr>
          <w:rFonts w:ascii="Times New Roman" w:hAnsi="Times New Roman"/>
        </w:rPr>
      </w:pPr>
    </w:p>
    <w:p w14:paraId="09E0A61D" w14:textId="70F7FF76" w:rsidR="00FB5001"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10.Impact of COVID-19:</w:t>
      </w:r>
      <w:r w:rsidRPr="00550EC9">
        <w:rPr>
          <w:rFonts w:ascii="Times New Roman" w:hAnsi="Times New Roman"/>
        </w:rPr>
        <w:t xml:space="preserve"> The ongoing pandemic may continue to influence customer behaviors and tastes, thereby hurting demand for self-service vending solutions.</w:t>
      </w:r>
    </w:p>
    <w:p w14:paraId="4BCDB15C" w14:textId="77777777" w:rsidR="00FB5001" w:rsidRPr="00550EC9" w:rsidRDefault="00FB5001" w:rsidP="00C95189">
      <w:pPr>
        <w:pStyle w:val="Body0"/>
        <w:spacing w:line="360" w:lineRule="auto"/>
        <w:ind w:left="0"/>
        <w:jc w:val="both"/>
        <w:rPr>
          <w:rFonts w:ascii="Times New Roman" w:hAnsi="Times New Roman"/>
        </w:rPr>
      </w:pPr>
    </w:p>
    <w:p w14:paraId="4DF9656A" w14:textId="1F40CEB3" w:rsidR="00BF4332" w:rsidRPr="00550EC9" w:rsidRDefault="00FB5001" w:rsidP="00C95189">
      <w:pPr>
        <w:pStyle w:val="Body0"/>
        <w:spacing w:line="360" w:lineRule="auto"/>
        <w:ind w:left="530"/>
        <w:jc w:val="both"/>
        <w:rPr>
          <w:rFonts w:ascii="Times New Roman" w:hAnsi="Times New Roman"/>
        </w:rPr>
      </w:pPr>
      <w:r w:rsidRPr="00550EC9">
        <w:rPr>
          <w:rFonts w:ascii="Times New Roman" w:hAnsi="Times New Roman"/>
          <w:b/>
          <w:bCs/>
        </w:rPr>
        <w:t>11.Legal Considerations for Alcohol:</w:t>
      </w:r>
      <w:r w:rsidRPr="00550EC9">
        <w:rPr>
          <w:rFonts w:ascii="Times New Roman" w:hAnsi="Times New Roman"/>
        </w:rPr>
        <w:t xml:space="preserve"> Selling alcoholic beverages in vending machines may be subject to stringent regulatory regulations, such as age verification and licensing, which may limit the feature's deployment.</w:t>
      </w:r>
    </w:p>
    <w:p w14:paraId="73B470DE" w14:textId="77777777" w:rsidR="00BF4332" w:rsidRPr="00550EC9" w:rsidRDefault="00BF4332" w:rsidP="00C95189">
      <w:pPr>
        <w:pStyle w:val="Heading1"/>
        <w:numPr>
          <w:ilvl w:val="0"/>
          <w:numId w:val="68"/>
        </w:numPr>
        <w:spacing w:line="360" w:lineRule="auto"/>
        <w:jc w:val="both"/>
        <w:rPr>
          <w:rFonts w:ascii="Times New Roman" w:hAnsi="Times New Roman"/>
        </w:rPr>
      </w:pPr>
      <w:bookmarkStart w:id="29" w:name="_Toc366527152"/>
      <w:r w:rsidRPr="00550EC9">
        <w:rPr>
          <w:rFonts w:ascii="Times New Roman" w:hAnsi="Times New Roman"/>
        </w:rPr>
        <w:lastRenderedPageBreak/>
        <w:t>Funding</w:t>
      </w:r>
      <w:bookmarkEnd w:id="29"/>
    </w:p>
    <w:p w14:paraId="40D9F1C3" w14:textId="69F49EB9" w:rsidR="006536AD" w:rsidRPr="00550EC9" w:rsidRDefault="006536AD" w:rsidP="00C95189">
      <w:pPr>
        <w:spacing w:line="360" w:lineRule="auto"/>
        <w:jc w:val="both"/>
        <w:rPr>
          <w:rFonts w:ascii="Times New Roman" w:hAnsi="Times New Roman"/>
        </w:rPr>
      </w:pPr>
      <w:r w:rsidRPr="00550EC9">
        <w:rPr>
          <w:rFonts w:ascii="Times New Roman" w:hAnsi="Times New Roman"/>
          <w:b/>
          <w:bCs/>
        </w:rPr>
        <w:t>Funding Status:</w:t>
      </w:r>
      <w:r w:rsidRPr="00550EC9">
        <w:rPr>
          <w:rFonts w:ascii="Times New Roman" w:hAnsi="Times New Roman"/>
        </w:rPr>
        <w:t xml:space="preserve"> The iVending project's funding is still in the planning stages. The management team is actively looking at several funding options to help with the development and execution of the smart vending machine program.</w:t>
      </w:r>
    </w:p>
    <w:p w14:paraId="57A29957" w14:textId="6879FF56"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Potential funding sources include:</w:t>
      </w:r>
    </w:p>
    <w:p w14:paraId="397648B9" w14:textId="2B45882B"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Individual Investors:</w:t>
      </w:r>
    </w:p>
    <w:p w14:paraId="09D0AB64" w14:textId="77777777" w:rsidR="006536AD" w:rsidRPr="00550EC9" w:rsidRDefault="006536AD" w:rsidP="00C95189">
      <w:pPr>
        <w:spacing w:line="360" w:lineRule="auto"/>
        <w:jc w:val="both"/>
        <w:rPr>
          <w:rFonts w:ascii="Times New Roman" w:hAnsi="Times New Roman"/>
        </w:rPr>
      </w:pPr>
      <w:r w:rsidRPr="00550EC9">
        <w:rPr>
          <w:rFonts w:ascii="Times New Roman" w:hAnsi="Times New Roman"/>
        </w:rPr>
        <w:t>Seek funding from private individuals or venture capital firms interested in helping innovative enterprises such as iVending Incorporated.</w:t>
      </w:r>
    </w:p>
    <w:p w14:paraId="254BC810" w14:textId="77777777" w:rsidR="006536AD" w:rsidRPr="00550EC9" w:rsidRDefault="006536AD" w:rsidP="00C95189">
      <w:pPr>
        <w:spacing w:line="360" w:lineRule="auto"/>
        <w:jc w:val="both"/>
        <w:rPr>
          <w:rFonts w:ascii="Times New Roman" w:hAnsi="Times New Roman"/>
        </w:rPr>
      </w:pPr>
    </w:p>
    <w:p w14:paraId="4FA14FAB" w14:textId="2585B21D"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Investors in the form of angels:</w:t>
      </w:r>
    </w:p>
    <w:p w14:paraId="7A7A2C22" w14:textId="77777777" w:rsidR="006536AD" w:rsidRPr="00550EC9" w:rsidRDefault="006536AD" w:rsidP="00C95189">
      <w:pPr>
        <w:spacing w:line="360" w:lineRule="auto"/>
        <w:jc w:val="both"/>
        <w:rPr>
          <w:rFonts w:ascii="Times New Roman" w:hAnsi="Times New Roman"/>
        </w:rPr>
      </w:pPr>
      <w:r w:rsidRPr="00550EC9">
        <w:rPr>
          <w:rFonts w:ascii="Times New Roman" w:hAnsi="Times New Roman"/>
        </w:rPr>
        <w:t>Approach high-net-worth individuals who are prepared to fund the company in exchange for stock or ownership.</w:t>
      </w:r>
    </w:p>
    <w:p w14:paraId="3BFC0C76" w14:textId="77777777" w:rsidR="006536AD" w:rsidRPr="00550EC9" w:rsidRDefault="006536AD" w:rsidP="00C95189">
      <w:pPr>
        <w:spacing w:line="360" w:lineRule="auto"/>
        <w:jc w:val="both"/>
        <w:rPr>
          <w:rFonts w:ascii="Times New Roman" w:hAnsi="Times New Roman"/>
        </w:rPr>
      </w:pPr>
    </w:p>
    <w:p w14:paraId="6597ACFA" w14:textId="150EC9DF"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Grants and Contests:</w:t>
      </w:r>
    </w:p>
    <w:p w14:paraId="2F19B016" w14:textId="7363207D" w:rsidR="006536AD" w:rsidRPr="00550EC9" w:rsidRDefault="006536AD" w:rsidP="00C95189">
      <w:pPr>
        <w:spacing w:line="360" w:lineRule="auto"/>
        <w:jc w:val="both"/>
        <w:rPr>
          <w:rFonts w:ascii="Times New Roman" w:hAnsi="Times New Roman"/>
        </w:rPr>
      </w:pPr>
      <w:r w:rsidRPr="00550EC9">
        <w:rPr>
          <w:rFonts w:ascii="Times New Roman" w:hAnsi="Times New Roman"/>
        </w:rPr>
        <w:t>Apply for business grants, innovation competitions, and startup accelerators that offer financial assistance to emerging enterprises in the technology and consumer services sectors.</w:t>
      </w:r>
    </w:p>
    <w:p w14:paraId="2FA99F28" w14:textId="3CE24941"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Campaigns for Crowdfunding:</w:t>
      </w:r>
    </w:p>
    <w:p w14:paraId="00DA0820" w14:textId="5021278B" w:rsidR="006536AD" w:rsidRPr="00550EC9" w:rsidRDefault="006536AD" w:rsidP="00C95189">
      <w:pPr>
        <w:spacing w:line="360" w:lineRule="auto"/>
        <w:jc w:val="both"/>
        <w:rPr>
          <w:rFonts w:ascii="Times New Roman" w:hAnsi="Times New Roman"/>
        </w:rPr>
      </w:pPr>
      <w:r w:rsidRPr="00550EC9">
        <w:rPr>
          <w:rFonts w:ascii="Times New Roman" w:hAnsi="Times New Roman"/>
        </w:rPr>
        <w:t xml:space="preserve">Launch crowdfunding campaigns on platforms such as Kickstarter or Indiegogo to gather funds from </w:t>
      </w:r>
      <w:proofErr w:type="gramStart"/>
      <w:r w:rsidRPr="00550EC9">
        <w:rPr>
          <w:rFonts w:ascii="Times New Roman" w:hAnsi="Times New Roman"/>
        </w:rPr>
        <w:t>a large number of</w:t>
      </w:r>
      <w:proofErr w:type="gramEnd"/>
      <w:r w:rsidRPr="00550EC9">
        <w:rPr>
          <w:rFonts w:ascii="Times New Roman" w:hAnsi="Times New Roman"/>
        </w:rPr>
        <w:t xml:space="preserve"> individual backers interested in the notion of smart vending machines.</w:t>
      </w:r>
    </w:p>
    <w:p w14:paraId="251F973B" w14:textId="22F6CCAD"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Bank Loans or Credit Lines:</w:t>
      </w:r>
    </w:p>
    <w:p w14:paraId="48DDE9C0" w14:textId="7116BFC4" w:rsidR="006536AD" w:rsidRPr="00550EC9" w:rsidRDefault="006536AD" w:rsidP="00C95189">
      <w:pPr>
        <w:spacing w:line="360" w:lineRule="auto"/>
        <w:jc w:val="both"/>
        <w:rPr>
          <w:rFonts w:ascii="Times New Roman" w:hAnsi="Times New Roman"/>
        </w:rPr>
      </w:pPr>
      <w:r w:rsidRPr="00550EC9">
        <w:rPr>
          <w:rFonts w:ascii="Times New Roman" w:hAnsi="Times New Roman"/>
        </w:rPr>
        <w:t>Secure loans or lines of credit from financial institutions to fund the vending machine's initial research, production, and deployment.</w:t>
      </w:r>
    </w:p>
    <w:p w14:paraId="594E48FB" w14:textId="10C7C7E1"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Strategic Alliances:</w:t>
      </w:r>
    </w:p>
    <w:p w14:paraId="2B52B67A" w14:textId="77777777" w:rsidR="006536AD" w:rsidRPr="00550EC9" w:rsidRDefault="006536AD" w:rsidP="00C95189">
      <w:pPr>
        <w:spacing w:line="360" w:lineRule="auto"/>
        <w:jc w:val="both"/>
        <w:rPr>
          <w:rFonts w:ascii="Times New Roman" w:hAnsi="Times New Roman"/>
        </w:rPr>
      </w:pPr>
      <w:r w:rsidRPr="00550EC9">
        <w:rPr>
          <w:rFonts w:ascii="Times New Roman" w:hAnsi="Times New Roman"/>
        </w:rPr>
        <w:t xml:space="preserve">Investigate possible collaborations with firms or organizations who share </w:t>
      </w:r>
      <w:proofErr w:type="spellStart"/>
      <w:r w:rsidRPr="00550EC9">
        <w:rPr>
          <w:rFonts w:ascii="Times New Roman" w:hAnsi="Times New Roman"/>
        </w:rPr>
        <w:t>iVending's</w:t>
      </w:r>
      <w:proofErr w:type="spellEnd"/>
      <w:r w:rsidRPr="00550EC9">
        <w:rPr>
          <w:rFonts w:ascii="Times New Roman" w:hAnsi="Times New Roman"/>
        </w:rPr>
        <w:t xml:space="preserve"> goals and potentially give funds or resources in exchange for mutual advantages.</w:t>
      </w:r>
    </w:p>
    <w:p w14:paraId="1F2F3260" w14:textId="77777777" w:rsidR="006536AD" w:rsidRPr="00550EC9" w:rsidRDefault="006536AD" w:rsidP="00C95189">
      <w:pPr>
        <w:spacing w:line="360" w:lineRule="auto"/>
        <w:jc w:val="both"/>
        <w:rPr>
          <w:rFonts w:ascii="Times New Roman" w:hAnsi="Times New Roman"/>
        </w:rPr>
      </w:pPr>
    </w:p>
    <w:p w14:paraId="46C04325" w14:textId="5B4BB803"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lastRenderedPageBreak/>
        <w:t>Grants &amp; Programs from the Government:</w:t>
      </w:r>
    </w:p>
    <w:p w14:paraId="58DCCA11" w14:textId="77777777" w:rsidR="006536AD" w:rsidRPr="00550EC9" w:rsidRDefault="006536AD" w:rsidP="00C95189">
      <w:pPr>
        <w:spacing w:line="360" w:lineRule="auto"/>
        <w:jc w:val="both"/>
        <w:rPr>
          <w:rFonts w:ascii="Times New Roman" w:hAnsi="Times New Roman"/>
        </w:rPr>
      </w:pPr>
      <w:r w:rsidRPr="00550EC9">
        <w:rPr>
          <w:rFonts w:ascii="Times New Roman" w:hAnsi="Times New Roman"/>
        </w:rPr>
        <w:t>Examine available government grants, subsidies, or programs that encourage technological innovation and entrepreneurship in the consumer services market.</w:t>
      </w:r>
    </w:p>
    <w:p w14:paraId="0E810659" w14:textId="77777777" w:rsidR="006536AD" w:rsidRPr="00550EC9" w:rsidRDefault="006536AD" w:rsidP="00C95189">
      <w:pPr>
        <w:spacing w:line="360" w:lineRule="auto"/>
        <w:jc w:val="both"/>
        <w:rPr>
          <w:rFonts w:ascii="Times New Roman" w:hAnsi="Times New Roman"/>
        </w:rPr>
      </w:pPr>
      <w:r w:rsidRPr="00550EC9">
        <w:rPr>
          <w:rFonts w:ascii="Times New Roman" w:hAnsi="Times New Roman"/>
        </w:rPr>
        <w:t>Sponsorship Programs or Corporate Sponsorship:</w:t>
      </w:r>
    </w:p>
    <w:p w14:paraId="06DD479F" w14:textId="77777777" w:rsidR="006536AD" w:rsidRPr="00550EC9" w:rsidRDefault="006536AD" w:rsidP="00C95189">
      <w:pPr>
        <w:spacing w:line="360" w:lineRule="auto"/>
        <w:jc w:val="both"/>
        <w:rPr>
          <w:rFonts w:ascii="Times New Roman" w:hAnsi="Times New Roman"/>
        </w:rPr>
      </w:pPr>
    </w:p>
    <w:p w14:paraId="72115695" w14:textId="77777777" w:rsidR="006536AD" w:rsidRPr="00550EC9" w:rsidRDefault="006536AD" w:rsidP="00C95189">
      <w:pPr>
        <w:spacing w:line="360" w:lineRule="auto"/>
        <w:jc w:val="both"/>
        <w:rPr>
          <w:rFonts w:ascii="Times New Roman" w:hAnsi="Times New Roman"/>
        </w:rPr>
      </w:pPr>
      <w:r w:rsidRPr="00550EC9">
        <w:rPr>
          <w:rFonts w:ascii="Times New Roman" w:hAnsi="Times New Roman"/>
        </w:rPr>
        <w:t>Collaborate with established companies in the vending or consumer products industries to create sponsorship or co-development opportunities.</w:t>
      </w:r>
    </w:p>
    <w:p w14:paraId="1E337855" w14:textId="77777777" w:rsidR="006536AD" w:rsidRPr="00550EC9" w:rsidRDefault="006536AD" w:rsidP="00C95189">
      <w:pPr>
        <w:spacing w:line="360" w:lineRule="auto"/>
        <w:jc w:val="both"/>
        <w:rPr>
          <w:rFonts w:ascii="Times New Roman" w:hAnsi="Times New Roman"/>
        </w:rPr>
      </w:pPr>
    </w:p>
    <w:p w14:paraId="796B0C1F" w14:textId="4670266F"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Crowdfunding for Equity:</w:t>
      </w:r>
    </w:p>
    <w:p w14:paraId="611056D7" w14:textId="577F478B" w:rsidR="006536AD" w:rsidRPr="00550EC9" w:rsidRDefault="006536AD" w:rsidP="00C95189">
      <w:pPr>
        <w:spacing w:line="360" w:lineRule="auto"/>
        <w:jc w:val="both"/>
        <w:rPr>
          <w:rFonts w:ascii="Times New Roman" w:hAnsi="Times New Roman"/>
        </w:rPr>
      </w:pPr>
      <w:r w:rsidRPr="00550EC9">
        <w:rPr>
          <w:rFonts w:ascii="Times New Roman" w:hAnsi="Times New Roman"/>
        </w:rPr>
        <w:t>Use equity crowdfunding platforms to distribute ownership stakes in iVending Incorporated to a diverse group of investors.</w:t>
      </w:r>
    </w:p>
    <w:p w14:paraId="31A419B9" w14:textId="48E87A75"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Founders' own investments:</w:t>
      </w:r>
    </w:p>
    <w:p w14:paraId="46943E67" w14:textId="19AEC7FA" w:rsidR="006536AD" w:rsidRPr="00550EC9" w:rsidRDefault="006536AD" w:rsidP="00C95189">
      <w:pPr>
        <w:spacing w:line="360" w:lineRule="auto"/>
        <w:jc w:val="both"/>
        <w:rPr>
          <w:rFonts w:ascii="Times New Roman" w:hAnsi="Times New Roman"/>
        </w:rPr>
      </w:pPr>
      <w:r w:rsidRPr="00550EC9">
        <w:rPr>
          <w:rFonts w:ascii="Times New Roman" w:hAnsi="Times New Roman"/>
        </w:rPr>
        <w:t>Consider contributions from the project's founders and early team members.</w:t>
      </w:r>
    </w:p>
    <w:p w14:paraId="294513CC" w14:textId="613A83C1" w:rsidR="006536AD" w:rsidRPr="00550EC9" w:rsidRDefault="006536AD" w:rsidP="00C95189">
      <w:pPr>
        <w:spacing w:line="360" w:lineRule="auto"/>
        <w:jc w:val="both"/>
        <w:rPr>
          <w:rFonts w:ascii="Times New Roman" w:hAnsi="Times New Roman"/>
          <w:b/>
          <w:bCs/>
        </w:rPr>
      </w:pPr>
      <w:r w:rsidRPr="00550EC9">
        <w:rPr>
          <w:rFonts w:ascii="Times New Roman" w:hAnsi="Times New Roman"/>
          <w:b/>
          <w:bCs/>
        </w:rPr>
        <w:t>Early Adopters' Revenue:</w:t>
      </w:r>
    </w:p>
    <w:p w14:paraId="5A1551E6" w14:textId="75020408" w:rsidR="006536AD" w:rsidRPr="00550EC9" w:rsidRDefault="006536AD" w:rsidP="00C95189">
      <w:pPr>
        <w:spacing w:line="360" w:lineRule="auto"/>
        <w:jc w:val="both"/>
        <w:rPr>
          <w:rFonts w:ascii="Times New Roman" w:hAnsi="Times New Roman"/>
        </w:rPr>
      </w:pPr>
      <w:r w:rsidRPr="00550EC9">
        <w:rPr>
          <w:rFonts w:ascii="Times New Roman" w:hAnsi="Times New Roman"/>
        </w:rPr>
        <w:t xml:space="preserve">Offer potential </w:t>
      </w:r>
      <w:r w:rsidR="00D63545" w:rsidRPr="00550EC9">
        <w:rPr>
          <w:rFonts w:ascii="Times New Roman" w:hAnsi="Times New Roman"/>
        </w:rPr>
        <w:t>client’s</w:t>
      </w:r>
      <w:r w:rsidRPr="00550EC9">
        <w:rPr>
          <w:rFonts w:ascii="Times New Roman" w:hAnsi="Times New Roman"/>
        </w:rPr>
        <w:t xml:space="preserve"> early access or pre-sales of iVending equipment to generate initial revenue.</w:t>
      </w:r>
    </w:p>
    <w:p w14:paraId="656D7B83" w14:textId="77777777" w:rsidR="006536AD" w:rsidRPr="00550EC9" w:rsidRDefault="006536AD" w:rsidP="00C95189">
      <w:pPr>
        <w:spacing w:line="360" w:lineRule="auto"/>
        <w:jc w:val="both"/>
        <w:rPr>
          <w:rFonts w:ascii="Times New Roman" w:hAnsi="Times New Roman"/>
        </w:rPr>
      </w:pPr>
    </w:p>
    <w:p w14:paraId="6C5ADAEC" w14:textId="1CDD7D53" w:rsidR="00BF4332" w:rsidRPr="00550EC9" w:rsidRDefault="00BF4332" w:rsidP="00C95189">
      <w:pPr>
        <w:pStyle w:val="Body0"/>
        <w:spacing w:line="360" w:lineRule="auto"/>
        <w:jc w:val="both"/>
        <w:rPr>
          <w:rFonts w:ascii="Times New Roman" w:hAnsi="Times New Roman"/>
          <w:color w:val="FF0000"/>
        </w:rPr>
      </w:pPr>
    </w:p>
    <w:p w14:paraId="748D8DB0" w14:textId="77777777" w:rsidR="00BF4332" w:rsidRPr="00550EC9" w:rsidRDefault="00BF4332" w:rsidP="00C95189">
      <w:pPr>
        <w:pStyle w:val="Body0"/>
        <w:spacing w:line="360" w:lineRule="auto"/>
        <w:jc w:val="both"/>
        <w:rPr>
          <w:rFonts w:ascii="Times New Roman" w:hAnsi="Times New Roman"/>
          <w:color w:val="FF0000"/>
        </w:rPr>
      </w:pPr>
    </w:p>
    <w:p w14:paraId="75817FD0" w14:textId="77777777" w:rsidR="00567F19" w:rsidRPr="00550EC9" w:rsidRDefault="00567F19" w:rsidP="00C95189">
      <w:pPr>
        <w:spacing w:line="360" w:lineRule="auto"/>
        <w:jc w:val="both"/>
        <w:rPr>
          <w:rFonts w:ascii="Times New Roman" w:hAnsi="Times New Roman"/>
        </w:rPr>
      </w:pPr>
    </w:p>
    <w:p w14:paraId="0411378B" w14:textId="77777777" w:rsidR="0048417B" w:rsidRPr="00550EC9" w:rsidRDefault="0048417B" w:rsidP="00C95189">
      <w:pPr>
        <w:pStyle w:val="Body0"/>
        <w:spacing w:line="360" w:lineRule="auto"/>
        <w:jc w:val="both"/>
        <w:rPr>
          <w:rFonts w:ascii="Times New Roman" w:hAnsi="Times New Roman"/>
        </w:rPr>
      </w:pPr>
    </w:p>
    <w:p w14:paraId="238C6F0B" w14:textId="77777777" w:rsidR="0048417B" w:rsidRPr="00550EC9" w:rsidRDefault="0048417B" w:rsidP="00C95189">
      <w:pPr>
        <w:pStyle w:val="Heading1"/>
        <w:numPr>
          <w:ilvl w:val="0"/>
          <w:numId w:val="68"/>
        </w:numPr>
        <w:spacing w:line="360" w:lineRule="auto"/>
        <w:jc w:val="both"/>
        <w:rPr>
          <w:rFonts w:ascii="Times New Roman" w:hAnsi="Times New Roman"/>
        </w:rPr>
      </w:pPr>
      <w:bookmarkStart w:id="30" w:name="_Toc366527153"/>
      <w:r w:rsidRPr="00550EC9">
        <w:rPr>
          <w:rFonts w:ascii="Times New Roman" w:hAnsi="Times New Roman"/>
        </w:rPr>
        <w:lastRenderedPageBreak/>
        <w:t>Known Impacts</w:t>
      </w:r>
      <w:bookmarkEnd w:id="30"/>
    </w:p>
    <w:p w14:paraId="5D8CBE87" w14:textId="633D845E" w:rsidR="009F568A" w:rsidRPr="00550EC9" w:rsidRDefault="009F568A" w:rsidP="00C95189">
      <w:pPr>
        <w:pStyle w:val="Body0"/>
        <w:spacing w:line="360" w:lineRule="auto"/>
        <w:ind w:left="360"/>
        <w:jc w:val="both"/>
        <w:rPr>
          <w:rFonts w:ascii="Times New Roman" w:hAnsi="Times New Roman"/>
        </w:rPr>
      </w:pPr>
      <w:r w:rsidRPr="00550EC9">
        <w:rPr>
          <w:rFonts w:ascii="Times New Roman" w:hAnsi="Times New Roman"/>
        </w:rPr>
        <w:t xml:space="preserve">The following groups will be impacted </w:t>
      </w:r>
      <w:r w:rsidR="00D63545" w:rsidRPr="00550EC9">
        <w:rPr>
          <w:rFonts w:ascii="Times New Roman" w:hAnsi="Times New Roman"/>
        </w:rPr>
        <w:t>because of</w:t>
      </w:r>
      <w:r w:rsidRPr="00550EC9">
        <w:rPr>
          <w:rFonts w:ascii="Times New Roman" w:hAnsi="Times New Roman"/>
        </w:rPr>
        <w:t xml:space="preserve"> this project:</w:t>
      </w:r>
    </w:p>
    <w:p w14:paraId="7B763075" w14:textId="77777777" w:rsidR="009F568A" w:rsidRPr="00550EC9" w:rsidRDefault="009F568A" w:rsidP="00C95189">
      <w:pPr>
        <w:spacing w:line="360" w:lineRule="auto"/>
        <w:jc w:val="both"/>
        <w:rPr>
          <w:rFonts w:ascii="Times New Roman" w:hAnsi="Times New Roman"/>
        </w:rPr>
      </w:pPr>
    </w:p>
    <w:tbl>
      <w:tblPr>
        <w:tblW w:w="0" w:type="auto"/>
        <w:tblInd w:w="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4523"/>
      </w:tblGrid>
      <w:tr w:rsidR="009F568A" w:rsidRPr="00550EC9" w14:paraId="7AA24C27" w14:textId="77777777" w:rsidTr="003B6DF1">
        <w:tc>
          <w:tcPr>
            <w:tcW w:w="2559" w:type="dxa"/>
            <w:shd w:val="clear" w:color="auto" w:fill="D9D9D9"/>
          </w:tcPr>
          <w:p w14:paraId="002DFC88" w14:textId="77777777" w:rsidR="009F568A" w:rsidRPr="00550EC9" w:rsidRDefault="009F568A" w:rsidP="00C95189">
            <w:pPr>
              <w:pStyle w:val="Body0"/>
              <w:spacing w:line="360" w:lineRule="auto"/>
              <w:ind w:left="0"/>
              <w:jc w:val="both"/>
              <w:rPr>
                <w:rFonts w:ascii="Times New Roman" w:hAnsi="Times New Roman"/>
                <w:b/>
              </w:rPr>
            </w:pPr>
            <w:r w:rsidRPr="00550EC9">
              <w:rPr>
                <w:rFonts w:ascii="Times New Roman" w:hAnsi="Times New Roman"/>
                <w:b/>
              </w:rPr>
              <w:t>Who</w:t>
            </w:r>
          </w:p>
        </w:tc>
        <w:tc>
          <w:tcPr>
            <w:tcW w:w="4523" w:type="dxa"/>
            <w:shd w:val="clear" w:color="auto" w:fill="D9D9D9"/>
          </w:tcPr>
          <w:p w14:paraId="7F3DA2FA" w14:textId="77777777" w:rsidR="009F568A" w:rsidRPr="00550EC9" w:rsidRDefault="009F568A" w:rsidP="00C95189">
            <w:pPr>
              <w:pStyle w:val="Body0"/>
              <w:spacing w:line="360" w:lineRule="auto"/>
              <w:ind w:left="0"/>
              <w:jc w:val="both"/>
              <w:rPr>
                <w:rFonts w:ascii="Times New Roman" w:hAnsi="Times New Roman"/>
                <w:b/>
              </w:rPr>
            </w:pPr>
            <w:r w:rsidRPr="00550EC9">
              <w:rPr>
                <w:rFonts w:ascii="Times New Roman" w:hAnsi="Times New Roman"/>
                <w:b/>
              </w:rPr>
              <w:t>How</w:t>
            </w:r>
          </w:p>
        </w:tc>
      </w:tr>
      <w:tr w:rsidR="009F568A" w:rsidRPr="00550EC9" w14:paraId="79096E6A" w14:textId="77777777" w:rsidTr="003B6DF1">
        <w:tc>
          <w:tcPr>
            <w:tcW w:w="2559" w:type="dxa"/>
          </w:tcPr>
          <w:p w14:paraId="3F505BA5" w14:textId="77777777" w:rsidR="009F568A" w:rsidRPr="00550EC9" w:rsidRDefault="009F568A" w:rsidP="00C95189">
            <w:pPr>
              <w:pStyle w:val="Body0"/>
              <w:spacing w:line="360" w:lineRule="auto"/>
              <w:ind w:left="0"/>
              <w:jc w:val="both"/>
              <w:rPr>
                <w:rFonts w:ascii="Times New Roman" w:hAnsi="Times New Roman"/>
              </w:rPr>
            </w:pPr>
            <w:r w:rsidRPr="00550EC9">
              <w:rPr>
                <w:rFonts w:ascii="Times New Roman" w:hAnsi="Times New Roman"/>
              </w:rPr>
              <w:t>&lt;</w:t>
            </w:r>
            <w:r w:rsidR="006908A0" w:rsidRPr="00550EC9">
              <w:rPr>
                <w:rFonts w:ascii="Times New Roman" w:hAnsi="Times New Roman"/>
              </w:rPr>
              <w:t>Business Partners</w:t>
            </w:r>
            <w:r w:rsidRPr="00550EC9">
              <w:rPr>
                <w:rFonts w:ascii="Times New Roman" w:hAnsi="Times New Roman"/>
              </w:rPr>
              <w:t>&gt;</w:t>
            </w:r>
          </w:p>
        </w:tc>
        <w:tc>
          <w:tcPr>
            <w:tcW w:w="4523" w:type="dxa"/>
          </w:tcPr>
          <w:p w14:paraId="08D89CF1" w14:textId="69434A32" w:rsidR="009F568A" w:rsidRPr="00550EC9" w:rsidRDefault="006536AD" w:rsidP="00C95189">
            <w:pPr>
              <w:pStyle w:val="body"/>
              <w:spacing w:line="360" w:lineRule="auto"/>
              <w:ind w:left="0"/>
              <w:jc w:val="both"/>
              <w:rPr>
                <w:rFonts w:ascii="Times New Roman" w:hAnsi="Times New Roman"/>
              </w:rPr>
            </w:pPr>
            <w:r w:rsidRPr="00550EC9">
              <w:rPr>
                <w:rFonts w:ascii="Times New Roman" w:hAnsi="Times New Roman"/>
              </w:rPr>
              <w:t>Establishing contractual ties and agreements for the delivery of food, snacks, and drinks to iVending Incorporated will have an impact on business partners such as distributors and prospective third-party suppliers.</w:t>
            </w:r>
          </w:p>
        </w:tc>
      </w:tr>
      <w:tr w:rsidR="009F568A" w:rsidRPr="00550EC9" w14:paraId="7AB0ED24" w14:textId="77777777" w:rsidTr="003B6DF1">
        <w:tc>
          <w:tcPr>
            <w:tcW w:w="2559" w:type="dxa"/>
          </w:tcPr>
          <w:p w14:paraId="79DDC06E" w14:textId="77777777" w:rsidR="009F568A" w:rsidRPr="00550EC9" w:rsidRDefault="009F568A" w:rsidP="00C95189">
            <w:pPr>
              <w:pStyle w:val="Body0"/>
              <w:spacing w:line="360" w:lineRule="auto"/>
              <w:ind w:left="0"/>
              <w:jc w:val="both"/>
              <w:rPr>
                <w:rFonts w:ascii="Times New Roman" w:hAnsi="Times New Roman"/>
              </w:rPr>
            </w:pPr>
            <w:r w:rsidRPr="00550EC9">
              <w:rPr>
                <w:rFonts w:ascii="Times New Roman" w:hAnsi="Times New Roman"/>
              </w:rPr>
              <w:t>&lt;</w:t>
            </w:r>
            <w:r w:rsidR="006B7743" w:rsidRPr="00550EC9">
              <w:rPr>
                <w:rFonts w:ascii="Times New Roman" w:hAnsi="Times New Roman"/>
              </w:rPr>
              <w:t>Business Units</w:t>
            </w:r>
            <w:r w:rsidRPr="00550EC9">
              <w:rPr>
                <w:rFonts w:ascii="Times New Roman" w:hAnsi="Times New Roman"/>
              </w:rPr>
              <w:t>&gt;</w:t>
            </w:r>
          </w:p>
        </w:tc>
        <w:tc>
          <w:tcPr>
            <w:tcW w:w="4523" w:type="dxa"/>
          </w:tcPr>
          <w:p w14:paraId="4B2C39C4" w14:textId="4FB66005" w:rsidR="009F568A" w:rsidRPr="00550EC9" w:rsidRDefault="006536AD" w:rsidP="00C95189">
            <w:pPr>
              <w:pStyle w:val="body"/>
              <w:spacing w:line="360" w:lineRule="auto"/>
              <w:ind w:left="0"/>
              <w:jc w:val="both"/>
              <w:rPr>
                <w:rFonts w:ascii="Times New Roman" w:hAnsi="Times New Roman"/>
              </w:rPr>
            </w:pPr>
            <w:r w:rsidRPr="00550EC9">
              <w:rPr>
                <w:rFonts w:ascii="Times New Roman" w:hAnsi="Times New Roman"/>
              </w:rPr>
              <w:t>Various business departments within iVending, including Operations, Accounting, Marketing, and IT, will be directly impacted by the deployment of the smart vending machine program. This involves machine installation and maintenance, inventory management, customer loyalty programs, and technology infrastructure.</w:t>
            </w:r>
          </w:p>
        </w:tc>
      </w:tr>
      <w:tr w:rsidR="009F568A" w:rsidRPr="00550EC9" w14:paraId="051D7734" w14:textId="77777777" w:rsidTr="003B6DF1">
        <w:tc>
          <w:tcPr>
            <w:tcW w:w="2559" w:type="dxa"/>
          </w:tcPr>
          <w:p w14:paraId="70866F38" w14:textId="77777777" w:rsidR="009F568A" w:rsidRPr="00550EC9" w:rsidRDefault="009F568A" w:rsidP="00C95189">
            <w:pPr>
              <w:pStyle w:val="Body0"/>
              <w:spacing w:line="360" w:lineRule="auto"/>
              <w:ind w:left="0"/>
              <w:jc w:val="both"/>
              <w:rPr>
                <w:rFonts w:ascii="Times New Roman" w:hAnsi="Times New Roman"/>
              </w:rPr>
            </w:pPr>
            <w:r w:rsidRPr="00550EC9">
              <w:rPr>
                <w:rFonts w:ascii="Times New Roman" w:hAnsi="Times New Roman"/>
              </w:rPr>
              <w:t>&lt;</w:t>
            </w:r>
            <w:r w:rsidR="002166EC" w:rsidRPr="00550EC9">
              <w:rPr>
                <w:rFonts w:ascii="Times New Roman" w:hAnsi="Times New Roman"/>
              </w:rPr>
              <w:t>Customers</w:t>
            </w:r>
            <w:r w:rsidRPr="00550EC9">
              <w:rPr>
                <w:rFonts w:ascii="Times New Roman" w:hAnsi="Times New Roman"/>
              </w:rPr>
              <w:t>&gt;</w:t>
            </w:r>
          </w:p>
        </w:tc>
        <w:tc>
          <w:tcPr>
            <w:tcW w:w="4523" w:type="dxa"/>
          </w:tcPr>
          <w:p w14:paraId="70659BF8" w14:textId="215B50D0" w:rsidR="009F568A" w:rsidRPr="00550EC9" w:rsidRDefault="00F8631E" w:rsidP="00C95189">
            <w:pPr>
              <w:pStyle w:val="body"/>
              <w:spacing w:line="360" w:lineRule="auto"/>
              <w:ind w:left="0"/>
              <w:jc w:val="both"/>
              <w:rPr>
                <w:rFonts w:ascii="Times New Roman" w:hAnsi="Times New Roman"/>
              </w:rPr>
            </w:pPr>
            <w:r w:rsidRPr="00550EC9">
              <w:rPr>
                <w:rFonts w:ascii="Times New Roman" w:hAnsi="Times New Roman"/>
              </w:rPr>
              <w:t>Customers, both known and unknown, will benefit from improved access to high-quality meals, snacks, and beverages via iVending devices. They will also benefit from the loyalty program, which will allow them to accumulate points and gain discounts on future purchases.</w:t>
            </w:r>
          </w:p>
        </w:tc>
      </w:tr>
      <w:tr w:rsidR="009F568A" w:rsidRPr="00550EC9" w14:paraId="12159E4D" w14:textId="77777777" w:rsidTr="003B6DF1">
        <w:tc>
          <w:tcPr>
            <w:tcW w:w="2559" w:type="dxa"/>
          </w:tcPr>
          <w:p w14:paraId="5672ADFA" w14:textId="77777777" w:rsidR="009F568A" w:rsidRPr="00550EC9" w:rsidRDefault="009F568A" w:rsidP="00C95189">
            <w:pPr>
              <w:pStyle w:val="Body0"/>
              <w:spacing w:line="360" w:lineRule="auto"/>
              <w:ind w:left="0"/>
              <w:jc w:val="both"/>
              <w:rPr>
                <w:rFonts w:ascii="Times New Roman" w:hAnsi="Times New Roman"/>
              </w:rPr>
            </w:pPr>
            <w:r w:rsidRPr="00550EC9">
              <w:rPr>
                <w:rFonts w:ascii="Times New Roman" w:hAnsi="Times New Roman"/>
              </w:rPr>
              <w:t>&lt;</w:t>
            </w:r>
            <w:proofErr w:type="gramStart"/>
            <w:r w:rsidR="002166EC" w:rsidRPr="00550EC9">
              <w:rPr>
                <w:rFonts w:ascii="Times New Roman" w:hAnsi="Times New Roman"/>
              </w:rPr>
              <w:t>Third-parties</w:t>
            </w:r>
            <w:proofErr w:type="gramEnd"/>
            <w:r w:rsidRPr="00550EC9">
              <w:rPr>
                <w:rFonts w:ascii="Times New Roman" w:hAnsi="Times New Roman"/>
              </w:rPr>
              <w:t>&gt;</w:t>
            </w:r>
          </w:p>
        </w:tc>
        <w:tc>
          <w:tcPr>
            <w:tcW w:w="4523" w:type="dxa"/>
          </w:tcPr>
          <w:p w14:paraId="0889307B" w14:textId="7AB8E4A7" w:rsidR="009F568A" w:rsidRPr="00550EC9" w:rsidRDefault="00F8631E" w:rsidP="00C95189">
            <w:pPr>
              <w:pStyle w:val="body"/>
              <w:spacing w:line="360" w:lineRule="auto"/>
              <w:ind w:left="0"/>
              <w:jc w:val="both"/>
              <w:rPr>
                <w:rFonts w:ascii="Times New Roman" w:hAnsi="Times New Roman"/>
              </w:rPr>
            </w:pPr>
            <w:r w:rsidRPr="00550EC9">
              <w:rPr>
                <w:rFonts w:ascii="Times New Roman" w:hAnsi="Times New Roman"/>
              </w:rPr>
              <w:t>Forming contractual arrangements with iVending Incorporated to supply the vending machines with a selection of food, snack, and drink goods will have an impact on third-party distributors and potential suppliers.</w:t>
            </w:r>
          </w:p>
        </w:tc>
      </w:tr>
      <w:tr w:rsidR="009F568A" w:rsidRPr="00550EC9" w14:paraId="04DEDF41" w14:textId="77777777" w:rsidTr="003B6DF1">
        <w:tc>
          <w:tcPr>
            <w:tcW w:w="2559" w:type="dxa"/>
          </w:tcPr>
          <w:p w14:paraId="6266AB9D" w14:textId="77777777" w:rsidR="009F568A" w:rsidRPr="00550EC9" w:rsidRDefault="009F568A" w:rsidP="00C95189">
            <w:pPr>
              <w:pStyle w:val="Body0"/>
              <w:spacing w:line="360" w:lineRule="auto"/>
              <w:ind w:left="0"/>
              <w:jc w:val="both"/>
              <w:rPr>
                <w:rFonts w:ascii="Times New Roman" w:hAnsi="Times New Roman"/>
              </w:rPr>
            </w:pPr>
            <w:r w:rsidRPr="00550EC9">
              <w:rPr>
                <w:rFonts w:ascii="Times New Roman" w:hAnsi="Times New Roman"/>
              </w:rPr>
              <w:lastRenderedPageBreak/>
              <w:t>&lt;</w:t>
            </w:r>
            <w:r w:rsidR="002166EC" w:rsidRPr="00550EC9">
              <w:rPr>
                <w:rFonts w:ascii="Times New Roman" w:hAnsi="Times New Roman"/>
              </w:rPr>
              <w:t>Processors</w:t>
            </w:r>
            <w:r w:rsidRPr="00550EC9">
              <w:rPr>
                <w:rFonts w:ascii="Times New Roman" w:hAnsi="Times New Roman"/>
              </w:rPr>
              <w:t>&gt;</w:t>
            </w:r>
          </w:p>
        </w:tc>
        <w:tc>
          <w:tcPr>
            <w:tcW w:w="4523" w:type="dxa"/>
          </w:tcPr>
          <w:p w14:paraId="17D2965B" w14:textId="0EC79E65" w:rsidR="009F568A" w:rsidRPr="00550EC9" w:rsidRDefault="00F8631E" w:rsidP="00C95189">
            <w:pPr>
              <w:pStyle w:val="body"/>
              <w:spacing w:line="360" w:lineRule="auto"/>
              <w:ind w:left="0"/>
              <w:jc w:val="both"/>
              <w:rPr>
                <w:rFonts w:ascii="Times New Roman" w:hAnsi="Times New Roman"/>
              </w:rPr>
            </w:pPr>
            <w:r w:rsidRPr="00550EC9">
              <w:rPr>
                <w:rFonts w:ascii="Times New Roman" w:hAnsi="Times New Roman"/>
              </w:rPr>
              <w:t xml:space="preserve">Implementing systems and standards to efficiently manage the iVending machines and their contents will have an influence on the Operations Department, which </w:t>
            </w:r>
            <w:proofErr w:type="gramStart"/>
            <w:r w:rsidRPr="00550EC9">
              <w:rPr>
                <w:rFonts w:ascii="Times New Roman" w:hAnsi="Times New Roman"/>
              </w:rPr>
              <w:t>is in charge of</w:t>
            </w:r>
            <w:proofErr w:type="gramEnd"/>
            <w:r w:rsidRPr="00550EC9">
              <w:rPr>
                <w:rFonts w:ascii="Times New Roman" w:hAnsi="Times New Roman"/>
              </w:rPr>
              <w:t xml:space="preserve"> equipment installation, maintenance, and inventory management.</w:t>
            </w:r>
          </w:p>
        </w:tc>
      </w:tr>
      <w:tr w:rsidR="009F568A" w:rsidRPr="00550EC9" w14:paraId="751E3745" w14:textId="77777777" w:rsidTr="003B6DF1">
        <w:tc>
          <w:tcPr>
            <w:tcW w:w="2559" w:type="dxa"/>
          </w:tcPr>
          <w:p w14:paraId="75276AF2" w14:textId="77777777" w:rsidR="009F568A" w:rsidRPr="00550EC9" w:rsidRDefault="009F568A" w:rsidP="00C95189">
            <w:pPr>
              <w:pStyle w:val="Body0"/>
              <w:spacing w:line="360" w:lineRule="auto"/>
              <w:ind w:left="0"/>
              <w:jc w:val="both"/>
              <w:rPr>
                <w:rFonts w:ascii="Times New Roman" w:hAnsi="Times New Roman"/>
              </w:rPr>
            </w:pPr>
            <w:r w:rsidRPr="00550EC9">
              <w:rPr>
                <w:rFonts w:ascii="Times New Roman" w:hAnsi="Times New Roman"/>
              </w:rPr>
              <w:t>&lt;Other&gt;</w:t>
            </w:r>
          </w:p>
        </w:tc>
        <w:tc>
          <w:tcPr>
            <w:tcW w:w="4523" w:type="dxa"/>
          </w:tcPr>
          <w:p w14:paraId="043EB7CF" w14:textId="5594C86C" w:rsidR="009F568A" w:rsidRPr="00550EC9" w:rsidRDefault="00F8631E" w:rsidP="00C95189">
            <w:pPr>
              <w:pStyle w:val="body"/>
              <w:spacing w:line="360" w:lineRule="auto"/>
              <w:ind w:left="0"/>
              <w:jc w:val="both"/>
              <w:rPr>
                <w:rFonts w:ascii="Times New Roman" w:hAnsi="Times New Roman"/>
              </w:rPr>
            </w:pPr>
            <w:r w:rsidRPr="00550EC9">
              <w:rPr>
                <w:rFonts w:ascii="Times New Roman" w:hAnsi="Times New Roman"/>
              </w:rPr>
              <w:t>Customers and personnel will benefit from public health and safety precautions such as the disinfection program activated following a customer's exit, delivering a safer vending experience.</w:t>
            </w:r>
          </w:p>
        </w:tc>
      </w:tr>
    </w:tbl>
    <w:p w14:paraId="233B3F50" w14:textId="77777777" w:rsidR="00EC4102" w:rsidRPr="00550EC9" w:rsidRDefault="00EC4102" w:rsidP="00C95189">
      <w:pPr>
        <w:pStyle w:val="Appendix"/>
        <w:spacing w:line="360" w:lineRule="auto"/>
        <w:jc w:val="both"/>
        <w:rPr>
          <w:rFonts w:ascii="Times New Roman" w:hAnsi="Times New Roman"/>
        </w:rPr>
      </w:pPr>
      <w:bookmarkStart w:id="31" w:name="_Toc131381617"/>
      <w:bookmarkStart w:id="32" w:name="_Toc132689473"/>
      <w:bookmarkStart w:id="33" w:name="_Toc366527154"/>
      <w:r w:rsidRPr="00550EC9">
        <w:rPr>
          <w:rFonts w:ascii="Times New Roman" w:hAnsi="Times New Roman"/>
        </w:rPr>
        <w:lastRenderedPageBreak/>
        <w:t>Appendix A – Risk Types</w:t>
      </w:r>
      <w:bookmarkEnd w:id="31"/>
      <w:bookmarkEnd w:id="32"/>
      <w:bookmarkEnd w:id="33"/>
    </w:p>
    <w:p w14:paraId="32F8B39C" w14:textId="77777777" w:rsidR="00EC4102" w:rsidRPr="00550EC9" w:rsidRDefault="00EC4102" w:rsidP="00C95189">
      <w:pPr>
        <w:spacing w:line="360" w:lineRule="auto"/>
        <w:jc w:val="both"/>
        <w:rPr>
          <w:rFonts w:ascii="Times New Roman" w:hAnsi="Times New Roman"/>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598"/>
        <w:gridCol w:w="6012"/>
      </w:tblGrid>
      <w:tr w:rsidR="00EC4102" w:rsidRPr="00550EC9" w14:paraId="1EA00415" w14:textId="77777777" w:rsidTr="000C3AA2">
        <w:trPr>
          <w:tblHeader/>
        </w:trPr>
        <w:tc>
          <w:tcPr>
            <w:tcW w:w="2631" w:type="dxa"/>
            <w:tcBorders>
              <w:top w:val="double" w:sz="4" w:space="0" w:color="auto"/>
              <w:bottom w:val="double" w:sz="4" w:space="0" w:color="auto"/>
            </w:tcBorders>
            <w:shd w:val="clear" w:color="auto" w:fill="FFFF99"/>
          </w:tcPr>
          <w:p w14:paraId="0A0F2F75" w14:textId="77777777" w:rsidR="00EC4102" w:rsidRPr="00550EC9" w:rsidRDefault="00EC4102" w:rsidP="00C95189">
            <w:pPr>
              <w:spacing w:line="360" w:lineRule="auto"/>
              <w:jc w:val="both"/>
              <w:rPr>
                <w:rFonts w:ascii="Times New Roman" w:hAnsi="Times New Roman"/>
                <w:b/>
              </w:rPr>
            </w:pPr>
            <w:r w:rsidRPr="00550EC9">
              <w:rPr>
                <w:rFonts w:ascii="Times New Roman" w:hAnsi="Times New Roman"/>
                <w:b/>
              </w:rPr>
              <w:t xml:space="preserve">Risk Type </w:t>
            </w:r>
          </w:p>
        </w:tc>
        <w:tc>
          <w:tcPr>
            <w:tcW w:w="6117" w:type="dxa"/>
            <w:tcBorders>
              <w:top w:val="double" w:sz="4" w:space="0" w:color="auto"/>
              <w:bottom w:val="double" w:sz="4" w:space="0" w:color="auto"/>
            </w:tcBorders>
            <w:shd w:val="clear" w:color="auto" w:fill="FFFF99"/>
          </w:tcPr>
          <w:p w14:paraId="039C4F6F" w14:textId="77777777" w:rsidR="00EC4102" w:rsidRPr="00550EC9" w:rsidRDefault="00EC4102" w:rsidP="00C95189">
            <w:pPr>
              <w:spacing w:line="360" w:lineRule="auto"/>
              <w:jc w:val="both"/>
              <w:rPr>
                <w:rFonts w:ascii="Times New Roman" w:hAnsi="Times New Roman"/>
                <w:b/>
              </w:rPr>
            </w:pPr>
            <w:r w:rsidRPr="00550EC9">
              <w:rPr>
                <w:rFonts w:ascii="Times New Roman" w:hAnsi="Times New Roman"/>
                <w:b/>
              </w:rPr>
              <w:t>Definition</w:t>
            </w:r>
          </w:p>
        </w:tc>
      </w:tr>
      <w:tr w:rsidR="00EC4102" w:rsidRPr="00550EC9" w14:paraId="51B5E356" w14:textId="77777777" w:rsidTr="000C3AA2">
        <w:trPr>
          <w:cantSplit/>
        </w:trPr>
        <w:tc>
          <w:tcPr>
            <w:tcW w:w="2631" w:type="dxa"/>
          </w:tcPr>
          <w:p w14:paraId="7BC95A4A"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Association Risk</w:t>
            </w:r>
          </w:p>
        </w:tc>
        <w:tc>
          <w:tcPr>
            <w:tcW w:w="6117" w:type="dxa"/>
          </w:tcPr>
          <w:p w14:paraId="7699BFB7"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 xml:space="preserve">Organizational forces that could either significantly change the fundamental structures that </w:t>
            </w:r>
            <w:r w:rsidR="00651E23" w:rsidRPr="00550EC9">
              <w:rPr>
                <w:rFonts w:ascii="Times New Roman" w:hAnsi="Times New Roman"/>
                <w:bCs/>
                <w:sz w:val="20"/>
                <w:szCs w:val="20"/>
              </w:rPr>
              <w:t>drive overall</w:t>
            </w:r>
            <w:r w:rsidRPr="00550EC9">
              <w:rPr>
                <w:rFonts w:ascii="Times New Roman" w:hAnsi="Times New Roman"/>
                <w:bCs/>
                <w:sz w:val="20"/>
                <w:szCs w:val="20"/>
              </w:rPr>
              <w:t xml:space="preserve"> objectives and strategies or impair its business viability.</w:t>
            </w:r>
          </w:p>
          <w:p w14:paraId="035CD2FC"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 xml:space="preserve">Significantly impacts the ability to </w:t>
            </w:r>
            <w:r w:rsidR="00651E23" w:rsidRPr="00550EC9">
              <w:rPr>
                <w:rFonts w:ascii="Times New Roman" w:hAnsi="Times New Roman"/>
                <w:bCs/>
                <w:sz w:val="20"/>
                <w:szCs w:val="20"/>
              </w:rPr>
              <w:t>deliver fundamental</w:t>
            </w:r>
            <w:r w:rsidRPr="00550EC9">
              <w:rPr>
                <w:rFonts w:ascii="Times New Roman" w:hAnsi="Times New Roman"/>
                <w:bCs/>
                <w:sz w:val="20"/>
                <w:szCs w:val="20"/>
              </w:rPr>
              <w:t xml:space="preserve"> service offerings or </w:t>
            </w:r>
            <w:proofErr w:type="gramStart"/>
            <w:r w:rsidRPr="00550EC9">
              <w:rPr>
                <w:rFonts w:ascii="Times New Roman" w:hAnsi="Times New Roman"/>
                <w:bCs/>
                <w:sz w:val="20"/>
                <w:szCs w:val="20"/>
              </w:rPr>
              <w:t>impair</w:t>
            </w:r>
            <w:proofErr w:type="gramEnd"/>
            <w:r w:rsidRPr="00550EC9">
              <w:rPr>
                <w:rFonts w:ascii="Times New Roman" w:hAnsi="Times New Roman"/>
                <w:bCs/>
                <w:sz w:val="20"/>
                <w:szCs w:val="20"/>
              </w:rPr>
              <w:t xml:space="preserve"> its business viability.</w:t>
            </w:r>
          </w:p>
          <w:p w14:paraId="1B16B8A2"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 xml:space="preserve">Same as </w:t>
            </w:r>
            <w:smartTag w:uri="urn:schemas-microsoft-com:office:smarttags" w:element="place">
              <w:smartTag w:uri="urn:schemas-microsoft-com:office:smarttags" w:element="City">
                <w:r w:rsidRPr="00550EC9">
                  <w:rPr>
                    <w:rFonts w:ascii="Times New Roman" w:hAnsi="Times New Roman"/>
                    <w:bCs/>
                    <w:sz w:val="20"/>
                    <w:szCs w:val="20"/>
                  </w:rPr>
                  <w:t>Enterprise</w:t>
                </w:r>
              </w:smartTag>
            </w:smartTag>
            <w:r w:rsidRPr="00550EC9">
              <w:rPr>
                <w:rFonts w:ascii="Times New Roman" w:hAnsi="Times New Roman"/>
                <w:bCs/>
                <w:sz w:val="20"/>
                <w:szCs w:val="20"/>
              </w:rPr>
              <w:t xml:space="preserve"> Risk</w:t>
            </w:r>
          </w:p>
        </w:tc>
      </w:tr>
      <w:tr w:rsidR="00EC4102" w:rsidRPr="00550EC9" w14:paraId="32F31545" w14:textId="77777777" w:rsidTr="000C3AA2">
        <w:trPr>
          <w:cantSplit/>
        </w:trPr>
        <w:tc>
          <w:tcPr>
            <w:tcW w:w="2631" w:type="dxa"/>
          </w:tcPr>
          <w:p w14:paraId="49DF34D5"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Availability Risk</w:t>
            </w:r>
          </w:p>
        </w:tc>
        <w:tc>
          <w:tcPr>
            <w:tcW w:w="6117" w:type="dxa"/>
          </w:tcPr>
          <w:p w14:paraId="12FA9A03" w14:textId="77777777" w:rsidR="00EC4102" w:rsidRPr="00550EC9" w:rsidRDefault="00EC4102" w:rsidP="00C95189">
            <w:pPr>
              <w:spacing w:line="360" w:lineRule="auto"/>
              <w:jc w:val="both"/>
              <w:rPr>
                <w:rFonts w:ascii="Times New Roman" w:hAnsi="Times New Roman"/>
                <w:sz w:val="20"/>
              </w:rPr>
            </w:pPr>
            <w:r w:rsidRPr="00550EC9">
              <w:rPr>
                <w:rFonts w:ascii="Times New Roman" w:hAnsi="Times New Roman"/>
                <w:sz w:val="20"/>
              </w:rPr>
              <w:t>Interruption of access to important information, software, services or resources</w:t>
            </w:r>
          </w:p>
        </w:tc>
      </w:tr>
      <w:tr w:rsidR="00EC4102" w:rsidRPr="00550EC9" w14:paraId="3A833583" w14:textId="77777777" w:rsidTr="000C3AA2">
        <w:trPr>
          <w:cantSplit/>
        </w:trPr>
        <w:tc>
          <w:tcPr>
            <w:tcW w:w="2631" w:type="dxa"/>
          </w:tcPr>
          <w:p w14:paraId="3283CA0A"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Business Operations Risk</w:t>
            </w:r>
          </w:p>
        </w:tc>
        <w:tc>
          <w:tcPr>
            <w:tcW w:w="6117" w:type="dxa"/>
          </w:tcPr>
          <w:p w14:paraId="04EAB089"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 xml:space="preserve">Business processes do not achieve the objectives they were designed to achieve in </w:t>
            </w:r>
            <w:r w:rsidR="00651E23" w:rsidRPr="00550EC9">
              <w:rPr>
                <w:rFonts w:ascii="Times New Roman" w:hAnsi="Times New Roman"/>
                <w:bCs/>
                <w:sz w:val="20"/>
                <w:szCs w:val="20"/>
              </w:rPr>
              <w:t>supporting business</w:t>
            </w:r>
            <w:r w:rsidRPr="00550EC9">
              <w:rPr>
                <w:rFonts w:ascii="Times New Roman" w:hAnsi="Times New Roman"/>
                <w:bCs/>
                <w:sz w:val="20"/>
                <w:szCs w:val="20"/>
              </w:rPr>
              <w:t xml:space="preserve"> model</w:t>
            </w:r>
            <w:r w:rsidRPr="00550EC9">
              <w:rPr>
                <w:rFonts w:ascii="Times New Roman" w:hAnsi="Times New Roman"/>
                <w:sz w:val="20"/>
                <w:szCs w:val="20"/>
              </w:rPr>
              <w:t>.</w:t>
            </w:r>
          </w:p>
        </w:tc>
      </w:tr>
      <w:tr w:rsidR="00EC4102" w:rsidRPr="00550EC9" w14:paraId="514A379C" w14:textId="77777777" w:rsidTr="000C3AA2">
        <w:trPr>
          <w:cantSplit/>
        </w:trPr>
        <w:tc>
          <w:tcPr>
            <w:tcW w:w="2631" w:type="dxa"/>
          </w:tcPr>
          <w:p w14:paraId="56A8AFD7"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Business Risk</w:t>
            </w:r>
          </w:p>
        </w:tc>
        <w:tc>
          <w:tcPr>
            <w:tcW w:w="6117" w:type="dxa"/>
          </w:tcPr>
          <w:p w14:paraId="206EAF5D" w14:textId="77777777" w:rsidR="00EC4102" w:rsidRPr="00550EC9" w:rsidRDefault="00EC4102" w:rsidP="00C95189">
            <w:pPr>
              <w:spacing w:line="360" w:lineRule="auto"/>
              <w:jc w:val="both"/>
              <w:rPr>
                <w:rFonts w:ascii="Times New Roman" w:hAnsi="Times New Roman"/>
                <w:sz w:val="20"/>
              </w:rPr>
            </w:pPr>
            <w:r w:rsidRPr="00550EC9">
              <w:rPr>
                <w:rFonts w:ascii="Times New Roman" w:hAnsi="Times New Roman"/>
                <w:sz w:val="20"/>
              </w:rPr>
              <w:t>Identifies the risk to the business of doing a project or not doing a project.</w:t>
            </w:r>
          </w:p>
        </w:tc>
      </w:tr>
      <w:tr w:rsidR="00EC4102" w:rsidRPr="00550EC9" w14:paraId="7F9B468E" w14:textId="77777777" w:rsidTr="000C3AA2">
        <w:trPr>
          <w:cantSplit/>
        </w:trPr>
        <w:tc>
          <w:tcPr>
            <w:tcW w:w="2631" w:type="dxa"/>
          </w:tcPr>
          <w:p w14:paraId="274437B0"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Confidentiality Risk</w:t>
            </w:r>
          </w:p>
        </w:tc>
        <w:tc>
          <w:tcPr>
            <w:tcW w:w="6117" w:type="dxa"/>
          </w:tcPr>
          <w:p w14:paraId="7F191082" w14:textId="77777777" w:rsidR="00EC4102" w:rsidRPr="00550EC9" w:rsidRDefault="00EC4102" w:rsidP="00C95189">
            <w:pPr>
              <w:spacing w:line="360" w:lineRule="auto"/>
              <w:jc w:val="both"/>
              <w:rPr>
                <w:rFonts w:ascii="Times New Roman" w:hAnsi="Times New Roman"/>
                <w:sz w:val="20"/>
              </w:rPr>
            </w:pPr>
            <w:r w:rsidRPr="00550EC9">
              <w:rPr>
                <w:rFonts w:ascii="Times New Roman" w:hAnsi="Times New Roman"/>
                <w:sz w:val="20"/>
              </w:rPr>
              <w:t>Unauthorized disclosure or viewing of data/information</w:t>
            </w:r>
          </w:p>
        </w:tc>
      </w:tr>
      <w:tr w:rsidR="00EC4102" w:rsidRPr="00550EC9" w14:paraId="70530C28" w14:textId="77777777" w:rsidTr="000C3AA2">
        <w:trPr>
          <w:cantSplit/>
        </w:trPr>
        <w:tc>
          <w:tcPr>
            <w:tcW w:w="2631" w:type="dxa"/>
          </w:tcPr>
          <w:p w14:paraId="02EEB531" w14:textId="77777777" w:rsidR="00EC4102" w:rsidRPr="00550EC9" w:rsidRDefault="00EC4102" w:rsidP="00C95189">
            <w:pPr>
              <w:spacing w:line="360" w:lineRule="auto"/>
              <w:jc w:val="both"/>
              <w:rPr>
                <w:rFonts w:ascii="Times New Roman" w:hAnsi="Times New Roman"/>
                <w:bCs/>
                <w:sz w:val="20"/>
                <w:szCs w:val="20"/>
              </w:rPr>
            </w:pPr>
            <w:smartTag w:uri="urn:schemas-microsoft-com:office:smarttags" w:element="place">
              <w:smartTag w:uri="urn:schemas-microsoft-com:office:smarttags" w:element="City">
                <w:r w:rsidRPr="00550EC9">
                  <w:rPr>
                    <w:rFonts w:ascii="Times New Roman" w:hAnsi="Times New Roman"/>
                    <w:bCs/>
                    <w:sz w:val="20"/>
                    <w:szCs w:val="20"/>
                  </w:rPr>
                  <w:t>Enterprise</w:t>
                </w:r>
              </w:smartTag>
            </w:smartTag>
            <w:r w:rsidRPr="00550EC9">
              <w:rPr>
                <w:rFonts w:ascii="Times New Roman" w:hAnsi="Times New Roman"/>
                <w:bCs/>
                <w:sz w:val="20"/>
                <w:szCs w:val="20"/>
              </w:rPr>
              <w:t xml:space="preserve"> Risk</w:t>
            </w:r>
          </w:p>
        </w:tc>
        <w:tc>
          <w:tcPr>
            <w:tcW w:w="6117" w:type="dxa"/>
          </w:tcPr>
          <w:p w14:paraId="1AA9D92B"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 xml:space="preserve">Organizational forces that could either significantly change the fundamental structures that </w:t>
            </w:r>
            <w:r w:rsidR="002166EC" w:rsidRPr="00550EC9">
              <w:rPr>
                <w:rFonts w:ascii="Times New Roman" w:hAnsi="Times New Roman"/>
                <w:bCs/>
                <w:sz w:val="20"/>
                <w:szCs w:val="20"/>
              </w:rPr>
              <w:t>drive overall</w:t>
            </w:r>
            <w:r w:rsidRPr="00550EC9">
              <w:rPr>
                <w:rFonts w:ascii="Times New Roman" w:hAnsi="Times New Roman"/>
                <w:bCs/>
                <w:sz w:val="20"/>
                <w:szCs w:val="20"/>
              </w:rPr>
              <w:t xml:space="preserve"> objectives and strategies or impair its business viability.</w:t>
            </w:r>
          </w:p>
          <w:p w14:paraId="00FCFB3A"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 xml:space="preserve">Significantly impacts the ability to </w:t>
            </w:r>
            <w:r w:rsidR="002166EC" w:rsidRPr="00550EC9">
              <w:rPr>
                <w:rFonts w:ascii="Times New Roman" w:hAnsi="Times New Roman"/>
                <w:bCs/>
                <w:sz w:val="20"/>
                <w:szCs w:val="20"/>
              </w:rPr>
              <w:t>deliver fundamental</w:t>
            </w:r>
            <w:r w:rsidRPr="00550EC9">
              <w:rPr>
                <w:rFonts w:ascii="Times New Roman" w:hAnsi="Times New Roman"/>
                <w:bCs/>
                <w:sz w:val="20"/>
                <w:szCs w:val="20"/>
              </w:rPr>
              <w:t xml:space="preserve"> service offerings or impair its business viability.</w:t>
            </w:r>
          </w:p>
          <w:p w14:paraId="043E97D2"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Same as Association Risk</w:t>
            </w:r>
          </w:p>
        </w:tc>
      </w:tr>
      <w:tr w:rsidR="00EC4102" w:rsidRPr="00550EC9" w14:paraId="2E6D0996" w14:textId="77777777" w:rsidTr="000C3AA2">
        <w:trPr>
          <w:cantSplit/>
        </w:trPr>
        <w:tc>
          <w:tcPr>
            <w:tcW w:w="2631" w:type="dxa"/>
          </w:tcPr>
          <w:p w14:paraId="3D066110"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Environment Risk</w:t>
            </w:r>
          </w:p>
        </w:tc>
        <w:tc>
          <w:tcPr>
            <w:tcW w:w="6117" w:type="dxa"/>
          </w:tcPr>
          <w:p w14:paraId="38C66713"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 xml:space="preserve">External forces that could either </w:t>
            </w:r>
            <w:r w:rsidRPr="00550EC9">
              <w:rPr>
                <w:rFonts w:ascii="Times New Roman" w:hAnsi="Times New Roman"/>
                <w:bCs/>
                <w:sz w:val="20"/>
                <w:szCs w:val="20"/>
              </w:rPr>
              <w:t xml:space="preserve">significantly change the fundamental assumptions that </w:t>
            </w:r>
            <w:r w:rsidR="00651E23" w:rsidRPr="00550EC9">
              <w:rPr>
                <w:rFonts w:ascii="Times New Roman" w:hAnsi="Times New Roman"/>
                <w:bCs/>
                <w:sz w:val="20"/>
                <w:szCs w:val="20"/>
              </w:rPr>
              <w:t>drive overall</w:t>
            </w:r>
            <w:r w:rsidRPr="00550EC9">
              <w:rPr>
                <w:rFonts w:ascii="Times New Roman" w:hAnsi="Times New Roman"/>
                <w:bCs/>
                <w:sz w:val="20"/>
                <w:szCs w:val="20"/>
              </w:rPr>
              <w:t xml:space="preserve"> objectives and strategies or threaten its business model.</w:t>
            </w:r>
          </w:p>
        </w:tc>
      </w:tr>
      <w:tr w:rsidR="00EC4102" w:rsidRPr="00550EC9" w14:paraId="71F4F9C4" w14:textId="77777777" w:rsidTr="000C3AA2">
        <w:trPr>
          <w:cantSplit/>
        </w:trPr>
        <w:tc>
          <w:tcPr>
            <w:tcW w:w="2631" w:type="dxa"/>
          </w:tcPr>
          <w:p w14:paraId="2815967C"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 xml:space="preserve">Financial Risk </w:t>
            </w:r>
          </w:p>
        </w:tc>
        <w:tc>
          <w:tcPr>
            <w:tcW w:w="6117" w:type="dxa"/>
          </w:tcPr>
          <w:p w14:paraId="5F3AE877"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The risk </w:t>
            </w:r>
            <w:r w:rsidR="002166EC" w:rsidRPr="00550EC9">
              <w:rPr>
                <w:rFonts w:ascii="Times New Roman" w:hAnsi="Times New Roman"/>
                <w:color w:val="000000"/>
                <w:sz w:val="20"/>
                <w:szCs w:val="20"/>
              </w:rPr>
              <w:t>of business</w:t>
            </w:r>
            <w:r w:rsidRPr="00550EC9">
              <w:rPr>
                <w:rFonts w:ascii="Times New Roman" w:hAnsi="Times New Roman"/>
                <w:color w:val="000000"/>
                <w:sz w:val="20"/>
                <w:szCs w:val="20"/>
              </w:rPr>
              <w:t xml:space="preserve"> model, or a particular business function not resulting in profitability or financial viability </w:t>
            </w:r>
            <w:r w:rsidR="002166EC" w:rsidRPr="00550EC9">
              <w:rPr>
                <w:rFonts w:ascii="Times New Roman" w:hAnsi="Times New Roman"/>
                <w:color w:val="000000"/>
                <w:sz w:val="20"/>
                <w:szCs w:val="20"/>
              </w:rPr>
              <w:t>for or</w:t>
            </w:r>
            <w:r w:rsidRPr="00550EC9">
              <w:rPr>
                <w:rFonts w:ascii="Times New Roman" w:hAnsi="Times New Roman"/>
                <w:color w:val="000000"/>
                <w:sz w:val="20"/>
                <w:szCs w:val="20"/>
              </w:rPr>
              <w:t xml:space="preserve"> its business partners, given the current business environment. (Same as Business Risk)</w:t>
            </w:r>
          </w:p>
        </w:tc>
      </w:tr>
      <w:tr w:rsidR="00EC4102" w:rsidRPr="00550EC9" w14:paraId="639325FE" w14:textId="77777777" w:rsidTr="000C3AA2">
        <w:trPr>
          <w:cantSplit/>
        </w:trPr>
        <w:tc>
          <w:tcPr>
            <w:tcW w:w="2631" w:type="dxa"/>
          </w:tcPr>
          <w:p w14:paraId="5E1EBA8E"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Fraud Risk</w:t>
            </w:r>
          </w:p>
        </w:tc>
        <w:tc>
          <w:tcPr>
            <w:tcW w:w="6117" w:type="dxa"/>
          </w:tcPr>
          <w:p w14:paraId="5BE7B838"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The specific risk that a product or service could provide a potential increase in fraudulent transactions.</w:t>
            </w:r>
          </w:p>
        </w:tc>
      </w:tr>
      <w:tr w:rsidR="00EC4102" w:rsidRPr="00550EC9" w14:paraId="66047D4D" w14:textId="77777777" w:rsidTr="000C3AA2">
        <w:trPr>
          <w:cantSplit/>
        </w:trPr>
        <w:tc>
          <w:tcPr>
            <w:tcW w:w="2631" w:type="dxa"/>
          </w:tcPr>
          <w:p w14:paraId="1F255F76"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Identification Risk</w:t>
            </w:r>
          </w:p>
        </w:tc>
        <w:tc>
          <w:tcPr>
            <w:tcW w:w="6117" w:type="dxa"/>
          </w:tcPr>
          <w:p w14:paraId="77CBF1B4"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rPr>
              <w:t>Communicating parties that are not sufficiently authenticated to ensure that their identity is correct.  This may lead to unauthorized parties having access to systems, applications or data/information.</w:t>
            </w:r>
          </w:p>
        </w:tc>
      </w:tr>
      <w:tr w:rsidR="00EC4102" w:rsidRPr="00550EC9" w14:paraId="42022D51" w14:textId="77777777" w:rsidTr="000C3AA2">
        <w:trPr>
          <w:cantSplit/>
        </w:trPr>
        <w:tc>
          <w:tcPr>
            <w:tcW w:w="2631" w:type="dxa"/>
          </w:tcPr>
          <w:p w14:paraId="5547D700"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lastRenderedPageBreak/>
              <w:t>Information Risk</w:t>
            </w:r>
          </w:p>
        </w:tc>
        <w:tc>
          <w:tcPr>
            <w:tcW w:w="6117" w:type="dxa"/>
          </w:tcPr>
          <w:p w14:paraId="401007A5"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 xml:space="preserve">Any risk of unauthorized access, viewing, modification or rendering inaccessible information assets of the </w:t>
            </w:r>
            <w:smartTag w:uri="urn:schemas-microsoft-com:office:smarttags" w:element="place">
              <w:smartTag w:uri="urn:schemas-microsoft-com:office:smarttags" w:element="City">
                <w:r w:rsidRPr="00550EC9">
                  <w:rPr>
                    <w:rFonts w:ascii="Times New Roman" w:hAnsi="Times New Roman"/>
                    <w:color w:val="000000"/>
                    <w:sz w:val="20"/>
                    <w:szCs w:val="20"/>
                  </w:rPr>
                  <w:t>Enterprise</w:t>
                </w:r>
              </w:smartTag>
            </w:smartTag>
            <w:r w:rsidRPr="00550EC9">
              <w:rPr>
                <w:rFonts w:ascii="Times New Roman" w:hAnsi="Times New Roman"/>
                <w:color w:val="000000"/>
                <w:sz w:val="20"/>
                <w:szCs w:val="20"/>
              </w:rPr>
              <w:t>.</w:t>
            </w:r>
          </w:p>
        </w:tc>
      </w:tr>
      <w:tr w:rsidR="00EC4102" w:rsidRPr="00550EC9" w14:paraId="06F0DCD9" w14:textId="77777777" w:rsidTr="000C3AA2">
        <w:trPr>
          <w:cantSplit/>
        </w:trPr>
        <w:tc>
          <w:tcPr>
            <w:tcW w:w="2631" w:type="dxa"/>
          </w:tcPr>
          <w:p w14:paraId="6891573D"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Integrity Risk</w:t>
            </w:r>
          </w:p>
        </w:tc>
        <w:tc>
          <w:tcPr>
            <w:tcW w:w="6117" w:type="dxa"/>
          </w:tcPr>
          <w:p w14:paraId="2ACC9EB2" w14:textId="77777777" w:rsidR="00EC4102" w:rsidRPr="00550EC9" w:rsidRDefault="00EC4102" w:rsidP="00C95189">
            <w:pPr>
              <w:spacing w:line="360" w:lineRule="auto"/>
              <w:jc w:val="both"/>
              <w:rPr>
                <w:rFonts w:ascii="Times New Roman" w:hAnsi="Times New Roman"/>
              </w:rPr>
            </w:pPr>
            <w:r w:rsidRPr="00550EC9">
              <w:rPr>
                <w:rFonts w:ascii="Times New Roman" w:hAnsi="Times New Roman"/>
                <w:sz w:val="20"/>
              </w:rPr>
              <w:t>Undetected modification of data/information either malicious or accidental.</w:t>
            </w:r>
          </w:p>
        </w:tc>
      </w:tr>
      <w:tr w:rsidR="00EC4102" w:rsidRPr="00550EC9" w14:paraId="7AAC27BD" w14:textId="77777777" w:rsidTr="000C3AA2">
        <w:trPr>
          <w:cantSplit/>
        </w:trPr>
        <w:tc>
          <w:tcPr>
            <w:tcW w:w="2631" w:type="dxa"/>
          </w:tcPr>
          <w:p w14:paraId="61551D90"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Legal Risk</w:t>
            </w:r>
          </w:p>
        </w:tc>
        <w:tc>
          <w:tcPr>
            <w:tcW w:w="6117" w:type="dxa"/>
          </w:tcPr>
          <w:p w14:paraId="195C0803"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 xml:space="preserve">The risk </w:t>
            </w:r>
            <w:r w:rsidR="002166EC" w:rsidRPr="00550EC9">
              <w:rPr>
                <w:rFonts w:ascii="Times New Roman" w:hAnsi="Times New Roman"/>
                <w:color w:val="000000"/>
                <w:sz w:val="20"/>
                <w:szCs w:val="20"/>
              </w:rPr>
              <w:t>that business</w:t>
            </w:r>
            <w:r w:rsidRPr="00550EC9">
              <w:rPr>
                <w:rFonts w:ascii="Times New Roman" w:hAnsi="Times New Roman"/>
                <w:color w:val="000000"/>
                <w:sz w:val="20"/>
                <w:szCs w:val="20"/>
              </w:rPr>
              <w:t xml:space="preserve"> practices might contribute to increased exposure of lawsuits or legal liability.</w:t>
            </w:r>
          </w:p>
        </w:tc>
      </w:tr>
      <w:tr w:rsidR="00EC4102" w:rsidRPr="00550EC9" w14:paraId="489CD04E" w14:textId="77777777" w:rsidTr="000C3AA2">
        <w:trPr>
          <w:cantSplit/>
        </w:trPr>
        <w:tc>
          <w:tcPr>
            <w:tcW w:w="2631" w:type="dxa"/>
          </w:tcPr>
          <w:p w14:paraId="397D76E5" w14:textId="77777777" w:rsidR="00EC4102" w:rsidRPr="00550EC9" w:rsidRDefault="00EC4102" w:rsidP="00C95189">
            <w:pPr>
              <w:spacing w:line="360" w:lineRule="auto"/>
              <w:jc w:val="both"/>
              <w:rPr>
                <w:rFonts w:ascii="Times New Roman" w:hAnsi="Times New Roman"/>
                <w:color w:val="000000"/>
                <w:sz w:val="20"/>
                <w:szCs w:val="20"/>
              </w:rPr>
            </w:pPr>
            <w:r w:rsidRPr="00550EC9">
              <w:rPr>
                <w:rFonts w:ascii="Times New Roman" w:hAnsi="Times New Roman"/>
                <w:color w:val="000000"/>
                <w:sz w:val="20"/>
                <w:szCs w:val="20"/>
              </w:rPr>
              <w:t>Market Risk</w:t>
            </w:r>
          </w:p>
        </w:tc>
        <w:tc>
          <w:tcPr>
            <w:tcW w:w="6117" w:type="dxa"/>
          </w:tcPr>
          <w:p w14:paraId="1D470523" w14:textId="77777777" w:rsidR="00EC4102" w:rsidRPr="00550EC9" w:rsidRDefault="00EC4102" w:rsidP="00C95189">
            <w:pPr>
              <w:spacing w:line="360" w:lineRule="auto"/>
              <w:jc w:val="both"/>
              <w:rPr>
                <w:rFonts w:ascii="Times New Roman" w:hAnsi="Times New Roman"/>
                <w:bCs/>
                <w:color w:val="000000"/>
                <w:sz w:val="20"/>
                <w:szCs w:val="20"/>
              </w:rPr>
            </w:pPr>
            <w:r w:rsidRPr="00550EC9">
              <w:rPr>
                <w:rFonts w:ascii="Times New Roman" w:hAnsi="Times New Roman"/>
                <w:color w:val="000000"/>
                <w:sz w:val="20"/>
                <w:szCs w:val="20"/>
              </w:rPr>
              <w:t xml:space="preserve">The risk </w:t>
            </w:r>
            <w:r w:rsidR="00651E23" w:rsidRPr="00550EC9">
              <w:rPr>
                <w:rFonts w:ascii="Times New Roman" w:hAnsi="Times New Roman"/>
                <w:color w:val="000000"/>
                <w:sz w:val="20"/>
                <w:szCs w:val="20"/>
              </w:rPr>
              <w:t>of being</w:t>
            </w:r>
            <w:r w:rsidRPr="00550EC9">
              <w:rPr>
                <w:rFonts w:ascii="Times New Roman" w:hAnsi="Times New Roman"/>
                <w:color w:val="000000"/>
                <w:sz w:val="20"/>
                <w:szCs w:val="20"/>
              </w:rPr>
              <w:t xml:space="preserve"> slow or unable to adapt to economic or industry changes, or competitive forces.</w:t>
            </w:r>
          </w:p>
        </w:tc>
      </w:tr>
      <w:tr w:rsidR="00EC4102" w:rsidRPr="00550EC9" w14:paraId="2849270B" w14:textId="77777777" w:rsidTr="000C3AA2">
        <w:trPr>
          <w:cantSplit/>
        </w:trPr>
        <w:tc>
          <w:tcPr>
            <w:tcW w:w="2631" w:type="dxa"/>
          </w:tcPr>
          <w:p w14:paraId="42F009D7"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Non-Compliance Risk</w:t>
            </w:r>
          </w:p>
        </w:tc>
        <w:tc>
          <w:tcPr>
            <w:tcW w:w="6117" w:type="dxa"/>
          </w:tcPr>
          <w:p w14:paraId="0DB65E37"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Stems from violations of, or nonconformance with internal policies &amp; procedures and external laws, rules, regulations, industry practices, or ethical standards.</w:t>
            </w:r>
          </w:p>
        </w:tc>
      </w:tr>
      <w:tr w:rsidR="00EC4102" w:rsidRPr="00550EC9" w14:paraId="395E4310" w14:textId="77777777" w:rsidTr="000C3AA2">
        <w:trPr>
          <w:cantSplit/>
        </w:trPr>
        <w:tc>
          <w:tcPr>
            <w:tcW w:w="2631" w:type="dxa"/>
          </w:tcPr>
          <w:p w14:paraId="196B9A47"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Operational Risk</w:t>
            </w:r>
          </w:p>
        </w:tc>
        <w:tc>
          <w:tcPr>
            <w:tcW w:w="6117" w:type="dxa"/>
          </w:tcPr>
          <w:p w14:paraId="500A61FF"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Stems from operational inadequacies with affect</w:t>
            </w:r>
            <w:r w:rsidR="002166EC" w:rsidRPr="00550EC9">
              <w:rPr>
                <w:rFonts w:ascii="Times New Roman" w:hAnsi="Times New Roman"/>
                <w:sz w:val="20"/>
                <w:szCs w:val="20"/>
              </w:rPr>
              <w:t xml:space="preserve"> to product or service delivery, aka, B</w:t>
            </w:r>
            <w:r w:rsidRPr="00550EC9">
              <w:rPr>
                <w:rFonts w:ascii="Times New Roman" w:hAnsi="Times New Roman"/>
                <w:sz w:val="20"/>
                <w:szCs w:val="20"/>
              </w:rPr>
              <w:t>usiness Operations Risk</w:t>
            </w:r>
          </w:p>
        </w:tc>
      </w:tr>
      <w:tr w:rsidR="00EC4102" w:rsidRPr="00550EC9" w14:paraId="6AAA82F2" w14:textId="77777777" w:rsidTr="000C3AA2">
        <w:trPr>
          <w:cantSplit/>
        </w:trPr>
        <w:tc>
          <w:tcPr>
            <w:tcW w:w="2631" w:type="dxa"/>
          </w:tcPr>
          <w:p w14:paraId="703F84F7"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Organizational Risk</w:t>
            </w:r>
          </w:p>
        </w:tc>
        <w:tc>
          <w:tcPr>
            <w:tcW w:w="6117" w:type="dxa"/>
          </w:tcPr>
          <w:p w14:paraId="4FDCF4DC"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 xml:space="preserve">Organizational dependencies that could either significantly impact the ability to </w:t>
            </w:r>
            <w:r w:rsidR="001C7B2D" w:rsidRPr="00550EC9">
              <w:rPr>
                <w:rFonts w:ascii="Times New Roman" w:hAnsi="Times New Roman"/>
                <w:bCs/>
                <w:sz w:val="20"/>
                <w:szCs w:val="20"/>
              </w:rPr>
              <w:t>deliver fundamental</w:t>
            </w:r>
            <w:r w:rsidRPr="00550EC9">
              <w:rPr>
                <w:rFonts w:ascii="Times New Roman" w:hAnsi="Times New Roman"/>
                <w:bCs/>
                <w:sz w:val="20"/>
                <w:szCs w:val="20"/>
              </w:rPr>
              <w:t xml:space="preserve"> service offerings or impair its business viability.</w:t>
            </w:r>
          </w:p>
        </w:tc>
      </w:tr>
      <w:tr w:rsidR="00EC4102" w:rsidRPr="00550EC9" w14:paraId="0FB20419" w14:textId="77777777" w:rsidTr="000C3AA2">
        <w:trPr>
          <w:cantSplit/>
        </w:trPr>
        <w:tc>
          <w:tcPr>
            <w:tcW w:w="2631" w:type="dxa"/>
          </w:tcPr>
          <w:p w14:paraId="2A6E74C1"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Project Risk</w:t>
            </w:r>
          </w:p>
        </w:tc>
        <w:tc>
          <w:tcPr>
            <w:tcW w:w="6117" w:type="dxa"/>
          </w:tcPr>
          <w:p w14:paraId="6A81C6BC" w14:textId="77777777" w:rsidR="00EC4102" w:rsidRPr="00550EC9" w:rsidRDefault="00EC4102" w:rsidP="00C95189">
            <w:pPr>
              <w:spacing w:line="360" w:lineRule="auto"/>
              <w:jc w:val="both"/>
              <w:rPr>
                <w:rFonts w:ascii="Times New Roman" w:hAnsi="Times New Roman"/>
                <w:sz w:val="20"/>
              </w:rPr>
            </w:pPr>
            <w:r w:rsidRPr="00550EC9">
              <w:rPr>
                <w:rFonts w:ascii="Times New Roman" w:hAnsi="Times New Roman"/>
                <w:sz w:val="20"/>
              </w:rPr>
              <w:t>A risk to the successful completion of the project.</w:t>
            </w:r>
          </w:p>
        </w:tc>
      </w:tr>
      <w:tr w:rsidR="00EC4102" w:rsidRPr="00550EC9" w14:paraId="46BA1379" w14:textId="77777777" w:rsidTr="000C3AA2">
        <w:trPr>
          <w:cantSplit/>
        </w:trPr>
        <w:tc>
          <w:tcPr>
            <w:tcW w:w="2631" w:type="dxa"/>
          </w:tcPr>
          <w:p w14:paraId="3B53F8D7" w14:textId="77777777" w:rsidR="00EC4102" w:rsidRPr="00550EC9" w:rsidRDefault="00EC4102" w:rsidP="00C95189">
            <w:pPr>
              <w:spacing w:line="360" w:lineRule="auto"/>
              <w:jc w:val="both"/>
              <w:rPr>
                <w:rFonts w:ascii="Times New Roman" w:hAnsi="Times New Roman"/>
                <w:color w:val="000000"/>
                <w:sz w:val="20"/>
                <w:szCs w:val="20"/>
              </w:rPr>
            </w:pPr>
            <w:r w:rsidRPr="00550EC9">
              <w:rPr>
                <w:rFonts w:ascii="Times New Roman" w:hAnsi="Times New Roman"/>
                <w:color w:val="000000"/>
                <w:sz w:val="20"/>
                <w:szCs w:val="20"/>
              </w:rPr>
              <w:t>Regulatory Risk</w:t>
            </w:r>
          </w:p>
        </w:tc>
        <w:tc>
          <w:tcPr>
            <w:tcW w:w="6117" w:type="dxa"/>
          </w:tcPr>
          <w:p w14:paraId="1F7E2E11" w14:textId="77777777" w:rsidR="00EC4102" w:rsidRPr="00550EC9" w:rsidRDefault="00EC4102" w:rsidP="00C95189">
            <w:pPr>
              <w:spacing w:line="360" w:lineRule="auto"/>
              <w:jc w:val="both"/>
              <w:rPr>
                <w:rFonts w:ascii="Times New Roman" w:hAnsi="Times New Roman"/>
                <w:color w:val="000000"/>
                <w:sz w:val="20"/>
                <w:szCs w:val="20"/>
              </w:rPr>
            </w:pPr>
            <w:r w:rsidRPr="00550EC9">
              <w:rPr>
                <w:rFonts w:ascii="Times New Roman" w:hAnsi="Times New Roman"/>
                <w:color w:val="000000"/>
                <w:sz w:val="20"/>
                <w:szCs w:val="20"/>
              </w:rPr>
              <w:t xml:space="preserve">The risk </w:t>
            </w:r>
            <w:r w:rsidR="001C7B2D" w:rsidRPr="00550EC9">
              <w:rPr>
                <w:rFonts w:ascii="Times New Roman" w:hAnsi="Times New Roman"/>
                <w:color w:val="000000"/>
                <w:sz w:val="20"/>
                <w:szCs w:val="20"/>
              </w:rPr>
              <w:t>that business</w:t>
            </w:r>
            <w:r w:rsidRPr="00550EC9">
              <w:rPr>
                <w:rFonts w:ascii="Times New Roman" w:hAnsi="Times New Roman"/>
                <w:color w:val="000000"/>
                <w:sz w:val="20"/>
                <w:szCs w:val="20"/>
              </w:rPr>
              <w:t xml:space="preserve"> practices might contribute to increased regulatory non-compliance or non-compliance with applicable laws and legislation.</w:t>
            </w:r>
          </w:p>
        </w:tc>
      </w:tr>
      <w:tr w:rsidR="00EC4102" w:rsidRPr="00550EC9" w14:paraId="6D0330A3" w14:textId="77777777" w:rsidTr="000C3AA2">
        <w:trPr>
          <w:cantSplit/>
        </w:trPr>
        <w:tc>
          <w:tcPr>
            <w:tcW w:w="2631" w:type="dxa"/>
          </w:tcPr>
          <w:p w14:paraId="6B89E5DE"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Residual Risk</w:t>
            </w:r>
          </w:p>
        </w:tc>
        <w:tc>
          <w:tcPr>
            <w:tcW w:w="6117" w:type="dxa"/>
          </w:tcPr>
          <w:p w14:paraId="2444587B"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sz w:val="20"/>
                <w:szCs w:val="20"/>
              </w:rPr>
              <w:t>The amount of risk that remains after all mitigation is performed.  Residual Risk tends to grow over time.</w:t>
            </w:r>
          </w:p>
        </w:tc>
      </w:tr>
      <w:tr w:rsidR="00EC4102" w:rsidRPr="00550EC9" w14:paraId="3CEB82F9" w14:textId="77777777" w:rsidTr="000C3AA2">
        <w:trPr>
          <w:cantSplit/>
        </w:trPr>
        <w:tc>
          <w:tcPr>
            <w:tcW w:w="2631" w:type="dxa"/>
          </w:tcPr>
          <w:p w14:paraId="2E6DC1C5" w14:textId="77777777" w:rsidR="00EC4102" w:rsidRPr="00550EC9" w:rsidRDefault="00EC4102" w:rsidP="00C95189">
            <w:pPr>
              <w:spacing w:line="360" w:lineRule="auto"/>
              <w:jc w:val="both"/>
              <w:rPr>
                <w:rFonts w:ascii="Times New Roman" w:hAnsi="Times New Roman"/>
                <w:color w:val="0000FF"/>
                <w:sz w:val="20"/>
                <w:szCs w:val="20"/>
              </w:rPr>
            </w:pPr>
            <w:r w:rsidRPr="00550EC9">
              <w:rPr>
                <w:rFonts w:ascii="Times New Roman" w:hAnsi="Times New Roman"/>
                <w:bCs/>
                <w:sz w:val="20"/>
                <w:szCs w:val="20"/>
              </w:rPr>
              <w:t>Settlement Risk</w:t>
            </w:r>
          </w:p>
        </w:tc>
        <w:tc>
          <w:tcPr>
            <w:tcW w:w="6117" w:type="dxa"/>
          </w:tcPr>
          <w:p w14:paraId="43AF736A"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Stems from the inability of parties to meet their legitimate financial and settlement obligations in a timely manner.  Settlement risks include both short-term liquidity problems and possible long-term loss of capital.</w:t>
            </w:r>
          </w:p>
        </w:tc>
      </w:tr>
      <w:tr w:rsidR="00EC4102" w:rsidRPr="00550EC9" w14:paraId="6341C353" w14:textId="77777777" w:rsidTr="000C3AA2">
        <w:trPr>
          <w:cantSplit/>
        </w:trPr>
        <w:tc>
          <w:tcPr>
            <w:tcW w:w="2631" w:type="dxa"/>
          </w:tcPr>
          <w:p w14:paraId="320C5FA7" w14:textId="77777777" w:rsidR="00EC4102" w:rsidRPr="00550EC9" w:rsidRDefault="00EC4102" w:rsidP="00C95189">
            <w:pPr>
              <w:spacing w:line="360" w:lineRule="auto"/>
              <w:jc w:val="both"/>
              <w:rPr>
                <w:rFonts w:ascii="Times New Roman" w:hAnsi="Times New Roman"/>
                <w:color w:val="0000FF"/>
                <w:sz w:val="20"/>
                <w:szCs w:val="20"/>
              </w:rPr>
            </w:pPr>
            <w:r w:rsidRPr="00550EC9">
              <w:rPr>
                <w:rFonts w:ascii="Times New Roman" w:hAnsi="Times New Roman"/>
                <w:bCs/>
                <w:sz w:val="20"/>
                <w:szCs w:val="20"/>
              </w:rPr>
              <w:t>Strategic Risk</w:t>
            </w:r>
          </w:p>
        </w:tc>
        <w:tc>
          <w:tcPr>
            <w:tcW w:w="6117" w:type="dxa"/>
          </w:tcPr>
          <w:p w14:paraId="1FBE514D" w14:textId="77777777" w:rsidR="00EC4102" w:rsidRPr="00550EC9" w:rsidRDefault="00EC4102" w:rsidP="00C95189">
            <w:pPr>
              <w:spacing w:line="360" w:lineRule="auto"/>
              <w:jc w:val="both"/>
              <w:rPr>
                <w:rFonts w:ascii="Times New Roman" w:hAnsi="Times New Roman"/>
                <w:color w:val="0000FF"/>
                <w:sz w:val="20"/>
                <w:szCs w:val="20"/>
              </w:rPr>
            </w:pPr>
            <w:r w:rsidRPr="00550EC9">
              <w:rPr>
                <w:rFonts w:ascii="Times New Roman" w:hAnsi="Times New Roman"/>
                <w:bCs/>
                <w:sz w:val="20"/>
                <w:szCs w:val="20"/>
              </w:rPr>
              <w:t>Stems from poor business decisions, or improper implementations of those decisions.</w:t>
            </w:r>
          </w:p>
        </w:tc>
      </w:tr>
      <w:tr w:rsidR="00EC4102" w:rsidRPr="00550EC9" w14:paraId="3B606B3D" w14:textId="77777777" w:rsidTr="000C3AA2">
        <w:trPr>
          <w:cantSplit/>
        </w:trPr>
        <w:tc>
          <w:tcPr>
            <w:tcW w:w="2631" w:type="dxa"/>
          </w:tcPr>
          <w:p w14:paraId="6CEF2483"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Technology Risk</w:t>
            </w:r>
          </w:p>
        </w:tc>
        <w:tc>
          <w:tcPr>
            <w:tcW w:w="6117" w:type="dxa"/>
          </w:tcPr>
          <w:p w14:paraId="2D589BDE" w14:textId="77777777" w:rsidR="00EC4102" w:rsidRPr="00550EC9" w:rsidRDefault="00EC4102" w:rsidP="00C95189">
            <w:pPr>
              <w:spacing w:line="360" w:lineRule="auto"/>
              <w:jc w:val="both"/>
              <w:rPr>
                <w:rFonts w:ascii="Times New Roman" w:hAnsi="Times New Roman"/>
                <w:sz w:val="20"/>
                <w:szCs w:val="20"/>
              </w:rPr>
            </w:pPr>
            <w:r w:rsidRPr="00550EC9">
              <w:rPr>
                <w:rFonts w:ascii="Times New Roman" w:hAnsi="Times New Roman"/>
                <w:bCs/>
                <w:sz w:val="20"/>
                <w:szCs w:val="20"/>
              </w:rPr>
              <w:t>Arises when information technologies do not operate as intended or compromise the integrity and reliability of transaction processing services or when system development activities do not sustain the evolution of service offerings.</w:t>
            </w:r>
          </w:p>
        </w:tc>
      </w:tr>
      <w:tr w:rsidR="00EC4102" w:rsidRPr="00550EC9" w14:paraId="45649F8D" w14:textId="77777777" w:rsidTr="000C3AA2">
        <w:trPr>
          <w:cantSplit/>
        </w:trPr>
        <w:tc>
          <w:tcPr>
            <w:tcW w:w="2631" w:type="dxa"/>
          </w:tcPr>
          <w:p w14:paraId="7CFEE9F5"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lastRenderedPageBreak/>
              <w:t>Third-Party Risk</w:t>
            </w:r>
          </w:p>
          <w:p w14:paraId="5A62644C" w14:textId="77777777" w:rsidR="00EC4102" w:rsidRPr="00550EC9" w:rsidRDefault="00EC4102" w:rsidP="00C95189">
            <w:pPr>
              <w:spacing w:line="360" w:lineRule="auto"/>
              <w:jc w:val="both"/>
              <w:rPr>
                <w:rFonts w:ascii="Times New Roman" w:hAnsi="Times New Roman"/>
                <w:bCs/>
                <w:sz w:val="20"/>
                <w:szCs w:val="20"/>
              </w:rPr>
            </w:pPr>
          </w:p>
        </w:tc>
        <w:tc>
          <w:tcPr>
            <w:tcW w:w="6117" w:type="dxa"/>
          </w:tcPr>
          <w:p w14:paraId="0BAEA109" w14:textId="77777777" w:rsidR="00EC4102" w:rsidRPr="00550EC9" w:rsidRDefault="00EC4102" w:rsidP="00C95189">
            <w:pPr>
              <w:spacing w:line="360" w:lineRule="auto"/>
              <w:jc w:val="both"/>
              <w:rPr>
                <w:rFonts w:ascii="Times New Roman" w:hAnsi="Times New Roman"/>
                <w:bCs/>
                <w:sz w:val="20"/>
                <w:szCs w:val="20"/>
              </w:rPr>
            </w:pPr>
            <w:r w:rsidRPr="00550EC9">
              <w:rPr>
                <w:rFonts w:ascii="Times New Roman" w:hAnsi="Times New Roman"/>
                <w:bCs/>
                <w:sz w:val="20"/>
                <w:szCs w:val="20"/>
              </w:rPr>
              <w:t xml:space="preserve">The financial, brand or compliance exposure that exists when a third-party lacks sufficient controls to </w:t>
            </w:r>
            <w:r w:rsidR="00651E23" w:rsidRPr="00550EC9">
              <w:rPr>
                <w:rFonts w:ascii="Times New Roman" w:hAnsi="Times New Roman"/>
                <w:bCs/>
                <w:sz w:val="20"/>
                <w:szCs w:val="20"/>
              </w:rPr>
              <w:t>protect data</w:t>
            </w:r>
            <w:r w:rsidRPr="00550EC9">
              <w:rPr>
                <w:rFonts w:ascii="Times New Roman" w:hAnsi="Times New Roman"/>
                <w:bCs/>
                <w:sz w:val="20"/>
                <w:szCs w:val="20"/>
              </w:rPr>
              <w:t>, systems, products or services.  Includes r</w:t>
            </w:r>
            <w:r w:rsidRPr="00550EC9">
              <w:rPr>
                <w:rFonts w:ascii="Times New Roman" w:hAnsi="Times New Roman"/>
                <w:color w:val="000000"/>
                <w:sz w:val="20"/>
                <w:szCs w:val="20"/>
              </w:rPr>
              <w:t>isk of vendor financial insolvency or risk of a vendor not adhering to specific security or business commitments in their contract.</w:t>
            </w:r>
          </w:p>
        </w:tc>
      </w:tr>
      <w:bookmarkEnd w:id="2"/>
    </w:tbl>
    <w:p w14:paraId="4049B06D" w14:textId="77777777" w:rsidR="0048417B" w:rsidRPr="00550EC9" w:rsidRDefault="0048417B" w:rsidP="00C95189">
      <w:pPr>
        <w:tabs>
          <w:tab w:val="num" w:pos="1800"/>
        </w:tabs>
        <w:spacing w:line="360" w:lineRule="auto"/>
        <w:jc w:val="both"/>
        <w:rPr>
          <w:rFonts w:ascii="Times New Roman" w:hAnsi="Times New Roman"/>
        </w:rPr>
      </w:pPr>
    </w:p>
    <w:p w14:paraId="66021505" w14:textId="77777777" w:rsidR="0048417B" w:rsidRPr="00550EC9" w:rsidRDefault="0048417B" w:rsidP="00C95189">
      <w:pPr>
        <w:spacing w:line="360" w:lineRule="auto"/>
        <w:jc w:val="both"/>
        <w:rPr>
          <w:rFonts w:ascii="Times New Roman" w:hAnsi="Times New Roman"/>
        </w:rPr>
      </w:pPr>
    </w:p>
    <w:p w14:paraId="50A72366" w14:textId="77777777" w:rsidR="00D93236" w:rsidRPr="00550EC9" w:rsidRDefault="00D93236">
      <w:pPr>
        <w:spacing w:line="360" w:lineRule="auto"/>
        <w:jc w:val="both"/>
        <w:rPr>
          <w:rFonts w:ascii="Times New Roman" w:hAnsi="Times New Roman"/>
        </w:rPr>
      </w:pPr>
    </w:p>
    <w:sectPr w:rsidR="00D93236" w:rsidRPr="00550EC9" w:rsidSect="00476189">
      <w:headerReference w:type="even" r:id="rId15"/>
      <w:headerReference w:type="default" r:id="rId16"/>
      <w:footerReference w:type="default" r:id="rId17"/>
      <w:pgSz w:w="12240" w:h="15840" w:code="1"/>
      <w:pgMar w:top="1440" w:right="1800" w:bottom="1728"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3496" w14:textId="77777777" w:rsidR="00F05932" w:rsidRDefault="00F05932">
      <w:r>
        <w:separator/>
      </w:r>
    </w:p>
  </w:endnote>
  <w:endnote w:type="continuationSeparator" w:id="0">
    <w:p w14:paraId="1F24DF50" w14:textId="77777777" w:rsidR="00F05932" w:rsidRDefault="00F0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panose1 w:val="00000000000000000000"/>
    <w:charset w:val="00"/>
    <w:family w:val="roman"/>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C31F6" w14:textId="18B21BBE" w:rsidR="001B290C" w:rsidRDefault="002833FE" w:rsidP="002027A9">
    <w:pPr>
      <w:pStyle w:val="Footer"/>
      <w:jc w:val="center"/>
      <w:rPr>
        <w:rFonts w:cs="Arial"/>
        <w:i/>
        <w:sz w:val="18"/>
        <w:szCs w:val="18"/>
      </w:rPr>
    </w:pPr>
    <w:r>
      <w:rPr>
        <w:rFonts w:cs="Arial"/>
        <w:i/>
        <w:sz w:val="18"/>
        <w:szCs w:val="18"/>
      </w:rPr>
      <w:t>Group 37</w:t>
    </w:r>
  </w:p>
  <w:p w14:paraId="28B585DB" w14:textId="77777777" w:rsidR="001B290C" w:rsidRPr="008274E9" w:rsidRDefault="001B290C" w:rsidP="008274E9">
    <w:pPr>
      <w:pStyle w:val="Footer"/>
      <w:jc w:val="center"/>
      <w:rPr>
        <w:rFonts w:cs="Arial"/>
        <w:sz w:val="22"/>
        <w:szCs w:val="22"/>
      </w:rPr>
    </w:pPr>
    <w:r w:rsidRPr="00AF4577">
      <w:t xml:space="preserve">Page </w:t>
    </w:r>
    <w:r w:rsidRPr="00AF4577">
      <w:fldChar w:fldCharType="begin"/>
    </w:r>
    <w:r w:rsidRPr="00AF4577">
      <w:instrText xml:space="preserve"> PAGE </w:instrText>
    </w:r>
    <w:r w:rsidRPr="00AF4577">
      <w:fldChar w:fldCharType="separate"/>
    </w:r>
    <w:r w:rsidR="003A289D">
      <w:rPr>
        <w:noProof/>
      </w:rPr>
      <w:t>16</w:t>
    </w:r>
    <w:r w:rsidRPr="00AF4577">
      <w:fldChar w:fldCharType="end"/>
    </w:r>
    <w:r w:rsidRPr="00AF4577">
      <w:t xml:space="preserve"> of </w:t>
    </w:r>
    <w:r w:rsidR="003A289D">
      <w:rPr>
        <w:noProof/>
      </w:rPr>
      <w:fldChar w:fldCharType="begin"/>
    </w:r>
    <w:r w:rsidR="003A289D">
      <w:rPr>
        <w:noProof/>
      </w:rPr>
      <w:instrText xml:space="preserve"> NUMPAGES </w:instrText>
    </w:r>
    <w:r w:rsidR="003A289D">
      <w:rPr>
        <w:noProof/>
      </w:rPr>
      <w:fldChar w:fldCharType="separate"/>
    </w:r>
    <w:r w:rsidR="003A289D">
      <w:rPr>
        <w:noProof/>
      </w:rPr>
      <w:t>16</w:t>
    </w:r>
    <w:r w:rsidR="003A289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E32B" w14:textId="77777777" w:rsidR="00F05932" w:rsidRDefault="00F05932">
      <w:r>
        <w:separator/>
      </w:r>
    </w:p>
  </w:footnote>
  <w:footnote w:type="continuationSeparator" w:id="0">
    <w:p w14:paraId="0B57A57B" w14:textId="77777777" w:rsidR="00F05932" w:rsidRDefault="00F05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A898" w14:textId="77777777" w:rsidR="001B290C" w:rsidRDefault="001B29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930A" w14:textId="77777777" w:rsidR="001B290C" w:rsidRDefault="001B290C" w:rsidP="00476189">
    <w:pPr>
      <w:pStyle w:val="Header"/>
      <w:tabs>
        <w:tab w:val="left" w:pos="6660"/>
      </w:tabs>
      <w:ind w:left="7200"/>
      <w:rPr>
        <w:rFonts w:cs="Arial"/>
      </w:rPr>
    </w:pPr>
    <w:r>
      <w:rPr>
        <w:rFonts w:cs="Arial"/>
        <w:noProof/>
      </w:rPr>
      <mc:AlternateContent>
        <mc:Choice Requires="wps">
          <w:drawing>
            <wp:anchor distT="0" distB="0" distL="114300" distR="114300" simplePos="0" relativeHeight="251657728" behindDoc="0" locked="0" layoutInCell="1" allowOverlap="1" wp14:anchorId="2D401D19" wp14:editId="0FA9133D">
              <wp:simplePos x="0" y="0"/>
              <wp:positionH relativeFrom="column">
                <wp:posOffset>0</wp:posOffset>
              </wp:positionH>
              <wp:positionV relativeFrom="paragraph">
                <wp:posOffset>0</wp:posOffset>
              </wp:positionV>
              <wp:extent cx="4343400" cy="685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3C5C1" w14:textId="669FBA8F" w:rsidR="001B290C" w:rsidRPr="00E13174" w:rsidRDefault="002833FE" w:rsidP="00476189">
                          <w:pPr>
                            <w:rPr>
                              <w:b/>
                            </w:rPr>
                          </w:pPr>
                          <w:r>
                            <w:rPr>
                              <w:b/>
                            </w:rPr>
                            <w:t>iVending Part 1</w:t>
                          </w:r>
                        </w:p>
                        <w:p w14:paraId="7CD65899" w14:textId="77777777" w:rsidR="001B290C" w:rsidRPr="00757696" w:rsidRDefault="001B290C" w:rsidP="00476189">
                          <w:r>
                            <w:t>Business Requirements</w:t>
                          </w:r>
                        </w:p>
                        <w:p w14:paraId="4611DD78" w14:textId="77777777" w:rsidR="001B290C" w:rsidRPr="00757696" w:rsidRDefault="001B290C" w:rsidP="00476189">
                          <w:pPr>
                            <w:pBdr>
                              <w:bottom w:val="thinThickThinSmallGap" w:sz="24" w:space="1" w:color="0023A0"/>
                            </w:pBdr>
                          </w:pPr>
                        </w:p>
                        <w:p w14:paraId="366A100C" w14:textId="77777777" w:rsidR="001B290C" w:rsidRDefault="001B290C" w:rsidP="00476189"/>
                        <w:p w14:paraId="1DF672D4" w14:textId="77777777" w:rsidR="001B290C" w:rsidRDefault="001B290C" w:rsidP="00476189"/>
                        <w:p w14:paraId="129FFA06" w14:textId="77777777" w:rsidR="001B290C" w:rsidRDefault="001B290C" w:rsidP="00476189"/>
                        <w:p w14:paraId="1E4764D7" w14:textId="77777777" w:rsidR="001B290C" w:rsidRDefault="001B290C" w:rsidP="00476189"/>
                        <w:p w14:paraId="33F44979" w14:textId="77777777" w:rsidR="001B290C" w:rsidRDefault="001B290C" w:rsidP="00476189"/>
                        <w:p w14:paraId="3DB377BB" w14:textId="77777777" w:rsidR="001B290C" w:rsidRDefault="001B290C" w:rsidP="00476189"/>
                        <w:p w14:paraId="2905136E" w14:textId="77777777" w:rsidR="001B290C" w:rsidRDefault="001B290C" w:rsidP="00476189"/>
                        <w:p w14:paraId="42C73C47" w14:textId="77777777" w:rsidR="001B290C" w:rsidRDefault="001B290C" w:rsidP="00476189"/>
                        <w:p w14:paraId="7060370C" w14:textId="77777777" w:rsidR="001B290C" w:rsidRDefault="001B290C" w:rsidP="00476189"/>
                        <w:p w14:paraId="362CBD99" w14:textId="77777777" w:rsidR="001B290C" w:rsidRDefault="001B290C" w:rsidP="00476189"/>
                        <w:p w14:paraId="6D726255" w14:textId="77777777" w:rsidR="001B290C" w:rsidRDefault="001B290C" w:rsidP="00476189"/>
                        <w:p w14:paraId="58334938" w14:textId="77777777" w:rsidR="001B290C" w:rsidRDefault="001B290C" w:rsidP="00476189"/>
                        <w:p w14:paraId="428CCA60" w14:textId="77777777" w:rsidR="001B290C" w:rsidRDefault="001B290C" w:rsidP="00476189"/>
                        <w:p w14:paraId="2E3CA755" w14:textId="77777777" w:rsidR="001B290C" w:rsidRDefault="001B290C" w:rsidP="00476189"/>
                        <w:p w14:paraId="67EC3547" w14:textId="77777777" w:rsidR="001B290C" w:rsidRDefault="001B290C" w:rsidP="00476189"/>
                        <w:p w14:paraId="6BC4D6FB" w14:textId="77777777" w:rsidR="001B290C" w:rsidRDefault="001B290C" w:rsidP="00476189"/>
                        <w:p w14:paraId="7978547D" w14:textId="77777777" w:rsidR="001B290C" w:rsidRDefault="001B290C" w:rsidP="00476189"/>
                        <w:p w14:paraId="184E429D" w14:textId="77777777" w:rsidR="001B290C" w:rsidRDefault="001B290C" w:rsidP="00476189"/>
                        <w:p w14:paraId="0D5E369D" w14:textId="77777777" w:rsidR="001B290C" w:rsidRDefault="001B290C" w:rsidP="00476189"/>
                        <w:p w14:paraId="7261D3A3" w14:textId="77777777" w:rsidR="001B290C" w:rsidRDefault="001B290C" w:rsidP="00476189"/>
                        <w:p w14:paraId="2E0113AB" w14:textId="77777777" w:rsidR="001B290C" w:rsidRDefault="001B290C" w:rsidP="00476189"/>
                        <w:p w14:paraId="7A5C5FE8" w14:textId="77777777" w:rsidR="001B290C" w:rsidRDefault="001B290C" w:rsidP="00476189"/>
                        <w:p w14:paraId="44D850DA" w14:textId="77777777" w:rsidR="001B290C" w:rsidRDefault="001B290C" w:rsidP="00476189"/>
                        <w:p w14:paraId="39A2818E" w14:textId="77777777" w:rsidR="001B290C" w:rsidRDefault="001B290C" w:rsidP="00476189"/>
                        <w:p w14:paraId="2A50ED91" w14:textId="77777777" w:rsidR="001B290C" w:rsidRDefault="001B290C" w:rsidP="00476189"/>
                        <w:p w14:paraId="7DB6AA5D" w14:textId="77777777" w:rsidR="001B290C" w:rsidRDefault="001B290C" w:rsidP="00476189"/>
                        <w:p w14:paraId="63B2B80E" w14:textId="77777777" w:rsidR="001B290C" w:rsidRDefault="001B290C" w:rsidP="00476189"/>
                        <w:p w14:paraId="5A4BDE1B" w14:textId="77777777" w:rsidR="001B290C" w:rsidRDefault="001B290C" w:rsidP="00476189"/>
                        <w:p w14:paraId="2B9496AA" w14:textId="77777777" w:rsidR="001B290C" w:rsidRDefault="001B290C" w:rsidP="00476189"/>
                        <w:p w14:paraId="7E64BDF6" w14:textId="77777777" w:rsidR="001B290C" w:rsidRDefault="001B290C" w:rsidP="00476189"/>
                        <w:p w14:paraId="79D88E22" w14:textId="77777777" w:rsidR="001B290C" w:rsidRDefault="001B290C" w:rsidP="00476189"/>
                        <w:p w14:paraId="03D1B3A7" w14:textId="77777777" w:rsidR="001B290C" w:rsidRDefault="001B290C" w:rsidP="00476189"/>
                        <w:p w14:paraId="1EE5C68A" w14:textId="77777777" w:rsidR="001B290C" w:rsidRDefault="001B290C" w:rsidP="00476189"/>
                        <w:p w14:paraId="6FFE70CD" w14:textId="77777777" w:rsidR="001B290C" w:rsidRDefault="001B290C" w:rsidP="00476189"/>
                        <w:p w14:paraId="0F3A4C0E" w14:textId="77777777" w:rsidR="001B290C" w:rsidRDefault="001B290C" w:rsidP="00476189"/>
                        <w:p w14:paraId="4A8477FF" w14:textId="77777777" w:rsidR="001B290C" w:rsidRDefault="001B290C" w:rsidP="00476189"/>
                        <w:p w14:paraId="56FC5358" w14:textId="77777777" w:rsidR="001B290C" w:rsidRDefault="001B290C" w:rsidP="00476189"/>
                        <w:p w14:paraId="29162B6A" w14:textId="77777777" w:rsidR="001B290C" w:rsidRDefault="001B290C" w:rsidP="00476189"/>
                        <w:p w14:paraId="528C502F" w14:textId="77777777" w:rsidR="001B290C" w:rsidRDefault="001B290C" w:rsidP="00476189"/>
                        <w:p w14:paraId="6BECEA45" w14:textId="77777777" w:rsidR="001B290C" w:rsidRDefault="001B290C" w:rsidP="00476189"/>
                        <w:p w14:paraId="7AE4590A" w14:textId="77777777" w:rsidR="001B290C" w:rsidRDefault="001B290C" w:rsidP="00476189"/>
                        <w:p w14:paraId="2538DE21" w14:textId="77777777" w:rsidR="001B290C" w:rsidRDefault="001B290C" w:rsidP="00476189"/>
                        <w:p w14:paraId="11AE5775" w14:textId="77777777" w:rsidR="001B290C" w:rsidRDefault="001B290C" w:rsidP="00476189"/>
                        <w:p w14:paraId="685DD135" w14:textId="77777777" w:rsidR="001B290C" w:rsidRDefault="001B290C" w:rsidP="00476189"/>
                        <w:p w14:paraId="722FD6D0" w14:textId="77777777" w:rsidR="001B290C" w:rsidRDefault="001B290C" w:rsidP="00476189"/>
                        <w:p w14:paraId="3050CD5E" w14:textId="77777777" w:rsidR="001B290C" w:rsidRDefault="001B290C" w:rsidP="00476189"/>
                        <w:p w14:paraId="26E366E4" w14:textId="77777777" w:rsidR="001B290C" w:rsidRDefault="001B290C" w:rsidP="00476189"/>
                        <w:p w14:paraId="7CEF0733" w14:textId="77777777" w:rsidR="001B290C" w:rsidRDefault="001B290C" w:rsidP="00476189"/>
                        <w:p w14:paraId="78F42F94" w14:textId="77777777" w:rsidR="001B290C" w:rsidRDefault="001B290C" w:rsidP="00476189"/>
                        <w:p w14:paraId="4AD22AF0" w14:textId="77777777" w:rsidR="001B290C" w:rsidRDefault="001B290C" w:rsidP="00476189"/>
                        <w:p w14:paraId="7BC621DC" w14:textId="77777777" w:rsidR="001B290C" w:rsidRDefault="001B290C" w:rsidP="00476189"/>
                        <w:p w14:paraId="7B0DEB9B" w14:textId="77777777" w:rsidR="001B290C" w:rsidRDefault="001B290C" w:rsidP="00476189"/>
                        <w:p w14:paraId="60148EB8" w14:textId="77777777" w:rsidR="001B290C" w:rsidRDefault="001B290C" w:rsidP="00476189"/>
                        <w:p w14:paraId="0FB41AF6" w14:textId="77777777" w:rsidR="001B290C" w:rsidRDefault="001B290C" w:rsidP="00476189"/>
                        <w:p w14:paraId="0B7B1B59" w14:textId="77777777" w:rsidR="001B290C" w:rsidRDefault="001B290C" w:rsidP="00476189"/>
                        <w:p w14:paraId="0CD4DFDB" w14:textId="77777777" w:rsidR="001B290C" w:rsidRDefault="001B290C" w:rsidP="00476189"/>
                        <w:p w14:paraId="5D9C82B7" w14:textId="77777777" w:rsidR="001B290C" w:rsidRDefault="001B290C" w:rsidP="00476189"/>
                        <w:p w14:paraId="584F7C1F" w14:textId="77777777" w:rsidR="001B290C" w:rsidRDefault="001B290C" w:rsidP="00476189"/>
                        <w:p w14:paraId="7C59A2B3" w14:textId="77777777" w:rsidR="001B290C" w:rsidRDefault="001B290C" w:rsidP="00476189"/>
                        <w:p w14:paraId="15C3AD62" w14:textId="77777777" w:rsidR="001B290C" w:rsidRDefault="001B290C" w:rsidP="00476189"/>
                        <w:p w14:paraId="0EDF41ED" w14:textId="77777777" w:rsidR="001B290C" w:rsidRDefault="001B290C" w:rsidP="00476189"/>
                        <w:p w14:paraId="25F0D2DA" w14:textId="77777777" w:rsidR="001B290C" w:rsidRDefault="001B290C" w:rsidP="00476189"/>
                        <w:p w14:paraId="22D5C00D" w14:textId="77777777" w:rsidR="001B290C" w:rsidRDefault="001B290C" w:rsidP="00476189"/>
                        <w:p w14:paraId="7D3577CE" w14:textId="77777777" w:rsidR="001B290C" w:rsidRDefault="001B290C" w:rsidP="00476189"/>
                        <w:p w14:paraId="074205D0" w14:textId="77777777" w:rsidR="001B290C" w:rsidRDefault="001B290C" w:rsidP="00476189"/>
                        <w:p w14:paraId="0AE5A64D" w14:textId="77777777" w:rsidR="001B290C" w:rsidRDefault="001B290C" w:rsidP="00476189"/>
                        <w:p w14:paraId="2729921E" w14:textId="77777777" w:rsidR="001B290C" w:rsidRDefault="001B290C" w:rsidP="00476189"/>
                        <w:p w14:paraId="00D760F2" w14:textId="77777777" w:rsidR="001B290C" w:rsidRDefault="001B290C" w:rsidP="00476189"/>
                        <w:p w14:paraId="61AEC16F" w14:textId="77777777" w:rsidR="001B290C" w:rsidRDefault="001B290C" w:rsidP="00476189"/>
                        <w:p w14:paraId="083FAEE6" w14:textId="77777777" w:rsidR="001B290C" w:rsidRDefault="001B290C" w:rsidP="00476189"/>
                        <w:p w14:paraId="0E2557E4" w14:textId="77777777" w:rsidR="001B290C" w:rsidRDefault="001B290C" w:rsidP="00476189"/>
                        <w:p w14:paraId="49A9915B" w14:textId="77777777" w:rsidR="001B290C" w:rsidRDefault="001B290C" w:rsidP="00476189"/>
                        <w:p w14:paraId="093A2D7F" w14:textId="77777777" w:rsidR="001B290C" w:rsidRDefault="001B290C" w:rsidP="00476189"/>
                        <w:p w14:paraId="17F02806" w14:textId="77777777" w:rsidR="001B290C" w:rsidRDefault="001B290C" w:rsidP="00476189"/>
                        <w:p w14:paraId="733C1B35" w14:textId="77777777" w:rsidR="001B290C" w:rsidRDefault="001B290C" w:rsidP="00476189"/>
                        <w:p w14:paraId="63ECC6D3" w14:textId="77777777" w:rsidR="001B290C" w:rsidRDefault="001B290C" w:rsidP="00476189"/>
                        <w:p w14:paraId="0D946F30" w14:textId="77777777" w:rsidR="001B290C" w:rsidRDefault="001B290C" w:rsidP="00476189"/>
                        <w:p w14:paraId="127A3272" w14:textId="77777777" w:rsidR="001B290C" w:rsidRDefault="001B290C" w:rsidP="00476189"/>
                        <w:p w14:paraId="74EE071E" w14:textId="77777777" w:rsidR="001B290C" w:rsidRDefault="001B290C" w:rsidP="00476189"/>
                        <w:p w14:paraId="6A940394" w14:textId="77777777" w:rsidR="001B290C" w:rsidRDefault="001B290C" w:rsidP="00476189"/>
                        <w:p w14:paraId="4B5A445E" w14:textId="77777777" w:rsidR="001B290C" w:rsidRDefault="001B290C" w:rsidP="00476189"/>
                        <w:p w14:paraId="60FDB0CC" w14:textId="77777777" w:rsidR="001B290C" w:rsidRDefault="001B290C" w:rsidP="00476189"/>
                        <w:p w14:paraId="7F747C77" w14:textId="77777777" w:rsidR="001B290C" w:rsidRDefault="001B290C" w:rsidP="00476189"/>
                        <w:p w14:paraId="32D7D2D3" w14:textId="77777777" w:rsidR="001B290C" w:rsidRDefault="001B290C" w:rsidP="00476189"/>
                        <w:p w14:paraId="1CBFAA38" w14:textId="77777777" w:rsidR="001B290C" w:rsidRDefault="001B290C" w:rsidP="00476189"/>
                        <w:p w14:paraId="7FF1D758" w14:textId="77777777" w:rsidR="001B290C" w:rsidRDefault="001B290C" w:rsidP="00476189"/>
                        <w:p w14:paraId="7BDF433A" w14:textId="77777777" w:rsidR="001B290C" w:rsidRDefault="001B290C" w:rsidP="00476189"/>
                        <w:p w14:paraId="3F22F671" w14:textId="77777777" w:rsidR="001B290C" w:rsidRDefault="001B290C" w:rsidP="00476189"/>
                        <w:p w14:paraId="3B5515F5" w14:textId="77777777" w:rsidR="001B290C" w:rsidRDefault="001B290C" w:rsidP="00476189"/>
                        <w:p w14:paraId="4A3827BA" w14:textId="77777777" w:rsidR="001B290C" w:rsidRDefault="001B290C" w:rsidP="00476189"/>
                        <w:p w14:paraId="6758EE99" w14:textId="77777777" w:rsidR="001B290C" w:rsidRDefault="001B290C" w:rsidP="00476189"/>
                        <w:p w14:paraId="59C6503A" w14:textId="77777777" w:rsidR="001B290C" w:rsidRDefault="001B290C" w:rsidP="00476189"/>
                        <w:p w14:paraId="2800A972" w14:textId="77777777" w:rsidR="001B290C" w:rsidRDefault="001B290C" w:rsidP="00476189"/>
                        <w:p w14:paraId="3C71553A" w14:textId="77777777" w:rsidR="001B290C" w:rsidRDefault="001B290C" w:rsidP="00476189"/>
                        <w:p w14:paraId="62DF719A" w14:textId="77777777" w:rsidR="001B290C" w:rsidRDefault="001B290C" w:rsidP="00476189"/>
                        <w:p w14:paraId="3116117D" w14:textId="77777777" w:rsidR="001B290C" w:rsidRDefault="001B290C" w:rsidP="00476189"/>
                        <w:p w14:paraId="36A9BB82" w14:textId="77777777" w:rsidR="001B290C" w:rsidRDefault="001B290C" w:rsidP="00476189"/>
                        <w:p w14:paraId="288B2E90" w14:textId="77777777" w:rsidR="001B290C" w:rsidRDefault="001B290C" w:rsidP="00476189"/>
                        <w:p w14:paraId="7E8616F6" w14:textId="77777777" w:rsidR="001B290C" w:rsidRDefault="001B290C" w:rsidP="00476189"/>
                        <w:p w14:paraId="792BD499" w14:textId="77777777" w:rsidR="001B290C" w:rsidRDefault="001B290C" w:rsidP="00476189"/>
                        <w:p w14:paraId="2187EDE4" w14:textId="77777777" w:rsidR="001B290C" w:rsidRDefault="001B290C" w:rsidP="00476189"/>
                        <w:p w14:paraId="76BE047D" w14:textId="77777777" w:rsidR="001B290C" w:rsidRDefault="001B290C" w:rsidP="00476189"/>
                        <w:p w14:paraId="72BF263E" w14:textId="77777777" w:rsidR="001B290C" w:rsidRDefault="001B290C" w:rsidP="00476189"/>
                        <w:p w14:paraId="2A2B1C06" w14:textId="77777777" w:rsidR="001B290C" w:rsidRDefault="001B290C" w:rsidP="00476189"/>
                        <w:p w14:paraId="52DEE3A0" w14:textId="77777777" w:rsidR="001B290C" w:rsidRDefault="001B290C" w:rsidP="00476189"/>
                        <w:p w14:paraId="4BCF5BF9" w14:textId="77777777" w:rsidR="001B290C" w:rsidRDefault="001B290C" w:rsidP="00476189"/>
                        <w:p w14:paraId="6D083A0B" w14:textId="77777777" w:rsidR="001B290C" w:rsidRDefault="001B290C" w:rsidP="00476189"/>
                        <w:p w14:paraId="6FA7A8FC" w14:textId="77777777" w:rsidR="001B290C" w:rsidRDefault="001B290C" w:rsidP="00476189"/>
                        <w:p w14:paraId="0E0AC875" w14:textId="77777777" w:rsidR="001B290C" w:rsidRDefault="001B290C" w:rsidP="00476189"/>
                        <w:p w14:paraId="4EB8DC30" w14:textId="77777777" w:rsidR="001B290C" w:rsidRDefault="001B290C" w:rsidP="00476189"/>
                        <w:p w14:paraId="24E3F34F" w14:textId="77777777" w:rsidR="001B290C" w:rsidRDefault="001B290C" w:rsidP="00476189"/>
                        <w:p w14:paraId="57F9D751" w14:textId="77777777" w:rsidR="001B290C" w:rsidRDefault="001B290C" w:rsidP="00476189"/>
                        <w:p w14:paraId="26C6326B" w14:textId="77777777" w:rsidR="001B290C" w:rsidRDefault="001B290C" w:rsidP="00476189"/>
                        <w:p w14:paraId="1C88ED3E" w14:textId="77777777" w:rsidR="001B290C" w:rsidRDefault="001B290C" w:rsidP="00476189"/>
                        <w:p w14:paraId="4C022A1B" w14:textId="77777777" w:rsidR="001B290C" w:rsidRDefault="001B290C" w:rsidP="00476189"/>
                        <w:p w14:paraId="0A162BB3" w14:textId="77777777" w:rsidR="001B290C" w:rsidRDefault="001B290C" w:rsidP="00476189"/>
                        <w:p w14:paraId="0F9715FF" w14:textId="77777777" w:rsidR="001B290C" w:rsidRDefault="001B290C" w:rsidP="00476189"/>
                        <w:p w14:paraId="3233924F" w14:textId="77777777" w:rsidR="001B290C" w:rsidRDefault="001B290C" w:rsidP="00476189"/>
                        <w:p w14:paraId="7F809CCA" w14:textId="77777777" w:rsidR="001B290C" w:rsidRDefault="001B290C" w:rsidP="00476189"/>
                        <w:p w14:paraId="040BE527" w14:textId="77777777" w:rsidR="001B290C" w:rsidRDefault="001B290C" w:rsidP="00476189"/>
                        <w:p w14:paraId="5762AEB5" w14:textId="77777777" w:rsidR="001B290C" w:rsidRDefault="001B290C" w:rsidP="00476189"/>
                        <w:p w14:paraId="7FD52FAA" w14:textId="77777777" w:rsidR="001B290C" w:rsidRDefault="001B290C" w:rsidP="00476189"/>
                        <w:p w14:paraId="30928BC3" w14:textId="77777777" w:rsidR="001B290C" w:rsidRDefault="001B290C" w:rsidP="00476189"/>
                        <w:p w14:paraId="01088D30" w14:textId="77777777" w:rsidR="001B290C" w:rsidRDefault="001B290C" w:rsidP="00476189"/>
                        <w:p w14:paraId="401D19A5" w14:textId="77777777" w:rsidR="001B290C" w:rsidRDefault="001B290C" w:rsidP="00476189"/>
                        <w:p w14:paraId="376D930E" w14:textId="77777777" w:rsidR="001B290C" w:rsidRDefault="001B290C" w:rsidP="00476189"/>
                        <w:p w14:paraId="01AF434D" w14:textId="77777777" w:rsidR="001B290C" w:rsidRDefault="001B290C" w:rsidP="00476189"/>
                        <w:p w14:paraId="3BB591D4" w14:textId="77777777" w:rsidR="001B290C" w:rsidRDefault="001B290C" w:rsidP="00476189"/>
                        <w:p w14:paraId="3FA835FA" w14:textId="77777777" w:rsidR="001B290C" w:rsidRDefault="001B290C" w:rsidP="00476189"/>
                        <w:p w14:paraId="332B9EFF" w14:textId="77777777" w:rsidR="001B290C" w:rsidRDefault="001B290C" w:rsidP="00476189"/>
                        <w:p w14:paraId="2B7F7B0C" w14:textId="77777777" w:rsidR="001B290C" w:rsidRDefault="001B290C" w:rsidP="00476189"/>
                        <w:p w14:paraId="54A0501A" w14:textId="77777777" w:rsidR="001B290C" w:rsidRDefault="001B290C" w:rsidP="00476189"/>
                        <w:p w14:paraId="252DDFFF" w14:textId="77777777" w:rsidR="001B290C" w:rsidRDefault="001B290C" w:rsidP="00476189"/>
                        <w:p w14:paraId="6BF6F859" w14:textId="77777777" w:rsidR="001B290C" w:rsidRDefault="001B290C" w:rsidP="00476189"/>
                        <w:p w14:paraId="7CA26FCE" w14:textId="77777777" w:rsidR="001B290C" w:rsidRDefault="001B290C" w:rsidP="00476189"/>
                        <w:p w14:paraId="7EA82D3D" w14:textId="77777777" w:rsidR="001B290C" w:rsidRDefault="001B290C" w:rsidP="00476189"/>
                        <w:p w14:paraId="14DC83A9" w14:textId="77777777" w:rsidR="001B290C" w:rsidRDefault="001B290C" w:rsidP="00476189"/>
                        <w:p w14:paraId="6AB39FAB" w14:textId="77777777" w:rsidR="001B290C" w:rsidRDefault="001B290C" w:rsidP="00476189"/>
                        <w:p w14:paraId="08014295" w14:textId="77777777" w:rsidR="001B290C" w:rsidRDefault="001B290C" w:rsidP="00476189"/>
                        <w:p w14:paraId="33641157" w14:textId="77777777" w:rsidR="001B290C" w:rsidRDefault="001B290C" w:rsidP="00476189"/>
                        <w:p w14:paraId="20FA0DD3" w14:textId="77777777" w:rsidR="001B290C" w:rsidRDefault="001B290C" w:rsidP="00476189"/>
                        <w:p w14:paraId="33F11B9D" w14:textId="77777777" w:rsidR="001B290C" w:rsidRDefault="001B290C" w:rsidP="00476189"/>
                        <w:p w14:paraId="43BD2635" w14:textId="77777777" w:rsidR="001B290C" w:rsidRDefault="001B290C" w:rsidP="00476189"/>
                        <w:p w14:paraId="4A6FA6BB" w14:textId="77777777" w:rsidR="001B290C" w:rsidRDefault="001B290C" w:rsidP="00476189"/>
                        <w:p w14:paraId="385C27DB" w14:textId="77777777" w:rsidR="001B290C" w:rsidRDefault="001B290C" w:rsidP="00476189"/>
                        <w:p w14:paraId="4271C0D2" w14:textId="77777777" w:rsidR="001B290C" w:rsidRDefault="001B290C" w:rsidP="00476189"/>
                        <w:p w14:paraId="20FEFDF9" w14:textId="77777777" w:rsidR="001B290C" w:rsidRDefault="001B290C" w:rsidP="00476189"/>
                        <w:p w14:paraId="71621072" w14:textId="77777777" w:rsidR="001B290C" w:rsidRDefault="001B290C" w:rsidP="00476189"/>
                        <w:p w14:paraId="5A1DE132" w14:textId="77777777" w:rsidR="001B290C" w:rsidRDefault="001B290C" w:rsidP="00476189"/>
                        <w:p w14:paraId="475517B3" w14:textId="77777777" w:rsidR="001B290C" w:rsidRDefault="001B290C" w:rsidP="00476189"/>
                        <w:p w14:paraId="267B1462" w14:textId="77777777" w:rsidR="001B290C" w:rsidRDefault="001B290C" w:rsidP="00476189"/>
                        <w:p w14:paraId="5AC9ABB9" w14:textId="77777777" w:rsidR="001B290C" w:rsidRDefault="001B290C" w:rsidP="00476189"/>
                        <w:p w14:paraId="05CDB3EC" w14:textId="77777777" w:rsidR="001B290C" w:rsidRDefault="001B290C" w:rsidP="00476189"/>
                        <w:p w14:paraId="3F7C24CC" w14:textId="77777777" w:rsidR="001B290C" w:rsidRDefault="001B290C" w:rsidP="00476189"/>
                        <w:p w14:paraId="189C8B91" w14:textId="77777777" w:rsidR="001B290C" w:rsidRDefault="001B290C" w:rsidP="00476189"/>
                        <w:p w14:paraId="48A2EAE7" w14:textId="77777777" w:rsidR="001B290C" w:rsidRDefault="001B290C" w:rsidP="00476189"/>
                        <w:p w14:paraId="2D1A86B9" w14:textId="77777777" w:rsidR="001B290C" w:rsidRDefault="001B290C" w:rsidP="00476189"/>
                        <w:p w14:paraId="6DAF22C6" w14:textId="77777777" w:rsidR="001B290C" w:rsidRDefault="001B290C" w:rsidP="00476189"/>
                        <w:p w14:paraId="72D5EF47" w14:textId="77777777" w:rsidR="001B290C" w:rsidRDefault="001B290C" w:rsidP="00476189"/>
                        <w:p w14:paraId="14495F9F" w14:textId="77777777" w:rsidR="001B290C" w:rsidRDefault="001B290C" w:rsidP="00476189"/>
                        <w:p w14:paraId="5DE60EBB" w14:textId="77777777" w:rsidR="001B290C" w:rsidRDefault="001B290C" w:rsidP="00476189"/>
                        <w:p w14:paraId="5DD01012" w14:textId="77777777" w:rsidR="001B290C" w:rsidRDefault="001B290C" w:rsidP="00476189"/>
                        <w:p w14:paraId="12057136" w14:textId="77777777" w:rsidR="001B290C" w:rsidRDefault="001B290C" w:rsidP="00476189"/>
                        <w:p w14:paraId="75D4E2F4" w14:textId="77777777" w:rsidR="001B290C" w:rsidRDefault="001B290C" w:rsidP="00476189"/>
                        <w:p w14:paraId="0313AFA4" w14:textId="77777777" w:rsidR="001B290C" w:rsidRDefault="001B290C" w:rsidP="00476189"/>
                        <w:p w14:paraId="2545E9F1" w14:textId="77777777" w:rsidR="001B290C" w:rsidRDefault="001B290C" w:rsidP="00476189"/>
                        <w:p w14:paraId="062C8159" w14:textId="77777777" w:rsidR="001B290C" w:rsidRDefault="001B290C" w:rsidP="00476189"/>
                        <w:p w14:paraId="746ADFB0" w14:textId="77777777" w:rsidR="001B290C" w:rsidRDefault="001B290C" w:rsidP="00476189"/>
                        <w:p w14:paraId="43145128" w14:textId="77777777" w:rsidR="001B290C" w:rsidRDefault="001B290C" w:rsidP="00476189"/>
                        <w:p w14:paraId="7D7A4CDC" w14:textId="77777777" w:rsidR="001B290C" w:rsidRDefault="001B290C" w:rsidP="00476189"/>
                        <w:p w14:paraId="57E39240" w14:textId="77777777" w:rsidR="001B290C" w:rsidRDefault="001B290C" w:rsidP="00476189"/>
                        <w:p w14:paraId="506E84AE" w14:textId="77777777" w:rsidR="001B290C" w:rsidRDefault="001B290C" w:rsidP="00476189"/>
                        <w:p w14:paraId="3AE4E279" w14:textId="77777777" w:rsidR="001B290C" w:rsidRDefault="001B290C" w:rsidP="00476189"/>
                        <w:p w14:paraId="79D11EEF" w14:textId="77777777" w:rsidR="001B290C" w:rsidRDefault="001B290C" w:rsidP="00476189"/>
                        <w:p w14:paraId="669CB500" w14:textId="77777777" w:rsidR="001B290C" w:rsidRDefault="001B290C" w:rsidP="00476189"/>
                        <w:p w14:paraId="24D8BCB5" w14:textId="77777777" w:rsidR="001B290C" w:rsidRDefault="001B290C" w:rsidP="00476189"/>
                        <w:p w14:paraId="29CC4153" w14:textId="77777777" w:rsidR="001B290C" w:rsidRDefault="001B290C" w:rsidP="00476189"/>
                        <w:p w14:paraId="1BF2D144" w14:textId="77777777" w:rsidR="001B290C" w:rsidRDefault="001B290C" w:rsidP="00476189"/>
                        <w:p w14:paraId="4D52D573" w14:textId="77777777" w:rsidR="001B290C" w:rsidRDefault="001B290C" w:rsidP="00476189"/>
                        <w:p w14:paraId="7DD37C02" w14:textId="77777777" w:rsidR="001B290C" w:rsidRDefault="001B290C" w:rsidP="00476189"/>
                        <w:p w14:paraId="354953C3" w14:textId="77777777" w:rsidR="001B290C" w:rsidRDefault="001B290C" w:rsidP="00476189"/>
                        <w:p w14:paraId="591F1D34" w14:textId="77777777" w:rsidR="001B290C" w:rsidRDefault="001B290C" w:rsidP="00476189"/>
                        <w:p w14:paraId="19B04B07" w14:textId="77777777" w:rsidR="001B290C" w:rsidRDefault="001B290C" w:rsidP="00476189"/>
                        <w:p w14:paraId="1B3B1E0B" w14:textId="77777777" w:rsidR="001B290C" w:rsidRDefault="001B290C" w:rsidP="00476189"/>
                        <w:p w14:paraId="45FC3EF3" w14:textId="77777777" w:rsidR="001B290C" w:rsidRDefault="001B290C" w:rsidP="00476189"/>
                        <w:p w14:paraId="7907B788" w14:textId="77777777" w:rsidR="001B290C" w:rsidRDefault="001B290C" w:rsidP="00476189"/>
                        <w:p w14:paraId="3818D2A5" w14:textId="77777777" w:rsidR="001B290C" w:rsidRDefault="001B290C" w:rsidP="00476189"/>
                        <w:p w14:paraId="2B55CFB2" w14:textId="77777777" w:rsidR="001B290C" w:rsidRDefault="001B290C" w:rsidP="00476189"/>
                        <w:p w14:paraId="160DABA5" w14:textId="77777777" w:rsidR="001B290C" w:rsidRDefault="001B290C" w:rsidP="00476189"/>
                        <w:p w14:paraId="257E9376" w14:textId="77777777" w:rsidR="001B290C" w:rsidRDefault="001B290C" w:rsidP="00476189"/>
                        <w:p w14:paraId="03EBEA64" w14:textId="77777777" w:rsidR="001B290C" w:rsidRDefault="001B290C" w:rsidP="00476189"/>
                        <w:p w14:paraId="0C8BAD9D" w14:textId="77777777" w:rsidR="001B290C" w:rsidRDefault="001B290C" w:rsidP="00476189"/>
                        <w:p w14:paraId="659004C0" w14:textId="77777777" w:rsidR="001B290C" w:rsidRDefault="001B290C" w:rsidP="00476189"/>
                        <w:p w14:paraId="611313BD" w14:textId="77777777" w:rsidR="001B290C" w:rsidRDefault="001B290C" w:rsidP="00476189"/>
                        <w:p w14:paraId="33E91945" w14:textId="77777777" w:rsidR="001B290C" w:rsidRDefault="001B290C" w:rsidP="00476189"/>
                        <w:p w14:paraId="107B3D38" w14:textId="77777777" w:rsidR="001B290C" w:rsidRDefault="001B290C" w:rsidP="00476189"/>
                        <w:p w14:paraId="62E835F4" w14:textId="77777777" w:rsidR="001B290C" w:rsidRDefault="001B290C" w:rsidP="00476189"/>
                        <w:p w14:paraId="016ABCB8" w14:textId="77777777" w:rsidR="001B290C" w:rsidRDefault="001B290C" w:rsidP="00476189"/>
                        <w:p w14:paraId="76D6819C" w14:textId="77777777" w:rsidR="001B290C" w:rsidRDefault="001B290C" w:rsidP="00476189"/>
                        <w:p w14:paraId="1E37224E" w14:textId="77777777" w:rsidR="001B290C" w:rsidRDefault="001B290C" w:rsidP="00476189"/>
                        <w:p w14:paraId="442BC741" w14:textId="77777777" w:rsidR="001B290C" w:rsidRDefault="001B290C" w:rsidP="00476189"/>
                        <w:p w14:paraId="5E87D5F0" w14:textId="77777777" w:rsidR="001B290C" w:rsidRDefault="001B290C" w:rsidP="00476189"/>
                        <w:p w14:paraId="1C27436A" w14:textId="77777777" w:rsidR="001B290C" w:rsidRDefault="001B290C" w:rsidP="00476189"/>
                        <w:p w14:paraId="2951EA37" w14:textId="77777777" w:rsidR="001B290C" w:rsidRDefault="001B290C" w:rsidP="00476189"/>
                        <w:p w14:paraId="4692F601" w14:textId="77777777" w:rsidR="001B290C" w:rsidRDefault="001B290C" w:rsidP="00476189"/>
                        <w:p w14:paraId="0EF45CC8" w14:textId="77777777" w:rsidR="001B290C" w:rsidRDefault="001B290C" w:rsidP="00476189"/>
                        <w:p w14:paraId="4F982505" w14:textId="77777777" w:rsidR="001B290C" w:rsidRDefault="001B290C" w:rsidP="00476189"/>
                        <w:p w14:paraId="1AD10BC8" w14:textId="77777777" w:rsidR="001B290C" w:rsidRDefault="001B290C" w:rsidP="00476189"/>
                        <w:p w14:paraId="60BDBEC3" w14:textId="77777777" w:rsidR="001B290C" w:rsidRDefault="001B290C" w:rsidP="00476189"/>
                        <w:p w14:paraId="6A4C2723" w14:textId="77777777" w:rsidR="001B290C" w:rsidRDefault="001B290C" w:rsidP="00476189"/>
                        <w:p w14:paraId="068663ED" w14:textId="77777777" w:rsidR="001B290C" w:rsidRDefault="001B290C" w:rsidP="00476189"/>
                        <w:p w14:paraId="6CB43863" w14:textId="77777777" w:rsidR="001B290C" w:rsidRDefault="001B290C" w:rsidP="00476189"/>
                        <w:p w14:paraId="58E41E22" w14:textId="77777777" w:rsidR="001B290C" w:rsidRDefault="001B290C" w:rsidP="00476189"/>
                        <w:p w14:paraId="4264D50B" w14:textId="77777777" w:rsidR="001B290C" w:rsidRDefault="001B290C" w:rsidP="00476189"/>
                        <w:p w14:paraId="314DE6E8" w14:textId="77777777" w:rsidR="001B290C" w:rsidRDefault="001B290C" w:rsidP="00476189"/>
                        <w:p w14:paraId="14A018F1" w14:textId="77777777" w:rsidR="001B290C" w:rsidRDefault="001B290C" w:rsidP="00476189"/>
                        <w:p w14:paraId="5CE9940A" w14:textId="77777777" w:rsidR="001B290C" w:rsidRDefault="001B290C" w:rsidP="00476189"/>
                        <w:p w14:paraId="07E13035" w14:textId="77777777" w:rsidR="001B290C" w:rsidRDefault="001B290C" w:rsidP="00476189"/>
                        <w:p w14:paraId="65031C4C" w14:textId="77777777" w:rsidR="001B290C" w:rsidRDefault="001B290C" w:rsidP="00476189"/>
                        <w:p w14:paraId="43616E8B" w14:textId="77777777" w:rsidR="001B290C" w:rsidRDefault="001B290C" w:rsidP="00476189"/>
                        <w:p w14:paraId="0BDAA9A9" w14:textId="77777777" w:rsidR="001B290C" w:rsidRDefault="001B290C" w:rsidP="00476189"/>
                        <w:p w14:paraId="5EAB5FBB" w14:textId="77777777" w:rsidR="001B290C" w:rsidRDefault="001B290C" w:rsidP="00476189"/>
                        <w:p w14:paraId="6F8470A2" w14:textId="77777777" w:rsidR="001B290C" w:rsidRDefault="001B290C" w:rsidP="00476189"/>
                        <w:p w14:paraId="46E1DFAD" w14:textId="77777777" w:rsidR="001B290C" w:rsidRDefault="001B290C" w:rsidP="00476189"/>
                        <w:p w14:paraId="624ECE2E" w14:textId="77777777" w:rsidR="001B290C" w:rsidRDefault="001B290C" w:rsidP="00476189"/>
                        <w:p w14:paraId="0448AEDB" w14:textId="77777777" w:rsidR="001B290C" w:rsidRDefault="001B290C" w:rsidP="00476189"/>
                        <w:p w14:paraId="7368A980" w14:textId="77777777" w:rsidR="001B290C" w:rsidRDefault="001B290C" w:rsidP="00476189"/>
                        <w:p w14:paraId="113B7835" w14:textId="77777777" w:rsidR="001B290C" w:rsidRDefault="001B290C" w:rsidP="00476189"/>
                        <w:p w14:paraId="317F4187" w14:textId="77777777" w:rsidR="001B290C" w:rsidRDefault="001B290C" w:rsidP="00476189"/>
                        <w:p w14:paraId="7A019B53" w14:textId="77777777" w:rsidR="001B290C" w:rsidRDefault="001B290C" w:rsidP="00476189"/>
                        <w:p w14:paraId="2AB0C3B4" w14:textId="77777777" w:rsidR="001B290C" w:rsidRDefault="001B290C" w:rsidP="00476189"/>
                        <w:p w14:paraId="5A50904E" w14:textId="77777777" w:rsidR="001B290C" w:rsidRDefault="001B290C" w:rsidP="00476189"/>
                        <w:p w14:paraId="5FBCD7DA" w14:textId="77777777" w:rsidR="001B290C" w:rsidRDefault="001B290C" w:rsidP="00476189"/>
                        <w:p w14:paraId="6AB1A607" w14:textId="77777777" w:rsidR="001B290C" w:rsidRDefault="001B290C" w:rsidP="00476189"/>
                        <w:p w14:paraId="3C3B4099" w14:textId="77777777" w:rsidR="001B290C" w:rsidRDefault="001B290C" w:rsidP="00476189"/>
                        <w:p w14:paraId="4829F031" w14:textId="77777777" w:rsidR="001B290C" w:rsidRDefault="001B290C" w:rsidP="00476189"/>
                        <w:p w14:paraId="0BF07400" w14:textId="77777777" w:rsidR="001B290C" w:rsidRDefault="001B290C" w:rsidP="00476189"/>
                        <w:p w14:paraId="229EE291" w14:textId="77777777" w:rsidR="001B290C" w:rsidRDefault="001B290C" w:rsidP="00476189"/>
                        <w:p w14:paraId="4466A1DA" w14:textId="77777777" w:rsidR="001B290C" w:rsidRDefault="001B290C" w:rsidP="00476189"/>
                        <w:p w14:paraId="305C057B" w14:textId="77777777" w:rsidR="001B290C" w:rsidRDefault="001B290C" w:rsidP="00476189"/>
                        <w:p w14:paraId="554B1EFE" w14:textId="77777777" w:rsidR="001B290C" w:rsidRDefault="001B290C" w:rsidP="00476189"/>
                        <w:p w14:paraId="3DF0D1E9" w14:textId="77777777" w:rsidR="001B290C" w:rsidRDefault="001B290C" w:rsidP="00476189"/>
                        <w:p w14:paraId="5AB1B71A" w14:textId="77777777" w:rsidR="001B290C" w:rsidRDefault="001B290C" w:rsidP="00476189"/>
                        <w:p w14:paraId="6ECA4A04" w14:textId="77777777" w:rsidR="001B290C" w:rsidRDefault="001B290C" w:rsidP="00476189"/>
                        <w:p w14:paraId="61867908" w14:textId="77777777" w:rsidR="001B290C" w:rsidRDefault="001B290C" w:rsidP="00476189"/>
                        <w:p w14:paraId="7EDE123A" w14:textId="77777777" w:rsidR="001B290C" w:rsidRDefault="001B290C" w:rsidP="00476189"/>
                        <w:p w14:paraId="286E319C" w14:textId="77777777" w:rsidR="001B290C" w:rsidRDefault="001B290C" w:rsidP="00476189"/>
                        <w:p w14:paraId="2671EEF0" w14:textId="77777777" w:rsidR="001B290C" w:rsidRDefault="001B290C" w:rsidP="00476189"/>
                        <w:p w14:paraId="7BE828AD" w14:textId="77777777" w:rsidR="001B290C" w:rsidRDefault="001B290C" w:rsidP="00476189"/>
                        <w:p w14:paraId="146D7D98" w14:textId="77777777" w:rsidR="001B290C" w:rsidRDefault="001B290C" w:rsidP="00476189"/>
                        <w:p w14:paraId="4777F6BA" w14:textId="77777777" w:rsidR="001B290C" w:rsidRDefault="001B290C" w:rsidP="00476189"/>
                        <w:p w14:paraId="6041147C" w14:textId="77777777" w:rsidR="001B290C" w:rsidRDefault="001B290C" w:rsidP="00476189"/>
                        <w:p w14:paraId="3BBBCDDC" w14:textId="77777777" w:rsidR="001B290C" w:rsidRDefault="001B290C" w:rsidP="00476189"/>
                        <w:p w14:paraId="2ED55195" w14:textId="77777777" w:rsidR="001B290C" w:rsidRDefault="001B290C" w:rsidP="00476189"/>
                        <w:p w14:paraId="48A780BE" w14:textId="77777777" w:rsidR="001B290C" w:rsidRDefault="001B290C" w:rsidP="00476189"/>
                        <w:p w14:paraId="5D02DB07" w14:textId="77777777" w:rsidR="001B290C" w:rsidRDefault="001B290C" w:rsidP="00476189"/>
                        <w:p w14:paraId="51998BDC" w14:textId="77777777" w:rsidR="001B290C" w:rsidRDefault="001B290C" w:rsidP="00476189"/>
                        <w:p w14:paraId="0A975B7B" w14:textId="77777777" w:rsidR="001B290C" w:rsidRDefault="001B290C" w:rsidP="00476189"/>
                        <w:p w14:paraId="6B9D2804" w14:textId="77777777" w:rsidR="001B290C" w:rsidRDefault="001B290C" w:rsidP="00476189"/>
                        <w:p w14:paraId="07151359" w14:textId="77777777" w:rsidR="001B290C" w:rsidRDefault="001B290C" w:rsidP="00476189"/>
                        <w:p w14:paraId="4E93F467" w14:textId="77777777" w:rsidR="001B290C" w:rsidRDefault="001B290C" w:rsidP="00476189"/>
                        <w:p w14:paraId="1D1400AA" w14:textId="77777777" w:rsidR="001B290C" w:rsidRDefault="001B290C" w:rsidP="00476189"/>
                        <w:p w14:paraId="236A4D28" w14:textId="77777777" w:rsidR="001B290C" w:rsidRDefault="001B290C" w:rsidP="00476189"/>
                        <w:p w14:paraId="401EB160" w14:textId="77777777" w:rsidR="001B290C" w:rsidRDefault="001B290C" w:rsidP="00476189"/>
                        <w:p w14:paraId="74879267" w14:textId="77777777" w:rsidR="001B290C" w:rsidRDefault="001B290C" w:rsidP="00476189"/>
                        <w:p w14:paraId="10087427" w14:textId="77777777" w:rsidR="001B290C" w:rsidRDefault="001B290C" w:rsidP="00476189"/>
                        <w:p w14:paraId="2F5CC407" w14:textId="77777777" w:rsidR="001B290C" w:rsidRDefault="001B290C" w:rsidP="00476189"/>
                        <w:p w14:paraId="14D8FB71" w14:textId="77777777" w:rsidR="001B290C" w:rsidRDefault="001B290C" w:rsidP="00476189"/>
                        <w:p w14:paraId="6332C8AF" w14:textId="77777777" w:rsidR="001B290C" w:rsidRDefault="001B290C" w:rsidP="00476189"/>
                        <w:p w14:paraId="2E49C8FA" w14:textId="77777777" w:rsidR="001B290C" w:rsidRDefault="001B290C" w:rsidP="00476189"/>
                        <w:p w14:paraId="5FAFEBC5" w14:textId="77777777" w:rsidR="001B290C" w:rsidRDefault="001B290C" w:rsidP="00476189"/>
                        <w:p w14:paraId="7AF4D34F" w14:textId="77777777" w:rsidR="001B290C" w:rsidRDefault="001B290C" w:rsidP="00476189"/>
                        <w:p w14:paraId="1D5B6960" w14:textId="77777777" w:rsidR="001B290C" w:rsidRDefault="001B290C" w:rsidP="00476189"/>
                        <w:p w14:paraId="56E63C19" w14:textId="77777777" w:rsidR="001B290C" w:rsidRDefault="001B290C" w:rsidP="00476189"/>
                        <w:p w14:paraId="599C7C13" w14:textId="77777777" w:rsidR="001B290C" w:rsidRDefault="001B290C" w:rsidP="00476189"/>
                        <w:p w14:paraId="6350BB71" w14:textId="77777777" w:rsidR="001B290C" w:rsidRDefault="001B290C" w:rsidP="00476189"/>
                        <w:p w14:paraId="2B33D663" w14:textId="77777777" w:rsidR="001B290C" w:rsidRDefault="001B290C" w:rsidP="00476189"/>
                        <w:p w14:paraId="7EB462DC" w14:textId="77777777" w:rsidR="001B290C" w:rsidRDefault="001B290C" w:rsidP="00476189"/>
                        <w:p w14:paraId="69419C63" w14:textId="77777777" w:rsidR="001B290C" w:rsidRDefault="001B290C" w:rsidP="00476189"/>
                        <w:p w14:paraId="15197595" w14:textId="77777777" w:rsidR="001B290C" w:rsidRDefault="001B290C" w:rsidP="00476189"/>
                        <w:p w14:paraId="0CC09306" w14:textId="77777777" w:rsidR="001B290C" w:rsidRDefault="001B290C" w:rsidP="00476189"/>
                        <w:p w14:paraId="52D50201" w14:textId="77777777" w:rsidR="001B290C" w:rsidRDefault="001B290C" w:rsidP="00476189"/>
                        <w:p w14:paraId="50BABC60" w14:textId="77777777" w:rsidR="001B290C" w:rsidRDefault="001B290C" w:rsidP="00476189"/>
                        <w:p w14:paraId="26D98AD0" w14:textId="77777777" w:rsidR="001B290C" w:rsidRDefault="001B290C" w:rsidP="00476189"/>
                        <w:p w14:paraId="02AF2289" w14:textId="77777777" w:rsidR="001B290C" w:rsidRDefault="001B290C" w:rsidP="00476189"/>
                        <w:p w14:paraId="13CC9480" w14:textId="77777777" w:rsidR="001B290C" w:rsidRDefault="001B290C" w:rsidP="00476189"/>
                        <w:p w14:paraId="2A69A4DB" w14:textId="77777777" w:rsidR="001B290C" w:rsidRDefault="001B290C" w:rsidP="00476189"/>
                        <w:p w14:paraId="31E63270" w14:textId="77777777" w:rsidR="001B290C" w:rsidRDefault="001B290C" w:rsidP="00476189"/>
                        <w:p w14:paraId="6729B419" w14:textId="77777777" w:rsidR="001B290C" w:rsidRDefault="001B290C" w:rsidP="00476189"/>
                        <w:p w14:paraId="45EF12E0" w14:textId="77777777" w:rsidR="001B290C" w:rsidRDefault="001B290C" w:rsidP="00476189"/>
                        <w:p w14:paraId="7FB3F583" w14:textId="77777777" w:rsidR="001B290C" w:rsidRDefault="001B290C" w:rsidP="00476189"/>
                        <w:p w14:paraId="35DE9023" w14:textId="77777777" w:rsidR="001B290C" w:rsidRDefault="001B290C" w:rsidP="00476189"/>
                        <w:p w14:paraId="364C57C5" w14:textId="77777777" w:rsidR="001B290C" w:rsidRDefault="001B290C" w:rsidP="00476189"/>
                        <w:p w14:paraId="29CFFE3A" w14:textId="77777777" w:rsidR="001B290C" w:rsidRDefault="001B290C" w:rsidP="00476189"/>
                        <w:p w14:paraId="2B58D2DC" w14:textId="77777777" w:rsidR="001B290C" w:rsidRDefault="001B290C" w:rsidP="00476189"/>
                        <w:p w14:paraId="099E08F5" w14:textId="77777777" w:rsidR="001B290C" w:rsidRDefault="001B290C" w:rsidP="00476189"/>
                        <w:p w14:paraId="0ECA59FA" w14:textId="77777777" w:rsidR="001B290C" w:rsidRDefault="001B290C" w:rsidP="00476189"/>
                        <w:p w14:paraId="03EA7D6D" w14:textId="77777777" w:rsidR="001B290C" w:rsidRDefault="001B290C" w:rsidP="00476189"/>
                        <w:p w14:paraId="55DA7B83" w14:textId="77777777" w:rsidR="001B290C" w:rsidRDefault="001B290C" w:rsidP="00476189"/>
                        <w:p w14:paraId="39C14448" w14:textId="77777777" w:rsidR="001B290C" w:rsidRDefault="001B290C" w:rsidP="00476189"/>
                        <w:p w14:paraId="46654304" w14:textId="77777777" w:rsidR="001B290C" w:rsidRDefault="001B290C" w:rsidP="00476189"/>
                        <w:p w14:paraId="35C8C785" w14:textId="77777777" w:rsidR="001B290C" w:rsidRDefault="001B290C" w:rsidP="00476189"/>
                        <w:p w14:paraId="729B15B3" w14:textId="77777777" w:rsidR="001B290C" w:rsidRDefault="001B290C" w:rsidP="00476189"/>
                        <w:p w14:paraId="429C72CE" w14:textId="77777777" w:rsidR="001B290C" w:rsidRDefault="001B290C" w:rsidP="00476189"/>
                        <w:p w14:paraId="06ED2F91" w14:textId="77777777" w:rsidR="001B290C" w:rsidRDefault="001B290C" w:rsidP="00476189"/>
                        <w:p w14:paraId="54468246" w14:textId="77777777" w:rsidR="001B290C" w:rsidRDefault="001B290C" w:rsidP="00476189"/>
                        <w:p w14:paraId="3000A4E7" w14:textId="77777777" w:rsidR="001B290C" w:rsidRDefault="001B290C" w:rsidP="00476189"/>
                        <w:p w14:paraId="23C2F3DB" w14:textId="77777777" w:rsidR="001B290C" w:rsidRDefault="001B290C" w:rsidP="00476189"/>
                        <w:p w14:paraId="0911EC68" w14:textId="77777777" w:rsidR="001B290C" w:rsidRDefault="001B290C" w:rsidP="00476189"/>
                        <w:p w14:paraId="0FA70F13" w14:textId="77777777" w:rsidR="001B290C" w:rsidRDefault="001B290C" w:rsidP="00476189"/>
                        <w:p w14:paraId="16FA15B6" w14:textId="77777777" w:rsidR="001B290C" w:rsidRDefault="001B290C" w:rsidP="00476189"/>
                        <w:p w14:paraId="131F9760" w14:textId="77777777" w:rsidR="001B290C" w:rsidRDefault="001B290C" w:rsidP="00476189"/>
                        <w:p w14:paraId="3DFEF074" w14:textId="77777777" w:rsidR="001B290C" w:rsidRDefault="001B290C" w:rsidP="00476189"/>
                        <w:p w14:paraId="785B5CEA" w14:textId="77777777" w:rsidR="001B290C" w:rsidRDefault="001B290C" w:rsidP="00476189"/>
                        <w:p w14:paraId="640887D9" w14:textId="77777777" w:rsidR="001B290C" w:rsidRDefault="001B290C" w:rsidP="00476189"/>
                        <w:p w14:paraId="36508000" w14:textId="77777777" w:rsidR="001B290C" w:rsidRDefault="001B290C" w:rsidP="00476189"/>
                        <w:p w14:paraId="494B569E" w14:textId="77777777" w:rsidR="001B290C" w:rsidRDefault="001B290C" w:rsidP="00476189"/>
                        <w:p w14:paraId="6A46C456" w14:textId="77777777" w:rsidR="001B290C" w:rsidRDefault="001B290C" w:rsidP="00476189"/>
                        <w:p w14:paraId="37E70862" w14:textId="77777777" w:rsidR="001B290C" w:rsidRDefault="001B290C" w:rsidP="00476189"/>
                        <w:p w14:paraId="35397C15" w14:textId="77777777" w:rsidR="001B290C" w:rsidRDefault="001B290C" w:rsidP="00476189"/>
                        <w:p w14:paraId="7959FB5B" w14:textId="77777777" w:rsidR="001B290C" w:rsidRDefault="001B290C" w:rsidP="00476189"/>
                        <w:p w14:paraId="0C0CC813" w14:textId="77777777" w:rsidR="001B290C" w:rsidRDefault="001B290C" w:rsidP="00476189"/>
                        <w:p w14:paraId="616437AC" w14:textId="77777777" w:rsidR="001B290C" w:rsidRDefault="001B290C" w:rsidP="00476189"/>
                        <w:p w14:paraId="5CB8B938" w14:textId="77777777" w:rsidR="001B290C" w:rsidRDefault="001B290C" w:rsidP="00476189"/>
                        <w:p w14:paraId="35A67D39" w14:textId="77777777" w:rsidR="001B290C" w:rsidRDefault="001B290C" w:rsidP="00476189"/>
                        <w:p w14:paraId="4F1ED26A" w14:textId="77777777" w:rsidR="001B290C" w:rsidRDefault="001B290C" w:rsidP="00476189"/>
                        <w:p w14:paraId="6C7B1D1F" w14:textId="77777777" w:rsidR="001B290C" w:rsidRDefault="001B290C" w:rsidP="00476189"/>
                        <w:p w14:paraId="4A192EB0" w14:textId="77777777" w:rsidR="001B290C" w:rsidRDefault="001B290C" w:rsidP="00476189"/>
                        <w:p w14:paraId="4320FCAA" w14:textId="77777777" w:rsidR="001B290C" w:rsidRDefault="001B290C" w:rsidP="00476189"/>
                        <w:p w14:paraId="6389E0B8" w14:textId="77777777" w:rsidR="001B290C" w:rsidRDefault="001B290C" w:rsidP="00476189"/>
                        <w:p w14:paraId="3B7EE051" w14:textId="77777777" w:rsidR="001B290C" w:rsidRDefault="001B290C" w:rsidP="00476189"/>
                        <w:p w14:paraId="0D70455E" w14:textId="77777777" w:rsidR="001B290C" w:rsidRDefault="001B290C" w:rsidP="00476189"/>
                        <w:p w14:paraId="2721D4A2" w14:textId="77777777" w:rsidR="001B290C" w:rsidRDefault="001B290C" w:rsidP="00476189"/>
                        <w:p w14:paraId="57E70824" w14:textId="77777777" w:rsidR="001B290C" w:rsidRDefault="001B290C" w:rsidP="00476189"/>
                        <w:p w14:paraId="55303D3F" w14:textId="77777777" w:rsidR="001B290C" w:rsidRDefault="001B290C" w:rsidP="00476189"/>
                        <w:p w14:paraId="36AA7081" w14:textId="77777777" w:rsidR="001B290C" w:rsidRDefault="001B290C" w:rsidP="00476189"/>
                        <w:p w14:paraId="43AADDCE" w14:textId="77777777" w:rsidR="001B290C" w:rsidRDefault="001B290C" w:rsidP="00476189"/>
                        <w:p w14:paraId="0D0BF29E" w14:textId="77777777" w:rsidR="001B290C" w:rsidRDefault="001B290C" w:rsidP="00476189"/>
                        <w:p w14:paraId="1E675584" w14:textId="77777777" w:rsidR="001B290C" w:rsidRDefault="001B290C" w:rsidP="00476189"/>
                        <w:p w14:paraId="7D4872AE" w14:textId="77777777" w:rsidR="001B290C" w:rsidRDefault="001B290C" w:rsidP="00476189"/>
                        <w:p w14:paraId="5F647339" w14:textId="77777777" w:rsidR="001B290C" w:rsidRDefault="001B290C" w:rsidP="00476189"/>
                        <w:p w14:paraId="2BA52ED8" w14:textId="77777777" w:rsidR="001B290C" w:rsidRDefault="001B290C" w:rsidP="00476189"/>
                        <w:p w14:paraId="7B02E5D6" w14:textId="77777777" w:rsidR="001B290C" w:rsidRDefault="001B290C" w:rsidP="00476189"/>
                        <w:p w14:paraId="39384CFC" w14:textId="77777777" w:rsidR="001B290C" w:rsidRDefault="001B290C" w:rsidP="00476189"/>
                        <w:p w14:paraId="3FEE3E55" w14:textId="77777777" w:rsidR="001B290C" w:rsidRDefault="001B290C" w:rsidP="00476189"/>
                        <w:p w14:paraId="31DA141A" w14:textId="77777777" w:rsidR="001B290C" w:rsidRDefault="001B290C" w:rsidP="00476189"/>
                        <w:p w14:paraId="1641FF64" w14:textId="77777777" w:rsidR="001B290C" w:rsidRDefault="001B290C" w:rsidP="00476189"/>
                        <w:p w14:paraId="7CEF5FEA" w14:textId="77777777" w:rsidR="001B290C" w:rsidRDefault="001B290C" w:rsidP="00476189"/>
                        <w:p w14:paraId="063F83E1" w14:textId="77777777" w:rsidR="001B290C" w:rsidRDefault="001B290C" w:rsidP="00476189"/>
                        <w:p w14:paraId="4DB3098E" w14:textId="77777777" w:rsidR="001B290C" w:rsidRDefault="001B290C" w:rsidP="00476189"/>
                        <w:p w14:paraId="68827CFA" w14:textId="77777777" w:rsidR="001B290C" w:rsidRDefault="001B290C" w:rsidP="00476189"/>
                        <w:p w14:paraId="71016E57" w14:textId="77777777" w:rsidR="001B290C" w:rsidRDefault="001B290C" w:rsidP="00476189"/>
                        <w:p w14:paraId="5EF2F28B" w14:textId="77777777" w:rsidR="001B290C" w:rsidRDefault="001B290C" w:rsidP="00476189"/>
                        <w:p w14:paraId="294FB0EA" w14:textId="77777777" w:rsidR="001B290C" w:rsidRDefault="001B290C" w:rsidP="00476189"/>
                        <w:p w14:paraId="7142C27E" w14:textId="77777777" w:rsidR="001B290C" w:rsidRDefault="001B290C" w:rsidP="00476189"/>
                        <w:p w14:paraId="292C5289" w14:textId="77777777" w:rsidR="001B290C" w:rsidRDefault="001B290C" w:rsidP="00476189"/>
                        <w:p w14:paraId="246727DD" w14:textId="77777777" w:rsidR="001B290C" w:rsidRDefault="001B290C" w:rsidP="00476189"/>
                        <w:p w14:paraId="247117D0" w14:textId="77777777" w:rsidR="001B290C" w:rsidRDefault="001B290C" w:rsidP="00476189"/>
                        <w:p w14:paraId="21AB47D4" w14:textId="77777777" w:rsidR="001B290C" w:rsidRDefault="001B290C" w:rsidP="00476189"/>
                        <w:p w14:paraId="42EF4B82" w14:textId="77777777" w:rsidR="001B290C" w:rsidRDefault="001B290C" w:rsidP="00476189"/>
                        <w:p w14:paraId="71309C9B" w14:textId="77777777" w:rsidR="001B290C" w:rsidRDefault="001B290C" w:rsidP="00476189"/>
                        <w:p w14:paraId="70F4D31A" w14:textId="77777777" w:rsidR="001B290C" w:rsidRDefault="001B290C" w:rsidP="00476189"/>
                        <w:p w14:paraId="7B5382C1" w14:textId="77777777" w:rsidR="001B290C" w:rsidRDefault="001B290C" w:rsidP="00476189"/>
                        <w:p w14:paraId="4DCC1F1F" w14:textId="77777777" w:rsidR="001B290C" w:rsidRDefault="001B290C" w:rsidP="00476189"/>
                        <w:p w14:paraId="2AD2CF97" w14:textId="77777777" w:rsidR="001B290C" w:rsidRDefault="001B290C" w:rsidP="00476189"/>
                        <w:p w14:paraId="747299D6" w14:textId="77777777" w:rsidR="001B290C" w:rsidRDefault="001B290C" w:rsidP="00476189"/>
                        <w:p w14:paraId="6B84999B" w14:textId="77777777" w:rsidR="001B290C" w:rsidRDefault="001B290C" w:rsidP="00476189"/>
                        <w:p w14:paraId="5905BAAE" w14:textId="77777777" w:rsidR="001B290C" w:rsidRDefault="001B290C" w:rsidP="00476189"/>
                        <w:p w14:paraId="4BD78A4A" w14:textId="77777777" w:rsidR="001B290C" w:rsidRDefault="001B290C" w:rsidP="00476189"/>
                        <w:p w14:paraId="26E113FF" w14:textId="77777777" w:rsidR="001B290C" w:rsidRDefault="001B290C" w:rsidP="00476189"/>
                        <w:p w14:paraId="23C8F2AF" w14:textId="77777777" w:rsidR="001B290C" w:rsidRDefault="001B290C" w:rsidP="00476189"/>
                        <w:p w14:paraId="6F12DD44" w14:textId="77777777" w:rsidR="001B290C" w:rsidRDefault="001B290C" w:rsidP="00476189"/>
                        <w:p w14:paraId="41BF74A9" w14:textId="77777777" w:rsidR="001B290C" w:rsidRDefault="001B290C" w:rsidP="00476189"/>
                        <w:p w14:paraId="68EB5414" w14:textId="77777777" w:rsidR="001B290C" w:rsidRDefault="001B290C" w:rsidP="00476189"/>
                        <w:p w14:paraId="2705778E" w14:textId="77777777" w:rsidR="001B290C" w:rsidRDefault="001B290C" w:rsidP="00476189"/>
                        <w:p w14:paraId="17C858D5" w14:textId="77777777" w:rsidR="001B290C" w:rsidRDefault="001B290C" w:rsidP="00476189"/>
                        <w:p w14:paraId="7C049979" w14:textId="77777777" w:rsidR="001B290C" w:rsidRDefault="001B290C" w:rsidP="00476189"/>
                        <w:p w14:paraId="5780BCB4" w14:textId="77777777" w:rsidR="001B290C" w:rsidRDefault="001B290C" w:rsidP="00476189"/>
                        <w:p w14:paraId="00D42813" w14:textId="77777777" w:rsidR="001B290C" w:rsidRDefault="001B290C" w:rsidP="00476189"/>
                        <w:p w14:paraId="66121CD8" w14:textId="77777777" w:rsidR="001B290C" w:rsidRDefault="001B290C" w:rsidP="00476189"/>
                        <w:p w14:paraId="5FE9704C" w14:textId="77777777" w:rsidR="001B290C" w:rsidRDefault="001B290C" w:rsidP="00476189"/>
                        <w:p w14:paraId="1985F325" w14:textId="77777777" w:rsidR="001B290C" w:rsidRDefault="001B290C" w:rsidP="00476189"/>
                        <w:p w14:paraId="42CD9C9F" w14:textId="77777777" w:rsidR="001B290C" w:rsidRDefault="001B290C" w:rsidP="00476189"/>
                        <w:p w14:paraId="64FE52DB" w14:textId="77777777" w:rsidR="001B290C" w:rsidRDefault="001B290C" w:rsidP="00476189"/>
                        <w:p w14:paraId="0BBD8643" w14:textId="77777777" w:rsidR="001B290C" w:rsidRDefault="001B290C" w:rsidP="00476189"/>
                        <w:p w14:paraId="00D45EA2" w14:textId="77777777" w:rsidR="001B290C" w:rsidRDefault="001B290C" w:rsidP="00476189"/>
                        <w:p w14:paraId="6E3F195B" w14:textId="77777777" w:rsidR="001B290C" w:rsidRDefault="001B290C" w:rsidP="00476189"/>
                        <w:p w14:paraId="05BCB438" w14:textId="77777777" w:rsidR="001B290C" w:rsidRDefault="001B290C" w:rsidP="00476189"/>
                        <w:p w14:paraId="335A869C" w14:textId="77777777" w:rsidR="001B290C" w:rsidRDefault="001B290C" w:rsidP="00476189"/>
                        <w:p w14:paraId="32EAE657" w14:textId="77777777" w:rsidR="001B290C" w:rsidRDefault="001B290C" w:rsidP="00476189"/>
                        <w:p w14:paraId="78935F02" w14:textId="77777777" w:rsidR="001B290C" w:rsidRDefault="001B290C" w:rsidP="00476189"/>
                        <w:p w14:paraId="48B0D3E6" w14:textId="77777777" w:rsidR="001B290C" w:rsidRDefault="001B290C" w:rsidP="00476189"/>
                        <w:p w14:paraId="42BE0847" w14:textId="77777777" w:rsidR="001B290C" w:rsidRDefault="001B290C" w:rsidP="00476189"/>
                        <w:p w14:paraId="0F5070F3" w14:textId="77777777" w:rsidR="001B290C" w:rsidRDefault="001B290C" w:rsidP="00476189"/>
                        <w:p w14:paraId="1C09D5FF" w14:textId="77777777" w:rsidR="001B290C" w:rsidRDefault="001B290C" w:rsidP="00476189"/>
                        <w:p w14:paraId="4063688F" w14:textId="77777777" w:rsidR="001B290C" w:rsidRDefault="001B290C" w:rsidP="00476189"/>
                        <w:p w14:paraId="40AF1662" w14:textId="77777777" w:rsidR="001B290C" w:rsidRDefault="001B290C" w:rsidP="00476189"/>
                        <w:p w14:paraId="17FA7EAD" w14:textId="77777777" w:rsidR="001B290C" w:rsidRDefault="001B290C" w:rsidP="00476189"/>
                        <w:p w14:paraId="7FDA7ADA" w14:textId="77777777" w:rsidR="001B290C" w:rsidRDefault="001B290C" w:rsidP="00476189"/>
                        <w:p w14:paraId="7BA7EC63" w14:textId="77777777" w:rsidR="001B290C" w:rsidRDefault="001B290C" w:rsidP="00476189"/>
                        <w:p w14:paraId="74248115" w14:textId="77777777" w:rsidR="001B290C" w:rsidRDefault="001B290C" w:rsidP="00476189"/>
                        <w:p w14:paraId="3778EADB" w14:textId="77777777" w:rsidR="001B290C" w:rsidRDefault="001B290C" w:rsidP="00476189"/>
                        <w:p w14:paraId="34D6A083" w14:textId="77777777" w:rsidR="001B290C" w:rsidRDefault="001B290C" w:rsidP="00476189"/>
                        <w:p w14:paraId="28D889F9" w14:textId="77777777" w:rsidR="001B290C" w:rsidRDefault="001B290C" w:rsidP="00476189"/>
                        <w:p w14:paraId="1631DAC5" w14:textId="77777777" w:rsidR="001B290C" w:rsidRDefault="001B290C" w:rsidP="00476189"/>
                        <w:p w14:paraId="11A26BB8" w14:textId="77777777" w:rsidR="001B290C" w:rsidRDefault="001B290C" w:rsidP="00476189"/>
                        <w:p w14:paraId="1F0B3582" w14:textId="77777777" w:rsidR="001B290C" w:rsidRDefault="001B290C" w:rsidP="00476189"/>
                        <w:p w14:paraId="0C107088" w14:textId="77777777" w:rsidR="001B290C" w:rsidRDefault="001B290C" w:rsidP="00476189"/>
                        <w:p w14:paraId="6DB9BCA3" w14:textId="77777777" w:rsidR="001B290C" w:rsidRDefault="001B290C" w:rsidP="00476189"/>
                        <w:p w14:paraId="0986B201" w14:textId="77777777" w:rsidR="001B290C" w:rsidRDefault="001B290C" w:rsidP="00476189"/>
                        <w:p w14:paraId="0F677C59" w14:textId="77777777" w:rsidR="001B290C" w:rsidRDefault="001B290C" w:rsidP="00476189"/>
                        <w:p w14:paraId="101A2DB7" w14:textId="77777777" w:rsidR="001B290C" w:rsidRDefault="001B290C" w:rsidP="00476189"/>
                        <w:p w14:paraId="57586E9D" w14:textId="77777777" w:rsidR="001B290C" w:rsidRDefault="001B290C" w:rsidP="00476189"/>
                        <w:p w14:paraId="76987285" w14:textId="77777777" w:rsidR="001B290C" w:rsidRDefault="001B290C" w:rsidP="00476189"/>
                        <w:p w14:paraId="516E5153" w14:textId="77777777" w:rsidR="001B290C" w:rsidRDefault="001B290C" w:rsidP="00476189"/>
                        <w:p w14:paraId="1032C47B" w14:textId="77777777" w:rsidR="001B290C" w:rsidRDefault="001B290C" w:rsidP="00476189"/>
                        <w:p w14:paraId="06A868AC" w14:textId="77777777" w:rsidR="001B290C" w:rsidRDefault="001B290C" w:rsidP="00476189"/>
                        <w:p w14:paraId="05C434A0" w14:textId="77777777" w:rsidR="001B290C" w:rsidRDefault="001B290C" w:rsidP="00476189"/>
                        <w:p w14:paraId="5323A30F" w14:textId="77777777" w:rsidR="001B290C" w:rsidRDefault="001B290C" w:rsidP="00476189"/>
                        <w:p w14:paraId="1933547D" w14:textId="77777777" w:rsidR="001B290C" w:rsidRDefault="001B290C" w:rsidP="00476189"/>
                        <w:p w14:paraId="613CF150" w14:textId="77777777" w:rsidR="001B290C" w:rsidRDefault="001B290C" w:rsidP="00476189"/>
                        <w:p w14:paraId="7A0262D9" w14:textId="77777777" w:rsidR="001B290C" w:rsidRDefault="001B290C" w:rsidP="00476189"/>
                        <w:p w14:paraId="48972866" w14:textId="77777777" w:rsidR="001B290C" w:rsidRDefault="001B290C" w:rsidP="00476189"/>
                        <w:p w14:paraId="69F5BDC6" w14:textId="77777777" w:rsidR="001B290C" w:rsidRDefault="001B290C" w:rsidP="00476189"/>
                        <w:p w14:paraId="137E4447" w14:textId="77777777" w:rsidR="001B290C" w:rsidRDefault="001B290C" w:rsidP="00476189"/>
                        <w:p w14:paraId="6E0E081F" w14:textId="77777777" w:rsidR="001B290C" w:rsidRDefault="001B290C" w:rsidP="00476189"/>
                        <w:p w14:paraId="2B5A6D2C" w14:textId="77777777" w:rsidR="001B290C" w:rsidRDefault="001B290C" w:rsidP="00476189"/>
                        <w:p w14:paraId="471AF7A4" w14:textId="77777777" w:rsidR="001B290C" w:rsidRDefault="001B290C" w:rsidP="00476189"/>
                        <w:p w14:paraId="709B336E" w14:textId="77777777" w:rsidR="001B290C" w:rsidRDefault="001B290C" w:rsidP="00476189"/>
                        <w:p w14:paraId="0D10EF89" w14:textId="77777777" w:rsidR="001B290C" w:rsidRDefault="001B290C" w:rsidP="00476189"/>
                        <w:p w14:paraId="5DC215E3" w14:textId="77777777" w:rsidR="001B290C" w:rsidRDefault="001B290C" w:rsidP="00476189"/>
                        <w:p w14:paraId="79CE8B5D" w14:textId="77777777" w:rsidR="001B290C" w:rsidRDefault="001B290C" w:rsidP="00476189"/>
                        <w:p w14:paraId="03C57031" w14:textId="77777777" w:rsidR="001B290C" w:rsidRDefault="001B290C" w:rsidP="00476189"/>
                        <w:p w14:paraId="486DAF96" w14:textId="77777777" w:rsidR="001B290C" w:rsidRDefault="001B290C" w:rsidP="00476189"/>
                        <w:p w14:paraId="32F5F8A4" w14:textId="77777777" w:rsidR="001B290C" w:rsidRDefault="001B290C" w:rsidP="00476189"/>
                        <w:p w14:paraId="21507BAE" w14:textId="77777777" w:rsidR="001B290C" w:rsidRDefault="001B290C" w:rsidP="00476189"/>
                        <w:p w14:paraId="27A57C5B" w14:textId="77777777" w:rsidR="001B290C" w:rsidRDefault="001B290C" w:rsidP="00476189"/>
                        <w:p w14:paraId="12A0871A" w14:textId="77777777" w:rsidR="001B290C" w:rsidRDefault="001B290C" w:rsidP="00476189"/>
                        <w:p w14:paraId="336BB455" w14:textId="77777777" w:rsidR="001B290C" w:rsidRDefault="001B290C" w:rsidP="00476189"/>
                        <w:p w14:paraId="45F1EA15" w14:textId="77777777" w:rsidR="001B290C" w:rsidRDefault="001B290C" w:rsidP="00476189"/>
                        <w:p w14:paraId="6CAE1339" w14:textId="77777777" w:rsidR="001B290C" w:rsidRDefault="001B290C" w:rsidP="00476189"/>
                        <w:p w14:paraId="6D246B9D" w14:textId="77777777" w:rsidR="001B290C" w:rsidRDefault="001B290C" w:rsidP="00476189"/>
                        <w:p w14:paraId="29415442" w14:textId="77777777" w:rsidR="001B290C" w:rsidRDefault="001B290C" w:rsidP="00476189"/>
                        <w:p w14:paraId="4A4A22F2" w14:textId="77777777" w:rsidR="001B290C" w:rsidRDefault="001B290C" w:rsidP="00476189"/>
                        <w:p w14:paraId="192B75E2" w14:textId="77777777" w:rsidR="001B290C" w:rsidRDefault="001B290C" w:rsidP="00476189"/>
                        <w:p w14:paraId="33561C05" w14:textId="77777777" w:rsidR="001B290C" w:rsidRDefault="001B290C" w:rsidP="00476189"/>
                        <w:p w14:paraId="097DB925" w14:textId="77777777" w:rsidR="001B290C" w:rsidRDefault="001B290C" w:rsidP="00476189"/>
                        <w:p w14:paraId="3734854D" w14:textId="77777777" w:rsidR="001B290C" w:rsidRDefault="001B290C" w:rsidP="00476189"/>
                        <w:p w14:paraId="74EAB209" w14:textId="77777777" w:rsidR="001B290C" w:rsidRDefault="001B290C" w:rsidP="00476189"/>
                        <w:p w14:paraId="6ABD0604" w14:textId="77777777" w:rsidR="001B290C" w:rsidRDefault="001B290C" w:rsidP="00476189"/>
                        <w:p w14:paraId="709CC64E" w14:textId="77777777" w:rsidR="001B290C" w:rsidRDefault="001B290C" w:rsidP="00476189"/>
                        <w:p w14:paraId="49708C08" w14:textId="77777777" w:rsidR="001B290C" w:rsidRDefault="001B290C" w:rsidP="00476189"/>
                        <w:p w14:paraId="7DB8E5BF" w14:textId="77777777" w:rsidR="001B290C" w:rsidRDefault="001B290C" w:rsidP="00476189"/>
                        <w:p w14:paraId="3952BE3B" w14:textId="77777777" w:rsidR="001B290C" w:rsidRDefault="001B290C" w:rsidP="00476189"/>
                        <w:p w14:paraId="3658C25D" w14:textId="77777777" w:rsidR="001B290C" w:rsidRDefault="001B290C" w:rsidP="00476189"/>
                        <w:p w14:paraId="062536F7" w14:textId="77777777" w:rsidR="001B290C" w:rsidRDefault="001B290C" w:rsidP="00476189"/>
                        <w:p w14:paraId="5CBA58A7" w14:textId="77777777" w:rsidR="001B290C" w:rsidRDefault="001B290C" w:rsidP="00476189"/>
                        <w:p w14:paraId="73E7DDF9" w14:textId="77777777" w:rsidR="001B290C" w:rsidRDefault="001B290C" w:rsidP="00476189"/>
                        <w:p w14:paraId="213B9B76" w14:textId="77777777" w:rsidR="001B290C" w:rsidRDefault="001B290C" w:rsidP="00476189"/>
                        <w:p w14:paraId="06C7B70B" w14:textId="77777777" w:rsidR="001B290C" w:rsidRDefault="001B290C" w:rsidP="00476189"/>
                        <w:p w14:paraId="36C5C4D0" w14:textId="77777777" w:rsidR="001B290C" w:rsidRDefault="001B290C" w:rsidP="00476189"/>
                        <w:p w14:paraId="5C1C32A8" w14:textId="77777777" w:rsidR="001B290C" w:rsidRDefault="001B290C" w:rsidP="00476189"/>
                        <w:p w14:paraId="40D041BB" w14:textId="77777777" w:rsidR="001B290C" w:rsidRDefault="001B290C" w:rsidP="00476189"/>
                        <w:p w14:paraId="10766F97" w14:textId="77777777" w:rsidR="001B290C" w:rsidRDefault="001B290C" w:rsidP="00476189"/>
                        <w:p w14:paraId="2AA3A05D" w14:textId="77777777" w:rsidR="001B290C" w:rsidRDefault="001B290C" w:rsidP="00476189"/>
                        <w:p w14:paraId="624BE594" w14:textId="77777777" w:rsidR="001B290C" w:rsidRDefault="001B290C" w:rsidP="00476189"/>
                        <w:p w14:paraId="14B337C9" w14:textId="77777777" w:rsidR="001B290C" w:rsidRDefault="001B290C" w:rsidP="00476189"/>
                        <w:p w14:paraId="3A6FC567" w14:textId="77777777" w:rsidR="001B290C" w:rsidRDefault="001B290C" w:rsidP="00476189"/>
                        <w:p w14:paraId="6CF4E0C6" w14:textId="77777777" w:rsidR="001B290C" w:rsidRDefault="001B290C" w:rsidP="00476189"/>
                        <w:p w14:paraId="095FFC67" w14:textId="77777777" w:rsidR="001B290C" w:rsidRDefault="001B290C" w:rsidP="00476189"/>
                        <w:p w14:paraId="4262A142" w14:textId="77777777" w:rsidR="001B290C" w:rsidRDefault="001B290C" w:rsidP="00476189"/>
                        <w:p w14:paraId="5CD13066" w14:textId="77777777" w:rsidR="001B290C" w:rsidRDefault="001B290C" w:rsidP="00476189"/>
                        <w:p w14:paraId="603AA793" w14:textId="77777777" w:rsidR="001B290C" w:rsidRDefault="001B290C" w:rsidP="00476189"/>
                        <w:p w14:paraId="453B892B" w14:textId="77777777" w:rsidR="001B290C" w:rsidRDefault="001B290C" w:rsidP="00476189"/>
                        <w:p w14:paraId="180A1D80" w14:textId="77777777" w:rsidR="001B290C" w:rsidRDefault="001B290C" w:rsidP="00476189"/>
                        <w:p w14:paraId="571A7A09" w14:textId="77777777" w:rsidR="001B290C" w:rsidRDefault="001B290C" w:rsidP="00476189"/>
                        <w:p w14:paraId="2DC89080" w14:textId="77777777" w:rsidR="001B290C" w:rsidRDefault="001B290C" w:rsidP="00476189"/>
                        <w:p w14:paraId="025C4131" w14:textId="77777777" w:rsidR="001B290C" w:rsidRDefault="001B290C" w:rsidP="00476189"/>
                        <w:p w14:paraId="283D9B3E" w14:textId="77777777" w:rsidR="001B290C" w:rsidRDefault="001B290C" w:rsidP="00476189"/>
                        <w:p w14:paraId="5E7953F8" w14:textId="77777777" w:rsidR="001B290C" w:rsidRDefault="001B290C" w:rsidP="00476189"/>
                        <w:p w14:paraId="6F9735A5" w14:textId="77777777" w:rsidR="001B290C" w:rsidRDefault="001B290C" w:rsidP="00476189"/>
                        <w:p w14:paraId="16F1F201" w14:textId="77777777" w:rsidR="001B290C" w:rsidRDefault="001B290C" w:rsidP="00476189"/>
                        <w:p w14:paraId="5ADDDBF7" w14:textId="77777777" w:rsidR="001B290C" w:rsidRDefault="001B290C" w:rsidP="00476189"/>
                        <w:p w14:paraId="0C4C7723" w14:textId="77777777" w:rsidR="001B290C" w:rsidRDefault="001B290C" w:rsidP="00476189"/>
                        <w:p w14:paraId="6C833C79" w14:textId="77777777" w:rsidR="001B290C" w:rsidRDefault="001B290C" w:rsidP="00476189"/>
                        <w:p w14:paraId="01B3E818" w14:textId="77777777" w:rsidR="001B290C" w:rsidRDefault="001B290C" w:rsidP="00476189"/>
                        <w:p w14:paraId="6DDB9730" w14:textId="77777777" w:rsidR="001B290C" w:rsidRDefault="001B290C" w:rsidP="00476189"/>
                        <w:p w14:paraId="1C440EAB" w14:textId="77777777" w:rsidR="001B290C" w:rsidRDefault="001B290C" w:rsidP="00476189"/>
                        <w:p w14:paraId="79F374D5" w14:textId="77777777" w:rsidR="001B290C" w:rsidRDefault="001B290C" w:rsidP="00476189"/>
                        <w:p w14:paraId="0BD610DC" w14:textId="77777777" w:rsidR="001B290C" w:rsidRDefault="001B290C" w:rsidP="00476189"/>
                        <w:p w14:paraId="2E51769B" w14:textId="77777777" w:rsidR="001B290C" w:rsidRDefault="001B290C" w:rsidP="00476189"/>
                        <w:p w14:paraId="063FD202" w14:textId="77777777" w:rsidR="001B290C" w:rsidRDefault="001B290C" w:rsidP="00476189"/>
                        <w:p w14:paraId="596844F5" w14:textId="77777777" w:rsidR="001B290C" w:rsidRDefault="001B290C" w:rsidP="00476189"/>
                        <w:p w14:paraId="102A479E" w14:textId="77777777" w:rsidR="001B290C" w:rsidRDefault="001B290C" w:rsidP="00476189"/>
                        <w:p w14:paraId="410A3F5B" w14:textId="77777777" w:rsidR="001B290C" w:rsidRDefault="001B290C" w:rsidP="00476189"/>
                        <w:p w14:paraId="412D606C" w14:textId="77777777" w:rsidR="001B290C" w:rsidRDefault="001B290C" w:rsidP="00476189"/>
                        <w:p w14:paraId="04D8EB53" w14:textId="77777777" w:rsidR="001B290C" w:rsidRDefault="001B290C" w:rsidP="00476189"/>
                        <w:p w14:paraId="10C88BB3" w14:textId="77777777" w:rsidR="001B290C" w:rsidRDefault="001B290C" w:rsidP="00476189"/>
                        <w:p w14:paraId="78A3FC82" w14:textId="77777777" w:rsidR="001B290C" w:rsidRDefault="001B290C" w:rsidP="00476189"/>
                        <w:p w14:paraId="461B070E" w14:textId="77777777" w:rsidR="001B290C" w:rsidRDefault="001B290C" w:rsidP="00476189"/>
                        <w:p w14:paraId="15EA796F" w14:textId="77777777" w:rsidR="001B290C" w:rsidRDefault="001B290C" w:rsidP="00476189"/>
                        <w:p w14:paraId="5F414687" w14:textId="77777777" w:rsidR="001B290C" w:rsidRDefault="001B290C" w:rsidP="00476189"/>
                        <w:p w14:paraId="663B9384" w14:textId="77777777" w:rsidR="001B290C" w:rsidRDefault="001B290C" w:rsidP="00476189"/>
                        <w:p w14:paraId="16970D11" w14:textId="77777777" w:rsidR="001B290C" w:rsidRDefault="001B290C" w:rsidP="00476189"/>
                        <w:p w14:paraId="3BDCFE0C" w14:textId="77777777" w:rsidR="001B290C" w:rsidRDefault="001B290C" w:rsidP="00476189"/>
                        <w:p w14:paraId="280AE708" w14:textId="77777777" w:rsidR="001B290C" w:rsidRDefault="001B290C" w:rsidP="00476189"/>
                        <w:p w14:paraId="454DDB1F" w14:textId="77777777" w:rsidR="001B290C" w:rsidRDefault="001B290C" w:rsidP="00476189"/>
                        <w:p w14:paraId="56DC1D76" w14:textId="77777777" w:rsidR="001B290C" w:rsidRDefault="001B290C" w:rsidP="00476189"/>
                        <w:p w14:paraId="5563129B" w14:textId="77777777" w:rsidR="001B290C" w:rsidRDefault="001B290C" w:rsidP="00476189"/>
                        <w:p w14:paraId="54CD9CDF" w14:textId="77777777" w:rsidR="001B290C" w:rsidRDefault="001B290C" w:rsidP="00476189"/>
                        <w:p w14:paraId="6F080BAC" w14:textId="77777777" w:rsidR="001B290C" w:rsidRDefault="001B290C" w:rsidP="00476189"/>
                        <w:p w14:paraId="22B4BE92" w14:textId="77777777" w:rsidR="001B290C" w:rsidRDefault="001B290C" w:rsidP="00476189"/>
                        <w:p w14:paraId="0AFFAEE6" w14:textId="77777777" w:rsidR="001B290C" w:rsidRDefault="001B290C" w:rsidP="00476189"/>
                        <w:p w14:paraId="0DE56874" w14:textId="77777777" w:rsidR="001B290C" w:rsidRDefault="001B290C" w:rsidP="00476189"/>
                        <w:p w14:paraId="34E4D4C7" w14:textId="77777777" w:rsidR="001B290C" w:rsidRDefault="001B290C" w:rsidP="00476189"/>
                        <w:p w14:paraId="49C39755" w14:textId="77777777" w:rsidR="001B290C" w:rsidRDefault="001B290C" w:rsidP="00476189"/>
                        <w:p w14:paraId="6F9164D4" w14:textId="77777777" w:rsidR="001B290C" w:rsidRDefault="001B290C" w:rsidP="00476189"/>
                        <w:p w14:paraId="37D607C3" w14:textId="77777777" w:rsidR="001B290C" w:rsidRDefault="001B290C" w:rsidP="00476189"/>
                        <w:p w14:paraId="28F4894D" w14:textId="77777777" w:rsidR="001B290C" w:rsidRDefault="001B290C" w:rsidP="00476189"/>
                        <w:p w14:paraId="4844110F" w14:textId="77777777" w:rsidR="001B290C" w:rsidRDefault="001B290C" w:rsidP="00476189"/>
                        <w:p w14:paraId="764F4E3A" w14:textId="77777777" w:rsidR="001B290C" w:rsidRDefault="001B290C" w:rsidP="00476189"/>
                        <w:p w14:paraId="5B7908D8" w14:textId="77777777" w:rsidR="001B290C" w:rsidRDefault="001B290C" w:rsidP="00476189"/>
                        <w:p w14:paraId="4D553763" w14:textId="77777777" w:rsidR="001B290C" w:rsidRDefault="001B290C" w:rsidP="00476189"/>
                        <w:p w14:paraId="593AA08A" w14:textId="77777777" w:rsidR="001B290C" w:rsidRDefault="001B290C" w:rsidP="00476189"/>
                        <w:p w14:paraId="392DA43A" w14:textId="77777777" w:rsidR="001B290C" w:rsidRDefault="001B290C" w:rsidP="00476189"/>
                        <w:p w14:paraId="27021399" w14:textId="77777777" w:rsidR="001B290C" w:rsidRDefault="001B290C" w:rsidP="00476189"/>
                        <w:p w14:paraId="15B695D9" w14:textId="77777777" w:rsidR="001B290C" w:rsidRDefault="001B290C" w:rsidP="00476189"/>
                        <w:p w14:paraId="189F6154" w14:textId="77777777" w:rsidR="001B290C" w:rsidRDefault="001B290C" w:rsidP="00476189"/>
                        <w:p w14:paraId="35658F89" w14:textId="77777777" w:rsidR="001B290C" w:rsidRDefault="001B290C" w:rsidP="00476189"/>
                        <w:p w14:paraId="14404135" w14:textId="77777777" w:rsidR="001B290C" w:rsidRDefault="001B290C" w:rsidP="00476189"/>
                        <w:p w14:paraId="001237D8" w14:textId="77777777" w:rsidR="001B290C" w:rsidRDefault="001B290C" w:rsidP="00476189"/>
                        <w:p w14:paraId="55F505AD" w14:textId="77777777" w:rsidR="001B290C" w:rsidRDefault="001B290C" w:rsidP="00476189"/>
                        <w:p w14:paraId="33E79E22" w14:textId="77777777" w:rsidR="001B290C" w:rsidRDefault="001B290C" w:rsidP="00476189"/>
                        <w:p w14:paraId="57AA4F20" w14:textId="77777777" w:rsidR="001B290C" w:rsidRDefault="001B290C" w:rsidP="00476189"/>
                        <w:p w14:paraId="3BAA511F" w14:textId="77777777" w:rsidR="001B290C" w:rsidRDefault="001B290C" w:rsidP="00476189"/>
                        <w:p w14:paraId="0FF6EB94" w14:textId="77777777" w:rsidR="001B290C" w:rsidRDefault="001B290C" w:rsidP="00476189"/>
                        <w:p w14:paraId="0EB85407" w14:textId="77777777" w:rsidR="001B290C" w:rsidRDefault="001B290C" w:rsidP="00476189"/>
                        <w:p w14:paraId="507C3A0D" w14:textId="77777777" w:rsidR="001B290C" w:rsidRDefault="001B290C" w:rsidP="00476189"/>
                        <w:p w14:paraId="48CBF6B0" w14:textId="77777777" w:rsidR="001B290C" w:rsidRDefault="001B290C" w:rsidP="00476189"/>
                        <w:p w14:paraId="53C3A257" w14:textId="77777777" w:rsidR="001B290C" w:rsidRDefault="001B290C" w:rsidP="00476189"/>
                        <w:p w14:paraId="1337CCBC" w14:textId="77777777" w:rsidR="001B290C" w:rsidRDefault="001B290C" w:rsidP="00476189"/>
                        <w:p w14:paraId="5EB5F5B4" w14:textId="77777777" w:rsidR="001B290C" w:rsidRDefault="001B290C" w:rsidP="00476189"/>
                        <w:p w14:paraId="059FD715" w14:textId="77777777" w:rsidR="001B290C" w:rsidRDefault="001B290C" w:rsidP="00476189"/>
                        <w:p w14:paraId="600AE830" w14:textId="77777777" w:rsidR="001B290C" w:rsidRDefault="001B290C" w:rsidP="00476189"/>
                        <w:p w14:paraId="1D7A760C" w14:textId="77777777" w:rsidR="001B290C" w:rsidRDefault="001B290C" w:rsidP="00476189"/>
                        <w:p w14:paraId="7E0F6074" w14:textId="77777777" w:rsidR="001B290C" w:rsidRDefault="001B290C" w:rsidP="00476189"/>
                        <w:p w14:paraId="2EF447E4" w14:textId="77777777" w:rsidR="001B290C" w:rsidRDefault="001B290C" w:rsidP="00476189"/>
                        <w:p w14:paraId="6C76B225" w14:textId="77777777" w:rsidR="001B290C" w:rsidRDefault="001B290C" w:rsidP="00476189"/>
                        <w:p w14:paraId="209D17C0" w14:textId="77777777" w:rsidR="001B290C" w:rsidRDefault="001B290C" w:rsidP="00476189"/>
                        <w:p w14:paraId="45A4E037" w14:textId="77777777" w:rsidR="001B290C" w:rsidRDefault="001B290C" w:rsidP="00476189"/>
                        <w:p w14:paraId="613A720C" w14:textId="77777777" w:rsidR="001B290C" w:rsidRDefault="001B290C" w:rsidP="00476189"/>
                        <w:p w14:paraId="1A362EEC" w14:textId="77777777" w:rsidR="001B290C" w:rsidRDefault="001B290C" w:rsidP="00476189"/>
                        <w:p w14:paraId="2BB2D12D" w14:textId="77777777" w:rsidR="001B290C" w:rsidRDefault="001B290C" w:rsidP="00476189"/>
                        <w:p w14:paraId="060F8318" w14:textId="77777777" w:rsidR="001B290C" w:rsidRDefault="001B290C" w:rsidP="00476189"/>
                        <w:p w14:paraId="1C24D7BC" w14:textId="77777777" w:rsidR="001B290C" w:rsidRDefault="001B290C" w:rsidP="00476189"/>
                        <w:p w14:paraId="4C74FA9F" w14:textId="77777777" w:rsidR="001B290C" w:rsidRDefault="001B290C" w:rsidP="00476189"/>
                        <w:p w14:paraId="3EBF8FDC" w14:textId="77777777" w:rsidR="001B290C" w:rsidRDefault="001B290C" w:rsidP="00476189"/>
                        <w:p w14:paraId="55FECC8D" w14:textId="77777777" w:rsidR="001B290C" w:rsidRDefault="001B290C" w:rsidP="00476189"/>
                        <w:p w14:paraId="2AFA3110" w14:textId="77777777" w:rsidR="001B290C" w:rsidRDefault="001B290C" w:rsidP="00476189"/>
                        <w:p w14:paraId="5B39059B" w14:textId="77777777" w:rsidR="001B290C" w:rsidRDefault="001B290C" w:rsidP="00476189"/>
                        <w:p w14:paraId="3599007F" w14:textId="77777777" w:rsidR="001B290C" w:rsidRDefault="001B290C" w:rsidP="00476189"/>
                        <w:p w14:paraId="49B4E546" w14:textId="77777777" w:rsidR="001B290C" w:rsidRDefault="001B290C" w:rsidP="00476189"/>
                        <w:p w14:paraId="3BCC7FCD" w14:textId="77777777" w:rsidR="001B290C" w:rsidRDefault="001B290C" w:rsidP="00476189"/>
                        <w:p w14:paraId="2F4FBF5A" w14:textId="77777777" w:rsidR="001B290C" w:rsidRDefault="001B290C" w:rsidP="00476189"/>
                        <w:p w14:paraId="216CBE68" w14:textId="77777777" w:rsidR="001B290C" w:rsidRDefault="001B290C" w:rsidP="00476189"/>
                        <w:p w14:paraId="63D16609" w14:textId="77777777" w:rsidR="001B290C" w:rsidRDefault="001B290C" w:rsidP="00476189"/>
                        <w:p w14:paraId="73444155" w14:textId="77777777" w:rsidR="001B290C" w:rsidRDefault="001B290C" w:rsidP="00476189"/>
                        <w:p w14:paraId="1C8B4075" w14:textId="77777777" w:rsidR="001B290C" w:rsidRDefault="001B290C" w:rsidP="00476189"/>
                        <w:p w14:paraId="2534959B" w14:textId="77777777" w:rsidR="001B290C" w:rsidRDefault="001B290C" w:rsidP="00476189"/>
                        <w:p w14:paraId="6D5C31A0" w14:textId="77777777" w:rsidR="001B290C" w:rsidRDefault="001B290C" w:rsidP="00476189"/>
                        <w:p w14:paraId="04E8AA8F" w14:textId="77777777" w:rsidR="001B290C" w:rsidRDefault="001B290C" w:rsidP="00476189"/>
                        <w:p w14:paraId="6CE3E4EC" w14:textId="77777777" w:rsidR="001B290C" w:rsidRDefault="001B290C" w:rsidP="00476189"/>
                        <w:p w14:paraId="7DD21BAE" w14:textId="77777777" w:rsidR="001B290C" w:rsidRDefault="001B290C" w:rsidP="00476189"/>
                        <w:p w14:paraId="007CDC6C" w14:textId="77777777" w:rsidR="001B290C" w:rsidRDefault="001B290C" w:rsidP="00476189"/>
                        <w:p w14:paraId="5120D89A" w14:textId="77777777" w:rsidR="001B290C" w:rsidRDefault="001B290C" w:rsidP="00476189"/>
                        <w:p w14:paraId="74225CB7" w14:textId="77777777" w:rsidR="001B290C" w:rsidRDefault="001B290C" w:rsidP="00476189"/>
                        <w:p w14:paraId="654BDCCD" w14:textId="77777777" w:rsidR="001B290C" w:rsidRDefault="001B290C" w:rsidP="00476189"/>
                        <w:p w14:paraId="2A629C49" w14:textId="77777777" w:rsidR="001B290C" w:rsidRDefault="001B290C" w:rsidP="00476189"/>
                        <w:p w14:paraId="24126102" w14:textId="77777777" w:rsidR="001B290C" w:rsidRDefault="001B290C" w:rsidP="00476189"/>
                        <w:p w14:paraId="70203DF3" w14:textId="77777777" w:rsidR="001B290C" w:rsidRDefault="001B290C" w:rsidP="00476189"/>
                        <w:p w14:paraId="1FF58446" w14:textId="77777777" w:rsidR="001B290C" w:rsidRDefault="001B290C" w:rsidP="00476189"/>
                        <w:p w14:paraId="28E0219C" w14:textId="77777777" w:rsidR="001B290C" w:rsidRDefault="001B290C" w:rsidP="00476189"/>
                        <w:p w14:paraId="39762FA5" w14:textId="77777777" w:rsidR="001B290C" w:rsidRDefault="001B290C" w:rsidP="00476189"/>
                        <w:p w14:paraId="060E9BD8" w14:textId="77777777" w:rsidR="001B290C" w:rsidRDefault="001B290C" w:rsidP="00476189"/>
                        <w:p w14:paraId="797D6B35" w14:textId="77777777" w:rsidR="001B290C" w:rsidRDefault="001B290C" w:rsidP="00476189"/>
                        <w:p w14:paraId="5B86C3DE" w14:textId="77777777" w:rsidR="001B290C" w:rsidRDefault="001B290C" w:rsidP="00476189"/>
                        <w:p w14:paraId="5C14FFFA" w14:textId="77777777" w:rsidR="001B290C" w:rsidRDefault="001B290C" w:rsidP="00476189"/>
                        <w:p w14:paraId="2CACFBFA" w14:textId="77777777" w:rsidR="001B290C" w:rsidRDefault="001B290C" w:rsidP="00476189"/>
                        <w:p w14:paraId="034B7DB7" w14:textId="77777777" w:rsidR="001B290C" w:rsidRDefault="001B290C" w:rsidP="00476189"/>
                        <w:p w14:paraId="02228B6F" w14:textId="77777777" w:rsidR="001B290C" w:rsidRDefault="001B290C" w:rsidP="00476189"/>
                        <w:p w14:paraId="024BCC6A" w14:textId="77777777" w:rsidR="001B290C" w:rsidRDefault="001B290C" w:rsidP="00476189"/>
                        <w:p w14:paraId="30EDB3A1" w14:textId="77777777" w:rsidR="001B290C" w:rsidRDefault="001B290C" w:rsidP="00476189"/>
                        <w:p w14:paraId="2A10F163" w14:textId="77777777" w:rsidR="001B290C" w:rsidRDefault="001B290C" w:rsidP="00476189"/>
                        <w:p w14:paraId="670921B7" w14:textId="77777777" w:rsidR="001B290C" w:rsidRDefault="001B290C" w:rsidP="00476189"/>
                        <w:p w14:paraId="645F5B42" w14:textId="77777777" w:rsidR="001B290C" w:rsidRDefault="001B290C" w:rsidP="00476189"/>
                        <w:p w14:paraId="393CD92E" w14:textId="77777777" w:rsidR="001B290C" w:rsidRDefault="001B290C" w:rsidP="00476189"/>
                        <w:p w14:paraId="6E648A42" w14:textId="77777777" w:rsidR="001B290C" w:rsidRDefault="001B290C" w:rsidP="00476189"/>
                        <w:p w14:paraId="2218E9EF" w14:textId="77777777" w:rsidR="001B290C" w:rsidRDefault="001B290C" w:rsidP="00476189"/>
                        <w:p w14:paraId="30D3354A" w14:textId="77777777" w:rsidR="001B290C" w:rsidRDefault="001B290C" w:rsidP="00476189"/>
                        <w:p w14:paraId="31B02BF4" w14:textId="77777777" w:rsidR="001B290C" w:rsidRDefault="001B290C" w:rsidP="00476189"/>
                        <w:p w14:paraId="4E9301D6" w14:textId="77777777" w:rsidR="001B290C" w:rsidRDefault="001B290C" w:rsidP="00476189"/>
                        <w:p w14:paraId="78BA528B" w14:textId="77777777" w:rsidR="001B290C" w:rsidRDefault="001B290C" w:rsidP="00476189"/>
                        <w:p w14:paraId="1EFD9C9A" w14:textId="77777777" w:rsidR="001B290C" w:rsidRDefault="001B290C" w:rsidP="00476189"/>
                        <w:p w14:paraId="026D8E66" w14:textId="77777777" w:rsidR="001B290C" w:rsidRDefault="001B290C" w:rsidP="00476189"/>
                        <w:p w14:paraId="3FFC9959" w14:textId="77777777" w:rsidR="001B290C" w:rsidRDefault="001B290C" w:rsidP="00476189"/>
                        <w:p w14:paraId="5893D150" w14:textId="77777777" w:rsidR="001B290C" w:rsidRDefault="001B290C" w:rsidP="00476189"/>
                        <w:p w14:paraId="39D1BCB6" w14:textId="77777777" w:rsidR="001B290C" w:rsidRDefault="001B290C" w:rsidP="00476189"/>
                        <w:p w14:paraId="3E415301" w14:textId="77777777" w:rsidR="001B290C" w:rsidRDefault="001B290C" w:rsidP="00476189"/>
                        <w:p w14:paraId="6B1A32BD" w14:textId="77777777" w:rsidR="001B290C" w:rsidRDefault="001B290C" w:rsidP="00476189"/>
                        <w:p w14:paraId="671973A5" w14:textId="77777777" w:rsidR="001B290C" w:rsidRDefault="001B290C" w:rsidP="00476189"/>
                        <w:p w14:paraId="56766BDD" w14:textId="77777777" w:rsidR="001B290C" w:rsidRDefault="001B290C" w:rsidP="00476189"/>
                        <w:p w14:paraId="1814DED8" w14:textId="77777777" w:rsidR="001B290C" w:rsidRDefault="001B290C" w:rsidP="00476189"/>
                        <w:p w14:paraId="73B5CAF9" w14:textId="77777777" w:rsidR="001B290C" w:rsidRDefault="001B290C" w:rsidP="00476189"/>
                        <w:p w14:paraId="2038AFBD" w14:textId="77777777" w:rsidR="001B290C" w:rsidRDefault="001B290C" w:rsidP="00476189"/>
                        <w:p w14:paraId="39BAB41C" w14:textId="77777777" w:rsidR="001B290C" w:rsidRDefault="001B290C" w:rsidP="00476189"/>
                        <w:p w14:paraId="4A9C76D4" w14:textId="77777777" w:rsidR="001B290C" w:rsidRDefault="001B290C" w:rsidP="00476189"/>
                        <w:p w14:paraId="6F8788FE" w14:textId="77777777" w:rsidR="001B290C" w:rsidRDefault="001B290C" w:rsidP="00476189"/>
                        <w:p w14:paraId="3D9F5A48" w14:textId="77777777" w:rsidR="001B290C" w:rsidRDefault="001B290C" w:rsidP="00476189"/>
                        <w:p w14:paraId="2557461D" w14:textId="77777777" w:rsidR="001B290C" w:rsidRDefault="001B290C" w:rsidP="00476189"/>
                        <w:p w14:paraId="202984BA" w14:textId="77777777" w:rsidR="001B290C" w:rsidRDefault="001B290C" w:rsidP="00476189"/>
                        <w:p w14:paraId="73D5A444" w14:textId="77777777" w:rsidR="001B290C" w:rsidRDefault="001B290C" w:rsidP="00476189"/>
                        <w:p w14:paraId="660BB698" w14:textId="77777777" w:rsidR="001B290C" w:rsidRDefault="001B290C" w:rsidP="00476189"/>
                        <w:p w14:paraId="6A68C2A7" w14:textId="77777777" w:rsidR="001B290C" w:rsidRDefault="001B290C" w:rsidP="00476189"/>
                        <w:p w14:paraId="50006DEA" w14:textId="77777777" w:rsidR="001B290C" w:rsidRDefault="001B290C" w:rsidP="00476189"/>
                        <w:p w14:paraId="3B857D67" w14:textId="77777777" w:rsidR="001B290C" w:rsidRDefault="001B290C" w:rsidP="00476189"/>
                        <w:p w14:paraId="0B28B8A1" w14:textId="77777777" w:rsidR="001B290C" w:rsidRDefault="001B290C" w:rsidP="00476189"/>
                        <w:p w14:paraId="343FB4A8" w14:textId="77777777" w:rsidR="001B290C" w:rsidRDefault="001B290C" w:rsidP="00476189"/>
                        <w:p w14:paraId="0B026567" w14:textId="77777777" w:rsidR="001B290C" w:rsidRDefault="001B290C" w:rsidP="00476189"/>
                        <w:p w14:paraId="75F8E81F" w14:textId="77777777" w:rsidR="001B290C" w:rsidRDefault="001B290C" w:rsidP="00476189"/>
                        <w:p w14:paraId="68EDE6F1" w14:textId="77777777" w:rsidR="001B290C" w:rsidRDefault="001B290C" w:rsidP="00476189"/>
                        <w:p w14:paraId="09C1AB28" w14:textId="77777777" w:rsidR="001B290C" w:rsidRDefault="001B290C" w:rsidP="00476189"/>
                        <w:p w14:paraId="65CFDDD1" w14:textId="77777777" w:rsidR="001B290C" w:rsidRDefault="001B290C" w:rsidP="00476189"/>
                        <w:p w14:paraId="727D9548" w14:textId="77777777" w:rsidR="001B290C" w:rsidRDefault="001B290C" w:rsidP="00476189"/>
                        <w:p w14:paraId="56D4DCBF" w14:textId="77777777" w:rsidR="001B290C" w:rsidRDefault="001B290C" w:rsidP="00476189"/>
                        <w:p w14:paraId="3F257350" w14:textId="77777777" w:rsidR="001B290C" w:rsidRDefault="001B290C" w:rsidP="00476189"/>
                        <w:p w14:paraId="1AC59B6E" w14:textId="77777777" w:rsidR="001B290C" w:rsidRDefault="001B290C" w:rsidP="00476189"/>
                        <w:p w14:paraId="29E89CDC" w14:textId="77777777" w:rsidR="001B290C" w:rsidRDefault="001B290C" w:rsidP="00476189"/>
                        <w:p w14:paraId="5BD66BDA" w14:textId="77777777" w:rsidR="001B290C" w:rsidRDefault="001B290C" w:rsidP="00476189"/>
                        <w:p w14:paraId="4BF4726C" w14:textId="77777777" w:rsidR="001B290C" w:rsidRDefault="001B290C" w:rsidP="00476189"/>
                        <w:p w14:paraId="7BD6661C" w14:textId="77777777" w:rsidR="001B290C" w:rsidRDefault="001B290C" w:rsidP="00476189"/>
                        <w:p w14:paraId="6B1827F2" w14:textId="77777777" w:rsidR="001B290C" w:rsidRDefault="001B290C" w:rsidP="00476189"/>
                        <w:p w14:paraId="18C15EC9" w14:textId="77777777" w:rsidR="001B290C" w:rsidRDefault="001B290C" w:rsidP="00476189"/>
                        <w:p w14:paraId="4D5DFFD6" w14:textId="77777777" w:rsidR="001B290C" w:rsidRDefault="001B290C" w:rsidP="00476189"/>
                        <w:p w14:paraId="2A2CA523" w14:textId="77777777" w:rsidR="001B290C" w:rsidRDefault="001B290C" w:rsidP="00476189"/>
                        <w:p w14:paraId="0DC7F4E1" w14:textId="77777777" w:rsidR="001B290C" w:rsidRDefault="001B290C" w:rsidP="00476189"/>
                        <w:p w14:paraId="4B0A01F4" w14:textId="77777777" w:rsidR="001B290C" w:rsidRDefault="001B290C" w:rsidP="00476189"/>
                        <w:p w14:paraId="59F9B98B" w14:textId="77777777" w:rsidR="001B290C" w:rsidRDefault="001B290C" w:rsidP="00476189"/>
                        <w:p w14:paraId="5C4FE369" w14:textId="77777777" w:rsidR="001B290C" w:rsidRDefault="001B290C" w:rsidP="00476189"/>
                        <w:p w14:paraId="7FD40BC8" w14:textId="77777777" w:rsidR="001B290C" w:rsidRDefault="001B290C" w:rsidP="00476189"/>
                        <w:p w14:paraId="04D4F34B" w14:textId="77777777" w:rsidR="001B290C" w:rsidRDefault="001B290C" w:rsidP="00476189"/>
                        <w:p w14:paraId="78862CA1" w14:textId="77777777" w:rsidR="001B290C" w:rsidRDefault="001B290C" w:rsidP="00476189"/>
                        <w:p w14:paraId="4E6B1905" w14:textId="77777777" w:rsidR="001B290C" w:rsidRDefault="001B290C" w:rsidP="00476189"/>
                        <w:p w14:paraId="7DABAA75" w14:textId="77777777" w:rsidR="001B290C" w:rsidRDefault="001B290C" w:rsidP="00476189"/>
                        <w:p w14:paraId="3DB73BF2" w14:textId="77777777" w:rsidR="001B290C" w:rsidRDefault="001B290C" w:rsidP="00476189"/>
                        <w:p w14:paraId="39838D0E" w14:textId="77777777" w:rsidR="001B290C" w:rsidRDefault="001B290C" w:rsidP="00476189"/>
                        <w:p w14:paraId="06C71946" w14:textId="77777777" w:rsidR="001B290C" w:rsidRDefault="001B290C" w:rsidP="00476189"/>
                        <w:p w14:paraId="1F2134F9" w14:textId="77777777" w:rsidR="001B290C" w:rsidRDefault="001B290C" w:rsidP="00476189"/>
                        <w:p w14:paraId="57FA042E" w14:textId="77777777" w:rsidR="001B290C" w:rsidRDefault="001B290C" w:rsidP="00476189"/>
                        <w:p w14:paraId="2D7F3CBE" w14:textId="77777777" w:rsidR="001B290C" w:rsidRDefault="001B290C" w:rsidP="00476189"/>
                        <w:p w14:paraId="054A0B4F" w14:textId="77777777" w:rsidR="001B290C" w:rsidRDefault="001B290C" w:rsidP="00476189"/>
                        <w:p w14:paraId="04A097B7" w14:textId="77777777" w:rsidR="001B290C" w:rsidRDefault="001B290C" w:rsidP="00476189"/>
                        <w:p w14:paraId="1FE8FBEF" w14:textId="77777777" w:rsidR="001B290C" w:rsidRDefault="001B290C" w:rsidP="00476189"/>
                        <w:p w14:paraId="4815B8FF" w14:textId="77777777" w:rsidR="001B290C" w:rsidRDefault="001B290C" w:rsidP="00476189"/>
                        <w:p w14:paraId="0466D8D2" w14:textId="77777777" w:rsidR="001B290C" w:rsidRDefault="001B290C" w:rsidP="00476189"/>
                        <w:p w14:paraId="78989D05" w14:textId="77777777" w:rsidR="001B290C" w:rsidRDefault="001B290C" w:rsidP="00476189"/>
                        <w:p w14:paraId="11CCB384" w14:textId="77777777" w:rsidR="001B290C" w:rsidRDefault="001B290C" w:rsidP="00476189"/>
                        <w:p w14:paraId="750F9B9A" w14:textId="77777777" w:rsidR="001B290C" w:rsidRDefault="001B290C" w:rsidP="00476189"/>
                        <w:p w14:paraId="72D15C2D" w14:textId="77777777" w:rsidR="001B290C" w:rsidRDefault="001B290C" w:rsidP="00476189"/>
                        <w:p w14:paraId="64CA26A7" w14:textId="77777777" w:rsidR="001B290C" w:rsidRDefault="001B290C" w:rsidP="00476189"/>
                        <w:p w14:paraId="3A39BBB2" w14:textId="77777777" w:rsidR="001B290C" w:rsidRDefault="001B290C" w:rsidP="00476189"/>
                        <w:p w14:paraId="53E26C23" w14:textId="77777777" w:rsidR="001B290C" w:rsidRDefault="001B290C" w:rsidP="00476189"/>
                        <w:p w14:paraId="305B57B4" w14:textId="77777777" w:rsidR="001B290C" w:rsidRDefault="001B290C" w:rsidP="00476189"/>
                        <w:p w14:paraId="3B4057D4" w14:textId="77777777" w:rsidR="001B290C" w:rsidRDefault="001B290C" w:rsidP="00476189"/>
                        <w:p w14:paraId="2E7625C6" w14:textId="77777777" w:rsidR="001B290C" w:rsidRDefault="001B290C" w:rsidP="00476189"/>
                        <w:p w14:paraId="0593FAE5" w14:textId="77777777" w:rsidR="001B290C" w:rsidRDefault="001B290C" w:rsidP="00476189"/>
                        <w:p w14:paraId="190CCE21" w14:textId="77777777" w:rsidR="001B290C" w:rsidRDefault="001B290C" w:rsidP="00476189"/>
                        <w:p w14:paraId="1B4C7E8A" w14:textId="77777777" w:rsidR="001B290C" w:rsidRDefault="001B290C" w:rsidP="00476189"/>
                        <w:p w14:paraId="609F3099" w14:textId="77777777" w:rsidR="001B290C" w:rsidRDefault="001B290C" w:rsidP="00476189"/>
                        <w:p w14:paraId="56184DD3" w14:textId="77777777" w:rsidR="001B290C" w:rsidRDefault="001B290C" w:rsidP="00476189"/>
                        <w:p w14:paraId="7D6E753C" w14:textId="77777777" w:rsidR="001B290C" w:rsidRDefault="001B290C" w:rsidP="00476189"/>
                        <w:p w14:paraId="119479FB" w14:textId="77777777" w:rsidR="001B290C" w:rsidRDefault="001B290C" w:rsidP="00476189"/>
                        <w:p w14:paraId="08185D57" w14:textId="77777777" w:rsidR="001B290C" w:rsidRDefault="001B290C" w:rsidP="00476189"/>
                        <w:p w14:paraId="29C18D33" w14:textId="77777777" w:rsidR="001B290C" w:rsidRDefault="001B290C" w:rsidP="00476189"/>
                        <w:p w14:paraId="0152B905" w14:textId="77777777" w:rsidR="001B290C" w:rsidRDefault="001B290C" w:rsidP="00476189"/>
                        <w:p w14:paraId="5D909FF9" w14:textId="77777777" w:rsidR="001B290C" w:rsidRDefault="001B290C" w:rsidP="00476189"/>
                        <w:p w14:paraId="10560547" w14:textId="77777777" w:rsidR="001B290C" w:rsidRDefault="001B290C" w:rsidP="00476189"/>
                        <w:p w14:paraId="4F15305C" w14:textId="77777777" w:rsidR="001B290C" w:rsidRDefault="001B290C" w:rsidP="00476189"/>
                        <w:p w14:paraId="7AED22C5" w14:textId="77777777" w:rsidR="001B290C" w:rsidRDefault="001B290C" w:rsidP="00476189"/>
                        <w:p w14:paraId="765BC83D" w14:textId="77777777" w:rsidR="001B290C" w:rsidRDefault="001B290C" w:rsidP="00476189"/>
                        <w:p w14:paraId="3A1DC2EC" w14:textId="77777777" w:rsidR="001B290C" w:rsidRDefault="001B290C" w:rsidP="00476189"/>
                        <w:p w14:paraId="22CBADD4" w14:textId="77777777" w:rsidR="001B290C" w:rsidRDefault="001B290C" w:rsidP="00476189"/>
                        <w:p w14:paraId="7AD86C8A" w14:textId="77777777" w:rsidR="001B290C" w:rsidRDefault="001B290C" w:rsidP="00476189"/>
                        <w:p w14:paraId="5BC8D1C2" w14:textId="77777777" w:rsidR="001B290C" w:rsidRDefault="001B290C" w:rsidP="00476189"/>
                        <w:p w14:paraId="4223E168" w14:textId="77777777" w:rsidR="001B290C" w:rsidRDefault="001B290C" w:rsidP="00476189"/>
                        <w:p w14:paraId="758B3C21" w14:textId="77777777" w:rsidR="001B290C" w:rsidRDefault="001B290C" w:rsidP="00476189"/>
                        <w:p w14:paraId="798EA6A9" w14:textId="77777777" w:rsidR="001B290C" w:rsidRDefault="001B290C" w:rsidP="00476189"/>
                        <w:p w14:paraId="709C9827" w14:textId="77777777" w:rsidR="001B290C" w:rsidRDefault="001B290C" w:rsidP="00476189"/>
                        <w:p w14:paraId="42860CA0" w14:textId="77777777" w:rsidR="001B290C" w:rsidRDefault="001B290C" w:rsidP="00476189"/>
                        <w:p w14:paraId="2B9F24BA" w14:textId="77777777" w:rsidR="001B290C" w:rsidRDefault="001B290C" w:rsidP="00476189"/>
                        <w:p w14:paraId="1350BBCE" w14:textId="77777777" w:rsidR="001B290C" w:rsidRDefault="001B290C" w:rsidP="00476189"/>
                        <w:p w14:paraId="1B418536" w14:textId="77777777" w:rsidR="001B290C" w:rsidRDefault="001B290C" w:rsidP="00476189"/>
                        <w:p w14:paraId="3BA02503" w14:textId="77777777" w:rsidR="001B290C" w:rsidRDefault="001B290C" w:rsidP="00476189"/>
                        <w:p w14:paraId="09B8A701" w14:textId="77777777" w:rsidR="001B290C" w:rsidRDefault="001B290C" w:rsidP="00476189"/>
                        <w:p w14:paraId="0BEB8CB6" w14:textId="77777777" w:rsidR="001B290C" w:rsidRDefault="001B290C" w:rsidP="00476189"/>
                        <w:p w14:paraId="6681D032" w14:textId="77777777" w:rsidR="001B290C" w:rsidRDefault="001B290C" w:rsidP="00476189"/>
                        <w:p w14:paraId="1D1D0334" w14:textId="77777777" w:rsidR="001B290C" w:rsidRDefault="001B290C" w:rsidP="00476189"/>
                        <w:p w14:paraId="7D10B116" w14:textId="77777777" w:rsidR="001B290C" w:rsidRDefault="001B290C" w:rsidP="00476189"/>
                        <w:p w14:paraId="046698F9" w14:textId="77777777" w:rsidR="001B290C" w:rsidRDefault="001B290C" w:rsidP="00476189"/>
                        <w:p w14:paraId="6F074539" w14:textId="77777777" w:rsidR="001B290C" w:rsidRDefault="001B290C" w:rsidP="00476189"/>
                        <w:p w14:paraId="04F78177" w14:textId="77777777" w:rsidR="001B290C" w:rsidRDefault="001B290C" w:rsidP="00476189"/>
                        <w:p w14:paraId="262E591F" w14:textId="77777777" w:rsidR="001B290C" w:rsidRDefault="001B290C" w:rsidP="00476189"/>
                        <w:p w14:paraId="5B1DB827" w14:textId="77777777" w:rsidR="001B290C" w:rsidRDefault="001B290C" w:rsidP="00476189"/>
                        <w:p w14:paraId="1E2E8B5C" w14:textId="77777777" w:rsidR="001B290C" w:rsidRDefault="001B290C" w:rsidP="00476189"/>
                        <w:p w14:paraId="7AA4FE11" w14:textId="77777777" w:rsidR="001B290C" w:rsidRDefault="001B290C" w:rsidP="00476189"/>
                        <w:p w14:paraId="26B3D47A" w14:textId="77777777" w:rsidR="001B290C" w:rsidRDefault="001B290C" w:rsidP="00476189"/>
                        <w:p w14:paraId="5BEB215D" w14:textId="77777777" w:rsidR="001B290C" w:rsidRDefault="001B290C" w:rsidP="00476189"/>
                        <w:p w14:paraId="666BCCD7" w14:textId="77777777" w:rsidR="001B290C" w:rsidRDefault="001B290C" w:rsidP="00476189"/>
                        <w:p w14:paraId="509E4F10" w14:textId="77777777" w:rsidR="001B290C" w:rsidRDefault="001B290C" w:rsidP="00476189"/>
                        <w:p w14:paraId="644BF56C" w14:textId="77777777" w:rsidR="001B290C" w:rsidRDefault="001B290C" w:rsidP="00476189"/>
                        <w:p w14:paraId="51131D8E" w14:textId="77777777" w:rsidR="001B290C" w:rsidRDefault="001B290C" w:rsidP="00476189"/>
                        <w:p w14:paraId="6561AAF3" w14:textId="77777777" w:rsidR="001B290C" w:rsidRDefault="001B290C" w:rsidP="00476189"/>
                        <w:p w14:paraId="6EE8085D" w14:textId="77777777" w:rsidR="001B290C" w:rsidRDefault="001B290C" w:rsidP="00476189"/>
                        <w:p w14:paraId="5695BAB0" w14:textId="77777777" w:rsidR="001B290C" w:rsidRDefault="001B290C" w:rsidP="00476189"/>
                        <w:p w14:paraId="4927E926" w14:textId="77777777" w:rsidR="001B290C" w:rsidRDefault="001B290C" w:rsidP="00476189"/>
                        <w:p w14:paraId="1B283046" w14:textId="77777777" w:rsidR="001B290C" w:rsidRDefault="001B290C" w:rsidP="00476189"/>
                        <w:p w14:paraId="6FD09C42" w14:textId="77777777" w:rsidR="001B290C" w:rsidRDefault="001B290C" w:rsidP="00476189"/>
                        <w:p w14:paraId="31077DF9" w14:textId="77777777" w:rsidR="001B290C" w:rsidRDefault="001B290C" w:rsidP="00476189"/>
                        <w:p w14:paraId="077885D0" w14:textId="77777777" w:rsidR="001B290C" w:rsidRDefault="001B290C" w:rsidP="00476189"/>
                        <w:p w14:paraId="35B23390" w14:textId="77777777" w:rsidR="001B290C" w:rsidRDefault="001B290C" w:rsidP="00476189"/>
                        <w:p w14:paraId="1070DB3B" w14:textId="77777777" w:rsidR="001B290C" w:rsidRDefault="001B290C" w:rsidP="00476189"/>
                        <w:p w14:paraId="54971796" w14:textId="77777777" w:rsidR="001B290C" w:rsidRDefault="001B290C" w:rsidP="00476189"/>
                        <w:p w14:paraId="4370B553" w14:textId="77777777" w:rsidR="001B290C" w:rsidRDefault="001B290C" w:rsidP="00476189"/>
                        <w:p w14:paraId="55E91734" w14:textId="77777777" w:rsidR="001B290C" w:rsidRDefault="001B290C" w:rsidP="00476189"/>
                        <w:p w14:paraId="6A2C0EDD" w14:textId="77777777" w:rsidR="001B290C" w:rsidRDefault="001B290C" w:rsidP="00476189"/>
                        <w:p w14:paraId="3743207C" w14:textId="77777777" w:rsidR="001B290C" w:rsidRDefault="001B290C" w:rsidP="00476189"/>
                        <w:p w14:paraId="2541F39D" w14:textId="77777777" w:rsidR="001B290C" w:rsidRDefault="001B290C" w:rsidP="00476189"/>
                        <w:p w14:paraId="6E2B9B35" w14:textId="77777777" w:rsidR="001B290C" w:rsidRDefault="001B290C" w:rsidP="00476189"/>
                        <w:p w14:paraId="19EE43E8" w14:textId="77777777" w:rsidR="001B290C" w:rsidRDefault="001B290C" w:rsidP="00476189"/>
                        <w:p w14:paraId="64AFD44D" w14:textId="77777777" w:rsidR="001B290C" w:rsidRDefault="001B290C" w:rsidP="00476189"/>
                        <w:p w14:paraId="48707094" w14:textId="77777777" w:rsidR="001B290C" w:rsidRDefault="001B290C" w:rsidP="00476189"/>
                        <w:p w14:paraId="1C9BB91B" w14:textId="77777777" w:rsidR="001B290C" w:rsidRDefault="001B290C" w:rsidP="00476189"/>
                        <w:p w14:paraId="1D190465" w14:textId="77777777" w:rsidR="001B290C" w:rsidRDefault="001B290C" w:rsidP="00476189"/>
                        <w:p w14:paraId="63CA6A62" w14:textId="77777777" w:rsidR="001B290C" w:rsidRDefault="001B290C" w:rsidP="00476189"/>
                        <w:p w14:paraId="67602DAE" w14:textId="77777777" w:rsidR="001B290C" w:rsidRDefault="001B290C" w:rsidP="00476189"/>
                        <w:p w14:paraId="6FC5649E" w14:textId="77777777" w:rsidR="001B290C" w:rsidRDefault="001B290C" w:rsidP="00476189"/>
                        <w:p w14:paraId="02B1FDA2" w14:textId="77777777" w:rsidR="001B290C" w:rsidRDefault="001B290C" w:rsidP="00476189"/>
                        <w:p w14:paraId="015BE9A0" w14:textId="77777777" w:rsidR="001B290C" w:rsidRDefault="001B290C" w:rsidP="00476189"/>
                        <w:p w14:paraId="3E1E5454" w14:textId="77777777" w:rsidR="001B290C" w:rsidRDefault="001B290C" w:rsidP="00476189"/>
                        <w:p w14:paraId="2C95E3A4" w14:textId="77777777" w:rsidR="001B290C" w:rsidRDefault="001B290C" w:rsidP="00476189"/>
                        <w:p w14:paraId="0D4ADC1B" w14:textId="77777777" w:rsidR="001B290C" w:rsidRDefault="001B290C" w:rsidP="00476189"/>
                        <w:p w14:paraId="0BEA9CE7" w14:textId="77777777" w:rsidR="001B290C" w:rsidRDefault="001B290C" w:rsidP="00476189"/>
                        <w:p w14:paraId="4291FA06" w14:textId="77777777" w:rsidR="001B290C" w:rsidRDefault="001B290C" w:rsidP="00476189"/>
                        <w:p w14:paraId="7531832E" w14:textId="77777777" w:rsidR="001B290C" w:rsidRDefault="001B290C" w:rsidP="00476189"/>
                        <w:p w14:paraId="07827519" w14:textId="77777777" w:rsidR="001B290C" w:rsidRDefault="001B290C" w:rsidP="00476189"/>
                        <w:p w14:paraId="32D2FD73" w14:textId="77777777" w:rsidR="001B290C" w:rsidRDefault="001B290C" w:rsidP="00476189"/>
                        <w:p w14:paraId="6351F58C" w14:textId="77777777" w:rsidR="001B290C" w:rsidRDefault="001B290C" w:rsidP="00476189"/>
                        <w:p w14:paraId="5A45F4B8" w14:textId="77777777" w:rsidR="001B290C" w:rsidRDefault="001B290C" w:rsidP="00476189"/>
                        <w:p w14:paraId="48CA1028" w14:textId="77777777" w:rsidR="001B290C" w:rsidRDefault="001B290C" w:rsidP="00476189"/>
                        <w:p w14:paraId="0ADABC28" w14:textId="77777777" w:rsidR="001B290C" w:rsidRDefault="001B290C" w:rsidP="00476189"/>
                        <w:p w14:paraId="0470F40C" w14:textId="77777777" w:rsidR="001B290C" w:rsidRDefault="001B290C" w:rsidP="00476189"/>
                        <w:p w14:paraId="7C4F1598" w14:textId="77777777" w:rsidR="001B290C" w:rsidRDefault="001B290C" w:rsidP="00476189"/>
                        <w:p w14:paraId="00FC72FD" w14:textId="77777777" w:rsidR="001B290C" w:rsidRDefault="001B290C" w:rsidP="00476189"/>
                        <w:p w14:paraId="6FD416AB" w14:textId="77777777" w:rsidR="001B290C" w:rsidRDefault="001B290C" w:rsidP="00476189"/>
                        <w:p w14:paraId="36769842" w14:textId="77777777" w:rsidR="001B290C" w:rsidRDefault="001B290C" w:rsidP="00476189"/>
                        <w:p w14:paraId="7EBBDDD6" w14:textId="77777777" w:rsidR="001B290C" w:rsidRDefault="001B290C" w:rsidP="00476189"/>
                        <w:p w14:paraId="083A4DFC" w14:textId="77777777" w:rsidR="001B290C" w:rsidRDefault="001B290C" w:rsidP="00476189"/>
                        <w:p w14:paraId="3FCE7E1C" w14:textId="77777777" w:rsidR="001B290C" w:rsidRDefault="001B290C" w:rsidP="00476189"/>
                        <w:p w14:paraId="6FC8CF89" w14:textId="77777777" w:rsidR="001B290C" w:rsidRDefault="001B290C" w:rsidP="00476189"/>
                        <w:p w14:paraId="05CEB309" w14:textId="77777777" w:rsidR="001B290C" w:rsidRDefault="001B290C" w:rsidP="00476189"/>
                        <w:p w14:paraId="65B701E9" w14:textId="77777777" w:rsidR="001B290C" w:rsidRDefault="001B290C" w:rsidP="00476189"/>
                        <w:p w14:paraId="38D136D7" w14:textId="77777777" w:rsidR="001B290C" w:rsidRDefault="001B290C" w:rsidP="00476189"/>
                        <w:p w14:paraId="4D319EDC" w14:textId="77777777" w:rsidR="001B290C" w:rsidRDefault="001B290C" w:rsidP="00476189"/>
                        <w:p w14:paraId="03A84614" w14:textId="77777777" w:rsidR="001B290C" w:rsidRDefault="001B290C" w:rsidP="00476189"/>
                        <w:p w14:paraId="69950CCF" w14:textId="77777777" w:rsidR="001B290C" w:rsidRDefault="001B290C" w:rsidP="00476189"/>
                        <w:p w14:paraId="16194D19" w14:textId="77777777" w:rsidR="001B290C" w:rsidRDefault="001B290C" w:rsidP="00476189"/>
                        <w:p w14:paraId="63AF8123" w14:textId="77777777" w:rsidR="001B290C" w:rsidRDefault="001B290C" w:rsidP="00476189"/>
                        <w:p w14:paraId="5EF9F960" w14:textId="77777777" w:rsidR="001B290C" w:rsidRDefault="001B290C" w:rsidP="00476189"/>
                        <w:p w14:paraId="36E0B3AA" w14:textId="77777777" w:rsidR="001B290C" w:rsidRDefault="001B290C" w:rsidP="00476189"/>
                        <w:p w14:paraId="655947CA" w14:textId="77777777" w:rsidR="001B290C" w:rsidRDefault="001B290C" w:rsidP="00476189"/>
                        <w:p w14:paraId="2D23F1B7" w14:textId="77777777" w:rsidR="001B290C" w:rsidRDefault="001B290C" w:rsidP="00476189"/>
                        <w:p w14:paraId="56FCD172" w14:textId="77777777" w:rsidR="001B290C" w:rsidRDefault="001B290C" w:rsidP="00476189"/>
                        <w:p w14:paraId="3BFBE5B2" w14:textId="77777777" w:rsidR="001B290C" w:rsidRDefault="001B290C" w:rsidP="00476189"/>
                        <w:p w14:paraId="49A7AAFD" w14:textId="77777777" w:rsidR="001B290C" w:rsidRDefault="001B290C" w:rsidP="00476189"/>
                        <w:p w14:paraId="40579722" w14:textId="77777777" w:rsidR="001B290C" w:rsidRDefault="001B290C" w:rsidP="00476189"/>
                        <w:p w14:paraId="7B4DCA6A" w14:textId="77777777" w:rsidR="001B290C" w:rsidRDefault="001B290C" w:rsidP="00476189"/>
                        <w:p w14:paraId="725B4741" w14:textId="77777777" w:rsidR="001B290C" w:rsidRDefault="001B290C" w:rsidP="00476189"/>
                        <w:p w14:paraId="32C98778" w14:textId="77777777" w:rsidR="001B290C" w:rsidRDefault="001B290C" w:rsidP="00476189"/>
                        <w:p w14:paraId="785ECDFF" w14:textId="77777777" w:rsidR="001B290C" w:rsidRDefault="001B290C" w:rsidP="00476189"/>
                        <w:p w14:paraId="6811B3CF" w14:textId="77777777" w:rsidR="001B290C" w:rsidRDefault="001B290C" w:rsidP="00476189"/>
                        <w:p w14:paraId="0A2BF5ED" w14:textId="77777777" w:rsidR="001B290C" w:rsidRDefault="001B290C" w:rsidP="00476189"/>
                        <w:p w14:paraId="538643E3" w14:textId="77777777" w:rsidR="001B290C" w:rsidRDefault="001B290C" w:rsidP="00476189"/>
                        <w:p w14:paraId="60E73D8B" w14:textId="77777777" w:rsidR="001B290C" w:rsidRDefault="001B290C" w:rsidP="00476189"/>
                        <w:p w14:paraId="2230F4C9" w14:textId="77777777" w:rsidR="001B290C" w:rsidRDefault="001B290C" w:rsidP="00476189"/>
                        <w:p w14:paraId="4B2B7D17" w14:textId="77777777" w:rsidR="001B290C" w:rsidRDefault="001B290C" w:rsidP="00476189"/>
                        <w:p w14:paraId="5E6AAC6D" w14:textId="77777777" w:rsidR="001B290C" w:rsidRDefault="001B290C" w:rsidP="00476189"/>
                        <w:p w14:paraId="3D65BFF8" w14:textId="77777777" w:rsidR="001B290C" w:rsidRDefault="001B290C" w:rsidP="00476189"/>
                        <w:p w14:paraId="038255EE" w14:textId="77777777" w:rsidR="001B290C" w:rsidRDefault="001B290C" w:rsidP="00476189"/>
                        <w:p w14:paraId="3A272DDB" w14:textId="77777777" w:rsidR="001B290C" w:rsidRDefault="001B290C" w:rsidP="00476189"/>
                        <w:p w14:paraId="0C16EC59" w14:textId="77777777" w:rsidR="001B290C" w:rsidRDefault="001B290C" w:rsidP="00476189"/>
                        <w:p w14:paraId="6675D83D" w14:textId="77777777" w:rsidR="001B290C" w:rsidRDefault="001B290C" w:rsidP="00476189"/>
                        <w:p w14:paraId="51F5880E" w14:textId="77777777" w:rsidR="001B290C" w:rsidRDefault="001B290C" w:rsidP="00476189"/>
                        <w:p w14:paraId="53717081" w14:textId="77777777" w:rsidR="001B290C" w:rsidRDefault="001B290C" w:rsidP="00476189"/>
                        <w:p w14:paraId="41F5E286" w14:textId="77777777" w:rsidR="001B290C" w:rsidRDefault="001B290C" w:rsidP="00476189"/>
                        <w:p w14:paraId="11000A78" w14:textId="77777777" w:rsidR="001B290C" w:rsidRDefault="001B290C" w:rsidP="00476189"/>
                        <w:p w14:paraId="499E64A0" w14:textId="77777777" w:rsidR="001B290C" w:rsidRDefault="001B290C" w:rsidP="00476189"/>
                        <w:p w14:paraId="5C872F75" w14:textId="77777777" w:rsidR="001B290C" w:rsidRDefault="001B290C" w:rsidP="00476189"/>
                        <w:p w14:paraId="49347378" w14:textId="77777777" w:rsidR="001B290C" w:rsidRDefault="001B290C" w:rsidP="00476189"/>
                        <w:p w14:paraId="7C3EA5DF" w14:textId="77777777" w:rsidR="001B290C" w:rsidRDefault="001B290C" w:rsidP="00476189"/>
                        <w:p w14:paraId="0A6E4FB4" w14:textId="77777777" w:rsidR="001B290C" w:rsidRDefault="001B290C" w:rsidP="00476189"/>
                        <w:p w14:paraId="44F47140" w14:textId="77777777" w:rsidR="001B290C" w:rsidRDefault="001B290C" w:rsidP="00476189"/>
                        <w:p w14:paraId="70A97B50" w14:textId="77777777" w:rsidR="001B290C" w:rsidRDefault="001B290C" w:rsidP="00476189"/>
                        <w:p w14:paraId="30ECAED0" w14:textId="77777777" w:rsidR="001B290C" w:rsidRDefault="001B290C" w:rsidP="00476189"/>
                        <w:p w14:paraId="02FB3A0F" w14:textId="77777777" w:rsidR="001B290C" w:rsidRDefault="001B290C" w:rsidP="00476189"/>
                        <w:p w14:paraId="7AEEF26A" w14:textId="77777777" w:rsidR="001B290C" w:rsidRDefault="001B290C" w:rsidP="00476189"/>
                        <w:p w14:paraId="3BD6C9B7" w14:textId="77777777" w:rsidR="001B290C" w:rsidRDefault="001B290C" w:rsidP="00476189"/>
                        <w:p w14:paraId="3A054FF7" w14:textId="77777777" w:rsidR="001B290C" w:rsidRDefault="001B290C" w:rsidP="00476189"/>
                        <w:p w14:paraId="78D99271" w14:textId="77777777" w:rsidR="001B290C" w:rsidRDefault="001B290C" w:rsidP="00476189"/>
                        <w:p w14:paraId="4DD3DF7A" w14:textId="77777777" w:rsidR="001B290C" w:rsidRDefault="001B290C" w:rsidP="00476189"/>
                        <w:p w14:paraId="543130D9" w14:textId="77777777" w:rsidR="001B290C" w:rsidRDefault="001B290C" w:rsidP="00476189"/>
                        <w:p w14:paraId="7E2BD363" w14:textId="77777777" w:rsidR="001B290C" w:rsidRDefault="001B290C" w:rsidP="00476189"/>
                        <w:p w14:paraId="72598602" w14:textId="77777777" w:rsidR="001B290C" w:rsidRDefault="001B290C" w:rsidP="00476189"/>
                        <w:p w14:paraId="6F76DD1B" w14:textId="77777777" w:rsidR="001B290C" w:rsidRDefault="001B290C" w:rsidP="00476189"/>
                        <w:p w14:paraId="3E0D41AE" w14:textId="77777777" w:rsidR="001B290C" w:rsidRDefault="001B290C" w:rsidP="00476189"/>
                        <w:p w14:paraId="1D9D8735" w14:textId="77777777" w:rsidR="001B290C" w:rsidRDefault="001B290C" w:rsidP="00476189"/>
                        <w:p w14:paraId="3F58AB4F" w14:textId="77777777" w:rsidR="001B290C" w:rsidRDefault="001B290C" w:rsidP="00476189"/>
                        <w:p w14:paraId="47B0D23C" w14:textId="77777777" w:rsidR="001B290C" w:rsidRDefault="001B290C" w:rsidP="00476189"/>
                        <w:p w14:paraId="657E2E26" w14:textId="77777777" w:rsidR="001B290C" w:rsidRDefault="001B290C" w:rsidP="00476189"/>
                        <w:p w14:paraId="34BD464A" w14:textId="77777777" w:rsidR="001B290C" w:rsidRDefault="001B290C" w:rsidP="00476189"/>
                        <w:p w14:paraId="5C3E6098" w14:textId="77777777" w:rsidR="001B290C" w:rsidRDefault="001B290C" w:rsidP="00476189"/>
                        <w:p w14:paraId="600C8DA5" w14:textId="77777777" w:rsidR="001B290C" w:rsidRDefault="001B290C" w:rsidP="00476189"/>
                        <w:p w14:paraId="5CA2D865" w14:textId="77777777" w:rsidR="001B290C" w:rsidRDefault="001B290C" w:rsidP="00476189"/>
                        <w:p w14:paraId="6E547248" w14:textId="77777777" w:rsidR="001B290C" w:rsidRDefault="001B290C" w:rsidP="00476189"/>
                        <w:p w14:paraId="38B11AF5" w14:textId="77777777" w:rsidR="001B290C" w:rsidRDefault="001B290C" w:rsidP="00476189"/>
                        <w:p w14:paraId="7D640AEF" w14:textId="77777777" w:rsidR="001B290C" w:rsidRDefault="001B290C" w:rsidP="00476189"/>
                        <w:p w14:paraId="02045C2D" w14:textId="77777777" w:rsidR="001B290C" w:rsidRDefault="001B290C" w:rsidP="00476189"/>
                        <w:p w14:paraId="7C50ECCE" w14:textId="77777777" w:rsidR="001B290C" w:rsidRDefault="001B290C" w:rsidP="00476189"/>
                        <w:p w14:paraId="47999F76" w14:textId="77777777" w:rsidR="001B290C" w:rsidRDefault="001B290C" w:rsidP="00476189"/>
                        <w:p w14:paraId="6B874FC0" w14:textId="77777777" w:rsidR="001B290C" w:rsidRDefault="001B290C" w:rsidP="00476189"/>
                        <w:p w14:paraId="410B6971" w14:textId="77777777" w:rsidR="001B290C" w:rsidRDefault="001B290C" w:rsidP="00476189"/>
                        <w:p w14:paraId="6DD8F515" w14:textId="77777777" w:rsidR="001B290C" w:rsidRDefault="001B290C" w:rsidP="00476189"/>
                        <w:p w14:paraId="373F0916" w14:textId="77777777" w:rsidR="001B290C" w:rsidRDefault="001B290C" w:rsidP="00476189"/>
                        <w:p w14:paraId="084C5E8C" w14:textId="77777777" w:rsidR="001B290C" w:rsidRDefault="001B290C" w:rsidP="00476189"/>
                        <w:p w14:paraId="74D3D442" w14:textId="77777777" w:rsidR="001B290C" w:rsidRDefault="001B290C" w:rsidP="00476189"/>
                        <w:p w14:paraId="7D82D90A" w14:textId="77777777" w:rsidR="001B290C" w:rsidRDefault="001B290C" w:rsidP="00476189"/>
                        <w:p w14:paraId="1FCD5895" w14:textId="77777777" w:rsidR="001B290C" w:rsidRDefault="001B290C" w:rsidP="00476189"/>
                        <w:p w14:paraId="23CC2106" w14:textId="77777777" w:rsidR="001B290C" w:rsidRDefault="001B290C" w:rsidP="00476189"/>
                        <w:p w14:paraId="691BB54D" w14:textId="77777777" w:rsidR="001B290C" w:rsidRDefault="001B290C" w:rsidP="00476189"/>
                        <w:p w14:paraId="670727CF" w14:textId="77777777" w:rsidR="001B290C" w:rsidRDefault="001B290C" w:rsidP="00476189"/>
                        <w:p w14:paraId="188F0C10" w14:textId="77777777" w:rsidR="001B290C" w:rsidRDefault="001B290C" w:rsidP="00476189"/>
                        <w:p w14:paraId="42CE8FD0" w14:textId="77777777" w:rsidR="001B290C" w:rsidRDefault="001B290C" w:rsidP="00476189"/>
                        <w:p w14:paraId="096FFBC7" w14:textId="77777777" w:rsidR="001B290C" w:rsidRDefault="001B290C" w:rsidP="00476189"/>
                        <w:p w14:paraId="281AB346" w14:textId="77777777" w:rsidR="001B290C" w:rsidRDefault="001B290C" w:rsidP="00476189"/>
                        <w:p w14:paraId="235C3DD4" w14:textId="77777777" w:rsidR="001B290C" w:rsidRDefault="001B290C" w:rsidP="00476189"/>
                        <w:p w14:paraId="24BCA6BD" w14:textId="77777777" w:rsidR="001B290C" w:rsidRDefault="001B290C" w:rsidP="00476189"/>
                        <w:p w14:paraId="74556764" w14:textId="77777777" w:rsidR="001B290C" w:rsidRDefault="001B290C" w:rsidP="00476189"/>
                        <w:p w14:paraId="0B6C5327" w14:textId="77777777" w:rsidR="001B290C" w:rsidRDefault="001B290C" w:rsidP="00476189"/>
                        <w:p w14:paraId="55BEC154" w14:textId="77777777" w:rsidR="001B290C" w:rsidRDefault="001B290C" w:rsidP="00476189"/>
                        <w:p w14:paraId="120B9C45" w14:textId="77777777" w:rsidR="001B290C" w:rsidRDefault="001B290C" w:rsidP="00476189"/>
                        <w:p w14:paraId="6276B3FE" w14:textId="77777777" w:rsidR="001B290C" w:rsidRDefault="001B290C" w:rsidP="00476189"/>
                        <w:p w14:paraId="7EE40890" w14:textId="77777777" w:rsidR="001B290C" w:rsidRDefault="001B290C" w:rsidP="00476189"/>
                        <w:p w14:paraId="0D296EBB" w14:textId="77777777" w:rsidR="001B290C" w:rsidRDefault="001B290C" w:rsidP="00476189"/>
                        <w:p w14:paraId="0989BD80" w14:textId="77777777" w:rsidR="001B290C" w:rsidRDefault="001B290C" w:rsidP="00476189"/>
                        <w:p w14:paraId="04378882" w14:textId="77777777" w:rsidR="001B290C" w:rsidRDefault="001B290C" w:rsidP="00476189"/>
                        <w:p w14:paraId="617C8EC2" w14:textId="77777777" w:rsidR="001B290C" w:rsidRDefault="001B290C" w:rsidP="00476189"/>
                        <w:p w14:paraId="027D96C6" w14:textId="77777777" w:rsidR="001B290C" w:rsidRDefault="001B290C" w:rsidP="00476189"/>
                        <w:p w14:paraId="270DEBCB" w14:textId="77777777" w:rsidR="001B290C" w:rsidRDefault="001B290C" w:rsidP="00476189"/>
                        <w:p w14:paraId="5C1B97A0" w14:textId="77777777" w:rsidR="001B290C" w:rsidRDefault="001B290C" w:rsidP="00476189"/>
                        <w:p w14:paraId="2994AD8B" w14:textId="77777777" w:rsidR="001B290C" w:rsidRDefault="001B290C" w:rsidP="00476189"/>
                        <w:p w14:paraId="47D26DDC" w14:textId="77777777" w:rsidR="001B290C" w:rsidRDefault="001B290C" w:rsidP="00476189"/>
                        <w:p w14:paraId="6ECD6BE2" w14:textId="77777777" w:rsidR="001B290C" w:rsidRDefault="001B290C" w:rsidP="00476189"/>
                        <w:p w14:paraId="59B0AA92" w14:textId="77777777" w:rsidR="001B290C" w:rsidRDefault="001B290C" w:rsidP="00476189"/>
                        <w:p w14:paraId="698C8B69" w14:textId="77777777" w:rsidR="001B290C" w:rsidRDefault="001B290C" w:rsidP="00476189"/>
                        <w:p w14:paraId="4FCD3C52" w14:textId="77777777" w:rsidR="001B290C" w:rsidRDefault="001B290C" w:rsidP="00476189"/>
                        <w:p w14:paraId="0F8FF553" w14:textId="77777777" w:rsidR="001B290C" w:rsidRDefault="001B290C" w:rsidP="00476189"/>
                        <w:p w14:paraId="20C33B55" w14:textId="77777777" w:rsidR="001B290C" w:rsidRDefault="001B290C" w:rsidP="00476189"/>
                        <w:p w14:paraId="7CC7FEF9" w14:textId="77777777" w:rsidR="001B290C" w:rsidRDefault="001B290C" w:rsidP="00476189"/>
                        <w:p w14:paraId="1F8D8128" w14:textId="77777777" w:rsidR="001B290C" w:rsidRDefault="001B290C" w:rsidP="00476189"/>
                        <w:p w14:paraId="12A0A830" w14:textId="77777777" w:rsidR="001B290C" w:rsidRDefault="001B290C" w:rsidP="00476189"/>
                        <w:p w14:paraId="3860E5F2" w14:textId="77777777" w:rsidR="001B290C" w:rsidRDefault="001B290C" w:rsidP="00476189"/>
                        <w:p w14:paraId="78624AB4" w14:textId="77777777" w:rsidR="001B290C" w:rsidRDefault="001B290C" w:rsidP="00476189"/>
                        <w:p w14:paraId="6DD8DAC4" w14:textId="77777777" w:rsidR="001B290C" w:rsidRDefault="001B290C" w:rsidP="00476189"/>
                        <w:p w14:paraId="334D8950" w14:textId="77777777" w:rsidR="001B290C" w:rsidRDefault="001B290C" w:rsidP="00476189"/>
                        <w:p w14:paraId="4099A27F" w14:textId="77777777" w:rsidR="001B290C" w:rsidRDefault="001B290C" w:rsidP="00476189"/>
                        <w:p w14:paraId="60FBB335" w14:textId="77777777" w:rsidR="001B290C" w:rsidRDefault="001B290C" w:rsidP="00476189"/>
                        <w:p w14:paraId="3316E6A0" w14:textId="77777777" w:rsidR="001B290C" w:rsidRDefault="001B290C" w:rsidP="00476189"/>
                        <w:p w14:paraId="109A50F5" w14:textId="77777777" w:rsidR="001B290C" w:rsidRDefault="001B290C" w:rsidP="00476189"/>
                        <w:p w14:paraId="0B208FC3" w14:textId="77777777" w:rsidR="001B290C" w:rsidRDefault="001B290C" w:rsidP="00476189"/>
                        <w:p w14:paraId="7B37EDA0" w14:textId="77777777" w:rsidR="001B290C" w:rsidRDefault="001B290C" w:rsidP="00476189"/>
                        <w:p w14:paraId="2BA3FF66" w14:textId="77777777" w:rsidR="001B290C" w:rsidRDefault="001B290C" w:rsidP="00476189"/>
                        <w:p w14:paraId="4D89B1AA" w14:textId="77777777" w:rsidR="001B290C" w:rsidRDefault="001B290C" w:rsidP="00476189"/>
                        <w:p w14:paraId="367196C8" w14:textId="77777777" w:rsidR="001B290C" w:rsidRDefault="001B290C" w:rsidP="00476189"/>
                        <w:p w14:paraId="3EB25032" w14:textId="77777777" w:rsidR="001B290C" w:rsidRDefault="001B290C" w:rsidP="00476189"/>
                        <w:p w14:paraId="59BB6A53" w14:textId="77777777" w:rsidR="001B290C" w:rsidRDefault="001B290C" w:rsidP="00476189"/>
                        <w:p w14:paraId="05EADC08" w14:textId="77777777" w:rsidR="001B290C" w:rsidRDefault="001B290C" w:rsidP="00476189"/>
                        <w:p w14:paraId="1E07C546" w14:textId="77777777" w:rsidR="001B290C" w:rsidRDefault="001B290C" w:rsidP="00476189"/>
                        <w:p w14:paraId="2B27C1E8" w14:textId="77777777" w:rsidR="001B290C" w:rsidRDefault="001B290C" w:rsidP="00476189"/>
                        <w:p w14:paraId="2F46B2F4" w14:textId="77777777" w:rsidR="001B290C" w:rsidRDefault="001B290C" w:rsidP="00476189"/>
                        <w:p w14:paraId="464C1408" w14:textId="77777777" w:rsidR="001B290C" w:rsidRDefault="001B290C" w:rsidP="00476189"/>
                        <w:p w14:paraId="6FA94521" w14:textId="77777777" w:rsidR="001B290C" w:rsidRDefault="001B290C" w:rsidP="00476189"/>
                        <w:p w14:paraId="4BCDF51B" w14:textId="77777777" w:rsidR="001B290C" w:rsidRDefault="001B290C" w:rsidP="00476189"/>
                        <w:p w14:paraId="3740D8DD" w14:textId="77777777" w:rsidR="001B290C" w:rsidRDefault="001B290C" w:rsidP="00476189"/>
                        <w:p w14:paraId="4DCC57C6" w14:textId="77777777" w:rsidR="001B290C" w:rsidRDefault="001B290C" w:rsidP="00476189"/>
                        <w:p w14:paraId="33501754" w14:textId="77777777" w:rsidR="001B290C" w:rsidRDefault="001B290C" w:rsidP="00476189"/>
                        <w:p w14:paraId="229BC789" w14:textId="77777777" w:rsidR="001B290C" w:rsidRDefault="001B290C" w:rsidP="00476189"/>
                        <w:p w14:paraId="4D429A53" w14:textId="77777777" w:rsidR="001B290C" w:rsidRDefault="001B290C" w:rsidP="00476189"/>
                        <w:p w14:paraId="0F274DE7" w14:textId="77777777" w:rsidR="001B290C" w:rsidRDefault="001B290C" w:rsidP="00476189"/>
                        <w:p w14:paraId="71E45209" w14:textId="77777777" w:rsidR="001B290C" w:rsidRDefault="001B290C" w:rsidP="00476189"/>
                        <w:p w14:paraId="5F2C092C" w14:textId="77777777" w:rsidR="001B290C" w:rsidRDefault="001B290C" w:rsidP="00476189"/>
                        <w:p w14:paraId="3768B806" w14:textId="77777777" w:rsidR="001B290C" w:rsidRDefault="001B290C" w:rsidP="00476189"/>
                        <w:p w14:paraId="47688C41" w14:textId="77777777" w:rsidR="001B290C" w:rsidRDefault="001B290C" w:rsidP="00476189"/>
                        <w:p w14:paraId="10D97DCC" w14:textId="77777777" w:rsidR="001B290C" w:rsidRDefault="001B290C" w:rsidP="00476189"/>
                        <w:p w14:paraId="02BBA8F8" w14:textId="77777777" w:rsidR="001B290C" w:rsidRDefault="001B290C" w:rsidP="00476189"/>
                        <w:p w14:paraId="744DEBDC" w14:textId="77777777" w:rsidR="001B290C" w:rsidRDefault="001B290C" w:rsidP="00476189"/>
                        <w:p w14:paraId="6C5E58D9" w14:textId="77777777" w:rsidR="001B290C" w:rsidRDefault="001B290C" w:rsidP="00476189"/>
                        <w:p w14:paraId="7A836C66" w14:textId="77777777" w:rsidR="001B290C" w:rsidRDefault="001B290C" w:rsidP="00476189"/>
                        <w:p w14:paraId="1EE270BB" w14:textId="77777777" w:rsidR="001B290C" w:rsidRDefault="001B290C" w:rsidP="00476189"/>
                        <w:p w14:paraId="700B6A28" w14:textId="77777777" w:rsidR="001B290C" w:rsidRDefault="001B290C" w:rsidP="00476189"/>
                        <w:p w14:paraId="00F47187" w14:textId="77777777" w:rsidR="001B290C" w:rsidRDefault="001B290C" w:rsidP="00476189"/>
                        <w:p w14:paraId="3CB3F839" w14:textId="77777777" w:rsidR="001B290C" w:rsidRDefault="001B290C" w:rsidP="00476189"/>
                        <w:p w14:paraId="5F4674AE" w14:textId="77777777" w:rsidR="001B290C" w:rsidRDefault="001B290C" w:rsidP="00476189"/>
                        <w:p w14:paraId="2CF71193" w14:textId="77777777" w:rsidR="001B290C" w:rsidRDefault="001B290C" w:rsidP="00476189"/>
                        <w:p w14:paraId="1D6A107E" w14:textId="77777777" w:rsidR="001B290C" w:rsidRDefault="001B290C" w:rsidP="00476189"/>
                        <w:p w14:paraId="09076E52" w14:textId="77777777" w:rsidR="001B290C" w:rsidRDefault="001B290C" w:rsidP="00476189"/>
                        <w:p w14:paraId="7D1FEA45" w14:textId="77777777" w:rsidR="001B290C" w:rsidRDefault="001B290C" w:rsidP="00476189"/>
                        <w:p w14:paraId="4C6B58E5" w14:textId="77777777" w:rsidR="001B290C" w:rsidRDefault="001B290C" w:rsidP="00476189"/>
                        <w:p w14:paraId="4D3E1E89" w14:textId="77777777" w:rsidR="001B290C" w:rsidRDefault="001B290C" w:rsidP="00476189"/>
                        <w:p w14:paraId="63264356" w14:textId="77777777" w:rsidR="001B290C" w:rsidRDefault="001B290C" w:rsidP="00476189"/>
                        <w:p w14:paraId="4DF224B7" w14:textId="77777777" w:rsidR="001B290C" w:rsidRDefault="001B290C" w:rsidP="00476189"/>
                        <w:p w14:paraId="5D775E97" w14:textId="77777777" w:rsidR="001B290C" w:rsidRDefault="001B290C" w:rsidP="00476189"/>
                        <w:p w14:paraId="4774A617" w14:textId="77777777" w:rsidR="001B290C" w:rsidRDefault="001B290C" w:rsidP="00476189"/>
                        <w:p w14:paraId="61149506" w14:textId="77777777" w:rsidR="001B290C" w:rsidRDefault="001B290C" w:rsidP="00476189"/>
                        <w:p w14:paraId="6DA5EAC2" w14:textId="77777777" w:rsidR="001B290C" w:rsidRDefault="001B290C" w:rsidP="00476189"/>
                        <w:p w14:paraId="112BFDAE" w14:textId="77777777" w:rsidR="001B290C" w:rsidRDefault="001B290C" w:rsidP="00476189"/>
                        <w:p w14:paraId="5FAFB096" w14:textId="77777777" w:rsidR="001B290C" w:rsidRDefault="001B290C" w:rsidP="00476189"/>
                        <w:p w14:paraId="7216430E" w14:textId="77777777" w:rsidR="001B290C" w:rsidRDefault="001B290C" w:rsidP="00476189"/>
                        <w:p w14:paraId="5B1764BF" w14:textId="77777777" w:rsidR="001B290C" w:rsidRDefault="001B290C" w:rsidP="00476189"/>
                        <w:p w14:paraId="2B80EC8C" w14:textId="77777777" w:rsidR="001B290C" w:rsidRDefault="001B290C" w:rsidP="00476189"/>
                        <w:p w14:paraId="0BFF85B0" w14:textId="77777777" w:rsidR="001B290C" w:rsidRDefault="001B290C" w:rsidP="00476189"/>
                        <w:p w14:paraId="64B867B5" w14:textId="77777777" w:rsidR="001B290C" w:rsidRDefault="001B290C" w:rsidP="00476189"/>
                        <w:p w14:paraId="116F827E" w14:textId="77777777" w:rsidR="001B290C" w:rsidRDefault="001B290C" w:rsidP="00476189"/>
                        <w:p w14:paraId="7DEDD949" w14:textId="77777777" w:rsidR="001B290C" w:rsidRDefault="001B290C" w:rsidP="00476189"/>
                        <w:p w14:paraId="28B5CA98" w14:textId="77777777" w:rsidR="001B290C" w:rsidRDefault="001B290C" w:rsidP="00476189"/>
                        <w:p w14:paraId="6129F379" w14:textId="77777777" w:rsidR="001B290C" w:rsidRDefault="001B290C" w:rsidP="00476189"/>
                        <w:p w14:paraId="216E4306" w14:textId="77777777" w:rsidR="001B290C" w:rsidRDefault="001B290C" w:rsidP="00476189"/>
                        <w:p w14:paraId="1E0DFD65" w14:textId="77777777" w:rsidR="001B290C" w:rsidRDefault="001B290C" w:rsidP="00476189"/>
                        <w:p w14:paraId="19BED8B8" w14:textId="77777777" w:rsidR="001B290C" w:rsidRDefault="001B290C" w:rsidP="00476189"/>
                        <w:p w14:paraId="498CDA31" w14:textId="77777777" w:rsidR="001B290C" w:rsidRDefault="001B290C" w:rsidP="00476189"/>
                        <w:p w14:paraId="3B9B715A" w14:textId="77777777" w:rsidR="001B290C" w:rsidRDefault="001B290C" w:rsidP="00476189"/>
                        <w:p w14:paraId="55586495" w14:textId="77777777" w:rsidR="001B290C" w:rsidRDefault="001B290C" w:rsidP="00476189"/>
                        <w:p w14:paraId="3B178EA2" w14:textId="77777777" w:rsidR="001B290C" w:rsidRDefault="001B290C" w:rsidP="00476189"/>
                        <w:p w14:paraId="11C7A2EA" w14:textId="77777777" w:rsidR="001B290C" w:rsidRDefault="001B290C" w:rsidP="00476189"/>
                        <w:p w14:paraId="32C1981E" w14:textId="77777777" w:rsidR="001B290C" w:rsidRDefault="001B290C" w:rsidP="00476189"/>
                        <w:p w14:paraId="47F577B6" w14:textId="77777777" w:rsidR="001B290C" w:rsidRDefault="001B290C" w:rsidP="00476189"/>
                        <w:p w14:paraId="2EFE5F87" w14:textId="77777777" w:rsidR="001B290C" w:rsidRDefault="001B290C" w:rsidP="00476189"/>
                        <w:p w14:paraId="6FA392C9" w14:textId="77777777" w:rsidR="001B290C" w:rsidRDefault="001B290C" w:rsidP="00476189"/>
                        <w:p w14:paraId="71431391" w14:textId="77777777" w:rsidR="001B290C" w:rsidRDefault="001B290C" w:rsidP="00476189"/>
                        <w:p w14:paraId="355286E8" w14:textId="77777777" w:rsidR="001B290C" w:rsidRDefault="001B290C" w:rsidP="00476189"/>
                        <w:p w14:paraId="3A0E350B" w14:textId="77777777" w:rsidR="001B290C" w:rsidRDefault="001B290C" w:rsidP="00476189"/>
                        <w:p w14:paraId="4E15BAC4" w14:textId="77777777" w:rsidR="001B290C" w:rsidRDefault="001B290C" w:rsidP="00476189"/>
                        <w:p w14:paraId="32AACDE4" w14:textId="77777777" w:rsidR="001B290C" w:rsidRDefault="001B290C" w:rsidP="00476189"/>
                        <w:p w14:paraId="5DA971C1" w14:textId="77777777" w:rsidR="001B290C" w:rsidRDefault="001B290C" w:rsidP="00476189"/>
                        <w:p w14:paraId="487DCF5B" w14:textId="77777777" w:rsidR="001B290C" w:rsidRDefault="001B290C" w:rsidP="00476189"/>
                        <w:p w14:paraId="1D88B286" w14:textId="77777777" w:rsidR="001B290C" w:rsidRDefault="001B290C" w:rsidP="00476189"/>
                        <w:p w14:paraId="203577B4" w14:textId="77777777" w:rsidR="001B290C" w:rsidRDefault="001B290C" w:rsidP="00476189"/>
                        <w:p w14:paraId="3E3DF0A2" w14:textId="77777777" w:rsidR="001B290C" w:rsidRDefault="001B290C" w:rsidP="00476189"/>
                        <w:p w14:paraId="69455230" w14:textId="77777777" w:rsidR="001B290C" w:rsidRDefault="001B290C" w:rsidP="00476189"/>
                        <w:p w14:paraId="236EE563" w14:textId="77777777" w:rsidR="001B290C" w:rsidRDefault="001B290C" w:rsidP="00476189"/>
                        <w:p w14:paraId="7062DAA8" w14:textId="77777777" w:rsidR="001B290C" w:rsidRDefault="001B290C" w:rsidP="00476189"/>
                        <w:p w14:paraId="1B6B5B1D" w14:textId="77777777" w:rsidR="001B290C" w:rsidRDefault="001B290C" w:rsidP="00476189"/>
                        <w:p w14:paraId="00933996" w14:textId="77777777" w:rsidR="001B290C" w:rsidRDefault="001B290C" w:rsidP="00476189"/>
                        <w:p w14:paraId="2B14DF00" w14:textId="77777777" w:rsidR="001B290C" w:rsidRDefault="001B290C" w:rsidP="00476189"/>
                        <w:p w14:paraId="5ABBBC9F" w14:textId="77777777" w:rsidR="001B290C" w:rsidRDefault="001B290C" w:rsidP="00476189"/>
                        <w:p w14:paraId="6F3FF8E3" w14:textId="77777777" w:rsidR="001B290C" w:rsidRDefault="001B290C" w:rsidP="00476189"/>
                        <w:p w14:paraId="043C0BD0" w14:textId="77777777" w:rsidR="001B290C" w:rsidRDefault="001B290C" w:rsidP="00476189"/>
                        <w:p w14:paraId="0E9DDB0B" w14:textId="77777777" w:rsidR="001B290C" w:rsidRDefault="001B290C" w:rsidP="00476189"/>
                        <w:p w14:paraId="58E8FC7A" w14:textId="77777777" w:rsidR="001B290C" w:rsidRDefault="001B290C" w:rsidP="00476189"/>
                        <w:p w14:paraId="7D2AB918" w14:textId="77777777" w:rsidR="001B290C" w:rsidRDefault="001B290C" w:rsidP="00476189"/>
                        <w:p w14:paraId="6B0BD9AF" w14:textId="77777777" w:rsidR="001B290C" w:rsidRDefault="001B290C" w:rsidP="00476189"/>
                        <w:p w14:paraId="40AAF41A" w14:textId="77777777" w:rsidR="001B290C" w:rsidRDefault="001B290C" w:rsidP="00476189"/>
                        <w:p w14:paraId="79636814" w14:textId="77777777" w:rsidR="001B290C" w:rsidRDefault="001B290C" w:rsidP="00476189"/>
                        <w:p w14:paraId="759CB0E9" w14:textId="77777777" w:rsidR="001B290C" w:rsidRDefault="001B290C" w:rsidP="00476189"/>
                        <w:p w14:paraId="173BDF58" w14:textId="77777777" w:rsidR="001B290C" w:rsidRDefault="001B290C" w:rsidP="00476189"/>
                        <w:p w14:paraId="6EF400D1" w14:textId="77777777" w:rsidR="001B290C" w:rsidRDefault="001B290C" w:rsidP="00476189"/>
                        <w:p w14:paraId="21D04791" w14:textId="77777777" w:rsidR="001B290C" w:rsidRDefault="001B290C" w:rsidP="00476189"/>
                        <w:p w14:paraId="4E56400B" w14:textId="77777777" w:rsidR="001B290C" w:rsidRDefault="001B290C" w:rsidP="00476189"/>
                        <w:p w14:paraId="5DE3D2F1" w14:textId="77777777" w:rsidR="001B290C" w:rsidRDefault="001B290C" w:rsidP="00476189"/>
                        <w:p w14:paraId="08204571" w14:textId="77777777" w:rsidR="001B290C" w:rsidRDefault="001B290C" w:rsidP="00476189"/>
                        <w:p w14:paraId="5914A404" w14:textId="77777777" w:rsidR="001B290C" w:rsidRDefault="001B290C" w:rsidP="00476189"/>
                        <w:p w14:paraId="07E50E7D" w14:textId="77777777" w:rsidR="001B290C" w:rsidRDefault="001B290C" w:rsidP="00476189"/>
                        <w:p w14:paraId="79698D80" w14:textId="77777777" w:rsidR="001B290C" w:rsidRDefault="001B290C" w:rsidP="00476189"/>
                        <w:p w14:paraId="61665B43" w14:textId="77777777" w:rsidR="001B290C" w:rsidRDefault="001B290C" w:rsidP="00476189"/>
                        <w:p w14:paraId="2EC80B9B" w14:textId="77777777" w:rsidR="001B290C" w:rsidRDefault="001B290C" w:rsidP="00476189"/>
                        <w:p w14:paraId="4B721339" w14:textId="77777777" w:rsidR="001B290C" w:rsidRDefault="001B290C" w:rsidP="00476189"/>
                        <w:p w14:paraId="72584A58" w14:textId="77777777" w:rsidR="001B290C" w:rsidRDefault="001B290C" w:rsidP="00476189"/>
                        <w:p w14:paraId="40290D9A" w14:textId="77777777" w:rsidR="001B290C" w:rsidRDefault="001B290C" w:rsidP="00476189"/>
                        <w:p w14:paraId="01FB9BB3" w14:textId="77777777" w:rsidR="001B290C" w:rsidRDefault="001B290C" w:rsidP="00476189"/>
                        <w:p w14:paraId="2C90D1D5" w14:textId="77777777" w:rsidR="001B290C" w:rsidRDefault="001B290C" w:rsidP="00476189"/>
                        <w:p w14:paraId="4ACEADE0" w14:textId="77777777" w:rsidR="001B290C" w:rsidRDefault="001B290C" w:rsidP="00476189"/>
                        <w:p w14:paraId="75F13E84" w14:textId="77777777" w:rsidR="001B290C" w:rsidRDefault="001B290C" w:rsidP="00476189"/>
                        <w:p w14:paraId="42F84D7B" w14:textId="77777777" w:rsidR="001B290C" w:rsidRDefault="001B290C" w:rsidP="00476189"/>
                        <w:p w14:paraId="4AC14784" w14:textId="77777777" w:rsidR="001B290C" w:rsidRDefault="001B290C" w:rsidP="00476189"/>
                        <w:p w14:paraId="73E17901" w14:textId="77777777" w:rsidR="001B290C" w:rsidRDefault="001B290C" w:rsidP="00476189"/>
                        <w:p w14:paraId="2BEC0457" w14:textId="77777777" w:rsidR="001B290C" w:rsidRDefault="001B290C" w:rsidP="00476189"/>
                        <w:p w14:paraId="186F4384" w14:textId="77777777" w:rsidR="001B290C" w:rsidRDefault="001B290C" w:rsidP="00476189"/>
                        <w:p w14:paraId="7F7DE47C" w14:textId="77777777" w:rsidR="001B290C" w:rsidRDefault="001B290C" w:rsidP="00476189"/>
                        <w:p w14:paraId="1BB35878" w14:textId="77777777" w:rsidR="001B290C" w:rsidRDefault="001B290C" w:rsidP="00476189"/>
                        <w:p w14:paraId="4A55AAF7" w14:textId="77777777" w:rsidR="001B290C" w:rsidRDefault="001B290C" w:rsidP="00476189"/>
                        <w:p w14:paraId="538CA87C" w14:textId="77777777" w:rsidR="001B290C" w:rsidRDefault="001B290C" w:rsidP="00476189"/>
                        <w:p w14:paraId="56288652" w14:textId="77777777" w:rsidR="001B290C" w:rsidRDefault="001B290C" w:rsidP="00476189"/>
                        <w:p w14:paraId="6BB5D97E" w14:textId="77777777" w:rsidR="001B290C" w:rsidRDefault="001B290C" w:rsidP="00476189"/>
                        <w:p w14:paraId="3A65B195" w14:textId="77777777" w:rsidR="001B290C" w:rsidRDefault="001B290C" w:rsidP="00476189"/>
                        <w:p w14:paraId="6A5A6FE0" w14:textId="77777777" w:rsidR="001B290C" w:rsidRDefault="001B290C" w:rsidP="00476189"/>
                        <w:p w14:paraId="2A82E0E8" w14:textId="77777777" w:rsidR="001B290C" w:rsidRDefault="001B290C" w:rsidP="00476189"/>
                        <w:p w14:paraId="79FAF9C5" w14:textId="77777777" w:rsidR="001B290C" w:rsidRDefault="001B290C" w:rsidP="00476189"/>
                        <w:p w14:paraId="2C4D0470" w14:textId="77777777" w:rsidR="001B290C" w:rsidRDefault="001B290C" w:rsidP="00476189"/>
                        <w:p w14:paraId="21AFF88F" w14:textId="77777777" w:rsidR="001B290C" w:rsidRDefault="001B290C" w:rsidP="00476189"/>
                        <w:p w14:paraId="76DF3E71" w14:textId="77777777" w:rsidR="001B290C" w:rsidRDefault="001B290C" w:rsidP="00476189"/>
                        <w:p w14:paraId="6D6B739A" w14:textId="77777777" w:rsidR="001B290C" w:rsidRDefault="001B290C" w:rsidP="00476189"/>
                        <w:p w14:paraId="4E3ED334" w14:textId="77777777" w:rsidR="001B290C" w:rsidRDefault="001B290C" w:rsidP="00476189"/>
                        <w:p w14:paraId="5B396042" w14:textId="77777777" w:rsidR="001B290C" w:rsidRDefault="001B290C" w:rsidP="00476189"/>
                        <w:p w14:paraId="432EB32C" w14:textId="77777777" w:rsidR="001B290C" w:rsidRDefault="001B290C" w:rsidP="00476189"/>
                        <w:p w14:paraId="719C67BD" w14:textId="77777777" w:rsidR="001B290C" w:rsidRDefault="001B290C" w:rsidP="00476189"/>
                        <w:p w14:paraId="1844A5D0" w14:textId="77777777" w:rsidR="001B290C" w:rsidRDefault="001B290C" w:rsidP="00476189"/>
                        <w:p w14:paraId="1C99E29F" w14:textId="77777777" w:rsidR="001B290C" w:rsidRDefault="001B290C" w:rsidP="004761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01D19" id="Rectangle 3" o:spid="_x0000_s1026" style="position:absolute;left:0;text-align:left;margin-left:0;margin-top:0;width:34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2h6gEAAMADAAAOAAAAZHJzL2Uyb0RvYy54bWysU9uO0zAQfUfiHyy/0ySlu5So6WrVVRHS&#10;cpEWPsBxnMTC8Zix26R8PWOn263gDdFK1oxnfDzn+GRzNw2GHRV6DbbixSLnTFkJjbZdxb9/279Z&#10;c+aDsI0wYFXFT8rzu+3rV5vRlWoJPZhGISMQ68vRVbwPwZVZ5mWvBuEX4JSlYgs4iEApdlmDYiT0&#10;wWTLPL/NRsDGIUjlPe0+zEW+Tfhtq2T40rZeBWYqTrOFtGJa67hm240oOxSu1/I8hviHKQahLV16&#10;gXoQQbAD6r+gBi0RPLRhIWHIoG21VIkDsSnyP9g89cKpxIXE8e4ik/9/sPLz8cl9xTi6d48gf3hm&#10;YdcL26l7RBh7JRq6rohCZaPz5eVATDwdZfX4CRp6WnEIkDSYWhwiILFjU5L6dJFaTYFJ2ly9pX9O&#10;LyKpdru+WVMcrxDl82mHPnxQMLAYVBzpKRO6OD76MLc+t6Tpwehmr41JCXb1ziA7Cnr2ffqd0f11&#10;m7Gx2UI8NiPGnUQzMosm8mWY6omKMayhORFhhNlGZHsKesBfnI1koYr7nweBijPz0ZJo74vVKnou&#10;Jaubd0tK8LpSX1eElQRV8cDZHO7C7NODQ931dFOR+Fu4J6FbnTR4meo8N9kkqXi2dPThdZ66Xj68&#10;7W8AAAD//wMAUEsDBBQABgAIAAAAIQDUHDQG2QAAAAUBAAAPAAAAZHJzL2Rvd25yZXYueG1sTI/B&#10;TsMwEETvSPyDtUjcqA2UKIQ4FULqCTjQInHdxtskIl6H2GnD37NwKZeVRjOafVOuZt+rA42xC2zh&#10;emFAEdfBddxYeN+ur3JQMSE77AOThW+KsKrOz0osXDjyGx02qVFSwrFAC21KQ6F1rFvyGBdhIBZv&#10;H0aPSeTYaDfiUcp9r2+MybTHjuVDiwM9tVR/biZvAbOl+3rd375sn6cM75vZrO8+jLWXF/PjA6hE&#10;czqF4Rdf0KESpl2Y2EXVW5Ah6e+Kl+VLkTsJmdyArkr9n776AQAA//8DAFBLAQItABQABgAIAAAA&#10;IQC2gziS/gAAAOEBAAATAAAAAAAAAAAAAAAAAAAAAABbQ29udGVudF9UeXBlc10ueG1sUEsBAi0A&#10;FAAGAAgAAAAhADj9If/WAAAAlAEAAAsAAAAAAAAAAAAAAAAALwEAAF9yZWxzLy5yZWxzUEsBAi0A&#10;FAAGAAgAAAAhACFczaHqAQAAwAMAAA4AAAAAAAAAAAAAAAAALgIAAGRycy9lMm9Eb2MueG1sUEsB&#10;Ai0AFAAGAAgAAAAhANQcNAbZAAAABQEAAA8AAAAAAAAAAAAAAAAARAQAAGRycy9kb3ducmV2Lnht&#10;bFBLBQYAAAAABAAEAPMAAABKBQAAAAA=&#10;" stroked="f">
              <v:textbox>
                <w:txbxContent>
                  <w:p w14:paraId="6453C5C1" w14:textId="669FBA8F" w:rsidR="001B290C" w:rsidRPr="00E13174" w:rsidRDefault="002833FE" w:rsidP="00476189">
                    <w:pPr>
                      <w:rPr>
                        <w:b/>
                      </w:rPr>
                    </w:pPr>
                    <w:r>
                      <w:rPr>
                        <w:b/>
                      </w:rPr>
                      <w:t>iVending Part 1</w:t>
                    </w:r>
                  </w:p>
                  <w:p w14:paraId="7CD65899" w14:textId="77777777" w:rsidR="001B290C" w:rsidRPr="00757696" w:rsidRDefault="001B290C" w:rsidP="00476189">
                    <w:r>
                      <w:t>Business Requirements</w:t>
                    </w:r>
                  </w:p>
                  <w:p w14:paraId="4611DD78" w14:textId="77777777" w:rsidR="001B290C" w:rsidRPr="00757696" w:rsidRDefault="001B290C" w:rsidP="00476189">
                    <w:pPr>
                      <w:pBdr>
                        <w:bottom w:val="thinThickThinSmallGap" w:sz="24" w:space="1" w:color="0023A0"/>
                      </w:pBdr>
                    </w:pPr>
                  </w:p>
                  <w:p w14:paraId="366A100C" w14:textId="77777777" w:rsidR="001B290C" w:rsidRDefault="001B290C" w:rsidP="00476189"/>
                  <w:p w14:paraId="1DF672D4" w14:textId="77777777" w:rsidR="001B290C" w:rsidRDefault="001B290C" w:rsidP="00476189"/>
                  <w:p w14:paraId="129FFA06" w14:textId="77777777" w:rsidR="001B290C" w:rsidRDefault="001B290C" w:rsidP="00476189"/>
                  <w:p w14:paraId="1E4764D7" w14:textId="77777777" w:rsidR="001B290C" w:rsidRDefault="001B290C" w:rsidP="00476189"/>
                  <w:p w14:paraId="33F44979" w14:textId="77777777" w:rsidR="001B290C" w:rsidRDefault="001B290C" w:rsidP="00476189"/>
                  <w:p w14:paraId="3DB377BB" w14:textId="77777777" w:rsidR="001B290C" w:rsidRDefault="001B290C" w:rsidP="00476189"/>
                  <w:p w14:paraId="2905136E" w14:textId="77777777" w:rsidR="001B290C" w:rsidRDefault="001B290C" w:rsidP="00476189"/>
                  <w:p w14:paraId="42C73C47" w14:textId="77777777" w:rsidR="001B290C" w:rsidRDefault="001B290C" w:rsidP="00476189"/>
                  <w:p w14:paraId="7060370C" w14:textId="77777777" w:rsidR="001B290C" w:rsidRDefault="001B290C" w:rsidP="00476189"/>
                  <w:p w14:paraId="362CBD99" w14:textId="77777777" w:rsidR="001B290C" w:rsidRDefault="001B290C" w:rsidP="00476189"/>
                  <w:p w14:paraId="6D726255" w14:textId="77777777" w:rsidR="001B290C" w:rsidRDefault="001B290C" w:rsidP="00476189"/>
                  <w:p w14:paraId="58334938" w14:textId="77777777" w:rsidR="001B290C" w:rsidRDefault="001B290C" w:rsidP="00476189"/>
                  <w:p w14:paraId="428CCA60" w14:textId="77777777" w:rsidR="001B290C" w:rsidRDefault="001B290C" w:rsidP="00476189"/>
                  <w:p w14:paraId="2E3CA755" w14:textId="77777777" w:rsidR="001B290C" w:rsidRDefault="001B290C" w:rsidP="00476189"/>
                  <w:p w14:paraId="67EC3547" w14:textId="77777777" w:rsidR="001B290C" w:rsidRDefault="001B290C" w:rsidP="00476189"/>
                  <w:p w14:paraId="6BC4D6FB" w14:textId="77777777" w:rsidR="001B290C" w:rsidRDefault="001B290C" w:rsidP="00476189"/>
                  <w:p w14:paraId="7978547D" w14:textId="77777777" w:rsidR="001B290C" w:rsidRDefault="001B290C" w:rsidP="00476189"/>
                  <w:p w14:paraId="184E429D" w14:textId="77777777" w:rsidR="001B290C" w:rsidRDefault="001B290C" w:rsidP="00476189"/>
                  <w:p w14:paraId="0D5E369D" w14:textId="77777777" w:rsidR="001B290C" w:rsidRDefault="001B290C" w:rsidP="00476189"/>
                  <w:p w14:paraId="7261D3A3" w14:textId="77777777" w:rsidR="001B290C" w:rsidRDefault="001B290C" w:rsidP="00476189"/>
                  <w:p w14:paraId="2E0113AB" w14:textId="77777777" w:rsidR="001B290C" w:rsidRDefault="001B290C" w:rsidP="00476189"/>
                  <w:p w14:paraId="7A5C5FE8" w14:textId="77777777" w:rsidR="001B290C" w:rsidRDefault="001B290C" w:rsidP="00476189"/>
                  <w:p w14:paraId="44D850DA" w14:textId="77777777" w:rsidR="001B290C" w:rsidRDefault="001B290C" w:rsidP="00476189"/>
                  <w:p w14:paraId="39A2818E" w14:textId="77777777" w:rsidR="001B290C" w:rsidRDefault="001B290C" w:rsidP="00476189"/>
                  <w:p w14:paraId="2A50ED91" w14:textId="77777777" w:rsidR="001B290C" w:rsidRDefault="001B290C" w:rsidP="00476189"/>
                  <w:p w14:paraId="7DB6AA5D" w14:textId="77777777" w:rsidR="001B290C" w:rsidRDefault="001B290C" w:rsidP="00476189"/>
                  <w:p w14:paraId="63B2B80E" w14:textId="77777777" w:rsidR="001B290C" w:rsidRDefault="001B290C" w:rsidP="00476189"/>
                  <w:p w14:paraId="5A4BDE1B" w14:textId="77777777" w:rsidR="001B290C" w:rsidRDefault="001B290C" w:rsidP="00476189"/>
                  <w:p w14:paraId="2B9496AA" w14:textId="77777777" w:rsidR="001B290C" w:rsidRDefault="001B290C" w:rsidP="00476189"/>
                  <w:p w14:paraId="7E64BDF6" w14:textId="77777777" w:rsidR="001B290C" w:rsidRDefault="001B290C" w:rsidP="00476189"/>
                  <w:p w14:paraId="79D88E22" w14:textId="77777777" w:rsidR="001B290C" w:rsidRDefault="001B290C" w:rsidP="00476189"/>
                  <w:p w14:paraId="03D1B3A7" w14:textId="77777777" w:rsidR="001B290C" w:rsidRDefault="001B290C" w:rsidP="00476189"/>
                  <w:p w14:paraId="1EE5C68A" w14:textId="77777777" w:rsidR="001B290C" w:rsidRDefault="001B290C" w:rsidP="00476189"/>
                  <w:p w14:paraId="6FFE70CD" w14:textId="77777777" w:rsidR="001B290C" w:rsidRDefault="001B290C" w:rsidP="00476189"/>
                  <w:p w14:paraId="0F3A4C0E" w14:textId="77777777" w:rsidR="001B290C" w:rsidRDefault="001B290C" w:rsidP="00476189"/>
                  <w:p w14:paraId="4A8477FF" w14:textId="77777777" w:rsidR="001B290C" w:rsidRDefault="001B290C" w:rsidP="00476189"/>
                  <w:p w14:paraId="56FC5358" w14:textId="77777777" w:rsidR="001B290C" w:rsidRDefault="001B290C" w:rsidP="00476189"/>
                  <w:p w14:paraId="29162B6A" w14:textId="77777777" w:rsidR="001B290C" w:rsidRDefault="001B290C" w:rsidP="00476189"/>
                  <w:p w14:paraId="528C502F" w14:textId="77777777" w:rsidR="001B290C" w:rsidRDefault="001B290C" w:rsidP="00476189"/>
                  <w:p w14:paraId="6BECEA45" w14:textId="77777777" w:rsidR="001B290C" w:rsidRDefault="001B290C" w:rsidP="00476189"/>
                  <w:p w14:paraId="7AE4590A" w14:textId="77777777" w:rsidR="001B290C" w:rsidRDefault="001B290C" w:rsidP="00476189"/>
                  <w:p w14:paraId="2538DE21" w14:textId="77777777" w:rsidR="001B290C" w:rsidRDefault="001B290C" w:rsidP="00476189"/>
                  <w:p w14:paraId="11AE5775" w14:textId="77777777" w:rsidR="001B290C" w:rsidRDefault="001B290C" w:rsidP="00476189"/>
                  <w:p w14:paraId="685DD135" w14:textId="77777777" w:rsidR="001B290C" w:rsidRDefault="001B290C" w:rsidP="00476189"/>
                  <w:p w14:paraId="722FD6D0" w14:textId="77777777" w:rsidR="001B290C" w:rsidRDefault="001B290C" w:rsidP="00476189"/>
                  <w:p w14:paraId="3050CD5E" w14:textId="77777777" w:rsidR="001B290C" w:rsidRDefault="001B290C" w:rsidP="00476189"/>
                  <w:p w14:paraId="26E366E4" w14:textId="77777777" w:rsidR="001B290C" w:rsidRDefault="001B290C" w:rsidP="00476189"/>
                  <w:p w14:paraId="7CEF0733" w14:textId="77777777" w:rsidR="001B290C" w:rsidRDefault="001B290C" w:rsidP="00476189"/>
                  <w:p w14:paraId="78F42F94" w14:textId="77777777" w:rsidR="001B290C" w:rsidRDefault="001B290C" w:rsidP="00476189"/>
                  <w:p w14:paraId="4AD22AF0" w14:textId="77777777" w:rsidR="001B290C" w:rsidRDefault="001B290C" w:rsidP="00476189"/>
                  <w:p w14:paraId="7BC621DC" w14:textId="77777777" w:rsidR="001B290C" w:rsidRDefault="001B290C" w:rsidP="00476189"/>
                  <w:p w14:paraId="7B0DEB9B" w14:textId="77777777" w:rsidR="001B290C" w:rsidRDefault="001B290C" w:rsidP="00476189"/>
                  <w:p w14:paraId="60148EB8" w14:textId="77777777" w:rsidR="001B290C" w:rsidRDefault="001B290C" w:rsidP="00476189"/>
                  <w:p w14:paraId="0FB41AF6" w14:textId="77777777" w:rsidR="001B290C" w:rsidRDefault="001B290C" w:rsidP="00476189"/>
                  <w:p w14:paraId="0B7B1B59" w14:textId="77777777" w:rsidR="001B290C" w:rsidRDefault="001B290C" w:rsidP="00476189"/>
                  <w:p w14:paraId="0CD4DFDB" w14:textId="77777777" w:rsidR="001B290C" w:rsidRDefault="001B290C" w:rsidP="00476189"/>
                  <w:p w14:paraId="5D9C82B7" w14:textId="77777777" w:rsidR="001B290C" w:rsidRDefault="001B290C" w:rsidP="00476189"/>
                  <w:p w14:paraId="584F7C1F" w14:textId="77777777" w:rsidR="001B290C" w:rsidRDefault="001B290C" w:rsidP="00476189"/>
                  <w:p w14:paraId="7C59A2B3" w14:textId="77777777" w:rsidR="001B290C" w:rsidRDefault="001B290C" w:rsidP="00476189"/>
                  <w:p w14:paraId="15C3AD62" w14:textId="77777777" w:rsidR="001B290C" w:rsidRDefault="001B290C" w:rsidP="00476189"/>
                  <w:p w14:paraId="0EDF41ED" w14:textId="77777777" w:rsidR="001B290C" w:rsidRDefault="001B290C" w:rsidP="00476189"/>
                  <w:p w14:paraId="25F0D2DA" w14:textId="77777777" w:rsidR="001B290C" w:rsidRDefault="001B290C" w:rsidP="00476189"/>
                  <w:p w14:paraId="22D5C00D" w14:textId="77777777" w:rsidR="001B290C" w:rsidRDefault="001B290C" w:rsidP="00476189"/>
                  <w:p w14:paraId="7D3577CE" w14:textId="77777777" w:rsidR="001B290C" w:rsidRDefault="001B290C" w:rsidP="00476189"/>
                  <w:p w14:paraId="074205D0" w14:textId="77777777" w:rsidR="001B290C" w:rsidRDefault="001B290C" w:rsidP="00476189"/>
                  <w:p w14:paraId="0AE5A64D" w14:textId="77777777" w:rsidR="001B290C" w:rsidRDefault="001B290C" w:rsidP="00476189"/>
                  <w:p w14:paraId="2729921E" w14:textId="77777777" w:rsidR="001B290C" w:rsidRDefault="001B290C" w:rsidP="00476189"/>
                  <w:p w14:paraId="00D760F2" w14:textId="77777777" w:rsidR="001B290C" w:rsidRDefault="001B290C" w:rsidP="00476189"/>
                  <w:p w14:paraId="61AEC16F" w14:textId="77777777" w:rsidR="001B290C" w:rsidRDefault="001B290C" w:rsidP="00476189"/>
                  <w:p w14:paraId="083FAEE6" w14:textId="77777777" w:rsidR="001B290C" w:rsidRDefault="001B290C" w:rsidP="00476189"/>
                  <w:p w14:paraId="0E2557E4" w14:textId="77777777" w:rsidR="001B290C" w:rsidRDefault="001B290C" w:rsidP="00476189"/>
                  <w:p w14:paraId="49A9915B" w14:textId="77777777" w:rsidR="001B290C" w:rsidRDefault="001B290C" w:rsidP="00476189"/>
                  <w:p w14:paraId="093A2D7F" w14:textId="77777777" w:rsidR="001B290C" w:rsidRDefault="001B290C" w:rsidP="00476189"/>
                  <w:p w14:paraId="17F02806" w14:textId="77777777" w:rsidR="001B290C" w:rsidRDefault="001B290C" w:rsidP="00476189"/>
                  <w:p w14:paraId="733C1B35" w14:textId="77777777" w:rsidR="001B290C" w:rsidRDefault="001B290C" w:rsidP="00476189"/>
                  <w:p w14:paraId="63ECC6D3" w14:textId="77777777" w:rsidR="001B290C" w:rsidRDefault="001B290C" w:rsidP="00476189"/>
                  <w:p w14:paraId="0D946F30" w14:textId="77777777" w:rsidR="001B290C" w:rsidRDefault="001B290C" w:rsidP="00476189"/>
                  <w:p w14:paraId="127A3272" w14:textId="77777777" w:rsidR="001B290C" w:rsidRDefault="001B290C" w:rsidP="00476189"/>
                  <w:p w14:paraId="74EE071E" w14:textId="77777777" w:rsidR="001B290C" w:rsidRDefault="001B290C" w:rsidP="00476189"/>
                  <w:p w14:paraId="6A940394" w14:textId="77777777" w:rsidR="001B290C" w:rsidRDefault="001B290C" w:rsidP="00476189"/>
                  <w:p w14:paraId="4B5A445E" w14:textId="77777777" w:rsidR="001B290C" w:rsidRDefault="001B290C" w:rsidP="00476189"/>
                  <w:p w14:paraId="60FDB0CC" w14:textId="77777777" w:rsidR="001B290C" w:rsidRDefault="001B290C" w:rsidP="00476189"/>
                  <w:p w14:paraId="7F747C77" w14:textId="77777777" w:rsidR="001B290C" w:rsidRDefault="001B290C" w:rsidP="00476189"/>
                  <w:p w14:paraId="32D7D2D3" w14:textId="77777777" w:rsidR="001B290C" w:rsidRDefault="001B290C" w:rsidP="00476189"/>
                  <w:p w14:paraId="1CBFAA38" w14:textId="77777777" w:rsidR="001B290C" w:rsidRDefault="001B290C" w:rsidP="00476189"/>
                  <w:p w14:paraId="7FF1D758" w14:textId="77777777" w:rsidR="001B290C" w:rsidRDefault="001B290C" w:rsidP="00476189"/>
                  <w:p w14:paraId="7BDF433A" w14:textId="77777777" w:rsidR="001B290C" w:rsidRDefault="001B290C" w:rsidP="00476189"/>
                  <w:p w14:paraId="3F22F671" w14:textId="77777777" w:rsidR="001B290C" w:rsidRDefault="001B290C" w:rsidP="00476189"/>
                  <w:p w14:paraId="3B5515F5" w14:textId="77777777" w:rsidR="001B290C" w:rsidRDefault="001B290C" w:rsidP="00476189"/>
                  <w:p w14:paraId="4A3827BA" w14:textId="77777777" w:rsidR="001B290C" w:rsidRDefault="001B290C" w:rsidP="00476189"/>
                  <w:p w14:paraId="6758EE99" w14:textId="77777777" w:rsidR="001B290C" w:rsidRDefault="001B290C" w:rsidP="00476189"/>
                  <w:p w14:paraId="59C6503A" w14:textId="77777777" w:rsidR="001B290C" w:rsidRDefault="001B290C" w:rsidP="00476189"/>
                  <w:p w14:paraId="2800A972" w14:textId="77777777" w:rsidR="001B290C" w:rsidRDefault="001B290C" w:rsidP="00476189"/>
                  <w:p w14:paraId="3C71553A" w14:textId="77777777" w:rsidR="001B290C" w:rsidRDefault="001B290C" w:rsidP="00476189"/>
                  <w:p w14:paraId="62DF719A" w14:textId="77777777" w:rsidR="001B290C" w:rsidRDefault="001B290C" w:rsidP="00476189"/>
                  <w:p w14:paraId="3116117D" w14:textId="77777777" w:rsidR="001B290C" w:rsidRDefault="001B290C" w:rsidP="00476189"/>
                  <w:p w14:paraId="36A9BB82" w14:textId="77777777" w:rsidR="001B290C" w:rsidRDefault="001B290C" w:rsidP="00476189"/>
                  <w:p w14:paraId="288B2E90" w14:textId="77777777" w:rsidR="001B290C" w:rsidRDefault="001B290C" w:rsidP="00476189"/>
                  <w:p w14:paraId="7E8616F6" w14:textId="77777777" w:rsidR="001B290C" w:rsidRDefault="001B290C" w:rsidP="00476189"/>
                  <w:p w14:paraId="792BD499" w14:textId="77777777" w:rsidR="001B290C" w:rsidRDefault="001B290C" w:rsidP="00476189"/>
                  <w:p w14:paraId="2187EDE4" w14:textId="77777777" w:rsidR="001B290C" w:rsidRDefault="001B290C" w:rsidP="00476189"/>
                  <w:p w14:paraId="76BE047D" w14:textId="77777777" w:rsidR="001B290C" w:rsidRDefault="001B290C" w:rsidP="00476189"/>
                  <w:p w14:paraId="72BF263E" w14:textId="77777777" w:rsidR="001B290C" w:rsidRDefault="001B290C" w:rsidP="00476189"/>
                  <w:p w14:paraId="2A2B1C06" w14:textId="77777777" w:rsidR="001B290C" w:rsidRDefault="001B290C" w:rsidP="00476189"/>
                  <w:p w14:paraId="52DEE3A0" w14:textId="77777777" w:rsidR="001B290C" w:rsidRDefault="001B290C" w:rsidP="00476189"/>
                  <w:p w14:paraId="4BCF5BF9" w14:textId="77777777" w:rsidR="001B290C" w:rsidRDefault="001B290C" w:rsidP="00476189"/>
                  <w:p w14:paraId="6D083A0B" w14:textId="77777777" w:rsidR="001B290C" w:rsidRDefault="001B290C" w:rsidP="00476189"/>
                  <w:p w14:paraId="6FA7A8FC" w14:textId="77777777" w:rsidR="001B290C" w:rsidRDefault="001B290C" w:rsidP="00476189"/>
                  <w:p w14:paraId="0E0AC875" w14:textId="77777777" w:rsidR="001B290C" w:rsidRDefault="001B290C" w:rsidP="00476189"/>
                  <w:p w14:paraId="4EB8DC30" w14:textId="77777777" w:rsidR="001B290C" w:rsidRDefault="001B290C" w:rsidP="00476189"/>
                  <w:p w14:paraId="24E3F34F" w14:textId="77777777" w:rsidR="001B290C" w:rsidRDefault="001B290C" w:rsidP="00476189"/>
                  <w:p w14:paraId="57F9D751" w14:textId="77777777" w:rsidR="001B290C" w:rsidRDefault="001B290C" w:rsidP="00476189"/>
                  <w:p w14:paraId="26C6326B" w14:textId="77777777" w:rsidR="001B290C" w:rsidRDefault="001B290C" w:rsidP="00476189"/>
                  <w:p w14:paraId="1C88ED3E" w14:textId="77777777" w:rsidR="001B290C" w:rsidRDefault="001B290C" w:rsidP="00476189"/>
                  <w:p w14:paraId="4C022A1B" w14:textId="77777777" w:rsidR="001B290C" w:rsidRDefault="001B290C" w:rsidP="00476189"/>
                  <w:p w14:paraId="0A162BB3" w14:textId="77777777" w:rsidR="001B290C" w:rsidRDefault="001B290C" w:rsidP="00476189"/>
                  <w:p w14:paraId="0F9715FF" w14:textId="77777777" w:rsidR="001B290C" w:rsidRDefault="001B290C" w:rsidP="00476189"/>
                  <w:p w14:paraId="3233924F" w14:textId="77777777" w:rsidR="001B290C" w:rsidRDefault="001B290C" w:rsidP="00476189"/>
                  <w:p w14:paraId="7F809CCA" w14:textId="77777777" w:rsidR="001B290C" w:rsidRDefault="001B290C" w:rsidP="00476189"/>
                  <w:p w14:paraId="040BE527" w14:textId="77777777" w:rsidR="001B290C" w:rsidRDefault="001B290C" w:rsidP="00476189"/>
                  <w:p w14:paraId="5762AEB5" w14:textId="77777777" w:rsidR="001B290C" w:rsidRDefault="001B290C" w:rsidP="00476189"/>
                  <w:p w14:paraId="7FD52FAA" w14:textId="77777777" w:rsidR="001B290C" w:rsidRDefault="001B290C" w:rsidP="00476189"/>
                  <w:p w14:paraId="30928BC3" w14:textId="77777777" w:rsidR="001B290C" w:rsidRDefault="001B290C" w:rsidP="00476189"/>
                  <w:p w14:paraId="01088D30" w14:textId="77777777" w:rsidR="001B290C" w:rsidRDefault="001B290C" w:rsidP="00476189"/>
                  <w:p w14:paraId="401D19A5" w14:textId="77777777" w:rsidR="001B290C" w:rsidRDefault="001B290C" w:rsidP="00476189"/>
                  <w:p w14:paraId="376D930E" w14:textId="77777777" w:rsidR="001B290C" w:rsidRDefault="001B290C" w:rsidP="00476189"/>
                  <w:p w14:paraId="01AF434D" w14:textId="77777777" w:rsidR="001B290C" w:rsidRDefault="001B290C" w:rsidP="00476189"/>
                  <w:p w14:paraId="3BB591D4" w14:textId="77777777" w:rsidR="001B290C" w:rsidRDefault="001B290C" w:rsidP="00476189"/>
                  <w:p w14:paraId="3FA835FA" w14:textId="77777777" w:rsidR="001B290C" w:rsidRDefault="001B290C" w:rsidP="00476189"/>
                  <w:p w14:paraId="332B9EFF" w14:textId="77777777" w:rsidR="001B290C" w:rsidRDefault="001B290C" w:rsidP="00476189"/>
                  <w:p w14:paraId="2B7F7B0C" w14:textId="77777777" w:rsidR="001B290C" w:rsidRDefault="001B290C" w:rsidP="00476189"/>
                  <w:p w14:paraId="54A0501A" w14:textId="77777777" w:rsidR="001B290C" w:rsidRDefault="001B290C" w:rsidP="00476189"/>
                  <w:p w14:paraId="252DDFFF" w14:textId="77777777" w:rsidR="001B290C" w:rsidRDefault="001B290C" w:rsidP="00476189"/>
                  <w:p w14:paraId="6BF6F859" w14:textId="77777777" w:rsidR="001B290C" w:rsidRDefault="001B290C" w:rsidP="00476189"/>
                  <w:p w14:paraId="7CA26FCE" w14:textId="77777777" w:rsidR="001B290C" w:rsidRDefault="001B290C" w:rsidP="00476189"/>
                  <w:p w14:paraId="7EA82D3D" w14:textId="77777777" w:rsidR="001B290C" w:rsidRDefault="001B290C" w:rsidP="00476189"/>
                  <w:p w14:paraId="14DC83A9" w14:textId="77777777" w:rsidR="001B290C" w:rsidRDefault="001B290C" w:rsidP="00476189"/>
                  <w:p w14:paraId="6AB39FAB" w14:textId="77777777" w:rsidR="001B290C" w:rsidRDefault="001B290C" w:rsidP="00476189"/>
                  <w:p w14:paraId="08014295" w14:textId="77777777" w:rsidR="001B290C" w:rsidRDefault="001B290C" w:rsidP="00476189"/>
                  <w:p w14:paraId="33641157" w14:textId="77777777" w:rsidR="001B290C" w:rsidRDefault="001B290C" w:rsidP="00476189"/>
                  <w:p w14:paraId="20FA0DD3" w14:textId="77777777" w:rsidR="001B290C" w:rsidRDefault="001B290C" w:rsidP="00476189"/>
                  <w:p w14:paraId="33F11B9D" w14:textId="77777777" w:rsidR="001B290C" w:rsidRDefault="001B290C" w:rsidP="00476189"/>
                  <w:p w14:paraId="43BD2635" w14:textId="77777777" w:rsidR="001B290C" w:rsidRDefault="001B290C" w:rsidP="00476189"/>
                  <w:p w14:paraId="4A6FA6BB" w14:textId="77777777" w:rsidR="001B290C" w:rsidRDefault="001B290C" w:rsidP="00476189"/>
                  <w:p w14:paraId="385C27DB" w14:textId="77777777" w:rsidR="001B290C" w:rsidRDefault="001B290C" w:rsidP="00476189"/>
                  <w:p w14:paraId="4271C0D2" w14:textId="77777777" w:rsidR="001B290C" w:rsidRDefault="001B290C" w:rsidP="00476189"/>
                  <w:p w14:paraId="20FEFDF9" w14:textId="77777777" w:rsidR="001B290C" w:rsidRDefault="001B290C" w:rsidP="00476189"/>
                  <w:p w14:paraId="71621072" w14:textId="77777777" w:rsidR="001B290C" w:rsidRDefault="001B290C" w:rsidP="00476189"/>
                  <w:p w14:paraId="5A1DE132" w14:textId="77777777" w:rsidR="001B290C" w:rsidRDefault="001B290C" w:rsidP="00476189"/>
                  <w:p w14:paraId="475517B3" w14:textId="77777777" w:rsidR="001B290C" w:rsidRDefault="001B290C" w:rsidP="00476189"/>
                  <w:p w14:paraId="267B1462" w14:textId="77777777" w:rsidR="001B290C" w:rsidRDefault="001B290C" w:rsidP="00476189"/>
                  <w:p w14:paraId="5AC9ABB9" w14:textId="77777777" w:rsidR="001B290C" w:rsidRDefault="001B290C" w:rsidP="00476189"/>
                  <w:p w14:paraId="05CDB3EC" w14:textId="77777777" w:rsidR="001B290C" w:rsidRDefault="001B290C" w:rsidP="00476189"/>
                  <w:p w14:paraId="3F7C24CC" w14:textId="77777777" w:rsidR="001B290C" w:rsidRDefault="001B290C" w:rsidP="00476189"/>
                  <w:p w14:paraId="189C8B91" w14:textId="77777777" w:rsidR="001B290C" w:rsidRDefault="001B290C" w:rsidP="00476189"/>
                  <w:p w14:paraId="48A2EAE7" w14:textId="77777777" w:rsidR="001B290C" w:rsidRDefault="001B290C" w:rsidP="00476189"/>
                  <w:p w14:paraId="2D1A86B9" w14:textId="77777777" w:rsidR="001B290C" w:rsidRDefault="001B290C" w:rsidP="00476189"/>
                  <w:p w14:paraId="6DAF22C6" w14:textId="77777777" w:rsidR="001B290C" w:rsidRDefault="001B290C" w:rsidP="00476189"/>
                  <w:p w14:paraId="72D5EF47" w14:textId="77777777" w:rsidR="001B290C" w:rsidRDefault="001B290C" w:rsidP="00476189"/>
                  <w:p w14:paraId="14495F9F" w14:textId="77777777" w:rsidR="001B290C" w:rsidRDefault="001B290C" w:rsidP="00476189"/>
                  <w:p w14:paraId="5DE60EBB" w14:textId="77777777" w:rsidR="001B290C" w:rsidRDefault="001B290C" w:rsidP="00476189"/>
                  <w:p w14:paraId="5DD01012" w14:textId="77777777" w:rsidR="001B290C" w:rsidRDefault="001B290C" w:rsidP="00476189"/>
                  <w:p w14:paraId="12057136" w14:textId="77777777" w:rsidR="001B290C" w:rsidRDefault="001B290C" w:rsidP="00476189"/>
                  <w:p w14:paraId="75D4E2F4" w14:textId="77777777" w:rsidR="001B290C" w:rsidRDefault="001B290C" w:rsidP="00476189"/>
                  <w:p w14:paraId="0313AFA4" w14:textId="77777777" w:rsidR="001B290C" w:rsidRDefault="001B290C" w:rsidP="00476189"/>
                  <w:p w14:paraId="2545E9F1" w14:textId="77777777" w:rsidR="001B290C" w:rsidRDefault="001B290C" w:rsidP="00476189"/>
                  <w:p w14:paraId="062C8159" w14:textId="77777777" w:rsidR="001B290C" w:rsidRDefault="001B290C" w:rsidP="00476189"/>
                  <w:p w14:paraId="746ADFB0" w14:textId="77777777" w:rsidR="001B290C" w:rsidRDefault="001B290C" w:rsidP="00476189"/>
                  <w:p w14:paraId="43145128" w14:textId="77777777" w:rsidR="001B290C" w:rsidRDefault="001B290C" w:rsidP="00476189"/>
                  <w:p w14:paraId="7D7A4CDC" w14:textId="77777777" w:rsidR="001B290C" w:rsidRDefault="001B290C" w:rsidP="00476189"/>
                  <w:p w14:paraId="57E39240" w14:textId="77777777" w:rsidR="001B290C" w:rsidRDefault="001B290C" w:rsidP="00476189"/>
                  <w:p w14:paraId="506E84AE" w14:textId="77777777" w:rsidR="001B290C" w:rsidRDefault="001B290C" w:rsidP="00476189"/>
                  <w:p w14:paraId="3AE4E279" w14:textId="77777777" w:rsidR="001B290C" w:rsidRDefault="001B290C" w:rsidP="00476189"/>
                  <w:p w14:paraId="79D11EEF" w14:textId="77777777" w:rsidR="001B290C" w:rsidRDefault="001B290C" w:rsidP="00476189"/>
                  <w:p w14:paraId="669CB500" w14:textId="77777777" w:rsidR="001B290C" w:rsidRDefault="001B290C" w:rsidP="00476189"/>
                  <w:p w14:paraId="24D8BCB5" w14:textId="77777777" w:rsidR="001B290C" w:rsidRDefault="001B290C" w:rsidP="00476189"/>
                  <w:p w14:paraId="29CC4153" w14:textId="77777777" w:rsidR="001B290C" w:rsidRDefault="001B290C" w:rsidP="00476189"/>
                  <w:p w14:paraId="1BF2D144" w14:textId="77777777" w:rsidR="001B290C" w:rsidRDefault="001B290C" w:rsidP="00476189"/>
                  <w:p w14:paraId="4D52D573" w14:textId="77777777" w:rsidR="001B290C" w:rsidRDefault="001B290C" w:rsidP="00476189"/>
                  <w:p w14:paraId="7DD37C02" w14:textId="77777777" w:rsidR="001B290C" w:rsidRDefault="001B290C" w:rsidP="00476189"/>
                  <w:p w14:paraId="354953C3" w14:textId="77777777" w:rsidR="001B290C" w:rsidRDefault="001B290C" w:rsidP="00476189"/>
                  <w:p w14:paraId="591F1D34" w14:textId="77777777" w:rsidR="001B290C" w:rsidRDefault="001B290C" w:rsidP="00476189"/>
                  <w:p w14:paraId="19B04B07" w14:textId="77777777" w:rsidR="001B290C" w:rsidRDefault="001B290C" w:rsidP="00476189"/>
                  <w:p w14:paraId="1B3B1E0B" w14:textId="77777777" w:rsidR="001B290C" w:rsidRDefault="001B290C" w:rsidP="00476189"/>
                  <w:p w14:paraId="45FC3EF3" w14:textId="77777777" w:rsidR="001B290C" w:rsidRDefault="001B290C" w:rsidP="00476189"/>
                  <w:p w14:paraId="7907B788" w14:textId="77777777" w:rsidR="001B290C" w:rsidRDefault="001B290C" w:rsidP="00476189"/>
                  <w:p w14:paraId="3818D2A5" w14:textId="77777777" w:rsidR="001B290C" w:rsidRDefault="001B290C" w:rsidP="00476189"/>
                  <w:p w14:paraId="2B55CFB2" w14:textId="77777777" w:rsidR="001B290C" w:rsidRDefault="001B290C" w:rsidP="00476189"/>
                  <w:p w14:paraId="160DABA5" w14:textId="77777777" w:rsidR="001B290C" w:rsidRDefault="001B290C" w:rsidP="00476189"/>
                  <w:p w14:paraId="257E9376" w14:textId="77777777" w:rsidR="001B290C" w:rsidRDefault="001B290C" w:rsidP="00476189"/>
                  <w:p w14:paraId="03EBEA64" w14:textId="77777777" w:rsidR="001B290C" w:rsidRDefault="001B290C" w:rsidP="00476189"/>
                  <w:p w14:paraId="0C8BAD9D" w14:textId="77777777" w:rsidR="001B290C" w:rsidRDefault="001B290C" w:rsidP="00476189"/>
                  <w:p w14:paraId="659004C0" w14:textId="77777777" w:rsidR="001B290C" w:rsidRDefault="001B290C" w:rsidP="00476189"/>
                  <w:p w14:paraId="611313BD" w14:textId="77777777" w:rsidR="001B290C" w:rsidRDefault="001B290C" w:rsidP="00476189"/>
                  <w:p w14:paraId="33E91945" w14:textId="77777777" w:rsidR="001B290C" w:rsidRDefault="001B290C" w:rsidP="00476189"/>
                  <w:p w14:paraId="107B3D38" w14:textId="77777777" w:rsidR="001B290C" w:rsidRDefault="001B290C" w:rsidP="00476189"/>
                  <w:p w14:paraId="62E835F4" w14:textId="77777777" w:rsidR="001B290C" w:rsidRDefault="001B290C" w:rsidP="00476189"/>
                  <w:p w14:paraId="016ABCB8" w14:textId="77777777" w:rsidR="001B290C" w:rsidRDefault="001B290C" w:rsidP="00476189"/>
                  <w:p w14:paraId="76D6819C" w14:textId="77777777" w:rsidR="001B290C" w:rsidRDefault="001B290C" w:rsidP="00476189"/>
                  <w:p w14:paraId="1E37224E" w14:textId="77777777" w:rsidR="001B290C" w:rsidRDefault="001B290C" w:rsidP="00476189"/>
                  <w:p w14:paraId="442BC741" w14:textId="77777777" w:rsidR="001B290C" w:rsidRDefault="001B290C" w:rsidP="00476189"/>
                  <w:p w14:paraId="5E87D5F0" w14:textId="77777777" w:rsidR="001B290C" w:rsidRDefault="001B290C" w:rsidP="00476189"/>
                  <w:p w14:paraId="1C27436A" w14:textId="77777777" w:rsidR="001B290C" w:rsidRDefault="001B290C" w:rsidP="00476189"/>
                  <w:p w14:paraId="2951EA37" w14:textId="77777777" w:rsidR="001B290C" w:rsidRDefault="001B290C" w:rsidP="00476189"/>
                  <w:p w14:paraId="4692F601" w14:textId="77777777" w:rsidR="001B290C" w:rsidRDefault="001B290C" w:rsidP="00476189"/>
                  <w:p w14:paraId="0EF45CC8" w14:textId="77777777" w:rsidR="001B290C" w:rsidRDefault="001B290C" w:rsidP="00476189"/>
                  <w:p w14:paraId="4F982505" w14:textId="77777777" w:rsidR="001B290C" w:rsidRDefault="001B290C" w:rsidP="00476189"/>
                  <w:p w14:paraId="1AD10BC8" w14:textId="77777777" w:rsidR="001B290C" w:rsidRDefault="001B290C" w:rsidP="00476189"/>
                  <w:p w14:paraId="60BDBEC3" w14:textId="77777777" w:rsidR="001B290C" w:rsidRDefault="001B290C" w:rsidP="00476189"/>
                  <w:p w14:paraId="6A4C2723" w14:textId="77777777" w:rsidR="001B290C" w:rsidRDefault="001B290C" w:rsidP="00476189"/>
                  <w:p w14:paraId="068663ED" w14:textId="77777777" w:rsidR="001B290C" w:rsidRDefault="001B290C" w:rsidP="00476189"/>
                  <w:p w14:paraId="6CB43863" w14:textId="77777777" w:rsidR="001B290C" w:rsidRDefault="001B290C" w:rsidP="00476189"/>
                  <w:p w14:paraId="58E41E22" w14:textId="77777777" w:rsidR="001B290C" w:rsidRDefault="001B290C" w:rsidP="00476189"/>
                  <w:p w14:paraId="4264D50B" w14:textId="77777777" w:rsidR="001B290C" w:rsidRDefault="001B290C" w:rsidP="00476189"/>
                  <w:p w14:paraId="314DE6E8" w14:textId="77777777" w:rsidR="001B290C" w:rsidRDefault="001B290C" w:rsidP="00476189"/>
                  <w:p w14:paraId="14A018F1" w14:textId="77777777" w:rsidR="001B290C" w:rsidRDefault="001B290C" w:rsidP="00476189"/>
                  <w:p w14:paraId="5CE9940A" w14:textId="77777777" w:rsidR="001B290C" w:rsidRDefault="001B290C" w:rsidP="00476189"/>
                  <w:p w14:paraId="07E13035" w14:textId="77777777" w:rsidR="001B290C" w:rsidRDefault="001B290C" w:rsidP="00476189"/>
                  <w:p w14:paraId="65031C4C" w14:textId="77777777" w:rsidR="001B290C" w:rsidRDefault="001B290C" w:rsidP="00476189"/>
                  <w:p w14:paraId="43616E8B" w14:textId="77777777" w:rsidR="001B290C" w:rsidRDefault="001B290C" w:rsidP="00476189"/>
                  <w:p w14:paraId="0BDAA9A9" w14:textId="77777777" w:rsidR="001B290C" w:rsidRDefault="001B290C" w:rsidP="00476189"/>
                  <w:p w14:paraId="5EAB5FBB" w14:textId="77777777" w:rsidR="001B290C" w:rsidRDefault="001B290C" w:rsidP="00476189"/>
                  <w:p w14:paraId="6F8470A2" w14:textId="77777777" w:rsidR="001B290C" w:rsidRDefault="001B290C" w:rsidP="00476189"/>
                  <w:p w14:paraId="46E1DFAD" w14:textId="77777777" w:rsidR="001B290C" w:rsidRDefault="001B290C" w:rsidP="00476189"/>
                  <w:p w14:paraId="624ECE2E" w14:textId="77777777" w:rsidR="001B290C" w:rsidRDefault="001B290C" w:rsidP="00476189"/>
                  <w:p w14:paraId="0448AEDB" w14:textId="77777777" w:rsidR="001B290C" w:rsidRDefault="001B290C" w:rsidP="00476189"/>
                  <w:p w14:paraId="7368A980" w14:textId="77777777" w:rsidR="001B290C" w:rsidRDefault="001B290C" w:rsidP="00476189"/>
                  <w:p w14:paraId="113B7835" w14:textId="77777777" w:rsidR="001B290C" w:rsidRDefault="001B290C" w:rsidP="00476189"/>
                  <w:p w14:paraId="317F4187" w14:textId="77777777" w:rsidR="001B290C" w:rsidRDefault="001B290C" w:rsidP="00476189"/>
                  <w:p w14:paraId="7A019B53" w14:textId="77777777" w:rsidR="001B290C" w:rsidRDefault="001B290C" w:rsidP="00476189"/>
                  <w:p w14:paraId="2AB0C3B4" w14:textId="77777777" w:rsidR="001B290C" w:rsidRDefault="001B290C" w:rsidP="00476189"/>
                  <w:p w14:paraId="5A50904E" w14:textId="77777777" w:rsidR="001B290C" w:rsidRDefault="001B290C" w:rsidP="00476189"/>
                  <w:p w14:paraId="5FBCD7DA" w14:textId="77777777" w:rsidR="001B290C" w:rsidRDefault="001B290C" w:rsidP="00476189"/>
                  <w:p w14:paraId="6AB1A607" w14:textId="77777777" w:rsidR="001B290C" w:rsidRDefault="001B290C" w:rsidP="00476189"/>
                  <w:p w14:paraId="3C3B4099" w14:textId="77777777" w:rsidR="001B290C" w:rsidRDefault="001B290C" w:rsidP="00476189"/>
                  <w:p w14:paraId="4829F031" w14:textId="77777777" w:rsidR="001B290C" w:rsidRDefault="001B290C" w:rsidP="00476189"/>
                  <w:p w14:paraId="0BF07400" w14:textId="77777777" w:rsidR="001B290C" w:rsidRDefault="001B290C" w:rsidP="00476189"/>
                  <w:p w14:paraId="229EE291" w14:textId="77777777" w:rsidR="001B290C" w:rsidRDefault="001B290C" w:rsidP="00476189"/>
                  <w:p w14:paraId="4466A1DA" w14:textId="77777777" w:rsidR="001B290C" w:rsidRDefault="001B290C" w:rsidP="00476189"/>
                  <w:p w14:paraId="305C057B" w14:textId="77777777" w:rsidR="001B290C" w:rsidRDefault="001B290C" w:rsidP="00476189"/>
                  <w:p w14:paraId="554B1EFE" w14:textId="77777777" w:rsidR="001B290C" w:rsidRDefault="001B290C" w:rsidP="00476189"/>
                  <w:p w14:paraId="3DF0D1E9" w14:textId="77777777" w:rsidR="001B290C" w:rsidRDefault="001B290C" w:rsidP="00476189"/>
                  <w:p w14:paraId="5AB1B71A" w14:textId="77777777" w:rsidR="001B290C" w:rsidRDefault="001B290C" w:rsidP="00476189"/>
                  <w:p w14:paraId="6ECA4A04" w14:textId="77777777" w:rsidR="001B290C" w:rsidRDefault="001B290C" w:rsidP="00476189"/>
                  <w:p w14:paraId="61867908" w14:textId="77777777" w:rsidR="001B290C" w:rsidRDefault="001B290C" w:rsidP="00476189"/>
                  <w:p w14:paraId="7EDE123A" w14:textId="77777777" w:rsidR="001B290C" w:rsidRDefault="001B290C" w:rsidP="00476189"/>
                  <w:p w14:paraId="286E319C" w14:textId="77777777" w:rsidR="001B290C" w:rsidRDefault="001B290C" w:rsidP="00476189"/>
                  <w:p w14:paraId="2671EEF0" w14:textId="77777777" w:rsidR="001B290C" w:rsidRDefault="001B290C" w:rsidP="00476189"/>
                  <w:p w14:paraId="7BE828AD" w14:textId="77777777" w:rsidR="001B290C" w:rsidRDefault="001B290C" w:rsidP="00476189"/>
                  <w:p w14:paraId="146D7D98" w14:textId="77777777" w:rsidR="001B290C" w:rsidRDefault="001B290C" w:rsidP="00476189"/>
                  <w:p w14:paraId="4777F6BA" w14:textId="77777777" w:rsidR="001B290C" w:rsidRDefault="001B290C" w:rsidP="00476189"/>
                  <w:p w14:paraId="6041147C" w14:textId="77777777" w:rsidR="001B290C" w:rsidRDefault="001B290C" w:rsidP="00476189"/>
                  <w:p w14:paraId="3BBBCDDC" w14:textId="77777777" w:rsidR="001B290C" w:rsidRDefault="001B290C" w:rsidP="00476189"/>
                  <w:p w14:paraId="2ED55195" w14:textId="77777777" w:rsidR="001B290C" w:rsidRDefault="001B290C" w:rsidP="00476189"/>
                  <w:p w14:paraId="48A780BE" w14:textId="77777777" w:rsidR="001B290C" w:rsidRDefault="001B290C" w:rsidP="00476189"/>
                  <w:p w14:paraId="5D02DB07" w14:textId="77777777" w:rsidR="001B290C" w:rsidRDefault="001B290C" w:rsidP="00476189"/>
                  <w:p w14:paraId="51998BDC" w14:textId="77777777" w:rsidR="001B290C" w:rsidRDefault="001B290C" w:rsidP="00476189"/>
                  <w:p w14:paraId="0A975B7B" w14:textId="77777777" w:rsidR="001B290C" w:rsidRDefault="001B290C" w:rsidP="00476189"/>
                  <w:p w14:paraId="6B9D2804" w14:textId="77777777" w:rsidR="001B290C" w:rsidRDefault="001B290C" w:rsidP="00476189"/>
                  <w:p w14:paraId="07151359" w14:textId="77777777" w:rsidR="001B290C" w:rsidRDefault="001B290C" w:rsidP="00476189"/>
                  <w:p w14:paraId="4E93F467" w14:textId="77777777" w:rsidR="001B290C" w:rsidRDefault="001B290C" w:rsidP="00476189"/>
                  <w:p w14:paraId="1D1400AA" w14:textId="77777777" w:rsidR="001B290C" w:rsidRDefault="001B290C" w:rsidP="00476189"/>
                  <w:p w14:paraId="236A4D28" w14:textId="77777777" w:rsidR="001B290C" w:rsidRDefault="001B290C" w:rsidP="00476189"/>
                  <w:p w14:paraId="401EB160" w14:textId="77777777" w:rsidR="001B290C" w:rsidRDefault="001B290C" w:rsidP="00476189"/>
                  <w:p w14:paraId="74879267" w14:textId="77777777" w:rsidR="001B290C" w:rsidRDefault="001B290C" w:rsidP="00476189"/>
                  <w:p w14:paraId="10087427" w14:textId="77777777" w:rsidR="001B290C" w:rsidRDefault="001B290C" w:rsidP="00476189"/>
                  <w:p w14:paraId="2F5CC407" w14:textId="77777777" w:rsidR="001B290C" w:rsidRDefault="001B290C" w:rsidP="00476189"/>
                  <w:p w14:paraId="14D8FB71" w14:textId="77777777" w:rsidR="001B290C" w:rsidRDefault="001B290C" w:rsidP="00476189"/>
                  <w:p w14:paraId="6332C8AF" w14:textId="77777777" w:rsidR="001B290C" w:rsidRDefault="001B290C" w:rsidP="00476189"/>
                  <w:p w14:paraId="2E49C8FA" w14:textId="77777777" w:rsidR="001B290C" w:rsidRDefault="001B290C" w:rsidP="00476189"/>
                  <w:p w14:paraId="5FAFEBC5" w14:textId="77777777" w:rsidR="001B290C" w:rsidRDefault="001B290C" w:rsidP="00476189"/>
                  <w:p w14:paraId="7AF4D34F" w14:textId="77777777" w:rsidR="001B290C" w:rsidRDefault="001B290C" w:rsidP="00476189"/>
                  <w:p w14:paraId="1D5B6960" w14:textId="77777777" w:rsidR="001B290C" w:rsidRDefault="001B290C" w:rsidP="00476189"/>
                  <w:p w14:paraId="56E63C19" w14:textId="77777777" w:rsidR="001B290C" w:rsidRDefault="001B290C" w:rsidP="00476189"/>
                  <w:p w14:paraId="599C7C13" w14:textId="77777777" w:rsidR="001B290C" w:rsidRDefault="001B290C" w:rsidP="00476189"/>
                  <w:p w14:paraId="6350BB71" w14:textId="77777777" w:rsidR="001B290C" w:rsidRDefault="001B290C" w:rsidP="00476189"/>
                  <w:p w14:paraId="2B33D663" w14:textId="77777777" w:rsidR="001B290C" w:rsidRDefault="001B290C" w:rsidP="00476189"/>
                  <w:p w14:paraId="7EB462DC" w14:textId="77777777" w:rsidR="001B290C" w:rsidRDefault="001B290C" w:rsidP="00476189"/>
                  <w:p w14:paraId="69419C63" w14:textId="77777777" w:rsidR="001B290C" w:rsidRDefault="001B290C" w:rsidP="00476189"/>
                  <w:p w14:paraId="15197595" w14:textId="77777777" w:rsidR="001B290C" w:rsidRDefault="001B290C" w:rsidP="00476189"/>
                  <w:p w14:paraId="0CC09306" w14:textId="77777777" w:rsidR="001B290C" w:rsidRDefault="001B290C" w:rsidP="00476189"/>
                  <w:p w14:paraId="52D50201" w14:textId="77777777" w:rsidR="001B290C" w:rsidRDefault="001B290C" w:rsidP="00476189"/>
                  <w:p w14:paraId="50BABC60" w14:textId="77777777" w:rsidR="001B290C" w:rsidRDefault="001B290C" w:rsidP="00476189"/>
                  <w:p w14:paraId="26D98AD0" w14:textId="77777777" w:rsidR="001B290C" w:rsidRDefault="001B290C" w:rsidP="00476189"/>
                  <w:p w14:paraId="02AF2289" w14:textId="77777777" w:rsidR="001B290C" w:rsidRDefault="001B290C" w:rsidP="00476189"/>
                  <w:p w14:paraId="13CC9480" w14:textId="77777777" w:rsidR="001B290C" w:rsidRDefault="001B290C" w:rsidP="00476189"/>
                  <w:p w14:paraId="2A69A4DB" w14:textId="77777777" w:rsidR="001B290C" w:rsidRDefault="001B290C" w:rsidP="00476189"/>
                  <w:p w14:paraId="31E63270" w14:textId="77777777" w:rsidR="001B290C" w:rsidRDefault="001B290C" w:rsidP="00476189"/>
                  <w:p w14:paraId="6729B419" w14:textId="77777777" w:rsidR="001B290C" w:rsidRDefault="001B290C" w:rsidP="00476189"/>
                  <w:p w14:paraId="45EF12E0" w14:textId="77777777" w:rsidR="001B290C" w:rsidRDefault="001B290C" w:rsidP="00476189"/>
                  <w:p w14:paraId="7FB3F583" w14:textId="77777777" w:rsidR="001B290C" w:rsidRDefault="001B290C" w:rsidP="00476189"/>
                  <w:p w14:paraId="35DE9023" w14:textId="77777777" w:rsidR="001B290C" w:rsidRDefault="001B290C" w:rsidP="00476189"/>
                  <w:p w14:paraId="364C57C5" w14:textId="77777777" w:rsidR="001B290C" w:rsidRDefault="001B290C" w:rsidP="00476189"/>
                  <w:p w14:paraId="29CFFE3A" w14:textId="77777777" w:rsidR="001B290C" w:rsidRDefault="001B290C" w:rsidP="00476189"/>
                  <w:p w14:paraId="2B58D2DC" w14:textId="77777777" w:rsidR="001B290C" w:rsidRDefault="001B290C" w:rsidP="00476189"/>
                  <w:p w14:paraId="099E08F5" w14:textId="77777777" w:rsidR="001B290C" w:rsidRDefault="001B290C" w:rsidP="00476189"/>
                  <w:p w14:paraId="0ECA59FA" w14:textId="77777777" w:rsidR="001B290C" w:rsidRDefault="001B290C" w:rsidP="00476189"/>
                  <w:p w14:paraId="03EA7D6D" w14:textId="77777777" w:rsidR="001B290C" w:rsidRDefault="001B290C" w:rsidP="00476189"/>
                  <w:p w14:paraId="55DA7B83" w14:textId="77777777" w:rsidR="001B290C" w:rsidRDefault="001B290C" w:rsidP="00476189"/>
                  <w:p w14:paraId="39C14448" w14:textId="77777777" w:rsidR="001B290C" w:rsidRDefault="001B290C" w:rsidP="00476189"/>
                  <w:p w14:paraId="46654304" w14:textId="77777777" w:rsidR="001B290C" w:rsidRDefault="001B290C" w:rsidP="00476189"/>
                  <w:p w14:paraId="35C8C785" w14:textId="77777777" w:rsidR="001B290C" w:rsidRDefault="001B290C" w:rsidP="00476189"/>
                  <w:p w14:paraId="729B15B3" w14:textId="77777777" w:rsidR="001B290C" w:rsidRDefault="001B290C" w:rsidP="00476189"/>
                  <w:p w14:paraId="429C72CE" w14:textId="77777777" w:rsidR="001B290C" w:rsidRDefault="001B290C" w:rsidP="00476189"/>
                  <w:p w14:paraId="06ED2F91" w14:textId="77777777" w:rsidR="001B290C" w:rsidRDefault="001B290C" w:rsidP="00476189"/>
                  <w:p w14:paraId="54468246" w14:textId="77777777" w:rsidR="001B290C" w:rsidRDefault="001B290C" w:rsidP="00476189"/>
                  <w:p w14:paraId="3000A4E7" w14:textId="77777777" w:rsidR="001B290C" w:rsidRDefault="001B290C" w:rsidP="00476189"/>
                  <w:p w14:paraId="23C2F3DB" w14:textId="77777777" w:rsidR="001B290C" w:rsidRDefault="001B290C" w:rsidP="00476189"/>
                  <w:p w14:paraId="0911EC68" w14:textId="77777777" w:rsidR="001B290C" w:rsidRDefault="001B290C" w:rsidP="00476189"/>
                  <w:p w14:paraId="0FA70F13" w14:textId="77777777" w:rsidR="001B290C" w:rsidRDefault="001B290C" w:rsidP="00476189"/>
                  <w:p w14:paraId="16FA15B6" w14:textId="77777777" w:rsidR="001B290C" w:rsidRDefault="001B290C" w:rsidP="00476189"/>
                  <w:p w14:paraId="131F9760" w14:textId="77777777" w:rsidR="001B290C" w:rsidRDefault="001B290C" w:rsidP="00476189"/>
                  <w:p w14:paraId="3DFEF074" w14:textId="77777777" w:rsidR="001B290C" w:rsidRDefault="001B290C" w:rsidP="00476189"/>
                  <w:p w14:paraId="785B5CEA" w14:textId="77777777" w:rsidR="001B290C" w:rsidRDefault="001B290C" w:rsidP="00476189"/>
                  <w:p w14:paraId="640887D9" w14:textId="77777777" w:rsidR="001B290C" w:rsidRDefault="001B290C" w:rsidP="00476189"/>
                  <w:p w14:paraId="36508000" w14:textId="77777777" w:rsidR="001B290C" w:rsidRDefault="001B290C" w:rsidP="00476189"/>
                  <w:p w14:paraId="494B569E" w14:textId="77777777" w:rsidR="001B290C" w:rsidRDefault="001B290C" w:rsidP="00476189"/>
                  <w:p w14:paraId="6A46C456" w14:textId="77777777" w:rsidR="001B290C" w:rsidRDefault="001B290C" w:rsidP="00476189"/>
                  <w:p w14:paraId="37E70862" w14:textId="77777777" w:rsidR="001B290C" w:rsidRDefault="001B290C" w:rsidP="00476189"/>
                  <w:p w14:paraId="35397C15" w14:textId="77777777" w:rsidR="001B290C" w:rsidRDefault="001B290C" w:rsidP="00476189"/>
                  <w:p w14:paraId="7959FB5B" w14:textId="77777777" w:rsidR="001B290C" w:rsidRDefault="001B290C" w:rsidP="00476189"/>
                  <w:p w14:paraId="0C0CC813" w14:textId="77777777" w:rsidR="001B290C" w:rsidRDefault="001B290C" w:rsidP="00476189"/>
                  <w:p w14:paraId="616437AC" w14:textId="77777777" w:rsidR="001B290C" w:rsidRDefault="001B290C" w:rsidP="00476189"/>
                  <w:p w14:paraId="5CB8B938" w14:textId="77777777" w:rsidR="001B290C" w:rsidRDefault="001B290C" w:rsidP="00476189"/>
                  <w:p w14:paraId="35A67D39" w14:textId="77777777" w:rsidR="001B290C" w:rsidRDefault="001B290C" w:rsidP="00476189"/>
                  <w:p w14:paraId="4F1ED26A" w14:textId="77777777" w:rsidR="001B290C" w:rsidRDefault="001B290C" w:rsidP="00476189"/>
                  <w:p w14:paraId="6C7B1D1F" w14:textId="77777777" w:rsidR="001B290C" w:rsidRDefault="001B290C" w:rsidP="00476189"/>
                  <w:p w14:paraId="4A192EB0" w14:textId="77777777" w:rsidR="001B290C" w:rsidRDefault="001B290C" w:rsidP="00476189"/>
                  <w:p w14:paraId="4320FCAA" w14:textId="77777777" w:rsidR="001B290C" w:rsidRDefault="001B290C" w:rsidP="00476189"/>
                  <w:p w14:paraId="6389E0B8" w14:textId="77777777" w:rsidR="001B290C" w:rsidRDefault="001B290C" w:rsidP="00476189"/>
                  <w:p w14:paraId="3B7EE051" w14:textId="77777777" w:rsidR="001B290C" w:rsidRDefault="001B290C" w:rsidP="00476189"/>
                  <w:p w14:paraId="0D70455E" w14:textId="77777777" w:rsidR="001B290C" w:rsidRDefault="001B290C" w:rsidP="00476189"/>
                  <w:p w14:paraId="2721D4A2" w14:textId="77777777" w:rsidR="001B290C" w:rsidRDefault="001B290C" w:rsidP="00476189"/>
                  <w:p w14:paraId="57E70824" w14:textId="77777777" w:rsidR="001B290C" w:rsidRDefault="001B290C" w:rsidP="00476189"/>
                  <w:p w14:paraId="55303D3F" w14:textId="77777777" w:rsidR="001B290C" w:rsidRDefault="001B290C" w:rsidP="00476189"/>
                  <w:p w14:paraId="36AA7081" w14:textId="77777777" w:rsidR="001B290C" w:rsidRDefault="001B290C" w:rsidP="00476189"/>
                  <w:p w14:paraId="43AADDCE" w14:textId="77777777" w:rsidR="001B290C" w:rsidRDefault="001B290C" w:rsidP="00476189"/>
                  <w:p w14:paraId="0D0BF29E" w14:textId="77777777" w:rsidR="001B290C" w:rsidRDefault="001B290C" w:rsidP="00476189"/>
                  <w:p w14:paraId="1E675584" w14:textId="77777777" w:rsidR="001B290C" w:rsidRDefault="001B290C" w:rsidP="00476189"/>
                  <w:p w14:paraId="7D4872AE" w14:textId="77777777" w:rsidR="001B290C" w:rsidRDefault="001B290C" w:rsidP="00476189"/>
                  <w:p w14:paraId="5F647339" w14:textId="77777777" w:rsidR="001B290C" w:rsidRDefault="001B290C" w:rsidP="00476189"/>
                  <w:p w14:paraId="2BA52ED8" w14:textId="77777777" w:rsidR="001B290C" w:rsidRDefault="001B290C" w:rsidP="00476189"/>
                  <w:p w14:paraId="7B02E5D6" w14:textId="77777777" w:rsidR="001B290C" w:rsidRDefault="001B290C" w:rsidP="00476189"/>
                  <w:p w14:paraId="39384CFC" w14:textId="77777777" w:rsidR="001B290C" w:rsidRDefault="001B290C" w:rsidP="00476189"/>
                  <w:p w14:paraId="3FEE3E55" w14:textId="77777777" w:rsidR="001B290C" w:rsidRDefault="001B290C" w:rsidP="00476189"/>
                  <w:p w14:paraId="31DA141A" w14:textId="77777777" w:rsidR="001B290C" w:rsidRDefault="001B290C" w:rsidP="00476189"/>
                  <w:p w14:paraId="1641FF64" w14:textId="77777777" w:rsidR="001B290C" w:rsidRDefault="001B290C" w:rsidP="00476189"/>
                  <w:p w14:paraId="7CEF5FEA" w14:textId="77777777" w:rsidR="001B290C" w:rsidRDefault="001B290C" w:rsidP="00476189"/>
                  <w:p w14:paraId="063F83E1" w14:textId="77777777" w:rsidR="001B290C" w:rsidRDefault="001B290C" w:rsidP="00476189"/>
                  <w:p w14:paraId="4DB3098E" w14:textId="77777777" w:rsidR="001B290C" w:rsidRDefault="001B290C" w:rsidP="00476189"/>
                  <w:p w14:paraId="68827CFA" w14:textId="77777777" w:rsidR="001B290C" w:rsidRDefault="001B290C" w:rsidP="00476189"/>
                  <w:p w14:paraId="71016E57" w14:textId="77777777" w:rsidR="001B290C" w:rsidRDefault="001B290C" w:rsidP="00476189"/>
                  <w:p w14:paraId="5EF2F28B" w14:textId="77777777" w:rsidR="001B290C" w:rsidRDefault="001B290C" w:rsidP="00476189"/>
                  <w:p w14:paraId="294FB0EA" w14:textId="77777777" w:rsidR="001B290C" w:rsidRDefault="001B290C" w:rsidP="00476189"/>
                  <w:p w14:paraId="7142C27E" w14:textId="77777777" w:rsidR="001B290C" w:rsidRDefault="001B290C" w:rsidP="00476189"/>
                  <w:p w14:paraId="292C5289" w14:textId="77777777" w:rsidR="001B290C" w:rsidRDefault="001B290C" w:rsidP="00476189"/>
                  <w:p w14:paraId="246727DD" w14:textId="77777777" w:rsidR="001B290C" w:rsidRDefault="001B290C" w:rsidP="00476189"/>
                  <w:p w14:paraId="247117D0" w14:textId="77777777" w:rsidR="001B290C" w:rsidRDefault="001B290C" w:rsidP="00476189"/>
                  <w:p w14:paraId="21AB47D4" w14:textId="77777777" w:rsidR="001B290C" w:rsidRDefault="001B290C" w:rsidP="00476189"/>
                  <w:p w14:paraId="42EF4B82" w14:textId="77777777" w:rsidR="001B290C" w:rsidRDefault="001B290C" w:rsidP="00476189"/>
                  <w:p w14:paraId="71309C9B" w14:textId="77777777" w:rsidR="001B290C" w:rsidRDefault="001B290C" w:rsidP="00476189"/>
                  <w:p w14:paraId="70F4D31A" w14:textId="77777777" w:rsidR="001B290C" w:rsidRDefault="001B290C" w:rsidP="00476189"/>
                  <w:p w14:paraId="7B5382C1" w14:textId="77777777" w:rsidR="001B290C" w:rsidRDefault="001B290C" w:rsidP="00476189"/>
                  <w:p w14:paraId="4DCC1F1F" w14:textId="77777777" w:rsidR="001B290C" w:rsidRDefault="001B290C" w:rsidP="00476189"/>
                  <w:p w14:paraId="2AD2CF97" w14:textId="77777777" w:rsidR="001B290C" w:rsidRDefault="001B290C" w:rsidP="00476189"/>
                  <w:p w14:paraId="747299D6" w14:textId="77777777" w:rsidR="001B290C" w:rsidRDefault="001B290C" w:rsidP="00476189"/>
                  <w:p w14:paraId="6B84999B" w14:textId="77777777" w:rsidR="001B290C" w:rsidRDefault="001B290C" w:rsidP="00476189"/>
                  <w:p w14:paraId="5905BAAE" w14:textId="77777777" w:rsidR="001B290C" w:rsidRDefault="001B290C" w:rsidP="00476189"/>
                  <w:p w14:paraId="4BD78A4A" w14:textId="77777777" w:rsidR="001B290C" w:rsidRDefault="001B290C" w:rsidP="00476189"/>
                  <w:p w14:paraId="26E113FF" w14:textId="77777777" w:rsidR="001B290C" w:rsidRDefault="001B290C" w:rsidP="00476189"/>
                  <w:p w14:paraId="23C8F2AF" w14:textId="77777777" w:rsidR="001B290C" w:rsidRDefault="001B290C" w:rsidP="00476189"/>
                  <w:p w14:paraId="6F12DD44" w14:textId="77777777" w:rsidR="001B290C" w:rsidRDefault="001B290C" w:rsidP="00476189"/>
                  <w:p w14:paraId="41BF74A9" w14:textId="77777777" w:rsidR="001B290C" w:rsidRDefault="001B290C" w:rsidP="00476189"/>
                  <w:p w14:paraId="68EB5414" w14:textId="77777777" w:rsidR="001B290C" w:rsidRDefault="001B290C" w:rsidP="00476189"/>
                  <w:p w14:paraId="2705778E" w14:textId="77777777" w:rsidR="001B290C" w:rsidRDefault="001B290C" w:rsidP="00476189"/>
                  <w:p w14:paraId="17C858D5" w14:textId="77777777" w:rsidR="001B290C" w:rsidRDefault="001B290C" w:rsidP="00476189"/>
                  <w:p w14:paraId="7C049979" w14:textId="77777777" w:rsidR="001B290C" w:rsidRDefault="001B290C" w:rsidP="00476189"/>
                  <w:p w14:paraId="5780BCB4" w14:textId="77777777" w:rsidR="001B290C" w:rsidRDefault="001B290C" w:rsidP="00476189"/>
                  <w:p w14:paraId="00D42813" w14:textId="77777777" w:rsidR="001B290C" w:rsidRDefault="001B290C" w:rsidP="00476189"/>
                  <w:p w14:paraId="66121CD8" w14:textId="77777777" w:rsidR="001B290C" w:rsidRDefault="001B290C" w:rsidP="00476189"/>
                  <w:p w14:paraId="5FE9704C" w14:textId="77777777" w:rsidR="001B290C" w:rsidRDefault="001B290C" w:rsidP="00476189"/>
                  <w:p w14:paraId="1985F325" w14:textId="77777777" w:rsidR="001B290C" w:rsidRDefault="001B290C" w:rsidP="00476189"/>
                  <w:p w14:paraId="42CD9C9F" w14:textId="77777777" w:rsidR="001B290C" w:rsidRDefault="001B290C" w:rsidP="00476189"/>
                  <w:p w14:paraId="64FE52DB" w14:textId="77777777" w:rsidR="001B290C" w:rsidRDefault="001B290C" w:rsidP="00476189"/>
                  <w:p w14:paraId="0BBD8643" w14:textId="77777777" w:rsidR="001B290C" w:rsidRDefault="001B290C" w:rsidP="00476189"/>
                  <w:p w14:paraId="00D45EA2" w14:textId="77777777" w:rsidR="001B290C" w:rsidRDefault="001B290C" w:rsidP="00476189"/>
                  <w:p w14:paraId="6E3F195B" w14:textId="77777777" w:rsidR="001B290C" w:rsidRDefault="001B290C" w:rsidP="00476189"/>
                  <w:p w14:paraId="05BCB438" w14:textId="77777777" w:rsidR="001B290C" w:rsidRDefault="001B290C" w:rsidP="00476189"/>
                  <w:p w14:paraId="335A869C" w14:textId="77777777" w:rsidR="001B290C" w:rsidRDefault="001B290C" w:rsidP="00476189"/>
                  <w:p w14:paraId="32EAE657" w14:textId="77777777" w:rsidR="001B290C" w:rsidRDefault="001B290C" w:rsidP="00476189"/>
                  <w:p w14:paraId="78935F02" w14:textId="77777777" w:rsidR="001B290C" w:rsidRDefault="001B290C" w:rsidP="00476189"/>
                  <w:p w14:paraId="48B0D3E6" w14:textId="77777777" w:rsidR="001B290C" w:rsidRDefault="001B290C" w:rsidP="00476189"/>
                  <w:p w14:paraId="42BE0847" w14:textId="77777777" w:rsidR="001B290C" w:rsidRDefault="001B290C" w:rsidP="00476189"/>
                  <w:p w14:paraId="0F5070F3" w14:textId="77777777" w:rsidR="001B290C" w:rsidRDefault="001B290C" w:rsidP="00476189"/>
                  <w:p w14:paraId="1C09D5FF" w14:textId="77777777" w:rsidR="001B290C" w:rsidRDefault="001B290C" w:rsidP="00476189"/>
                  <w:p w14:paraId="4063688F" w14:textId="77777777" w:rsidR="001B290C" w:rsidRDefault="001B290C" w:rsidP="00476189"/>
                  <w:p w14:paraId="40AF1662" w14:textId="77777777" w:rsidR="001B290C" w:rsidRDefault="001B290C" w:rsidP="00476189"/>
                  <w:p w14:paraId="17FA7EAD" w14:textId="77777777" w:rsidR="001B290C" w:rsidRDefault="001B290C" w:rsidP="00476189"/>
                  <w:p w14:paraId="7FDA7ADA" w14:textId="77777777" w:rsidR="001B290C" w:rsidRDefault="001B290C" w:rsidP="00476189"/>
                  <w:p w14:paraId="7BA7EC63" w14:textId="77777777" w:rsidR="001B290C" w:rsidRDefault="001B290C" w:rsidP="00476189"/>
                  <w:p w14:paraId="74248115" w14:textId="77777777" w:rsidR="001B290C" w:rsidRDefault="001B290C" w:rsidP="00476189"/>
                  <w:p w14:paraId="3778EADB" w14:textId="77777777" w:rsidR="001B290C" w:rsidRDefault="001B290C" w:rsidP="00476189"/>
                  <w:p w14:paraId="34D6A083" w14:textId="77777777" w:rsidR="001B290C" w:rsidRDefault="001B290C" w:rsidP="00476189"/>
                  <w:p w14:paraId="28D889F9" w14:textId="77777777" w:rsidR="001B290C" w:rsidRDefault="001B290C" w:rsidP="00476189"/>
                  <w:p w14:paraId="1631DAC5" w14:textId="77777777" w:rsidR="001B290C" w:rsidRDefault="001B290C" w:rsidP="00476189"/>
                  <w:p w14:paraId="11A26BB8" w14:textId="77777777" w:rsidR="001B290C" w:rsidRDefault="001B290C" w:rsidP="00476189"/>
                  <w:p w14:paraId="1F0B3582" w14:textId="77777777" w:rsidR="001B290C" w:rsidRDefault="001B290C" w:rsidP="00476189"/>
                  <w:p w14:paraId="0C107088" w14:textId="77777777" w:rsidR="001B290C" w:rsidRDefault="001B290C" w:rsidP="00476189"/>
                  <w:p w14:paraId="6DB9BCA3" w14:textId="77777777" w:rsidR="001B290C" w:rsidRDefault="001B290C" w:rsidP="00476189"/>
                  <w:p w14:paraId="0986B201" w14:textId="77777777" w:rsidR="001B290C" w:rsidRDefault="001B290C" w:rsidP="00476189"/>
                  <w:p w14:paraId="0F677C59" w14:textId="77777777" w:rsidR="001B290C" w:rsidRDefault="001B290C" w:rsidP="00476189"/>
                  <w:p w14:paraId="101A2DB7" w14:textId="77777777" w:rsidR="001B290C" w:rsidRDefault="001B290C" w:rsidP="00476189"/>
                  <w:p w14:paraId="57586E9D" w14:textId="77777777" w:rsidR="001B290C" w:rsidRDefault="001B290C" w:rsidP="00476189"/>
                  <w:p w14:paraId="76987285" w14:textId="77777777" w:rsidR="001B290C" w:rsidRDefault="001B290C" w:rsidP="00476189"/>
                  <w:p w14:paraId="516E5153" w14:textId="77777777" w:rsidR="001B290C" w:rsidRDefault="001B290C" w:rsidP="00476189"/>
                  <w:p w14:paraId="1032C47B" w14:textId="77777777" w:rsidR="001B290C" w:rsidRDefault="001B290C" w:rsidP="00476189"/>
                  <w:p w14:paraId="06A868AC" w14:textId="77777777" w:rsidR="001B290C" w:rsidRDefault="001B290C" w:rsidP="00476189"/>
                  <w:p w14:paraId="05C434A0" w14:textId="77777777" w:rsidR="001B290C" w:rsidRDefault="001B290C" w:rsidP="00476189"/>
                  <w:p w14:paraId="5323A30F" w14:textId="77777777" w:rsidR="001B290C" w:rsidRDefault="001B290C" w:rsidP="00476189"/>
                  <w:p w14:paraId="1933547D" w14:textId="77777777" w:rsidR="001B290C" w:rsidRDefault="001B290C" w:rsidP="00476189"/>
                  <w:p w14:paraId="613CF150" w14:textId="77777777" w:rsidR="001B290C" w:rsidRDefault="001B290C" w:rsidP="00476189"/>
                  <w:p w14:paraId="7A0262D9" w14:textId="77777777" w:rsidR="001B290C" w:rsidRDefault="001B290C" w:rsidP="00476189"/>
                  <w:p w14:paraId="48972866" w14:textId="77777777" w:rsidR="001B290C" w:rsidRDefault="001B290C" w:rsidP="00476189"/>
                  <w:p w14:paraId="69F5BDC6" w14:textId="77777777" w:rsidR="001B290C" w:rsidRDefault="001B290C" w:rsidP="00476189"/>
                  <w:p w14:paraId="137E4447" w14:textId="77777777" w:rsidR="001B290C" w:rsidRDefault="001B290C" w:rsidP="00476189"/>
                  <w:p w14:paraId="6E0E081F" w14:textId="77777777" w:rsidR="001B290C" w:rsidRDefault="001B290C" w:rsidP="00476189"/>
                  <w:p w14:paraId="2B5A6D2C" w14:textId="77777777" w:rsidR="001B290C" w:rsidRDefault="001B290C" w:rsidP="00476189"/>
                  <w:p w14:paraId="471AF7A4" w14:textId="77777777" w:rsidR="001B290C" w:rsidRDefault="001B290C" w:rsidP="00476189"/>
                  <w:p w14:paraId="709B336E" w14:textId="77777777" w:rsidR="001B290C" w:rsidRDefault="001B290C" w:rsidP="00476189"/>
                  <w:p w14:paraId="0D10EF89" w14:textId="77777777" w:rsidR="001B290C" w:rsidRDefault="001B290C" w:rsidP="00476189"/>
                  <w:p w14:paraId="5DC215E3" w14:textId="77777777" w:rsidR="001B290C" w:rsidRDefault="001B290C" w:rsidP="00476189"/>
                  <w:p w14:paraId="79CE8B5D" w14:textId="77777777" w:rsidR="001B290C" w:rsidRDefault="001B290C" w:rsidP="00476189"/>
                  <w:p w14:paraId="03C57031" w14:textId="77777777" w:rsidR="001B290C" w:rsidRDefault="001B290C" w:rsidP="00476189"/>
                  <w:p w14:paraId="486DAF96" w14:textId="77777777" w:rsidR="001B290C" w:rsidRDefault="001B290C" w:rsidP="00476189"/>
                  <w:p w14:paraId="32F5F8A4" w14:textId="77777777" w:rsidR="001B290C" w:rsidRDefault="001B290C" w:rsidP="00476189"/>
                  <w:p w14:paraId="21507BAE" w14:textId="77777777" w:rsidR="001B290C" w:rsidRDefault="001B290C" w:rsidP="00476189"/>
                  <w:p w14:paraId="27A57C5B" w14:textId="77777777" w:rsidR="001B290C" w:rsidRDefault="001B290C" w:rsidP="00476189"/>
                  <w:p w14:paraId="12A0871A" w14:textId="77777777" w:rsidR="001B290C" w:rsidRDefault="001B290C" w:rsidP="00476189"/>
                  <w:p w14:paraId="336BB455" w14:textId="77777777" w:rsidR="001B290C" w:rsidRDefault="001B290C" w:rsidP="00476189"/>
                  <w:p w14:paraId="45F1EA15" w14:textId="77777777" w:rsidR="001B290C" w:rsidRDefault="001B290C" w:rsidP="00476189"/>
                  <w:p w14:paraId="6CAE1339" w14:textId="77777777" w:rsidR="001B290C" w:rsidRDefault="001B290C" w:rsidP="00476189"/>
                  <w:p w14:paraId="6D246B9D" w14:textId="77777777" w:rsidR="001B290C" w:rsidRDefault="001B290C" w:rsidP="00476189"/>
                  <w:p w14:paraId="29415442" w14:textId="77777777" w:rsidR="001B290C" w:rsidRDefault="001B290C" w:rsidP="00476189"/>
                  <w:p w14:paraId="4A4A22F2" w14:textId="77777777" w:rsidR="001B290C" w:rsidRDefault="001B290C" w:rsidP="00476189"/>
                  <w:p w14:paraId="192B75E2" w14:textId="77777777" w:rsidR="001B290C" w:rsidRDefault="001B290C" w:rsidP="00476189"/>
                  <w:p w14:paraId="33561C05" w14:textId="77777777" w:rsidR="001B290C" w:rsidRDefault="001B290C" w:rsidP="00476189"/>
                  <w:p w14:paraId="097DB925" w14:textId="77777777" w:rsidR="001B290C" w:rsidRDefault="001B290C" w:rsidP="00476189"/>
                  <w:p w14:paraId="3734854D" w14:textId="77777777" w:rsidR="001B290C" w:rsidRDefault="001B290C" w:rsidP="00476189"/>
                  <w:p w14:paraId="74EAB209" w14:textId="77777777" w:rsidR="001B290C" w:rsidRDefault="001B290C" w:rsidP="00476189"/>
                  <w:p w14:paraId="6ABD0604" w14:textId="77777777" w:rsidR="001B290C" w:rsidRDefault="001B290C" w:rsidP="00476189"/>
                  <w:p w14:paraId="709CC64E" w14:textId="77777777" w:rsidR="001B290C" w:rsidRDefault="001B290C" w:rsidP="00476189"/>
                  <w:p w14:paraId="49708C08" w14:textId="77777777" w:rsidR="001B290C" w:rsidRDefault="001B290C" w:rsidP="00476189"/>
                  <w:p w14:paraId="7DB8E5BF" w14:textId="77777777" w:rsidR="001B290C" w:rsidRDefault="001B290C" w:rsidP="00476189"/>
                  <w:p w14:paraId="3952BE3B" w14:textId="77777777" w:rsidR="001B290C" w:rsidRDefault="001B290C" w:rsidP="00476189"/>
                  <w:p w14:paraId="3658C25D" w14:textId="77777777" w:rsidR="001B290C" w:rsidRDefault="001B290C" w:rsidP="00476189"/>
                  <w:p w14:paraId="062536F7" w14:textId="77777777" w:rsidR="001B290C" w:rsidRDefault="001B290C" w:rsidP="00476189"/>
                  <w:p w14:paraId="5CBA58A7" w14:textId="77777777" w:rsidR="001B290C" w:rsidRDefault="001B290C" w:rsidP="00476189"/>
                  <w:p w14:paraId="73E7DDF9" w14:textId="77777777" w:rsidR="001B290C" w:rsidRDefault="001B290C" w:rsidP="00476189"/>
                  <w:p w14:paraId="213B9B76" w14:textId="77777777" w:rsidR="001B290C" w:rsidRDefault="001B290C" w:rsidP="00476189"/>
                  <w:p w14:paraId="06C7B70B" w14:textId="77777777" w:rsidR="001B290C" w:rsidRDefault="001B290C" w:rsidP="00476189"/>
                  <w:p w14:paraId="36C5C4D0" w14:textId="77777777" w:rsidR="001B290C" w:rsidRDefault="001B290C" w:rsidP="00476189"/>
                  <w:p w14:paraId="5C1C32A8" w14:textId="77777777" w:rsidR="001B290C" w:rsidRDefault="001B290C" w:rsidP="00476189"/>
                  <w:p w14:paraId="40D041BB" w14:textId="77777777" w:rsidR="001B290C" w:rsidRDefault="001B290C" w:rsidP="00476189"/>
                  <w:p w14:paraId="10766F97" w14:textId="77777777" w:rsidR="001B290C" w:rsidRDefault="001B290C" w:rsidP="00476189"/>
                  <w:p w14:paraId="2AA3A05D" w14:textId="77777777" w:rsidR="001B290C" w:rsidRDefault="001B290C" w:rsidP="00476189"/>
                  <w:p w14:paraId="624BE594" w14:textId="77777777" w:rsidR="001B290C" w:rsidRDefault="001B290C" w:rsidP="00476189"/>
                  <w:p w14:paraId="14B337C9" w14:textId="77777777" w:rsidR="001B290C" w:rsidRDefault="001B290C" w:rsidP="00476189"/>
                  <w:p w14:paraId="3A6FC567" w14:textId="77777777" w:rsidR="001B290C" w:rsidRDefault="001B290C" w:rsidP="00476189"/>
                  <w:p w14:paraId="6CF4E0C6" w14:textId="77777777" w:rsidR="001B290C" w:rsidRDefault="001B290C" w:rsidP="00476189"/>
                  <w:p w14:paraId="095FFC67" w14:textId="77777777" w:rsidR="001B290C" w:rsidRDefault="001B290C" w:rsidP="00476189"/>
                  <w:p w14:paraId="4262A142" w14:textId="77777777" w:rsidR="001B290C" w:rsidRDefault="001B290C" w:rsidP="00476189"/>
                  <w:p w14:paraId="5CD13066" w14:textId="77777777" w:rsidR="001B290C" w:rsidRDefault="001B290C" w:rsidP="00476189"/>
                  <w:p w14:paraId="603AA793" w14:textId="77777777" w:rsidR="001B290C" w:rsidRDefault="001B290C" w:rsidP="00476189"/>
                  <w:p w14:paraId="453B892B" w14:textId="77777777" w:rsidR="001B290C" w:rsidRDefault="001B290C" w:rsidP="00476189"/>
                  <w:p w14:paraId="180A1D80" w14:textId="77777777" w:rsidR="001B290C" w:rsidRDefault="001B290C" w:rsidP="00476189"/>
                  <w:p w14:paraId="571A7A09" w14:textId="77777777" w:rsidR="001B290C" w:rsidRDefault="001B290C" w:rsidP="00476189"/>
                  <w:p w14:paraId="2DC89080" w14:textId="77777777" w:rsidR="001B290C" w:rsidRDefault="001B290C" w:rsidP="00476189"/>
                  <w:p w14:paraId="025C4131" w14:textId="77777777" w:rsidR="001B290C" w:rsidRDefault="001B290C" w:rsidP="00476189"/>
                  <w:p w14:paraId="283D9B3E" w14:textId="77777777" w:rsidR="001B290C" w:rsidRDefault="001B290C" w:rsidP="00476189"/>
                  <w:p w14:paraId="5E7953F8" w14:textId="77777777" w:rsidR="001B290C" w:rsidRDefault="001B290C" w:rsidP="00476189"/>
                  <w:p w14:paraId="6F9735A5" w14:textId="77777777" w:rsidR="001B290C" w:rsidRDefault="001B290C" w:rsidP="00476189"/>
                  <w:p w14:paraId="16F1F201" w14:textId="77777777" w:rsidR="001B290C" w:rsidRDefault="001B290C" w:rsidP="00476189"/>
                  <w:p w14:paraId="5ADDDBF7" w14:textId="77777777" w:rsidR="001B290C" w:rsidRDefault="001B290C" w:rsidP="00476189"/>
                  <w:p w14:paraId="0C4C7723" w14:textId="77777777" w:rsidR="001B290C" w:rsidRDefault="001B290C" w:rsidP="00476189"/>
                  <w:p w14:paraId="6C833C79" w14:textId="77777777" w:rsidR="001B290C" w:rsidRDefault="001B290C" w:rsidP="00476189"/>
                  <w:p w14:paraId="01B3E818" w14:textId="77777777" w:rsidR="001B290C" w:rsidRDefault="001B290C" w:rsidP="00476189"/>
                  <w:p w14:paraId="6DDB9730" w14:textId="77777777" w:rsidR="001B290C" w:rsidRDefault="001B290C" w:rsidP="00476189"/>
                  <w:p w14:paraId="1C440EAB" w14:textId="77777777" w:rsidR="001B290C" w:rsidRDefault="001B290C" w:rsidP="00476189"/>
                  <w:p w14:paraId="79F374D5" w14:textId="77777777" w:rsidR="001B290C" w:rsidRDefault="001B290C" w:rsidP="00476189"/>
                  <w:p w14:paraId="0BD610DC" w14:textId="77777777" w:rsidR="001B290C" w:rsidRDefault="001B290C" w:rsidP="00476189"/>
                  <w:p w14:paraId="2E51769B" w14:textId="77777777" w:rsidR="001B290C" w:rsidRDefault="001B290C" w:rsidP="00476189"/>
                  <w:p w14:paraId="063FD202" w14:textId="77777777" w:rsidR="001B290C" w:rsidRDefault="001B290C" w:rsidP="00476189"/>
                  <w:p w14:paraId="596844F5" w14:textId="77777777" w:rsidR="001B290C" w:rsidRDefault="001B290C" w:rsidP="00476189"/>
                  <w:p w14:paraId="102A479E" w14:textId="77777777" w:rsidR="001B290C" w:rsidRDefault="001B290C" w:rsidP="00476189"/>
                  <w:p w14:paraId="410A3F5B" w14:textId="77777777" w:rsidR="001B290C" w:rsidRDefault="001B290C" w:rsidP="00476189"/>
                  <w:p w14:paraId="412D606C" w14:textId="77777777" w:rsidR="001B290C" w:rsidRDefault="001B290C" w:rsidP="00476189"/>
                  <w:p w14:paraId="04D8EB53" w14:textId="77777777" w:rsidR="001B290C" w:rsidRDefault="001B290C" w:rsidP="00476189"/>
                  <w:p w14:paraId="10C88BB3" w14:textId="77777777" w:rsidR="001B290C" w:rsidRDefault="001B290C" w:rsidP="00476189"/>
                  <w:p w14:paraId="78A3FC82" w14:textId="77777777" w:rsidR="001B290C" w:rsidRDefault="001B290C" w:rsidP="00476189"/>
                  <w:p w14:paraId="461B070E" w14:textId="77777777" w:rsidR="001B290C" w:rsidRDefault="001B290C" w:rsidP="00476189"/>
                  <w:p w14:paraId="15EA796F" w14:textId="77777777" w:rsidR="001B290C" w:rsidRDefault="001B290C" w:rsidP="00476189"/>
                  <w:p w14:paraId="5F414687" w14:textId="77777777" w:rsidR="001B290C" w:rsidRDefault="001B290C" w:rsidP="00476189"/>
                  <w:p w14:paraId="663B9384" w14:textId="77777777" w:rsidR="001B290C" w:rsidRDefault="001B290C" w:rsidP="00476189"/>
                  <w:p w14:paraId="16970D11" w14:textId="77777777" w:rsidR="001B290C" w:rsidRDefault="001B290C" w:rsidP="00476189"/>
                  <w:p w14:paraId="3BDCFE0C" w14:textId="77777777" w:rsidR="001B290C" w:rsidRDefault="001B290C" w:rsidP="00476189"/>
                  <w:p w14:paraId="280AE708" w14:textId="77777777" w:rsidR="001B290C" w:rsidRDefault="001B290C" w:rsidP="00476189"/>
                  <w:p w14:paraId="454DDB1F" w14:textId="77777777" w:rsidR="001B290C" w:rsidRDefault="001B290C" w:rsidP="00476189"/>
                  <w:p w14:paraId="56DC1D76" w14:textId="77777777" w:rsidR="001B290C" w:rsidRDefault="001B290C" w:rsidP="00476189"/>
                  <w:p w14:paraId="5563129B" w14:textId="77777777" w:rsidR="001B290C" w:rsidRDefault="001B290C" w:rsidP="00476189"/>
                  <w:p w14:paraId="54CD9CDF" w14:textId="77777777" w:rsidR="001B290C" w:rsidRDefault="001B290C" w:rsidP="00476189"/>
                  <w:p w14:paraId="6F080BAC" w14:textId="77777777" w:rsidR="001B290C" w:rsidRDefault="001B290C" w:rsidP="00476189"/>
                  <w:p w14:paraId="22B4BE92" w14:textId="77777777" w:rsidR="001B290C" w:rsidRDefault="001B290C" w:rsidP="00476189"/>
                  <w:p w14:paraId="0AFFAEE6" w14:textId="77777777" w:rsidR="001B290C" w:rsidRDefault="001B290C" w:rsidP="00476189"/>
                  <w:p w14:paraId="0DE56874" w14:textId="77777777" w:rsidR="001B290C" w:rsidRDefault="001B290C" w:rsidP="00476189"/>
                  <w:p w14:paraId="34E4D4C7" w14:textId="77777777" w:rsidR="001B290C" w:rsidRDefault="001B290C" w:rsidP="00476189"/>
                  <w:p w14:paraId="49C39755" w14:textId="77777777" w:rsidR="001B290C" w:rsidRDefault="001B290C" w:rsidP="00476189"/>
                  <w:p w14:paraId="6F9164D4" w14:textId="77777777" w:rsidR="001B290C" w:rsidRDefault="001B290C" w:rsidP="00476189"/>
                  <w:p w14:paraId="37D607C3" w14:textId="77777777" w:rsidR="001B290C" w:rsidRDefault="001B290C" w:rsidP="00476189"/>
                  <w:p w14:paraId="28F4894D" w14:textId="77777777" w:rsidR="001B290C" w:rsidRDefault="001B290C" w:rsidP="00476189"/>
                  <w:p w14:paraId="4844110F" w14:textId="77777777" w:rsidR="001B290C" w:rsidRDefault="001B290C" w:rsidP="00476189"/>
                  <w:p w14:paraId="764F4E3A" w14:textId="77777777" w:rsidR="001B290C" w:rsidRDefault="001B290C" w:rsidP="00476189"/>
                  <w:p w14:paraId="5B7908D8" w14:textId="77777777" w:rsidR="001B290C" w:rsidRDefault="001B290C" w:rsidP="00476189"/>
                  <w:p w14:paraId="4D553763" w14:textId="77777777" w:rsidR="001B290C" w:rsidRDefault="001B290C" w:rsidP="00476189"/>
                  <w:p w14:paraId="593AA08A" w14:textId="77777777" w:rsidR="001B290C" w:rsidRDefault="001B290C" w:rsidP="00476189"/>
                  <w:p w14:paraId="392DA43A" w14:textId="77777777" w:rsidR="001B290C" w:rsidRDefault="001B290C" w:rsidP="00476189"/>
                  <w:p w14:paraId="27021399" w14:textId="77777777" w:rsidR="001B290C" w:rsidRDefault="001B290C" w:rsidP="00476189"/>
                  <w:p w14:paraId="15B695D9" w14:textId="77777777" w:rsidR="001B290C" w:rsidRDefault="001B290C" w:rsidP="00476189"/>
                  <w:p w14:paraId="189F6154" w14:textId="77777777" w:rsidR="001B290C" w:rsidRDefault="001B290C" w:rsidP="00476189"/>
                  <w:p w14:paraId="35658F89" w14:textId="77777777" w:rsidR="001B290C" w:rsidRDefault="001B290C" w:rsidP="00476189"/>
                  <w:p w14:paraId="14404135" w14:textId="77777777" w:rsidR="001B290C" w:rsidRDefault="001B290C" w:rsidP="00476189"/>
                  <w:p w14:paraId="001237D8" w14:textId="77777777" w:rsidR="001B290C" w:rsidRDefault="001B290C" w:rsidP="00476189"/>
                  <w:p w14:paraId="55F505AD" w14:textId="77777777" w:rsidR="001B290C" w:rsidRDefault="001B290C" w:rsidP="00476189"/>
                  <w:p w14:paraId="33E79E22" w14:textId="77777777" w:rsidR="001B290C" w:rsidRDefault="001B290C" w:rsidP="00476189"/>
                  <w:p w14:paraId="57AA4F20" w14:textId="77777777" w:rsidR="001B290C" w:rsidRDefault="001B290C" w:rsidP="00476189"/>
                  <w:p w14:paraId="3BAA511F" w14:textId="77777777" w:rsidR="001B290C" w:rsidRDefault="001B290C" w:rsidP="00476189"/>
                  <w:p w14:paraId="0FF6EB94" w14:textId="77777777" w:rsidR="001B290C" w:rsidRDefault="001B290C" w:rsidP="00476189"/>
                  <w:p w14:paraId="0EB85407" w14:textId="77777777" w:rsidR="001B290C" w:rsidRDefault="001B290C" w:rsidP="00476189"/>
                  <w:p w14:paraId="507C3A0D" w14:textId="77777777" w:rsidR="001B290C" w:rsidRDefault="001B290C" w:rsidP="00476189"/>
                  <w:p w14:paraId="48CBF6B0" w14:textId="77777777" w:rsidR="001B290C" w:rsidRDefault="001B290C" w:rsidP="00476189"/>
                  <w:p w14:paraId="53C3A257" w14:textId="77777777" w:rsidR="001B290C" w:rsidRDefault="001B290C" w:rsidP="00476189"/>
                  <w:p w14:paraId="1337CCBC" w14:textId="77777777" w:rsidR="001B290C" w:rsidRDefault="001B290C" w:rsidP="00476189"/>
                  <w:p w14:paraId="5EB5F5B4" w14:textId="77777777" w:rsidR="001B290C" w:rsidRDefault="001B290C" w:rsidP="00476189"/>
                  <w:p w14:paraId="059FD715" w14:textId="77777777" w:rsidR="001B290C" w:rsidRDefault="001B290C" w:rsidP="00476189"/>
                  <w:p w14:paraId="600AE830" w14:textId="77777777" w:rsidR="001B290C" w:rsidRDefault="001B290C" w:rsidP="00476189"/>
                  <w:p w14:paraId="1D7A760C" w14:textId="77777777" w:rsidR="001B290C" w:rsidRDefault="001B290C" w:rsidP="00476189"/>
                  <w:p w14:paraId="7E0F6074" w14:textId="77777777" w:rsidR="001B290C" w:rsidRDefault="001B290C" w:rsidP="00476189"/>
                  <w:p w14:paraId="2EF447E4" w14:textId="77777777" w:rsidR="001B290C" w:rsidRDefault="001B290C" w:rsidP="00476189"/>
                  <w:p w14:paraId="6C76B225" w14:textId="77777777" w:rsidR="001B290C" w:rsidRDefault="001B290C" w:rsidP="00476189"/>
                  <w:p w14:paraId="209D17C0" w14:textId="77777777" w:rsidR="001B290C" w:rsidRDefault="001B290C" w:rsidP="00476189"/>
                  <w:p w14:paraId="45A4E037" w14:textId="77777777" w:rsidR="001B290C" w:rsidRDefault="001B290C" w:rsidP="00476189"/>
                  <w:p w14:paraId="613A720C" w14:textId="77777777" w:rsidR="001B290C" w:rsidRDefault="001B290C" w:rsidP="00476189"/>
                  <w:p w14:paraId="1A362EEC" w14:textId="77777777" w:rsidR="001B290C" w:rsidRDefault="001B290C" w:rsidP="00476189"/>
                  <w:p w14:paraId="2BB2D12D" w14:textId="77777777" w:rsidR="001B290C" w:rsidRDefault="001B290C" w:rsidP="00476189"/>
                  <w:p w14:paraId="060F8318" w14:textId="77777777" w:rsidR="001B290C" w:rsidRDefault="001B290C" w:rsidP="00476189"/>
                  <w:p w14:paraId="1C24D7BC" w14:textId="77777777" w:rsidR="001B290C" w:rsidRDefault="001B290C" w:rsidP="00476189"/>
                  <w:p w14:paraId="4C74FA9F" w14:textId="77777777" w:rsidR="001B290C" w:rsidRDefault="001B290C" w:rsidP="00476189"/>
                  <w:p w14:paraId="3EBF8FDC" w14:textId="77777777" w:rsidR="001B290C" w:rsidRDefault="001B290C" w:rsidP="00476189"/>
                  <w:p w14:paraId="55FECC8D" w14:textId="77777777" w:rsidR="001B290C" w:rsidRDefault="001B290C" w:rsidP="00476189"/>
                  <w:p w14:paraId="2AFA3110" w14:textId="77777777" w:rsidR="001B290C" w:rsidRDefault="001B290C" w:rsidP="00476189"/>
                  <w:p w14:paraId="5B39059B" w14:textId="77777777" w:rsidR="001B290C" w:rsidRDefault="001B290C" w:rsidP="00476189"/>
                  <w:p w14:paraId="3599007F" w14:textId="77777777" w:rsidR="001B290C" w:rsidRDefault="001B290C" w:rsidP="00476189"/>
                  <w:p w14:paraId="49B4E546" w14:textId="77777777" w:rsidR="001B290C" w:rsidRDefault="001B290C" w:rsidP="00476189"/>
                  <w:p w14:paraId="3BCC7FCD" w14:textId="77777777" w:rsidR="001B290C" w:rsidRDefault="001B290C" w:rsidP="00476189"/>
                  <w:p w14:paraId="2F4FBF5A" w14:textId="77777777" w:rsidR="001B290C" w:rsidRDefault="001B290C" w:rsidP="00476189"/>
                  <w:p w14:paraId="216CBE68" w14:textId="77777777" w:rsidR="001B290C" w:rsidRDefault="001B290C" w:rsidP="00476189"/>
                  <w:p w14:paraId="63D16609" w14:textId="77777777" w:rsidR="001B290C" w:rsidRDefault="001B290C" w:rsidP="00476189"/>
                  <w:p w14:paraId="73444155" w14:textId="77777777" w:rsidR="001B290C" w:rsidRDefault="001B290C" w:rsidP="00476189"/>
                  <w:p w14:paraId="1C8B4075" w14:textId="77777777" w:rsidR="001B290C" w:rsidRDefault="001B290C" w:rsidP="00476189"/>
                  <w:p w14:paraId="2534959B" w14:textId="77777777" w:rsidR="001B290C" w:rsidRDefault="001B290C" w:rsidP="00476189"/>
                  <w:p w14:paraId="6D5C31A0" w14:textId="77777777" w:rsidR="001B290C" w:rsidRDefault="001B290C" w:rsidP="00476189"/>
                  <w:p w14:paraId="04E8AA8F" w14:textId="77777777" w:rsidR="001B290C" w:rsidRDefault="001B290C" w:rsidP="00476189"/>
                  <w:p w14:paraId="6CE3E4EC" w14:textId="77777777" w:rsidR="001B290C" w:rsidRDefault="001B290C" w:rsidP="00476189"/>
                  <w:p w14:paraId="7DD21BAE" w14:textId="77777777" w:rsidR="001B290C" w:rsidRDefault="001B290C" w:rsidP="00476189"/>
                  <w:p w14:paraId="007CDC6C" w14:textId="77777777" w:rsidR="001B290C" w:rsidRDefault="001B290C" w:rsidP="00476189"/>
                  <w:p w14:paraId="5120D89A" w14:textId="77777777" w:rsidR="001B290C" w:rsidRDefault="001B290C" w:rsidP="00476189"/>
                  <w:p w14:paraId="74225CB7" w14:textId="77777777" w:rsidR="001B290C" w:rsidRDefault="001B290C" w:rsidP="00476189"/>
                  <w:p w14:paraId="654BDCCD" w14:textId="77777777" w:rsidR="001B290C" w:rsidRDefault="001B290C" w:rsidP="00476189"/>
                  <w:p w14:paraId="2A629C49" w14:textId="77777777" w:rsidR="001B290C" w:rsidRDefault="001B290C" w:rsidP="00476189"/>
                  <w:p w14:paraId="24126102" w14:textId="77777777" w:rsidR="001B290C" w:rsidRDefault="001B290C" w:rsidP="00476189"/>
                  <w:p w14:paraId="70203DF3" w14:textId="77777777" w:rsidR="001B290C" w:rsidRDefault="001B290C" w:rsidP="00476189"/>
                  <w:p w14:paraId="1FF58446" w14:textId="77777777" w:rsidR="001B290C" w:rsidRDefault="001B290C" w:rsidP="00476189"/>
                  <w:p w14:paraId="28E0219C" w14:textId="77777777" w:rsidR="001B290C" w:rsidRDefault="001B290C" w:rsidP="00476189"/>
                  <w:p w14:paraId="39762FA5" w14:textId="77777777" w:rsidR="001B290C" w:rsidRDefault="001B290C" w:rsidP="00476189"/>
                  <w:p w14:paraId="060E9BD8" w14:textId="77777777" w:rsidR="001B290C" w:rsidRDefault="001B290C" w:rsidP="00476189"/>
                  <w:p w14:paraId="797D6B35" w14:textId="77777777" w:rsidR="001B290C" w:rsidRDefault="001B290C" w:rsidP="00476189"/>
                  <w:p w14:paraId="5B86C3DE" w14:textId="77777777" w:rsidR="001B290C" w:rsidRDefault="001B290C" w:rsidP="00476189"/>
                  <w:p w14:paraId="5C14FFFA" w14:textId="77777777" w:rsidR="001B290C" w:rsidRDefault="001B290C" w:rsidP="00476189"/>
                  <w:p w14:paraId="2CACFBFA" w14:textId="77777777" w:rsidR="001B290C" w:rsidRDefault="001B290C" w:rsidP="00476189"/>
                  <w:p w14:paraId="034B7DB7" w14:textId="77777777" w:rsidR="001B290C" w:rsidRDefault="001B290C" w:rsidP="00476189"/>
                  <w:p w14:paraId="02228B6F" w14:textId="77777777" w:rsidR="001B290C" w:rsidRDefault="001B290C" w:rsidP="00476189"/>
                  <w:p w14:paraId="024BCC6A" w14:textId="77777777" w:rsidR="001B290C" w:rsidRDefault="001B290C" w:rsidP="00476189"/>
                  <w:p w14:paraId="30EDB3A1" w14:textId="77777777" w:rsidR="001B290C" w:rsidRDefault="001B290C" w:rsidP="00476189"/>
                  <w:p w14:paraId="2A10F163" w14:textId="77777777" w:rsidR="001B290C" w:rsidRDefault="001B290C" w:rsidP="00476189"/>
                  <w:p w14:paraId="670921B7" w14:textId="77777777" w:rsidR="001B290C" w:rsidRDefault="001B290C" w:rsidP="00476189"/>
                  <w:p w14:paraId="645F5B42" w14:textId="77777777" w:rsidR="001B290C" w:rsidRDefault="001B290C" w:rsidP="00476189"/>
                  <w:p w14:paraId="393CD92E" w14:textId="77777777" w:rsidR="001B290C" w:rsidRDefault="001B290C" w:rsidP="00476189"/>
                  <w:p w14:paraId="6E648A42" w14:textId="77777777" w:rsidR="001B290C" w:rsidRDefault="001B290C" w:rsidP="00476189"/>
                  <w:p w14:paraId="2218E9EF" w14:textId="77777777" w:rsidR="001B290C" w:rsidRDefault="001B290C" w:rsidP="00476189"/>
                  <w:p w14:paraId="30D3354A" w14:textId="77777777" w:rsidR="001B290C" w:rsidRDefault="001B290C" w:rsidP="00476189"/>
                  <w:p w14:paraId="31B02BF4" w14:textId="77777777" w:rsidR="001B290C" w:rsidRDefault="001B290C" w:rsidP="00476189"/>
                  <w:p w14:paraId="4E9301D6" w14:textId="77777777" w:rsidR="001B290C" w:rsidRDefault="001B290C" w:rsidP="00476189"/>
                  <w:p w14:paraId="78BA528B" w14:textId="77777777" w:rsidR="001B290C" w:rsidRDefault="001B290C" w:rsidP="00476189"/>
                  <w:p w14:paraId="1EFD9C9A" w14:textId="77777777" w:rsidR="001B290C" w:rsidRDefault="001B290C" w:rsidP="00476189"/>
                  <w:p w14:paraId="026D8E66" w14:textId="77777777" w:rsidR="001B290C" w:rsidRDefault="001B290C" w:rsidP="00476189"/>
                  <w:p w14:paraId="3FFC9959" w14:textId="77777777" w:rsidR="001B290C" w:rsidRDefault="001B290C" w:rsidP="00476189"/>
                  <w:p w14:paraId="5893D150" w14:textId="77777777" w:rsidR="001B290C" w:rsidRDefault="001B290C" w:rsidP="00476189"/>
                  <w:p w14:paraId="39D1BCB6" w14:textId="77777777" w:rsidR="001B290C" w:rsidRDefault="001B290C" w:rsidP="00476189"/>
                  <w:p w14:paraId="3E415301" w14:textId="77777777" w:rsidR="001B290C" w:rsidRDefault="001B290C" w:rsidP="00476189"/>
                  <w:p w14:paraId="6B1A32BD" w14:textId="77777777" w:rsidR="001B290C" w:rsidRDefault="001B290C" w:rsidP="00476189"/>
                  <w:p w14:paraId="671973A5" w14:textId="77777777" w:rsidR="001B290C" w:rsidRDefault="001B290C" w:rsidP="00476189"/>
                  <w:p w14:paraId="56766BDD" w14:textId="77777777" w:rsidR="001B290C" w:rsidRDefault="001B290C" w:rsidP="00476189"/>
                  <w:p w14:paraId="1814DED8" w14:textId="77777777" w:rsidR="001B290C" w:rsidRDefault="001B290C" w:rsidP="00476189"/>
                  <w:p w14:paraId="73B5CAF9" w14:textId="77777777" w:rsidR="001B290C" w:rsidRDefault="001B290C" w:rsidP="00476189"/>
                  <w:p w14:paraId="2038AFBD" w14:textId="77777777" w:rsidR="001B290C" w:rsidRDefault="001B290C" w:rsidP="00476189"/>
                  <w:p w14:paraId="39BAB41C" w14:textId="77777777" w:rsidR="001B290C" w:rsidRDefault="001B290C" w:rsidP="00476189"/>
                  <w:p w14:paraId="4A9C76D4" w14:textId="77777777" w:rsidR="001B290C" w:rsidRDefault="001B290C" w:rsidP="00476189"/>
                  <w:p w14:paraId="6F8788FE" w14:textId="77777777" w:rsidR="001B290C" w:rsidRDefault="001B290C" w:rsidP="00476189"/>
                  <w:p w14:paraId="3D9F5A48" w14:textId="77777777" w:rsidR="001B290C" w:rsidRDefault="001B290C" w:rsidP="00476189"/>
                  <w:p w14:paraId="2557461D" w14:textId="77777777" w:rsidR="001B290C" w:rsidRDefault="001B290C" w:rsidP="00476189"/>
                  <w:p w14:paraId="202984BA" w14:textId="77777777" w:rsidR="001B290C" w:rsidRDefault="001B290C" w:rsidP="00476189"/>
                  <w:p w14:paraId="73D5A444" w14:textId="77777777" w:rsidR="001B290C" w:rsidRDefault="001B290C" w:rsidP="00476189"/>
                  <w:p w14:paraId="660BB698" w14:textId="77777777" w:rsidR="001B290C" w:rsidRDefault="001B290C" w:rsidP="00476189"/>
                  <w:p w14:paraId="6A68C2A7" w14:textId="77777777" w:rsidR="001B290C" w:rsidRDefault="001B290C" w:rsidP="00476189"/>
                  <w:p w14:paraId="50006DEA" w14:textId="77777777" w:rsidR="001B290C" w:rsidRDefault="001B290C" w:rsidP="00476189"/>
                  <w:p w14:paraId="3B857D67" w14:textId="77777777" w:rsidR="001B290C" w:rsidRDefault="001B290C" w:rsidP="00476189"/>
                  <w:p w14:paraId="0B28B8A1" w14:textId="77777777" w:rsidR="001B290C" w:rsidRDefault="001B290C" w:rsidP="00476189"/>
                  <w:p w14:paraId="343FB4A8" w14:textId="77777777" w:rsidR="001B290C" w:rsidRDefault="001B290C" w:rsidP="00476189"/>
                  <w:p w14:paraId="0B026567" w14:textId="77777777" w:rsidR="001B290C" w:rsidRDefault="001B290C" w:rsidP="00476189"/>
                  <w:p w14:paraId="75F8E81F" w14:textId="77777777" w:rsidR="001B290C" w:rsidRDefault="001B290C" w:rsidP="00476189"/>
                  <w:p w14:paraId="68EDE6F1" w14:textId="77777777" w:rsidR="001B290C" w:rsidRDefault="001B290C" w:rsidP="00476189"/>
                  <w:p w14:paraId="09C1AB28" w14:textId="77777777" w:rsidR="001B290C" w:rsidRDefault="001B290C" w:rsidP="00476189"/>
                  <w:p w14:paraId="65CFDDD1" w14:textId="77777777" w:rsidR="001B290C" w:rsidRDefault="001B290C" w:rsidP="00476189"/>
                  <w:p w14:paraId="727D9548" w14:textId="77777777" w:rsidR="001B290C" w:rsidRDefault="001B290C" w:rsidP="00476189"/>
                  <w:p w14:paraId="56D4DCBF" w14:textId="77777777" w:rsidR="001B290C" w:rsidRDefault="001B290C" w:rsidP="00476189"/>
                  <w:p w14:paraId="3F257350" w14:textId="77777777" w:rsidR="001B290C" w:rsidRDefault="001B290C" w:rsidP="00476189"/>
                  <w:p w14:paraId="1AC59B6E" w14:textId="77777777" w:rsidR="001B290C" w:rsidRDefault="001B290C" w:rsidP="00476189"/>
                  <w:p w14:paraId="29E89CDC" w14:textId="77777777" w:rsidR="001B290C" w:rsidRDefault="001B290C" w:rsidP="00476189"/>
                  <w:p w14:paraId="5BD66BDA" w14:textId="77777777" w:rsidR="001B290C" w:rsidRDefault="001B290C" w:rsidP="00476189"/>
                  <w:p w14:paraId="4BF4726C" w14:textId="77777777" w:rsidR="001B290C" w:rsidRDefault="001B290C" w:rsidP="00476189"/>
                  <w:p w14:paraId="7BD6661C" w14:textId="77777777" w:rsidR="001B290C" w:rsidRDefault="001B290C" w:rsidP="00476189"/>
                  <w:p w14:paraId="6B1827F2" w14:textId="77777777" w:rsidR="001B290C" w:rsidRDefault="001B290C" w:rsidP="00476189"/>
                  <w:p w14:paraId="18C15EC9" w14:textId="77777777" w:rsidR="001B290C" w:rsidRDefault="001B290C" w:rsidP="00476189"/>
                  <w:p w14:paraId="4D5DFFD6" w14:textId="77777777" w:rsidR="001B290C" w:rsidRDefault="001B290C" w:rsidP="00476189"/>
                  <w:p w14:paraId="2A2CA523" w14:textId="77777777" w:rsidR="001B290C" w:rsidRDefault="001B290C" w:rsidP="00476189"/>
                  <w:p w14:paraId="0DC7F4E1" w14:textId="77777777" w:rsidR="001B290C" w:rsidRDefault="001B290C" w:rsidP="00476189"/>
                  <w:p w14:paraId="4B0A01F4" w14:textId="77777777" w:rsidR="001B290C" w:rsidRDefault="001B290C" w:rsidP="00476189"/>
                  <w:p w14:paraId="59F9B98B" w14:textId="77777777" w:rsidR="001B290C" w:rsidRDefault="001B290C" w:rsidP="00476189"/>
                  <w:p w14:paraId="5C4FE369" w14:textId="77777777" w:rsidR="001B290C" w:rsidRDefault="001B290C" w:rsidP="00476189"/>
                  <w:p w14:paraId="7FD40BC8" w14:textId="77777777" w:rsidR="001B290C" w:rsidRDefault="001B290C" w:rsidP="00476189"/>
                  <w:p w14:paraId="04D4F34B" w14:textId="77777777" w:rsidR="001B290C" w:rsidRDefault="001B290C" w:rsidP="00476189"/>
                  <w:p w14:paraId="78862CA1" w14:textId="77777777" w:rsidR="001B290C" w:rsidRDefault="001B290C" w:rsidP="00476189"/>
                  <w:p w14:paraId="4E6B1905" w14:textId="77777777" w:rsidR="001B290C" w:rsidRDefault="001B290C" w:rsidP="00476189"/>
                  <w:p w14:paraId="7DABAA75" w14:textId="77777777" w:rsidR="001B290C" w:rsidRDefault="001B290C" w:rsidP="00476189"/>
                  <w:p w14:paraId="3DB73BF2" w14:textId="77777777" w:rsidR="001B290C" w:rsidRDefault="001B290C" w:rsidP="00476189"/>
                  <w:p w14:paraId="39838D0E" w14:textId="77777777" w:rsidR="001B290C" w:rsidRDefault="001B290C" w:rsidP="00476189"/>
                  <w:p w14:paraId="06C71946" w14:textId="77777777" w:rsidR="001B290C" w:rsidRDefault="001B290C" w:rsidP="00476189"/>
                  <w:p w14:paraId="1F2134F9" w14:textId="77777777" w:rsidR="001B290C" w:rsidRDefault="001B290C" w:rsidP="00476189"/>
                  <w:p w14:paraId="57FA042E" w14:textId="77777777" w:rsidR="001B290C" w:rsidRDefault="001B290C" w:rsidP="00476189"/>
                  <w:p w14:paraId="2D7F3CBE" w14:textId="77777777" w:rsidR="001B290C" w:rsidRDefault="001B290C" w:rsidP="00476189"/>
                  <w:p w14:paraId="054A0B4F" w14:textId="77777777" w:rsidR="001B290C" w:rsidRDefault="001B290C" w:rsidP="00476189"/>
                  <w:p w14:paraId="04A097B7" w14:textId="77777777" w:rsidR="001B290C" w:rsidRDefault="001B290C" w:rsidP="00476189"/>
                  <w:p w14:paraId="1FE8FBEF" w14:textId="77777777" w:rsidR="001B290C" w:rsidRDefault="001B290C" w:rsidP="00476189"/>
                  <w:p w14:paraId="4815B8FF" w14:textId="77777777" w:rsidR="001B290C" w:rsidRDefault="001B290C" w:rsidP="00476189"/>
                  <w:p w14:paraId="0466D8D2" w14:textId="77777777" w:rsidR="001B290C" w:rsidRDefault="001B290C" w:rsidP="00476189"/>
                  <w:p w14:paraId="78989D05" w14:textId="77777777" w:rsidR="001B290C" w:rsidRDefault="001B290C" w:rsidP="00476189"/>
                  <w:p w14:paraId="11CCB384" w14:textId="77777777" w:rsidR="001B290C" w:rsidRDefault="001B290C" w:rsidP="00476189"/>
                  <w:p w14:paraId="750F9B9A" w14:textId="77777777" w:rsidR="001B290C" w:rsidRDefault="001B290C" w:rsidP="00476189"/>
                  <w:p w14:paraId="72D15C2D" w14:textId="77777777" w:rsidR="001B290C" w:rsidRDefault="001B290C" w:rsidP="00476189"/>
                  <w:p w14:paraId="64CA26A7" w14:textId="77777777" w:rsidR="001B290C" w:rsidRDefault="001B290C" w:rsidP="00476189"/>
                  <w:p w14:paraId="3A39BBB2" w14:textId="77777777" w:rsidR="001B290C" w:rsidRDefault="001B290C" w:rsidP="00476189"/>
                  <w:p w14:paraId="53E26C23" w14:textId="77777777" w:rsidR="001B290C" w:rsidRDefault="001B290C" w:rsidP="00476189"/>
                  <w:p w14:paraId="305B57B4" w14:textId="77777777" w:rsidR="001B290C" w:rsidRDefault="001B290C" w:rsidP="00476189"/>
                  <w:p w14:paraId="3B4057D4" w14:textId="77777777" w:rsidR="001B290C" w:rsidRDefault="001B290C" w:rsidP="00476189"/>
                  <w:p w14:paraId="2E7625C6" w14:textId="77777777" w:rsidR="001B290C" w:rsidRDefault="001B290C" w:rsidP="00476189"/>
                  <w:p w14:paraId="0593FAE5" w14:textId="77777777" w:rsidR="001B290C" w:rsidRDefault="001B290C" w:rsidP="00476189"/>
                  <w:p w14:paraId="190CCE21" w14:textId="77777777" w:rsidR="001B290C" w:rsidRDefault="001B290C" w:rsidP="00476189"/>
                  <w:p w14:paraId="1B4C7E8A" w14:textId="77777777" w:rsidR="001B290C" w:rsidRDefault="001B290C" w:rsidP="00476189"/>
                  <w:p w14:paraId="609F3099" w14:textId="77777777" w:rsidR="001B290C" w:rsidRDefault="001B290C" w:rsidP="00476189"/>
                  <w:p w14:paraId="56184DD3" w14:textId="77777777" w:rsidR="001B290C" w:rsidRDefault="001B290C" w:rsidP="00476189"/>
                  <w:p w14:paraId="7D6E753C" w14:textId="77777777" w:rsidR="001B290C" w:rsidRDefault="001B290C" w:rsidP="00476189"/>
                  <w:p w14:paraId="119479FB" w14:textId="77777777" w:rsidR="001B290C" w:rsidRDefault="001B290C" w:rsidP="00476189"/>
                  <w:p w14:paraId="08185D57" w14:textId="77777777" w:rsidR="001B290C" w:rsidRDefault="001B290C" w:rsidP="00476189"/>
                  <w:p w14:paraId="29C18D33" w14:textId="77777777" w:rsidR="001B290C" w:rsidRDefault="001B290C" w:rsidP="00476189"/>
                  <w:p w14:paraId="0152B905" w14:textId="77777777" w:rsidR="001B290C" w:rsidRDefault="001B290C" w:rsidP="00476189"/>
                  <w:p w14:paraId="5D909FF9" w14:textId="77777777" w:rsidR="001B290C" w:rsidRDefault="001B290C" w:rsidP="00476189"/>
                  <w:p w14:paraId="10560547" w14:textId="77777777" w:rsidR="001B290C" w:rsidRDefault="001B290C" w:rsidP="00476189"/>
                  <w:p w14:paraId="4F15305C" w14:textId="77777777" w:rsidR="001B290C" w:rsidRDefault="001B290C" w:rsidP="00476189"/>
                  <w:p w14:paraId="7AED22C5" w14:textId="77777777" w:rsidR="001B290C" w:rsidRDefault="001B290C" w:rsidP="00476189"/>
                  <w:p w14:paraId="765BC83D" w14:textId="77777777" w:rsidR="001B290C" w:rsidRDefault="001B290C" w:rsidP="00476189"/>
                  <w:p w14:paraId="3A1DC2EC" w14:textId="77777777" w:rsidR="001B290C" w:rsidRDefault="001B290C" w:rsidP="00476189"/>
                  <w:p w14:paraId="22CBADD4" w14:textId="77777777" w:rsidR="001B290C" w:rsidRDefault="001B290C" w:rsidP="00476189"/>
                  <w:p w14:paraId="7AD86C8A" w14:textId="77777777" w:rsidR="001B290C" w:rsidRDefault="001B290C" w:rsidP="00476189"/>
                  <w:p w14:paraId="5BC8D1C2" w14:textId="77777777" w:rsidR="001B290C" w:rsidRDefault="001B290C" w:rsidP="00476189"/>
                  <w:p w14:paraId="4223E168" w14:textId="77777777" w:rsidR="001B290C" w:rsidRDefault="001B290C" w:rsidP="00476189"/>
                  <w:p w14:paraId="758B3C21" w14:textId="77777777" w:rsidR="001B290C" w:rsidRDefault="001B290C" w:rsidP="00476189"/>
                  <w:p w14:paraId="798EA6A9" w14:textId="77777777" w:rsidR="001B290C" w:rsidRDefault="001B290C" w:rsidP="00476189"/>
                  <w:p w14:paraId="709C9827" w14:textId="77777777" w:rsidR="001B290C" w:rsidRDefault="001B290C" w:rsidP="00476189"/>
                  <w:p w14:paraId="42860CA0" w14:textId="77777777" w:rsidR="001B290C" w:rsidRDefault="001B290C" w:rsidP="00476189"/>
                  <w:p w14:paraId="2B9F24BA" w14:textId="77777777" w:rsidR="001B290C" w:rsidRDefault="001B290C" w:rsidP="00476189"/>
                  <w:p w14:paraId="1350BBCE" w14:textId="77777777" w:rsidR="001B290C" w:rsidRDefault="001B290C" w:rsidP="00476189"/>
                  <w:p w14:paraId="1B418536" w14:textId="77777777" w:rsidR="001B290C" w:rsidRDefault="001B290C" w:rsidP="00476189"/>
                  <w:p w14:paraId="3BA02503" w14:textId="77777777" w:rsidR="001B290C" w:rsidRDefault="001B290C" w:rsidP="00476189"/>
                  <w:p w14:paraId="09B8A701" w14:textId="77777777" w:rsidR="001B290C" w:rsidRDefault="001B290C" w:rsidP="00476189"/>
                  <w:p w14:paraId="0BEB8CB6" w14:textId="77777777" w:rsidR="001B290C" w:rsidRDefault="001B290C" w:rsidP="00476189"/>
                  <w:p w14:paraId="6681D032" w14:textId="77777777" w:rsidR="001B290C" w:rsidRDefault="001B290C" w:rsidP="00476189"/>
                  <w:p w14:paraId="1D1D0334" w14:textId="77777777" w:rsidR="001B290C" w:rsidRDefault="001B290C" w:rsidP="00476189"/>
                  <w:p w14:paraId="7D10B116" w14:textId="77777777" w:rsidR="001B290C" w:rsidRDefault="001B290C" w:rsidP="00476189"/>
                  <w:p w14:paraId="046698F9" w14:textId="77777777" w:rsidR="001B290C" w:rsidRDefault="001B290C" w:rsidP="00476189"/>
                  <w:p w14:paraId="6F074539" w14:textId="77777777" w:rsidR="001B290C" w:rsidRDefault="001B290C" w:rsidP="00476189"/>
                  <w:p w14:paraId="04F78177" w14:textId="77777777" w:rsidR="001B290C" w:rsidRDefault="001B290C" w:rsidP="00476189"/>
                  <w:p w14:paraId="262E591F" w14:textId="77777777" w:rsidR="001B290C" w:rsidRDefault="001B290C" w:rsidP="00476189"/>
                  <w:p w14:paraId="5B1DB827" w14:textId="77777777" w:rsidR="001B290C" w:rsidRDefault="001B290C" w:rsidP="00476189"/>
                  <w:p w14:paraId="1E2E8B5C" w14:textId="77777777" w:rsidR="001B290C" w:rsidRDefault="001B290C" w:rsidP="00476189"/>
                  <w:p w14:paraId="7AA4FE11" w14:textId="77777777" w:rsidR="001B290C" w:rsidRDefault="001B290C" w:rsidP="00476189"/>
                  <w:p w14:paraId="26B3D47A" w14:textId="77777777" w:rsidR="001B290C" w:rsidRDefault="001B290C" w:rsidP="00476189"/>
                  <w:p w14:paraId="5BEB215D" w14:textId="77777777" w:rsidR="001B290C" w:rsidRDefault="001B290C" w:rsidP="00476189"/>
                  <w:p w14:paraId="666BCCD7" w14:textId="77777777" w:rsidR="001B290C" w:rsidRDefault="001B290C" w:rsidP="00476189"/>
                  <w:p w14:paraId="509E4F10" w14:textId="77777777" w:rsidR="001B290C" w:rsidRDefault="001B290C" w:rsidP="00476189"/>
                  <w:p w14:paraId="644BF56C" w14:textId="77777777" w:rsidR="001B290C" w:rsidRDefault="001B290C" w:rsidP="00476189"/>
                  <w:p w14:paraId="51131D8E" w14:textId="77777777" w:rsidR="001B290C" w:rsidRDefault="001B290C" w:rsidP="00476189"/>
                  <w:p w14:paraId="6561AAF3" w14:textId="77777777" w:rsidR="001B290C" w:rsidRDefault="001B290C" w:rsidP="00476189"/>
                  <w:p w14:paraId="6EE8085D" w14:textId="77777777" w:rsidR="001B290C" w:rsidRDefault="001B290C" w:rsidP="00476189"/>
                  <w:p w14:paraId="5695BAB0" w14:textId="77777777" w:rsidR="001B290C" w:rsidRDefault="001B290C" w:rsidP="00476189"/>
                  <w:p w14:paraId="4927E926" w14:textId="77777777" w:rsidR="001B290C" w:rsidRDefault="001B290C" w:rsidP="00476189"/>
                  <w:p w14:paraId="1B283046" w14:textId="77777777" w:rsidR="001B290C" w:rsidRDefault="001B290C" w:rsidP="00476189"/>
                  <w:p w14:paraId="6FD09C42" w14:textId="77777777" w:rsidR="001B290C" w:rsidRDefault="001B290C" w:rsidP="00476189"/>
                  <w:p w14:paraId="31077DF9" w14:textId="77777777" w:rsidR="001B290C" w:rsidRDefault="001B290C" w:rsidP="00476189"/>
                  <w:p w14:paraId="077885D0" w14:textId="77777777" w:rsidR="001B290C" w:rsidRDefault="001B290C" w:rsidP="00476189"/>
                  <w:p w14:paraId="35B23390" w14:textId="77777777" w:rsidR="001B290C" w:rsidRDefault="001B290C" w:rsidP="00476189"/>
                  <w:p w14:paraId="1070DB3B" w14:textId="77777777" w:rsidR="001B290C" w:rsidRDefault="001B290C" w:rsidP="00476189"/>
                  <w:p w14:paraId="54971796" w14:textId="77777777" w:rsidR="001B290C" w:rsidRDefault="001B290C" w:rsidP="00476189"/>
                  <w:p w14:paraId="4370B553" w14:textId="77777777" w:rsidR="001B290C" w:rsidRDefault="001B290C" w:rsidP="00476189"/>
                  <w:p w14:paraId="55E91734" w14:textId="77777777" w:rsidR="001B290C" w:rsidRDefault="001B290C" w:rsidP="00476189"/>
                  <w:p w14:paraId="6A2C0EDD" w14:textId="77777777" w:rsidR="001B290C" w:rsidRDefault="001B290C" w:rsidP="00476189"/>
                  <w:p w14:paraId="3743207C" w14:textId="77777777" w:rsidR="001B290C" w:rsidRDefault="001B290C" w:rsidP="00476189"/>
                  <w:p w14:paraId="2541F39D" w14:textId="77777777" w:rsidR="001B290C" w:rsidRDefault="001B290C" w:rsidP="00476189"/>
                  <w:p w14:paraId="6E2B9B35" w14:textId="77777777" w:rsidR="001B290C" w:rsidRDefault="001B290C" w:rsidP="00476189"/>
                  <w:p w14:paraId="19EE43E8" w14:textId="77777777" w:rsidR="001B290C" w:rsidRDefault="001B290C" w:rsidP="00476189"/>
                  <w:p w14:paraId="64AFD44D" w14:textId="77777777" w:rsidR="001B290C" w:rsidRDefault="001B290C" w:rsidP="00476189"/>
                  <w:p w14:paraId="48707094" w14:textId="77777777" w:rsidR="001B290C" w:rsidRDefault="001B290C" w:rsidP="00476189"/>
                  <w:p w14:paraId="1C9BB91B" w14:textId="77777777" w:rsidR="001B290C" w:rsidRDefault="001B290C" w:rsidP="00476189"/>
                  <w:p w14:paraId="1D190465" w14:textId="77777777" w:rsidR="001B290C" w:rsidRDefault="001B290C" w:rsidP="00476189"/>
                  <w:p w14:paraId="63CA6A62" w14:textId="77777777" w:rsidR="001B290C" w:rsidRDefault="001B290C" w:rsidP="00476189"/>
                  <w:p w14:paraId="67602DAE" w14:textId="77777777" w:rsidR="001B290C" w:rsidRDefault="001B290C" w:rsidP="00476189"/>
                  <w:p w14:paraId="6FC5649E" w14:textId="77777777" w:rsidR="001B290C" w:rsidRDefault="001B290C" w:rsidP="00476189"/>
                  <w:p w14:paraId="02B1FDA2" w14:textId="77777777" w:rsidR="001B290C" w:rsidRDefault="001B290C" w:rsidP="00476189"/>
                  <w:p w14:paraId="015BE9A0" w14:textId="77777777" w:rsidR="001B290C" w:rsidRDefault="001B290C" w:rsidP="00476189"/>
                  <w:p w14:paraId="3E1E5454" w14:textId="77777777" w:rsidR="001B290C" w:rsidRDefault="001B290C" w:rsidP="00476189"/>
                  <w:p w14:paraId="2C95E3A4" w14:textId="77777777" w:rsidR="001B290C" w:rsidRDefault="001B290C" w:rsidP="00476189"/>
                  <w:p w14:paraId="0D4ADC1B" w14:textId="77777777" w:rsidR="001B290C" w:rsidRDefault="001B290C" w:rsidP="00476189"/>
                  <w:p w14:paraId="0BEA9CE7" w14:textId="77777777" w:rsidR="001B290C" w:rsidRDefault="001B290C" w:rsidP="00476189"/>
                  <w:p w14:paraId="4291FA06" w14:textId="77777777" w:rsidR="001B290C" w:rsidRDefault="001B290C" w:rsidP="00476189"/>
                  <w:p w14:paraId="7531832E" w14:textId="77777777" w:rsidR="001B290C" w:rsidRDefault="001B290C" w:rsidP="00476189"/>
                  <w:p w14:paraId="07827519" w14:textId="77777777" w:rsidR="001B290C" w:rsidRDefault="001B290C" w:rsidP="00476189"/>
                  <w:p w14:paraId="32D2FD73" w14:textId="77777777" w:rsidR="001B290C" w:rsidRDefault="001B290C" w:rsidP="00476189"/>
                  <w:p w14:paraId="6351F58C" w14:textId="77777777" w:rsidR="001B290C" w:rsidRDefault="001B290C" w:rsidP="00476189"/>
                  <w:p w14:paraId="5A45F4B8" w14:textId="77777777" w:rsidR="001B290C" w:rsidRDefault="001B290C" w:rsidP="00476189"/>
                  <w:p w14:paraId="48CA1028" w14:textId="77777777" w:rsidR="001B290C" w:rsidRDefault="001B290C" w:rsidP="00476189"/>
                  <w:p w14:paraId="0ADABC28" w14:textId="77777777" w:rsidR="001B290C" w:rsidRDefault="001B290C" w:rsidP="00476189"/>
                  <w:p w14:paraId="0470F40C" w14:textId="77777777" w:rsidR="001B290C" w:rsidRDefault="001B290C" w:rsidP="00476189"/>
                  <w:p w14:paraId="7C4F1598" w14:textId="77777777" w:rsidR="001B290C" w:rsidRDefault="001B290C" w:rsidP="00476189"/>
                  <w:p w14:paraId="00FC72FD" w14:textId="77777777" w:rsidR="001B290C" w:rsidRDefault="001B290C" w:rsidP="00476189"/>
                  <w:p w14:paraId="6FD416AB" w14:textId="77777777" w:rsidR="001B290C" w:rsidRDefault="001B290C" w:rsidP="00476189"/>
                  <w:p w14:paraId="36769842" w14:textId="77777777" w:rsidR="001B290C" w:rsidRDefault="001B290C" w:rsidP="00476189"/>
                  <w:p w14:paraId="7EBBDDD6" w14:textId="77777777" w:rsidR="001B290C" w:rsidRDefault="001B290C" w:rsidP="00476189"/>
                  <w:p w14:paraId="083A4DFC" w14:textId="77777777" w:rsidR="001B290C" w:rsidRDefault="001B290C" w:rsidP="00476189"/>
                  <w:p w14:paraId="3FCE7E1C" w14:textId="77777777" w:rsidR="001B290C" w:rsidRDefault="001B290C" w:rsidP="00476189"/>
                  <w:p w14:paraId="6FC8CF89" w14:textId="77777777" w:rsidR="001B290C" w:rsidRDefault="001B290C" w:rsidP="00476189"/>
                  <w:p w14:paraId="05CEB309" w14:textId="77777777" w:rsidR="001B290C" w:rsidRDefault="001B290C" w:rsidP="00476189"/>
                  <w:p w14:paraId="65B701E9" w14:textId="77777777" w:rsidR="001B290C" w:rsidRDefault="001B290C" w:rsidP="00476189"/>
                  <w:p w14:paraId="38D136D7" w14:textId="77777777" w:rsidR="001B290C" w:rsidRDefault="001B290C" w:rsidP="00476189"/>
                  <w:p w14:paraId="4D319EDC" w14:textId="77777777" w:rsidR="001B290C" w:rsidRDefault="001B290C" w:rsidP="00476189"/>
                  <w:p w14:paraId="03A84614" w14:textId="77777777" w:rsidR="001B290C" w:rsidRDefault="001B290C" w:rsidP="00476189"/>
                  <w:p w14:paraId="69950CCF" w14:textId="77777777" w:rsidR="001B290C" w:rsidRDefault="001B290C" w:rsidP="00476189"/>
                  <w:p w14:paraId="16194D19" w14:textId="77777777" w:rsidR="001B290C" w:rsidRDefault="001B290C" w:rsidP="00476189"/>
                  <w:p w14:paraId="63AF8123" w14:textId="77777777" w:rsidR="001B290C" w:rsidRDefault="001B290C" w:rsidP="00476189"/>
                  <w:p w14:paraId="5EF9F960" w14:textId="77777777" w:rsidR="001B290C" w:rsidRDefault="001B290C" w:rsidP="00476189"/>
                  <w:p w14:paraId="36E0B3AA" w14:textId="77777777" w:rsidR="001B290C" w:rsidRDefault="001B290C" w:rsidP="00476189"/>
                  <w:p w14:paraId="655947CA" w14:textId="77777777" w:rsidR="001B290C" w:rsidRDefault="001B290C" w:rsidP="00476189"/>
                  <w:p w14:paraId="2D23F1B7" w14:textId="77777777" w:rsidR="001B290C" w:rsidRDefault="001B290C" w:rsidP="00476189"/>
                  <w:p w14:paraId="56FCD172" w14:textId="77777777" w:rsidR="001B290C" w:rsidRDefault="001B290C" w:rsidP="00476189"/>
                  <w:p w14:paraId="3BFBE5B2" w14:textId="77777777" w:rsidR="001B290C" w:rsidRDefault="001B290C" w:rsidP="00476189"/>
                  <w:p w14:paraId="49A7AAFD" w14:textId="77777777" w:rsidR="001B290C" w:rsidRDefault="001B290C" w:rsidP="00476189"/>
                  <w:p w14:paraId="40579722" w14:textId="77777777" w:rsidR="001B290C" w:rsidRDefault="001B290C" w:rsidP="00476189"/>
                  <w:p w14:paraId="7B4DCA6A" w14:textId="77777777" w:rsidR="001B290C" w:rsidRDefault="001B290C" w:rsidP="00476189"/>
                  <w:p w14:paraId="725B4741" w14:textId="77777777" w:rsidR="001B290C" w:rsidRDefault="001B290C" w:rsidP="00476189"/>
                  <w:p w14:paraId="32C98778" w14:textId="77777777" w:rsidR="001B290C" w:rsidRDefault="001B290C" w:rsidP="00476189"/>
                  <w:p w14:paraId="785ECDFF" w14:textId="77777777" w:rsidR="001B290C" w:rsidRDefault="001B290C" w:rsidP="00476189"/>
                  <w:p w14:paraId="6811B3CF" w14:textId="77777777" w:rsidR="001B290C" w:rsidRDefault="001B290C" w:rsidP="00476189"/>
                  <w:p w14:paraId="0A2BF5ED" w14:textId="77777777" w:rsidR="001B290C" w:rsidRDefault="001B290C" w:rsidP="00476189"/>
                  <w:p w14:paraId="538643E3" w14:textId="77777777" w:rsidR="001B290C" w:rsidRDefault="001B290C" w:rsidP="00476189"/>
                  <w:p w14:paraId="60E73D8B" w14:textId="77777777" w:rsidR="001B290C" w:rsidRDefault="001B290C" w:rsidP="00476189"/>
                  <w:p w14:paraId="2230F4C9" w14:textId="77777777" w:rsidR="001B290C" w:rsidRDefault="001B290C" w:rsidP="00476189"/>
                  <w:p w14:paraId="4B2B7D17" w14:textId="77777777" w:rsidR="001B290C" w:rsidRDefault="001B290C" w:rsidP="00476189"/>
                  <w:p w14:paraId="5E6AAC6D" w14:textId="77777777" w:rsidR="001B290C" w:rsidRDefault="001B290C" w:rsidP="00476189"/>
                  <w:p w14:paraId="3D65BFF8" w14:textId="77777777" w:rsidR="001B290C" w:rsidRDefault="001B290C" w:rsidP="00476189"/>
                  <w:p w14:paraId="038255EE" w14:textId="77777777" w:rsidR="001B290C" w:rsidRDefault="001B290C" w:rsidP="00476189"/>
                  <w:p w14:paraId="3A272DDB" w14:textId="77777777" w:rsidR="001B290C" w:rsidRDefault="001B290C" w:rsidP="00476189"/>
                  <w:p w14:paraId="0C16EC59" w14:textId="77777777" w:rsidR="001B290C" w:rsidRDefault="001B290C" w:rsidP="00476189"/>
                  <w:p w14:paraId="6675D83D" w14:textId="77777777" w:rsidR="001B290C" w:rsidRDefault="001B290C" w:rsidP="00476189"/>
                  <w:p w14:paraId="51F5880E" w14:textId="77777777" w:rsidR="001B290C" w:rsidRDefault="001B290C" w:rsidP="00476189"/>
                  <w:p w14:paraId="53717081" w14:textId="77777777" w:rsidR="001B290C" w:rsidRDefault="001B290C" w:rsidP="00476189"/>
                  <w:p w14:paraId="41F5E286" w14:textId="77777777" w:rsidR="001B290C" w:rsidRDefault="001B290C" w:rsidP="00476189"/>
                  <w:p w14:paraId="11000A78" w14:textId="77777777" w:rsidR="001B290C" w:rsidRDefault="001B290C" w:rsidP="00476189"/>
                  <w:p w14:paraId="499E64A0" w14:textId="77777777" w:rsidR="001B290C" w:rsidRDefault="001B290C" w:rsidP="00476189"/>
                  <w:p w14:paraId="5C872F75" w14:textId="77777777" w:rsidR="001B290C" w:rsidRDefault="001B290C" w:rsidP="00476189"/>
                  <w:p w14:paraId="49347378" w14:textId="77777777" w:rsidR="001B290C" w:rsidRDefault="001B290C" w:rsidP="00476189"/>
                  <w:p w14:paraId="7C3EA5DF" w14:textId="77777777" w:rsidR="001B290C" w:rsidRDefault="001B290C" w:rsidP="00476189"/>
                  <w:p w14:paraId="0A6E4FB4" w14:textId="77777777" w:rsidR="001B290C" w:rsidRDefault="001B290C" w:rsidP="00476189"/>
                  <w:p w14:paraId="44F47140" w14:textId="77777777" w:rsidR="001B290C" w:rsidRDefault="001B290C" w:rsidP="00476189"/>
                  <w:p w14:paraId="70A97B50" w14:textId="77777777" w:rsidR="001B290C" w:rsidRDefault="001B290C" w:rsidP="00476189"/>
                  <w:p w14:paraId="30ECAED0" w14:textId="77777777" w:rsidR="001B290C" w:rsidRDefault="001B290C" w:rsidP="00476189"/>
                  <w:p w14:paraId="02FB3A0F" w14:textId="77777777" w:rsidR="001B290C" w:rsidRDefault="001B290C" w:rsidP="00476189"/>
                  <w:p w14:paraId="7AEEF26A" w14:textId="77777777" w:rsidR="001B290C" w:rsidRDefault="001B290C" w:rsidP="00476189"/>
                  <w:p w14:paraId="3BD6C9B7" w14:textId="77777777" w:rsidR="001B290C" w:rsidRDefault="001B290C" w:rsidP="00476189"/>
                  <w:p w14:paraId="3A054FF7" w14:textId="77777777" w:rsidR="001B290C" w:rsidRDefault="001B290C" w:rsidP="00476189"/>
                  <w:p w14:paraId="78D99271" w14:textId="77777777" w:rsidR="001B290C" w:rsidRDefault="001B290C" w:rsidP="00476189"/>
                  <w:p w14:paraId="4DD3DF7A" w14:textId="77777777" w:rsidR="001B290C" w:rsidRDefault="001B290C" w:rsidP="00476189"/>
                  <w:p w14:paraId="543130D9" w14:textId="77777777" w:rsidR="001B290C" w:rsidRDefault="001B290C" w:rsidP="00476189"/>
                  <w:p w14:paraId="7E2BD363" w14:textId="77777777" w:rsidR="001B290C" w:rsidRDefault="001B290C" w:rsidP="00476189"/>
                  <w:p w14:paraId="72598602" w14:textId="77777777" w:rsidR="001B290C" w:rsidRDefault="001B290C" w:rsidP="00476189"/>
                  <w:p w14:paraId="6F76DD1B" w14:textId="77777777" w:rsidR="001B290C" w:rsidRDefault="001B290C" w:rsidP="00476189"/>
                  <w:p w14:paraId="3E0D41AE" w14:textId="77777777" w:rsidR="001B290C" w:rsidRDefault="001B290C" w:rsidP="00476189"/>
                  <w:p w14:paraId="1D9D8735" w14:textId="77777777" w:rsidR="001B290C" w:rsidRDefault="001B290C" w:rsidP="00476189"/>
                  <w:p w14:paraId="3F58AB4F" w14:textId="77777777" w:rsidR="001B290C" w:rsidRDefault="001B290C" w:rsidP="00476189"/>
                  <w:p w14:paraId="47B0D23C" w14:textId="77777777" w:rsidR="001B290C" w:rsidRDefault="001B290C" w:rsidP="00476189"/>
                  <w:p w14:paraId="657E2E26" w14:textId="77777777" w:rsidR="001B290C" w:rsidRDefault="001B290C" w:rsidP="00476189"/>
                  <w:p w14:paraId="34BD464A" w14:textId="77777777" w:rsidR="001B290C" w:rsidRDefault="001B290C" w:rsidP="00476189"/>
                  <w:p w14:paraId="5C3E6098" w14:textId="77777777" w:rsidR="001B290C" w:rsidRDefault="001B290C" w:rsidP="00476189"/>
                  <w:p w14:paraId="600C8DA5" w14:textId="77777777" w:rsidR="001B290C" w:rsidRDefault="001B290C" w:rsidP="00476189"/>
                  <w:p w14:paraId="5CA2D865" w14:textId="77777777" w:rsidR="001B290C" w:rsidRDefault="001B290C" w:rsidP="00476189"/>
                  <w:p w14:paraId="6E547248" w14:textId="77777777" w:rsidR="001B290C" w:rsidRDefault="001B290C" w:rsidP="00476189"/>
                  <w:p w14:paraId="38B11AF5" w14:textId="77777777" w:rsidR="001B290C" w:rsidRDefault="001B290C" w:rsidP="00476189"/>
                  <w:p w14:paraId="7D640AEF" w14:textId="77777777" w:rsidR="001B290C" w:rsidRDefault="001B290C" w:rsidP="00476189"/>
                  <w:p w14:paraId="02045C2D" w14:textId="77777777" w:rsidR="001B290C" w:rsidRDefault="001B290C" w:rsidP="00476189"/>
                  <w:p w14:paraId="7C50ECCE" w14:textId="77777777" w:rsidR="001B290C" w:rsidRDefault="001B290C" w:rsidP="00476189"/>
                  <w:p w14:paraId="47999F76" w14:textId="77777777" w:rsidR="001B290C" w:rsidRDefault="001B290C" w:rsidP="00476189"/>
                  <w:p w14:paraId="6B874FC0" w14:textId="77777777" w:rsidR="001B290C" w:rsidRDefault="001B290C" w:rsidP="00476189"/>
                  <w:p w14:paraId="410B6971" w14:textId="77777777" w:rsidR="001B290C" w:rsidRDefault="001B290C" w:rsidP="00476189"/>
                  <w:p w14:paraId="6DD8F515" w14:textId="77777777" w:rsidR="001B290C" w:rsidRDefault="001B290C" w:rsidP="00476189"/>
                  <w:p w14:paraId="373F0916" w14:textId="77777777" w:rsidR="001B290C" w:rsidRDefault="001B290C" w:rsidP="00476189"/>
                  <w:p w14:paraId="084C5E8C" w14:textId="77777777" w:rsidR="001B290C" w:rsidRDefault="001B290C" w:rsidP="00476189"/>
                  <w:p w14:paraId="74D3D442" w14:textId="77777777" w:rsidR="001B290C" w:rsidRDefault="001B290C" w:rsidP="00476189"/>
                  <w:p w14:paraId="7D82D90A" w14:textId="77777777" w:rsidR="001B290C" w:rsidRDefault="001B290C" w:rsidP="00476189"/>
                  <w:p w14:paraId="1FCD5895" w14:textId="77777777" w:rsidR="001B290C" w:rsidRDefault="001B290C" w:rsidP="00476189"/>
                  <w:p w14:paraId="23CC2106" w14:textId="77777777" w:rsidR="001B290C" w:rsidRDefault="001B290C" w:rsidP="00476189"/>
                  <w:p w14:paraId="691BB54D" w14:textId="77777777" w:rsidR="001B290C" w:rsidRDefault="001B290C" w:rsidP="00476189"/>
                  <w:p w14:paraId="670727CF" w14:textId="77777777" w:rsidR="001B290C" w:rsidRDefault="001B290C" w:rsidP="00476189"/>
                  <w:p w14:paraId="188F0C10" w14:textId="77777777" w:rsidR="001B290C" w:rsidRDefault="001B290C" w:rsidP="00476189"/>
                  <w:p w14:paraId="42CE8FD0" w14:textId="77777777" w:rsidR="001B290C" w:rsidRDefault="001B290C" w:rsidP="00476189"/>
                  <w:p w14:paraId="096FFBC7" w14:textId="77777777" w:rsidR="001B290C" w:rsidRDefault="001B290C" w:rsidP="00476189"/>
                  <w:p w14:paraId="281AB346" w14:textId="77777777" w:rsidR="001B290C" w:rsidRDefault="001B290C" w:rsidP="00476189"/>
                  <w:p w14:paraId="235C3DD4" w14:textId="77777777" w:rsidR="001B290C" w:rsidRDefault="001B290C" w:rsidP="00476189"/>
                  <w:p w14:paraId="24BCA6BD" w14:textId="77777777" w:rsidR="001B290C" w:rsidRDefault="001B290C" w:rsidP="00476189"/>
                  <w:p w14:paraId="74556764" w14:textId="77777777" w:rsidR="001B290C" w:rsidRDefault="001B290C" w:rsidP="00476189"/>
                  <w:p w14:paraId="0B6C5327" w14:textId="77777777" w:rsidR="001B290C" w:rsidRDefault="001B290C" w:rsidP="00476189"/>
                  <w:p w14:paraId="55BEC154" w14:textId="77777777" w:rsidR="001B290C" w:rsidRDefault="001B290C" w:rsidP="00476189"/>
                  <w:p w14:paraId="120B9C45" w14:textId="77777777" w:rsidR="001B290C" w:rsidRDefault="001B290C" w:rsidP="00476189"/>
                  <w:p w14:paraId="6276B3FE" w14:textId="77777777" w:rsidR="001B290C" w:rsidRDefault="001B290C" w:rsidP="00476189"/>
                  <w:p w14:paraId="7EE40890" w14:textId="77777777" w:rsidR="001B290C" w:rsidRDefault="001B290C" w:rsidP="00476189"/>
                  <w:p w14:paraId="0D296EBB" w14:textId="77777777" w:rsidR="001B290C" w:rsidRDefault="001B290C" w:rsidP="00476189"/>
                  <w:p w14:paraId="0989BD80" w14:textId="77777777" w:rsidR="001B290C" w:rsidRDefault="001B290C" w:rsidP="00476189"/>
                  <w:p w14:paraId="04378882" w14:textId="77777777" w:rsidR="001B290C" w:rsidRDefault="001B290C" w:rsidP="00476189"/>
                  <w:p w14:paraId="617C8EC2" w14:textId="77777777" w:rsidR="001B290C" w:rsidRDefault="001B290C" w:rsidP="00476189"/>
                  <w:p w14:paraId="027D96C6" w14:textId="77777777" w:rsidR="001B290C" w:rsidRDefault="001B290C" w:rsidP="00476189"/>
                  <w:p w14:paraId="270DEBCB" w14:textId="77777777" w:rsidR="001B290C" w:rsidRDefault="001B290C" w:rsidP="00476189"/>
                  <w:p w14:paraId="5C1B97A0" w14:textId="77777777" w:rsidR="001B290C" w:rsidRDefault="001B290C" w:rsidP="00476189"/>
                  <w:p w14:paraId="2994AD8B" w14:textId="77777777" w:rsidR="001B290C" w:rsidRDefault="001B290C" w:rsidP="00476189"/>
                  <w:p w14:paraId="47D26DDC" w14:textId="77777777" w:rsidR="001B290C" w:rsidRDefault="001B290C" w:rsidP="00476189"/>
                  <w:p w14:paraId="6ECD6BE2" w14:textId="77777777" w:rsidR="001B290C" w:rsidRDefault="001B290C" w:rsidP="00476189"/>
                  <w:p w14:paraId="59B0AA92" w14:textId="77777777" w:rsidR="001B290C" w:rsidRDefault="001B290C" w:rsidP="00476189"/>
                  <w:p w14:paraId="698C8B69" w14:textId="77777777" w:rsidR="001B290C" w:rsidRDefault="001B290C" w:rsidP="00476189"/>
                  <w:p w14:paraId="4FCD3C52" w14:textId="77777777" w:rsidR="001B290C" w:rsidRDefault="001B290C" w:rsidP="00476189"/>
                  <w:p w14:paraId="0F8FF553" w14:textId="77777777" w:rsidR="001B290C" w:rsidRDefault="001B290C" w:rsidP="00476189"/>
                  <w:p w14:paraId="20C33B55" w14:textId="77777777" w:rsidR="001B290C" w:rsidRDefault="001B290C" w:rsidP="00476189"/>
                  <w:p w14:paraId="7CC7FEF9" w14:textId="77777777" w:rsidR="001B290C" w:rsidRDefault="001B290C" w:rsidP="00476189"/>
                  <w:p w14:paraId="1F8D8128" w14:textId="77777777" w:rsidR="001B290C" w:rsidRDefault="001B290C" w:rsidP="00476189"/>
                  <w:p w14:paraId="12A0A830" w14:textId="77777777" w:rsidR="001B290C" w:rsidRDefault="001B290C" w:rsidP="00476189"/>
                  <w:p w14:paraId="3860E5F2" w14:textId="77777777" w:rsidR="001B290C" w:rsidRDefault="001B290C" w:rsidP="00476189"/>
                  <w:p w14:paraId="78624AB4" w14:textId="77777777" w:rsidR="001B290C" w:rsidRDefault="001B290C" w:rsidP="00476189"/>
                  <w:p w14:paraId="6DD8DAC4" w14:textId="77777777" w:rsidR="001B290C" w:rsidRDefault="001B290C" w:rsidP="00476189"/>
                  <w:p w14:paraId="334D8950" w14:textId="77777777" w:rsidR="001B290C" w:rsidRDefault="001B290C" w:rsidP="00476189"/>
                  <w:p w14:paraId="4099A27F" w14:textId="77777777" w:rsidR="001B290C" w:rsidRDefault="001B290C" w:rsidP="00476189"/>
                  <w:p w14:paraId="60FBB335" w14:textId="77777777" w:rsidR="001B290C" w:rsidRDefault="001B290C" w:rsidP="00476189"/>
                  <w:p w14:paraId="3316E6A0" w14:textId="77777777" w:rsidR="001B290C" w:rsidRDefault="001B290C" w:rsidP="00476189"/>
                  <w:p w14:paraId="109A50F5" w14:textId="77777777" w:rsidR="001B290C" w:rsidRDefault="001B290C" w:rsidP="00476189"/>
                  <w:p w14:paraId="0B208FC3" w14:textId="77777777" w:rsidR="001B290C" w:rsidRDefault="001B290C" w:rsidP="00476189"/>
                  <w:p w14:paraId="7B37EDA0" w14:textId="77777777" w:rsidR="001B290C" w:rsidRDefault="001B290C" w:rsidP="00476189"/>
                  <w:p w14:paraId="2BA3FF66" w14:textId="77777777" w:rsidR="001B290C" w:rsidRDefault="001B290C" w:rsidP="00476189"/>
                  <w:p w14:paraId="4D89B1AA" w14:textId="77777777" w:rsidR="001B290C" w:rsidRDefault="001B290C" w:rsidP="00476189"/>
                  <w:p w14:paraId="367196C8" w14:textId="77777777" w:rsidR="001B290C" w:rsidRDefault="001B290C" w:rsidP="00476189"/>
                  <w:p w14:paraId="3EB25032" w14:textId="77777777" w:rsidR="001B290C" w:rsidRDefault="001B290C" w:rsidP="00476189"/>
                  <w:p w14:paraId="59BB6A53" w14:textId="77777777" w:rsidR="001B290C" w:rsidRDefault="001B290C" w:rsidP="00476189"/>
                  <w:p w14:paraId="05EADC08" w14:textId="77777777" w:rsidR="001B290C" w:rsidRDefault="001B290C" w:rsidP="00476189"/>
                  <w:p w14:paraId="1E07C546" w14:textId="77777777" w:rsidR="001B290C" w:rsidRDefault="001B290C" w:rsidP="00476189"/>
                  <w:p w14:paraId="2B27C1E8" w14:textId="77777777" w:rsidR="001B290C" w:rsidRDefault="001B290C" w:rsidP="00476189"/>
                  <w:p w14:paraId="2F46B2F4" w14:textId="77777777" w:rsidR="001B290C" w:rsidRDefault="001B290C" w:rsidP="00476189"/>
                  <w:p w14:paraId="464C1408" w14:textId="77777777" w:rsidR="001B290C" w:rsidRDefault="001B290C" w:rsidP="00476189"/>
                  <w:p w14:paraId="6FA94521" w14:textId="77777777" w:rsidR="001B290C" w:rsidRDefault="001B290C" w:rsidP="00476189"/>
                  <w:p w14:paraId="4BCDF51B" w14:textId="77777777" w:rsidR="001B290C" w:rsidRDefault="001B290C" w:rsidP="00476189"/>
                  <w:p w14:paraId="3740D8DD" w14:textId="77777777" w:rsidR="001B290C" w:rsidRDefault="001B290C" w:rsidP="00476189"/>
                  <w:p w14:paraId="4DCC57C6" w14:textId="77777777" w:rsidR="001B290C" w:rsidRDefault="001B290C" w:rsidP="00476189"/>
                  <w:p w14:paraId="33501754" w14:textId="77777777" w:rsidR="001B290C" w:rsidRDefault="001B290C" w:rsidP="00476189"/>
                  <w:p w14:paraId="229BC789" w14:textId="77777777" w:rsidR="001B290C" w:rsidRDefault="001B290C" w:rsidP="00476189"/>
                  <w:p w14:paraId="4D429A53" w14:textId="77777777" w:rsidR="001B290C" w:rsidRDefault="001B290C" w:rsidP="00476189"/>
                  <w:p w14:paraId="0F274DE7" w14:textId="77777777" w:rsidR="001B290C" w:rsidRDefault="001B290C" w:rsidP="00476189"/>
                  <w:p w14:paraId="71E45209" w14:textId="77777777" w:rsidR="001B290C" w:rsidRDefault="001B290C" w:rsidP="00476189"/>
                  <w:p w14:paraId="5F2C092C" w14:textId="77777777" w:rsidR="001B290C" w:rsidRDefault="001B290C" w:rsidP="00476189"/>
                  <w:p w14:paraId="3768B806" w14:textId="77777777" w:rsidR="001B290C" w:rsidRDefault="001B290C" w:rsidP="00476189"/>
                  <w:p w14:paraId="47688C41" w14:textId="77777777" w:rsidR="001B290C" w:rsidRDefault="001B290C" w:rsidP="00476189"/>
                  <w:p w14:paraId="10D97DCC" w14:textId="77777777" w:rsidR="001B290C" w:rsidRDefault="001B290C" w:rsidP="00476189"/>
                  <w:p w14:paraId="02BBA8F8" w14:textId="77777777" w:rsidR="001B290C" w:rsidRDefault="001B290C" w:rsidP="00476189"/>
                  <w:p w14:paraId="744DEBDC" w14:textId="77777777" w:rsidR="001B290C" w:rsidRDefault="001B290C" w:rsidP="00476189"/>
                  <w:p w14:paraId="6C5E58D9" w14:textId="77777777" w:rsidR="001B290C" w:rsidRDefault="001B290C" w:rsidP="00476189"/>
                  <w:p w14:paraId="7A836C66" w14:textId="77777777" w:rsidR="001B290C" w:rsidRDefault="001B290C" w:rsidP="00476189"/>
                  <w:p w14:paraId="1EE270BB" w14:textId="77777777" w:rsidR="001B290C" w:rsidRDefault="001B290C" w:rsidP="00476189"/>
                  <w:p w14:paraId="700B6A28" w14:textId="77777777" w:rsidR="001B290C" w:rsidRDefault="001B290C" w:rsidP="00476189"/>
                  <w:p w14:paraId="00F47187" w14:textId="77777777" w:rsidR="001B290C" w:rsidRDefault="001B290C" w:rsidP="00476189"/>
                  <w:p w14:paraId="3CB3F839" w14:textId="77777777" w:rsidR="001B290C" w:rsidRDefault="001B290C" w:rsidP="00476189"/>
                  <w:p w14:paraId="5F4674AE" w14:textId="77777777" w:rsidR="001B290C" w:rsidRDefault="001B290C" w:rsidP="00476189"/>
                  <w:p w14:paraId="2CF71193" w14:textId="77777777" w:rsidR="001B290C" w:rsidRDefault="001B290C" w:rsidP="00476189"/>
                  <w:p w14:paraId="1D6A107E" w14:textId="77777777" w:rsidR="001B290C" w:rsidRDefault="001B290C" w:rsidP="00476189"/>
                  <w:p w14:paraId="09076E52" w14:textId="77777777" w:rsidR="001B290C" w:rsidRDefault="001B290C" w:rsidP="00476189"/>
                  <w:p w14:paraId="7D1FEA45" w14:textId="77777777" w:rsidR="001B290C" w:rsidRDefault="001B290C" w:rsidP="00476189"/>
                  <w:p w14:paraId="4C6B58E5" w14:textId="77777777" w:rsidR="001B290C" w:rsidRDefault="001B290C" w:rsidP="00476189"/>
                  <w:p w14:paraId="4D3E1E89" w14:textId="77777777" w:rsidR="001B290C" w:rsidRDefault="001B290C" w:rsidP="00476189"/>
                  <w:p w14:paraId="63264356" w14:textId="77777777" w:rsidR="001B290C" w:rsidRDefault="001B290C" w:rsidP="00476189"/>
                  <w:p w14:paraId="4DF224B7" w14:textId="77777777" w:rsidR="001B290C" w:rsidRDefault="001B290C" w:rsidP="00476189"/>
                  <w:p w14:paraId="5D775E97" w14:textId="77777777" w:rsidR="001B290C" w:rsidRDefault="001B290C" w:rsidP="00476189"/>
                  <w:p w14:paraId="4774A617" w14:textId="77777777" w:rsidR="001B290C" w:rsidRDefault="001B290C" w:rsidP="00476189"/>
                  <w:p w14:paraId="61149506" w14:textId="77777777" w:rsidR="001B290C" w:rsidRDefault="001B290C" w:rsidP="00476189"/>
                  <w:p w14:paraId="6DA5EAC2" w14:textId="77777777" w:rsidR="001B290C" w:rsidRDefault="001B290C" w:rsidP="00476189"/>
                  <w:p w14:paraId="112BFDAE" w14:textId="77777777" w:rsidR="001B290C" w:rsidRDefault="001B290C" w:rsidP="00476189"/>
                  <w:p w14:paraId="5FAFB096" w14:textId="77777777" w:rsidR="001B290C" w:rsidRDefault="001B290C" w:rsidP="00476189"/>
                  <w:p w14:paraId="7216430E" w14:textId="77777777" w:rsidR="001B290C" w:rsidRDefault="001B290C" w:rsidP="00476189"/>
                  <w:p w14:paraId="5B1764BF" w14:textId="77777777" w:rsidR="001B290C" w:rsidRDefault="001B290C" w:rsidP="00476189"/>
                  <w:p w14:paraId="2B80EC8C" w14:textId="77777777" w:rsidR="001B290C" w:rsidRDefault="001B290C" w:rsidP="00476189"/>
                  <w:p w14:paraId="0BFF85B0" w14:textId="77777777" w:rsidR="001B290C" w:rsidRDefault="001B290C" w:rsidP="00476189"/>
                  <w:p w14:paraId="64B867B5" w14:textId="77777777" w:rsidR="001B290C" w:rsidRDefault="001B290C" w:rsidP="00476189"/>
                  <w:p w14:paraId="116F827E" w14:textId="77777777" w:rsidR="001B290C" w:rsidRDefault="001B290C" w:rsidP="00476189"/>
                  <w:p w14:paraId="7DEDD949" w14:textId="77777777" w:rsidR="001B290C" w:rsidRDefault="001B290C" w:rsidP="00476189"/>
                  <w:p w14:paraId="28B5CA98" w14:textId="77777777" w:rsidR="001B290C" w:rsidRDefault="001B290C" w:rsidP="00476189"/>
                  <w:p w14:paraId="6129F379" w14:textId="77777777" w:rsidR="001B290C" w:rsidRDefault="001B290C" w:rsidP="00476189"/>
                  <w:p w14:paraId="216E4306" w14:textId="77777777" w:rsidR="001B290C" w:rsidRDefault="001B290C" w:rsidP="00476189"/>
                  <w:p w14:paraId="1E0DFD65" w14:textId="77777777" w:rsidR="001B290C" w:rsidRDefault="001B290C" w:rsidP="00476189"/>
                  <w:p w14:paraId="19BED8B8" w14:textId="77777777" w:rsidR="001B290C" w:rsidRDefault="001B290C" w:rsidP="00476189"/>
                  <w:p w14:paraId="498CDA31" w14:textId="77777777" w:rsidR="001B290C" w:rsidRDefault="001B290C" w:rsidP="00476189"/>
                  <w:p w14:paraId="3B9B715A" w14:textId="77777777" w:rsidR="001B290C" w:rsidRDefault="001B290C" w:rsidP="00476189"/>
                  <w:p w14:paraId="55586495" w14:textId="77777777" w:rsidR="001B290C" w:rsidRDefault="001B290C" w:rsidP="00476189"/>
                  <w:p w14:paraId="3B178EA2" w14:textId="77777777" w:rsidR="001B290C" w:rsidRDefault="001B290C" w:rsidP="00476189"/>
                  <w:p w14:paraId="11C7A2EA" w14:textId="77777777" w:rsidR="001B290C" w:rsidRDefault="001B290C" w:rsidP="00476189"/>
                  <w:p w14:paraId="32C1981E" w14:textId="77777777" w:rsidR="001B290C" w:rsidRDefault="001B290C" w:rsidP="00476189"/>
                  <w:p w14:paraId="47F577B6" w14:textId="77777777" w:rsidR="001B290C" w:rsidRDefault="001B290C" w:rsidP="00476189"/>
                  <w:p w14:paraId="2EFE5F87" w14:textId="77777777" w:rsidR="001B290C" w:rsidRDefault="001B290C" w:rsidP="00476189"/>
                  <w:p w14:paraId="6FA392C9" w14:textId="77777777" w:rsidR="001B290C" w:rsidRDefault="001B290C" w:rsidP="00476189"/>
                  <w:p w14:paraId="71431391" w14:textId="77777777" w:rsidR="001B290C" w:rsidRDefault="001B290C" w:rsidP="00476189"/>
                  <w:p w14:paraId="355286E8" w14:textId="77777777" w:rsidR="001B290C" w:rsidRDefault="001B290C" w:rsidP="00476189"/>
                  <w:p w14:paraId="3A0E350B" w14:textId="77777777" w:rsidR="001B290C" w:rsidRDefault="001B290C" w:rsidP="00476189"/>
                  <w:p w14:paraId="4E15BAC4" w14:textId="77777777" w:rsidR="001B290C" w:rsidRDefault="001B290C" w:rsidP="00476189"/>
                  <w:p w14:paraId="32AACDE4" w14:textId="77777777" w:rsidR="001B290C" w:rsidRDefault="001B290C" w:rsidP="00476189"/>
                  <w:p w14:paraId="5DA971C1" w14:textId="77777777" w:rsidR="001B290C" w:rsidRDefault="001B290C" w:rsidP="00476189"/>
                  <w:p w14:paraId="487DCF5B" w14:textId="77777777" w:rsidR="001B290C" w:rsidRDefault="001B290C" w:rsidP="00476189"/>
                  <w:p w14:paraId="1D88B286" w14:textId="77777777" w:rsidR="001B290C" w:rsidRDefault="001B290C" w:rsidP="00476189"/>
                  <w:p w14:paraId="203577B4" w14:textId="77777777" w:rsidR="001B290C" w:rsidRDefault="001B290C" w:rsidP="00476189"/>
                  <w:p w14:paraId="3E3DF0A2" w14:textId="77777777" w:rsidR="001B290C" w:rsidRDefault="001B290C" w:rsidP="00476189"/>
                  <w:p w14:paraId="69455230" w14:textId="77777777" w:rsidR="001B290C" w:rsidRDefault="001B290C" w:rsidP="00476189"/>
                  <w:p w14:paraId="236EE563" w14:textId="77777777" w:rsidR="001B290C" w:rsidRDefault="001B290C" w:rsidP="00476189"/>
                  <w:p w14:paraId="7062DAA8" w14:textId="77777777" w:rsidR="001B290C" w:rsidRDefault="001B290C" w:rsidP="00476189"/>
                  <w:p w14:paraId="1B6B5B1D" w14:textId="77777777" w:rsidR="001B290C" w:rsidRDefault="001B290C" w:rsidP="00476189"/>
                  <w:p w14:paraId="00933996" w14:textId="77777777" w:rsidR="001B290C" w:rsidRDefault="001B290C" w:rsidP="00476189"/>
                  <w:p w14:paraId="2B14DF00" w14:textId="77777777" w:rsidR="001B290C" w:rsidRDefault="001B290C" w:rsidP="00476189"/>
                  <w:p w14:paraId="5ABBBC9F" w14:textId="77777777" w:rsidR="001B290C" w:rsidRDefault="001B290C" w:rsidP="00476189"/>
                  <w:p w14:paraId="6F3FF8E3" w14:textId="77777777" w:rsidR="001B290C" w:rsidRDefault="001B290C" w:rsidP="00476189"/>
                  <w:p w14:paraId="043C0BD0" w14:textId="77777777" w:rsidR="001B290C" w:rsidRDefault="001B290C" w:rsidP="00476189"/>
                  <w:p w14:paraId="0E9DDB0B" w14:textId="77777777" w:rsidR="001B290C" w:rsidRDefault="001B290C" w:rsidP="00476189"/>
                  <w:p w14:paraId="58E8FC7A" w14:textId="77777777" w:rsidR="001B290C" w:rsidRDefault="001B290C" w:rsidP="00476189"/>
                  <w:p w14:paraId="7D2AB918" w14:textId="77777777" w:rsidR="001B290C" w:rsidRDefault="001B290C" w:rsidP="00476189"/>
                  <w:p w14:paraId="6B0BD9AF" w14:textId="77777777" w:rsidR="001B290C" w:rsidRDefault="001B290C" w:rsidP="00476189"/>
                  <w:p w14:paraId="40AAF41A" w14:textId="77777777" w:rsidR="001B290C" w:rsidRDefault="001B290C" w:rsidP="00476189"/>
                  <w:p w14:paraId="79636814" w14:textId="77777777" w:rsidR="001B290C" w:rsidRDefault="001B290C" w:rsidP="00476189"/>
                  <w:p w14:paraId="759CB0E9" w14:textId="77777777" w:rsidR="001B290C" w:rsidRDefault="001B290C" w:rsidP="00476189"/>
                  <w:p w14:paraId="173BDF58" w14:textId="77777777" w:rsidR="001B290C" w:rsidRDefault="001B290C" w:rsidP="00476189"/>
                  <w:p w14:paraId="6EF400D1" w14:textId="77777777" w:rsidR="001B290C" w:rsidRDefault="001B290C" w:rsidP="00476189"/>
                  <w:p w14:paraId="21D04791" w14:textId="77777777" w:rsidR="001B290C" w:rsidRDefault="001B290C" w:rsidP="00476189"/>
                  <w:p w14:paraId="4E56400B" w14:textId="77777777" w:rsidR="001B290C" w:rsidRDefault="001B290C" w:rsidP="00476189"/>
                  <w:p w14:paraId="5DE3D2F1" w14:textId="77777777" w:rsidR="001B290C" w:rsidRDefault="001B290C" w:rsidP="00476189"/>
                  <w:p w14:paraId="08204571" w14:textId="77777777" w:rsidR="001B290C" w:rsidRDefault="001B290C" w:rsidP="00476189"/>
                  <w:p w14:paraId="5914A404" w14:textId="77777777" w:rsidR="001B290C" w:rsidRDefault="001B290C" w:rsidP="00476189"/>
                  <w:p w14:paraId="07E50E7D" w14:textId="77777777" w:rsidR="001B290C" w:rsidRDefault="001B290C" w:rsidP="00476189"/>
                  <w:p w14:paraId="79698D80" w14:textId="77777777" w:rsidR="001B290C" w:rsidRDefault="001B290C" w:rsidP="00476189"/>
                  <w:p w14:paraId="61665B43" w14:textId="77777777" w:rsidR="001B290C" w:rsidRDefault="001B290C" w:rsidP="00476189"/>
                  <w:p w14:paraId="2EC80B9B" w14:textId="77777777" w:rsidR="001B290C" w:rsidRDefault="001B290C" w:rsidP="00476189"/>
                  <w:p w14:paraId="4B721339" w14:textId="77777777" w:rsidR="001B290C" w:rsidRDefault="001B290C" w:rsidP="00476189"/>
                  <w:p w14:paraId="72584A58" w14:textId="77777777" w:rsidR="001B290C" w:rsidRDefault="001B290C" w:rsidP="00476189"/>
                  <w:p w14:paraId="40290D9A" w14:textId="77777777" w:rsidR="001B290C" w:rsidRDefault="001B290C" w:rsidP="00476189"/>
                  <w:p w14:paraId="01FB9BB3" w14:textId="77777777" w:rsidR="001B290C" w:rsidRDefault="001B290C" w:rsidP="00476189"/>
                  <w:p w14:paraId="2C90D1D5" w14:textId="77777777" w:rsidR="001B290C" w:rsidRDefault="001B290C" w:rsidP="00476189"/>
                  <w:p w14:paraId="4ACEADE0" w14:textId="77777777" w:rsidR="001B290C" w:rsidRDefault="001B290C" w:rsidP="00476189"/>
                  <w:p w14:paraId="75F13E84" w14:textId="77777777" w:rsidR="001B290C" w:rsidRDefault="001B290C" w:rsidP="00476189"/>
                  <w:p w14:paraId="42F84D7B" w14:textId="77777777" w:rsidR="001B290C" w:rsidRDefault="001B290C" w:rsidP="00476189"/>
                  <w:p w14:paraId="4AC14784" w14:textId="77777777" w:rsidR="001B290C" w:rsidRDefault="001B290C" w:rsidP="00476189"/>
                  <w:p w14:paraId="73E17901" w14:textId="77777777" w:rsidR="001B290C" w:rsidRDefault="001B290C" w:rsidP="00476189"/>
                  <w:p w14:paraId="2BEC0457" w14:textId="77777777" w:rsidR="001B290C" w:rsidRDefault="001B290C" w:rsidP="00476189"/>
                  <w:p w14:paraId="186F4384" w14:textId="77777777" w:rsidR="001B290C" w:rsidRDefault="001B290C" w:rsidP="00476189"/>
                  <w:p w14:paraId="7F7DE47C" w14:textId="77777777" w:rsidR="001B290C" w:rsidRDefault="001B290C" w:rsidP="00476189"/>
                  <w:p w14:paraId="1BB35878" w14:textId="77777777" w:rsidR="001B290C" w:rsidRDefault="001B290C" w:rsidP="00476189"/>
                  <w:p w14:paraId="4A55AAF7" w14:textId="77777777" w:rsidR="001B290C" w:rsidRDefault="001B290C" w:rsidP="00476189"/>
                  <w:p w14:paraId="538CA87C" w14:textId="77777777" w:rsidR="001B290C" w:rsidRDefault="001B290C" w:rsidP="00476189"/>
                  <w:p w14:paraId="56288652" w14:textId="77777777" w:rsidR="001B290C" w:rsidRDefault="001B290C" w:rsidP="00476189"/>
                  <w:p w14:paraId="6BB5D97E" w14:textId="77777777" w:rsidR="001B290C" w:rsidRDefault="001B290C" w:rsidP="00476189"/>
                  <w:p w14:paraId="3A65B195" w14:textId="77777777" w:rsidR="001B290C" w:rsidRDefault="001B290C" w:rsidP="00476189"/>
                  <w:p w14:paraId="6A5A6FE0" w14:textId="77777777" w:rsidR="001B290C" w:rsidRDefault="001B290C" w:rsidP="00476189"/>
                  <w:p w14:paraId="2A82E0E8" w14:textId="77777777" w:rsidR="001B290C" w:rsidRDefault="001B290C" w:rsidP="00476189"/>
                  <w:p w14:paraId="79FAF9C5" w14:textId="77777777" w:rsidR="001B290C" w:rsidRDefault="001B290C" w:rsidP="00476189"/>
                  <w:p w14:paraId="2C4D0470" w14:textId="77777777" w:rsidR="001B290C" w:rsidRDefault="001B290C" w:rsidP="00476189"/>
                  <w:p w14:paraId="21AFF88F" w14:textId="77777777" w:rsidR="001B290C" w:rsidRDefault="001B290C" w:rsidP="00476189"/>
                  <w:p w14:paraId="76DF3E71" w14:textId="77777777" w:rsidR="001B290C" w:rsidRDefault="001B290C" w:rsidP="00476189"/>
                  <w:p w14:paraId="6D6B739A" w14:textId="77777777" w:rsidR="001B290C" w:rsidRDefault="001B290C" w:rsidP="00476189"/>
                  <w:p w14:paraId="4E3ED334" w14:textId="77777777" w:rsidR="001B290C" w:rsidRDefault="001B290C" w:rsidP="00476189"/>
                  <w:p w14:paraId="5B396042" w14:textId="77777777" w:rsidR="001B290C" w:rsidRDefault="001B290C" w:rsidP="00476189"/>
                  <w:p w14:paraId="432EB32C" w14:textId="77777777" w:rsidR="001B290C" w:rsidRDefault="001B290C" w:rsidP="00476189"/>
                  <w:p w14:paraId="719C67BD" w14:textId="77777777" w:rsidR="001B290C" w:rsidRDefault="001B290C" w:rsidP="00476189"/>
                  <w:p w14:paraId="1844A5D0" w14:textId="77777777" w:rsidR="001B290C" w:rsidRDefault="001B290C" w:rsidP="00476189"/>
                  <w:p w14:paraId="1C99E29F" w14:textId="77777777" w:rsidR="001B290C" w:rsidRDefault="001B290C" w:rsidP="00476189"/>
                </w:txbxContent>
              </v:textbox>
            </v:rect>
          </w:pict>
        </mc:Fallback>
      </mc:AlternateContent>
    </w:r>
  </w:p>
  <w:p w14:paraId="60DC8A26" w14:textId="77777777" w:rsidR="001B290C" w:rsidRDefault="001B290C" w:rsidP="00476189">
    <w:pPr>
      <w:pStyle w:val="Header"/>
      <w:ind w:left="7200"/>
      <w:rPr>
        <w:rFonts w:cs="Arial"/>
      </w:rPr>
    </w:pPr>
  </w:p>
  <w:p w14:paraId="07ACB165" w14:textId="77777777" w:rsidR="001B290C" w:rsidRPr="00A50F18" w:rsidRDefault="001B290C" w:rsidP="00476189">
    <w:pPr>
      <w:pStyle w:val="Header"/>
      <w:ind w:left="7200"/>
      <w:rPr>
        <w:rFonts w:cs="Arial"/>
      </w:rPr>
    </w:pPr>
  </w:p>
  <w:p w14:paraId="071E1E27" w14:textId="77777777" w:rsidR="001B290C" w:rsidRDefault="001B290C" w:rsidP="00476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9EA"/>
    <w:multiLevelType w:val="multilevel"/>
    <w:tmpl w:val="D548D77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2772B27"/>
    <w:multiLevelType w:val="multilevel"/>
    <w:tmpl w:val="4C84E83C"/>
    <w:lvl w:ilvl="0">
      <w:start w:val="4"/>
      <w:numFmt w:val="decimal"/>
      <w:lvlText w:val="%1."/>
      <w:lvlJc w:val="left"/>
      <w:pPr>
        <w:ind w:left="456" w:hanging="456"/>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2" w15:restartNumberingAfterBreak="0">
    <w:nsid w:val="03092503"/>
    <w:multiLevelType w:val="hybridMultilevel"/>
    <w:tmpl w:val="344486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43F0B1F"/>
    <w:multiLevelType w:val="multilevel"/>
    <w:tmpl w:val="CE7E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5699C"/>
    <w:multiLevelType w:val="multilevel"/>
    <w:tmpl w:val="66F2C14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423544"/>
    <w:multiLevelType w:val="hybridMultilevel"/>
    <w:tmpl w:val="66F2C14C"/>
    <w:lvl w:ilvl="0" w:tplc="5C9E6C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7141E1"/>
    <w:multiLevelType w:val="hybridMultilevel"/>
    <w:tmpl w:val="4844CF5C"/>
    <w:lvl w:ilvl="0" w:tplc="4E86FAA2">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653BD8"/>
    <w:multiLevelType w:val="multilevel"/>
    <w:tmpl w:val="462EB1BA"/>
    <w:styleLink w:val="CurrentList2"/>
    <w:lvl w:ilvl="0">
      <w:start w:val="4"/>
      <w:numFmt w:val="decimal"/>
      <w:lvlText w:val="%1."/>
      <w:lvlJc w:val="left"/>
      <w:pPr>
        <w:ind w:left="456" w:hanging="456"/>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09D72971"/>
    <w:multiLevelType w:val="hybridMultilevel"/>
    <w:tmpl w:val="18B4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6E0AB2"/>
    <w:multiLevelType w:val="hybridMultilevel"/>
    <w:tmpl w:val="F3C69664"/>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026740"/>
    <w:multiLevelType w:val="hybridMultilevel"/>
    <w:tmpl w:val="998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093899"/>
    <w:multiLevelType w:val="hybridMultilevel"/>
    <w:tmpl w:val="CB12E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66AC4"/>
    <w:multiLevelType w:val="hybridMultilevel"/>
    <w:tmpl w:val="26FE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53DA3"/>
    <w:multiLevelType w:val="multilevel"/>
    <w:tmpl w:val="E9C4B2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4727E80"/>
    <w:multiLevelType w:val="hybridMultilevel"/>
    <w:tmpl w:val="7D8E3F60"/>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15354513"/>
    <w:multiLevelType w:val="multilevel"/>
    <w:tmpl w:val="43E62B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0C1118"/>
    <w:multiLevelType w:val="multilevel"/>
    <w:tmpl w:val="CC0A2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2119FF"/>
    <w:multiLevelType w:val="hybridMultilevel"/>
    <w:tmpl w:val="1C60D81E"/>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AE714D"/>
    <w:multiLevelType w:val="hybridMultilevel"/>
    <w:tmpl w:val="B7B07C7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19D53699"/>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C0360E6"/>
    <w:multiLevelType w:val="multilevel"/>
    <w:tmpl w:val="35C8A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2D0FBD"/>
    <w:multiLevelType w:val="hybridMultilevel"/>
    <w:tmpl w:val="4204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6C0298"/>
    <w:multiLevelType w:val="multilevel"/>
    <w:tmpl w:val="6AE2BC1A"/>
    <w:lvl w:ilvl="0">
      <w:start w:val="4"/>
      <w:numFmt w:val="decimal"/>
      <w:lvlText w:val="%1"/>
      <w:lvlJc w:val="left"/>
      <w:pPr>
        <w:ind w:left="530" w:hanging="530"/>
      </w:pPr>
      <w:rPr>
        <w:rFonts w:ascii="Arial" w:hAnsi="Arial" w:cs="Arial" w:hint="default"/>
        <w:sz w:val="24"/>
      </w:rPr>
    </w:lvl>
    <w:lvl w:ilvl="1">
      <w:start w:val="1"/>
      <w:numFmt w:val="decimal"/>
      <w:lvlText w:val="%1.%2"/>
      <w:lvlJc w:val="left"/>
      <w:pPr>
        <w:ind w:left="720" w:hanging="720"/>
      </w:pPr>
      <w:rPr>
        <w:rFonts w:ascii="Arial" w:hAnsi="Arial" w:cs="Arial" w:hint="default"/>
        <w:sz w:val="24"/>
      </w:rPr>
    </w:lvl>
    <w:lvl w:ilvl="2">
      <w:start w:val="2"/>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4"/>
      </w:rPr>
    </w:lvl>
    <w:lvl w:ilvl="4">
      <w:start w:val="1"/>
      <w:numFmt w:val="decimal"/>
      <w:lvlText w:val="%1.%2.%3.%4.%5"/>
      <w:lvlJc w:val="left"/>
      <w:pPr>
        <w:ind w:left="1440" w:hanging="1440"/>
      </w:pPr>
      <w:rPr>
        <w:rFonts w:ascii="Arial" w:hAnsi="Arial" w:cs="Arial" w:hint="default"/>
        <w:sz w:val="24"/>
      </w:rPr>
    </w:lvl>
    <w:lvl w:ilvl="5">
      <w:start w:val="1"/>
      <w:numFmt w:val="decimal"/>
      <w:lvlText w:val="%1.%2.%3.%4.%5.%6"/>
      <w:lvlJc w:val="left"/>
      <w:pPr>
        <w:ind w:left="1800" w:hanging="1800"/>
      </w:pPr>
      <w:rPr>
        <w:rFonts w:ascii="Arial" w:hAnsi="Arial" w:cs="Arial" w:hint="default"/>
        <w:sz w:val="24"/>
      </w:rPr>
    </w:lvl>
    <w:lvl w:ilvl="6">
      <w:start w:val="1"/>
      <w:numFmt w:val="decimal"/>
      <w:lvlText w:val="%1.%2.%3.%4.%5.%6.%7"/>
      <w:lvlJc w:val="left"/>
      <w:pPr>
        <w:ind w:left="1800" w:hanging="1800"/>
      </w:pPr>
      <w:rPr>
        <w:rFonts w:ascii="Arial" w:hAnsi="Arial" w:cs="Arial" w:hint="default"/>
        <w:sz w:val="24"/>
      </w:rPr>
    </w:lvl>
    <w:lvl w:ilvl="7">
      <w:start w:val="1"/>
      <w:numFmt w:val="decimal"/>
      <w:lvlText w:val="%1.%2.%3.%4.%5.%6.%7.%8"/>
      <w:lvlJc w:val="left"/>
      <w:pPr>
        <w:ind w:left="2160" w:hanging="2160"/>
      </w:pPr>
      <w:rPr>
        <w:rFonts w:ascii="Arial" w:hAnsi="Arial" w:cs="Arial" w:hint="default"/>
        <w:sz w:val="24"/>
      </w:rPr>
    </w:lvl>
    <w:lvl w:ilvl="8">
      <w:start w:val="1"/>
      <w:numFmt w:val="decimal"/>
      <w:lvlText w:val="%1.%2.%3.%4.%5.%6.%7.%8.%9"/>
      <w:lvlJc w:val="left"/>
      <w:pPr>
        <w:ind w:left="2520" w:hanging="2520"/>
      </w:pPr>
      <w:rPr>
        <w:rFonts w:ascii="Arial" w:hAnsi="Arial" w:cs="Arial" w:hint="default"/>
        <w:sz w:val="24"/>
      </w:rPr>
    </w:lvl>
  </w:abstractNum>
  <w:abstractNum w:abstractNumId="23" w15:restartNumberingAfterBreak="0">
    <w:nsid w:val="1EE57AFC"/>
    <w:multiLevelType w:val="multilevel"/>
    <w:tmpl w:val="D73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FC5D54"/>
    <w:multiLevelType w:val="hybridMultilevel"/>
    <w:tmpl w:val="B4AC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6C086E"/>
    <w:multiLevelType w:val="hybridMultilevel"/>
    <w:tmpl w:val="4A8C369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6" w15:restartNumberingAfterBreak="0">
    <w:nsid w:val="27AC2FBF"/>
    <w:multiLevelType w:val="multilevel"/>
    <w:tmpl w:val="24DC6562"/>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3960"/>
        </w:tabs>
        <w:ind w:left="381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9537F40"/>
    <w:multiLevelType w:val="multilevel"/>
    <w:tmpl w:val="101A3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6700DB"/>
    <w:multiLevelType w:val="hybridMultilevel"/>
    <w:tmpl w:val="66EC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9F7D8A"/>
    <w:multiLevelType w:val="hybridMultilevel"/>
    <w:tmpl w:val="C38C68FC"/>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CB73B1"/>
    <w:multiLevelType w:val="hybridMultilevel"/>
    <w:tmpl w:val="2A6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153B69"/>
    <w:multiLevelType w:val="hybridMultilevel"/>
    <w:tmpl w:val="B3345640"/>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DBD5FB3"/>
    <w:multiLevelType w:val="multilevel"/>
    <w:tmpl w:val="1F44B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C52C2B"/>
    <w:multiLevelType w:val="multilevel"/>
    <w:tmpl w:val="3E78DD76"/>
    <w:numStyleLink w:val="InstructionBoxNumbered"/>
  </w:abstractNum>
  <w:abstractNum w:abstractNumId="34" w15:restartNumberingAfterBreak="0">
    <w:nsid w:val="2EB16682"/>
    <w:multiLevelType w:val="multilevel"/>
    <w:tmpl w:val="A7E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EE2A9E"/>
    <w:multiLevelType w:val="multilevel"/>
    <w:tmpl w:val="47D4F16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09E6D59"/>
    <w:multiLevelType w:val="hybridMultilevel"/>
    <w:tmpl w:val="E4D45F92"/>
    <w:lvl w:ilvl="0" w:tplc="13783552">
      <w:start w:val="1"/>
      <w:numFmt w:val="bullet"/>
      <w:pStyle w:val="Body12p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0AB4BB0"/>
    <w:multiLevelType w:val="multilevel"/>
    <w:tmpl w:val="E3DAE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C20B84"/>
    <w:multiLevelType w:val="multilevel"/>
    <w:tmpl w:val="0ED8D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713563"/>
    <w:multiLevelType w:val="multilevel"/>
    <w:tmpl w:val="C43A88BE"/>
    <w:lvl w:ilvl="0">
      <w:start w:val="1"/>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33D541A6"/>
    <w:multiLevelType w:val="hybridMultilevel"/>
    <w:tmpl w:val="9A24F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74217F1"/>
    <w:multiLevelType w:val="multilevel"/>
    <w:tmpl w:val="3E78DD76"/>
    <w:styleLink w:val="InstructionBoxNumbered"/>
    <w:lvl w:ilvl="0">
      <w:start w:val="1"/>
      <w:numFmt w:val="decimal"/>
      <w:lvlText w:val="%1."/>
      <w:lvlJc w:val="left"/>
      <w:pPr>
        <w:tabs>
          <w:tab w:val="num" w:pos="720"/>
        </w:tabs>
        <w:ind w:left="720" w:hanging="360"/>
      </w:pPr>
      <w:rPr>
        <w:rFonts w:ascii="Arial" w:hAnsi="Arial"/>
        <w:i/>
        <w:iCs/>
        <w:color w:val="FF000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381C57CA"/>
    <w:multiLevelType w:val="multilevel"/>
    <w:tmpl w:val="2BEEC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B32A28"/>
    <w:multiLevelType w:val="hybridMultilevel"/>
    <w:tmpl w:val="D20E06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B660124"/>
    <w:multiLevelType w:val="multilevel"/>
    <w:tmpl w:val="F95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AE1473"/>
    <w:multiLevelType w:val="hybridMultilevel"/>
    <w:tmpl w:val="8D9C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D95061"/>
    <w:multiLevelType w:val="hybridMultilevel"/>
    <w:tmpl w:val="CBD0A9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1C90580"/>
    <w:multiLevelType w:val="hybridMultilevel"/>
    <w:tmpl w:val="7DF21654"/>
    <w:lvl w:ilvl="0" w:tplc="DCC40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3A01A72"/>
    <w:multiLevelType w:val="hybridMultilevel"/>
    <w:tmpl w:val="7E225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67253CB"/>
    <w:multiLevelType w:val="hybridMultilevel"/>
    <w:tmpl w:val="C76A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9176FC"/>
    <w:multiLevelType w:val="hybridMultilevel"/>
    <w:tmpl w:val="FE10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846148"/>
    <w:multiLevelType w:val="hybridMultilevel"/>
    <w:tmpl w:val="8F18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8F0E15"/>
    <w:multiLevelType w:val="hybridMultilevel"/>
    <w:tmpl w:val="DB585546"/>
    <w:lvl w:ilvl="0" w:tplc="B08C86BA">
      <w:start w:val="1"/>
      <w:numFmt w:val="bullet"/>
      <w:lvlText w:val=""/>
      <w:lvlJc w:val="left"/>
      <w:pPr>
        <w:tabs>
          <w:tab w:val="num" w:pos="720"/>
        </w:tabs>
        <w:ind w:left="720" w:hanging="360"/>
      </w:pPr>
      <w:rPr>
        <w:rFonts w:ascii="Wingdings" w:hAnsi="Wingdings" w:hint="default"/>
      </w:rPr>
    </w:lvl>
    <w:lvl w:ilvl="1" w:tplc="F5DECBCE" w:tentative="1">
      <w:start w:val="1"/>
      <w:numFmt w:val="bullet"/>
      <w:lvlText w:val=""/>
      <w:lvlJc w:val="left"/>
      <w:pPr>
        <w:tabs>
          <w:tab w:val="num" w:pos="1440"/>
        </w:tabs>
        <w:ind w:left="1440" w:hanging="360"/>
      </w:pPr>
      <w:rPr>
        <w:rFonts w:ascii="Wingdings" w:hAnsi="Wingdings" w:hint="default"/>
      </w:rPr>
    </w:lvl>
    <w:lvl w:ilvl="2" w:tplc="5D6AFE20" w:tentative="1">
      <w:start w:val="1"/>
      <w:numFmt w:val="bullet"/>
      <w:lvlText w:val=""/>
      <w:lvlJc w:val="left"/>
      <w:pPr>
        <w:tabs>
          <w:tab w:val="num" w:pos="2160"/>
        </w:tabs>
        <w:ind w:left="2160" w:hanging="360"/>
      </w:pPr>
      <w:rPr>
        <w:rFonts w:ascii="Wingdings" w:hAnsi="Wingdings" w:hint="default"/>
      </w:rPr>
    </w:lvl>
    <w:lvl w:ilvl="3" w:tplc="C4E657BA" w:tentative="1">
      <w:start w:val="1"/>
      <w:numFmt w:val="bullet"/>
      <w:lvlText w:val=""/>
      <w:lvlJc w:val="left"/>
      <w:pPr>
        <w:tabs>
          <w:tab w:val="num" w:pos="2880"/>
        </w:tabs>
        <w:ind w:left="2880" w:hanging="360"/>
      </w:pPr>
      <w:rPr>
        <w:rFonts w:ascii="Wingdings" w:hAnsi="Wingdings" w:hint="default"/>
      </w:rPr>
    </w:lvl>
    <w:lvl w:ilvl="4" w:tplc="EED04A90" w:tentative="1">
      <w:start w:val="1"/>
      <w:numFmt w:val="bullet"/>
      <w:lvlText w:val=""/>
      <w:lvlJc w:val="left"/>
      <w:pPr>
        <w:tabs>
          <w:tab w:val="num" w:pos="3600"/>
        </w:tabs>
        <w:ind w:left="3600" w:hanging="360"/>
      </w:pPr>
      <w:rPr>
        <w:rFonts w:ascii="Wingdings" w:hAnsi="Wingdings" w:hint="default"/>
      </w:rPr>
    </w:lvl>
    <w:lvl w:ilvl="5" w:tplc="C638C74E" w:tentative="1">
      <w:start w:val="1"/>
      <w:numFmt w:val="bullet"/>
      <w:lvlText w:val=""/>
      <w:lvlJc w:val="left"/>
      <w:pPr>
        <w:tabs>
          <w:tab w:val="num" w:pos="4320"/>
        </w:tabs>
        <w:ind w:left="4320" w:hanging="360"/>
      </w:pPr>
      <w:rPr>
        <w:rFonts w:ascii="Wingdings" w:hAnsi="Wingdings" w:hint="default"/>
      </w:rPr>
    </w:lvl>
    <w:lvl w:ilvl="6" w:tplc="B6A0B858" w:tentative="1">
      <w:start w:val="1"/>
      <w:numFmt w:val="bullet"/>
      <w:lvlText w:val=""/>
      <w:lvlJc w:val="left"/>
      <w:pPr>
        <w:tabs>
          <w:tab w:val="num" w:pos="5040"/>
        </w:tabs>
        <w:ind w:left="5040" w:hanging="360"/>
      </w:pPr>
      <w:rPr>
        <w:rFonts w:ascii="Wingdings" w:hAnsi="Wingdings" w:hint="default"/>
      </w:rPr>
    </w:lvl>
    <w:lvl w:ilvl="7" w:tplc="C10ED382" w:tentative="1">
      <w:start w:val="1"/>
      <w:numFmt w:val="bullet"/>
      <w:lvlText w:val=""/>
      <w:lvlJc w:val="left"/>
      <w:pPr>
        <w:tabs>
          <w:tab w:val="num" w:pos="5760"/>
        </w:tabs>
        <w:ind w:left="5760" w:hanging="360"/>
      </w:pPr>
      <w:rPr>
        <w:rFonts w:ascii="Wingdings" w:hAnsi="Wingdings" w:hint="default"/>
      </w:rPr>
    </w:lvl>
    <w:lvl w:ilvl="8" w:tplc="B84EFB1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94F2648"/>
    <w:multiLevelType w:val="multilevel"/>
    <w:tmpl w:val="B036A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4D3D6C"/>
    <w:multiLevelType w:val="multilevel"/>
    <w:tmpl w:val="3FD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580331"/>
    <w:multiLevelType w:val="multilevel"/>
    <w:tmpl w:val="568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7D1401"/>
    <w:multiLevelType w:val="hybridMultilevel"/>
    <w:tmpl w:val="3050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C2626B"/>
    <w:multiLevelType w:val="multilevel"/>
    <w:tmpl w:val="CE646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185874"/>
    <w:multiLevelType w:val="hybridMultilevel"/>
    <w:tmpl w:val="47887C58"/>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E600EC3"/>
    <w:multiLevelType w:val="multilevel"/>
    <w:tmpl w:val="50A2DE6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FA95CA4"/>
    <w:multiLevelType w:val="multilevel"/>
    <w:tmpl w:val="998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2159C4"/>
    <w:multiLevelType w:val="multilevel"/>
    <w:tmpl w:val="D55E2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53A63D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15:restartNumberingAfterBreak="0">
    <w:nsid w:val="5497664D"/>
    <w:multiLevelType w:val="hybridMultilevel"/>
    <w:tmpl w:val="A7A271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55666586"/>
    <w:multiLevelType w:val="hybridMultilevel"/>
    <w:tmpl w:val="1DB29BEE"/>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6C765CF"/>
    <w:multiLevelType w:val="hybridMultilevel"/>
    <w:tmpl w:val="1C7C458A"/>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D391814"/>
    <w:multiLevelType w:val="multilevel"/>
    <w:tmpl w:val="D7624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E34DE0"/>
    <w:multiLevelType w:val="multilevel"/>
    <w:tmpl w:val="828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3258B1"/>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294267F"/>
    <w:multiLevelType w:val="hybridMultilevel"/>
    <w:tmpl w:val="15D27E3C"/>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4462F8F"/>
    <w:multiLevelType w:val="multilevel"/>
    <w:tmpl w:val="6A0A7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4D7B41"/>
    <w:multiLevelType w:val="multilevel"/>
    <w:tmpl w:val="8B303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072BFF"/>
    <w:multiLevelType w:val="multilevel"/>
    <w:tmpl w:val="3C88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4A199F"/>
    <w:multiLevelType w:val="hybridMultilevel"/>
    <w:tmpl w:val="27F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8660A9"/>
    <w:multiLevelType w:val="multilevel"/>
    <w:tmpl w:val="19A29D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5" w15:restartNumberingAfterBreak="0">
    <w:nsid w:val="6AB628D2"/>
    <w:multiLevelType w:val="hybridMultilevel"/>
    <w:tmpl w:val="64D816BE"/>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6" w15:restartNumberingAfterBreak="0">
    <w:nsid w:val="6B3B758C"/>
    <w:multiLevelType w:val="multilevel"/>
    <w:tmpl w:val="9A10C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6251B0"/>
    <w:multiLevelType w:val="hybridMultilevel"/>
    <w:tmpl w:val="139C86A6"/>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8" w15:restartNumberingAfterBreak="0">
    <w:nsid w:val="6B9B6E20"/>
    <w:multiLevelType w:val="multilevel"/>
    <w:tmpl w:val="3E78DD76"/>
    <w:numStyleLink w:val="InstructionBoxNumbered"/>
  </w:abstractNum>
  <w:abstractNum w:abstractNumId="79" w15:restartNumberingAfterBreak="0">
    <w:nsid w:val="6C2E7F76"/>
    <w:multiLevelType w:val="hybridMultilevel"/>
    <w:tmpl w:val="52FC1342"/>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0" w15:restartNumberingAfterBreak="0">
    <w:nsid w:val="6CD169D8"/>
    <w:multiLevelType w:val="hybridMultilevel"/>
    <w:tmpl w:val="E19EE99A"/>
    <w:lvl w:ilvl="0" w:tplc="6008A53A">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CE00FCA"/>
    <w:multiLevelType w:val="multilevel"/>
    <w:tmpl w:val="63CA9B3E"/>
    <w:lvl w:ilvl="0">
      <w:start w:val="1"/>
      <w:numFmt w:val="decimal"/>
      <w:lvlText w:val="%1."/>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2" w15:restartNumberingAfterBreak="0">
    <w:nsid w:val="6D157E7C"/>
    <w:multiLevelType w:val="multilevel"/>
    <w:tmpl w:val="6B6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D9549BA"/>
    <w:multiLevelType w:val="hybridMultilevel"/>
    <w:tmpl w:val="65B422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15:restartNumberingAfterBreak="0">
    <w:nsid w:val="6E5D2E6E"/>
    <w:multiLevelType w:val="multilevel"/>
    <w:tmpl w:val="60EE2730"/>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85" w15:restartNumberingAfterBreak="0">
    <w:nsid w:val="6F7650B4"/>
    <w:multiLevelType w:val="multilevel"/>
    <w:tmpl w:val="E4D45F9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10A6957"/>
    <w:multiLevelType w:val="hybridMultilevel"/>
    <w:tmpl w:val="914C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7D0638"/>
    <w:multiLevelType w:val="multilevel"/>
    <w:tmpl w:val="63CA9B3E"/>
    <w:lvl w:ilvl="0">
      <w:start w:val="1"/>
      <w:numFmt w:val="decimal"/>
      <w:lvlText w:val="%1."/>
      <w:legacy w:legacy="1" w:legacySpace="120" w:legacyIndent="360"/>
      <w:lvlJc w:val="left"/>
      <w:pPr>
        <w:ind w:left="-2520" w:hanging="360"/>
      </w:pPr>
    </w:lvl>
    <w:lvl w:ilvl="1">
      <w:start w:val="1"/>
      <w:numFmt w:val="none"/>
      <w:lvlText w:val="o"/>
      <w:legacy w:legacy="1" w:legacySpace="120" w:legacyIndent="360"/>
      <w:lvlJc w:val="left"/>
      <w:pPr>
        <w:ind w:left="-2160" w:hanging="360"/>
      </w:pPr>
      <w:rPr>
        <w:rFonts w:ascii="Courier New" w:hAnsi="Courier New" w:hint="default"/>
      </w:rPr>
    </w:lvl>
    <w:lvl w:ilvl="2">
      <w:start w:val="1"/>
      <w:numFmt w:val="none"/>
      <w:lvlText w:val=""/>
      <w:legacy w:legacy="1" w:legacySpace="120" w:legacyIndent="360"/>
      <w:lvlJc w:val="left"/>
      <w:pPr>
        <w:ind w:left="-180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080" w:hanging="360"/>
      </w:pPr>
      <w:rPr>
        <w:rFonts w:ascii="Courier New" w:hAnsi="Courier New" w:hint="default"/>
      </w:rPr>
    </w:lvl>
    <w:lvl w:ilvl="5">
      <w:start w:val="1"/>
      <w:numFmt w:val="none"/>
      <w:lvlText w:val=""/>
      <w:legacy w:legacy="1" w:legacySpace="120" w:legacyIndent="360"/>
      <w:lvlJc w:val="left"/>
      <w:pPr>
        <w:ind w:left="-720" w:hanging="360"/>
      </w:pPr>
      <w:rPr>
        <w:rFonts w:ascii="Wingdings" w:hAnsi="Wingdings" w:hint="default"/>
      </w:rPr>
    </w:lvl>
    <w:lvl w:ilvl="6">
      <w:start w:val="1"/>
      <w:numFmt w:val="none"/>
      <w:lvlText w:val=""/>
      <w:legacy w:legacy="1" w:legacySpace="120" w:legacyIndent="360"/>
      <w:lvlJc w:val="left"/>
      <w:pPr>
        <w:ind w:left="-360" w:hanging="360"/>
      </w:pPr>
      <w:rPr>
        <w:rFonts w:ascii="Symbol" w:hAnsi="Symbol" w:hint="default"/>
      </w:rPr>
    </w:lvl>
    <w:lvl w:ilvl="7">
      <w:start w:val="1"/>
      <w:numFmt w:val="none"/>
      <w:lvlText w:val="o"/>
      <w:legacy w:legacy="1" w:legacySpace="120" w:legacyIndent="360"/>
      <w:lvlJc w:val="left"/>
      <w:pPr>
        <w:ind w:left="0" w:hanging="360"/>
      </w:pPr>
      <w:rPr>
        <w:rFonts w:ascii="Courier New" w:hAnsi="Courier New" w:hint="default"/>
      </w:rPr>
    </w:lvl>
    <w:lvl w:ilvl="8">
      <w:start w:val="1"/>
      <w:numFmt w:val="none"/>
      <w:lvlText w:val=""/>
      <w:legacy w:legacy="1" w:legacySpace="120" w:legacyIndent="360"/>
      <w:lvlJc w:val="left"/>
      <w:pPr>
        <w:ind w:left="360" w:hanging="360"/>
      </w:pPr>
      <w:rPr>
        <w:rFonts w:ascii="Wingdings" w:hAnsi="Wingdings" w:hint="default"/>
      </w:rPr>
    </w:lvl>
  </w:abstractNum>
  <w:abstractNum w:abstractNumId="88" w15:restartNumberingAfterBreak="0">
    <w:nsid w:val="77A3019B"/>
    <w:multiLevelType w:val="hybridMultilevel"/>
    <w:tmpl w:val="270A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80F1DEF"/>
    <w:multiLevelType w:val="hybridMultilevel"/>
    <w:tmpl w:val="D7C2CAE8"/>
    <w:lvl w:ilvl="0" w:tplc="C696DEAA">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0" w15:restartNumberingAfterBreak="0">
    <w:nsid w:val="78785E9E"/>
    <w:multiLevelType w:val="hybridMultilevel"/>
    <w:tmpl w:val="0B92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311077"/>
    <w:multiLevelType w:val="hybridMultilevel"/>
    <w:tmpl w:val="D55E2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79534755"/>
    <w:multiLevelType w:val="multilevel"/>
    <w:tmpl w:val="7A6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9742349"/>
    <w:multiLevelType w:val="multilevel"/>
    <w:tmpl w:val="D870B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FD325D"/>
    <w:multiLevelType w:val="hybridMultilevel"/>
    <w:tmpl w:val="50A2DE64"/>
    <w:lvl w:ilvl="0" w:tplc="022A4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AD63E65"/>
    <w:multiLevelType w:val="multilevel"/>
    <w:tmpl w:val="D2D01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C90631F"/>
    <w:multiLevelType w:val="hybridMultilevel"/>
    <w:tmpl w:val="CEDA0EF8"/>
    <w:lvl w:ilvl="0" w:tplc="193A44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7DE221AD"/>
    <w:multiLevelType w:val="multilevel"/>
    <w:tmpl w:val="3B2C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FDB5768"/>
    <w:multiLevelType w:val="hybridMultilevel"/>
    <w:tmpl w:val="91F2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234718">
    <w:abstractNumId w:val="62"/>
  </w:num>
  <w:num w:numId="2" w16cid:durableId="689112541">
    <w:abstractNumId w:val="74"/>
  </w:num>
  <w:num w:numId="3" w16cid:durableId="784469504">
    <w:abstractNumId w:val="5"/>
  </w:num>
  <w:num w:numId="4" w16cid:durableId="508525661">
    <w:abstractNumId w:val="4"/>
  </w:num>
  <w:num w:numId="5" w16cid:durableId="946618016">
    <w:abstractNumId w:val="47"/>
  </w:num>
  <w:num w:numId="6" w16cid:durableId="995500187">
    <w:abstractNumId w:val="68"/>
  </w:num>
  <w:num w:numId="7" w16cid:durableId="784498152">
    <w:abstractNumId w:val="19"/>
  </w:num>
  <w:num w:numId="8" w16cid:durableId="273903588">
    <w:abstractNumId w:val="65"/>
  </w:num>
  <w:num w:numId="9" w16cid:durableId="1846167664">
    <w:abstractNumId w:val="17"/>
  </w:num>
  <w:num w:numId="10" w16cid:durableId="998271458">
    <w:abstractNumId w:val="87"/>
  </w:num>
  <w:num w:numId="11" w16cid:durableId="1450397926">
    <w:abstractNumId w:val="91"/>
  </w:num>
  <w:num w:numId="12" w16cid:durableId="1422221292">
    <w:abstractNumId w:val="61"/>
  </w:num>
  <w:num w:numId="13" w16cid:durableId="1435395880">
    <w:abstractNumId w:val="96"/>
  </w:num>
  <w:num w:numId="14" w16cid:durableId="868840246">
    <w:abstractNumId w:val="81"/>
  </w:num>
  <w:num w:numId="15" w16cid:durableId="829757287">
    <w:abstractNumId w:val="13"/>
  </w:num>
  <w:num w:numId="16" w16cid:durableId="2104181638">
    <w:abstractNumId w:val="69"/>
  </w:num>
  <w:num w:numId="17" w16cid:durableId="514658134">
    <w:abstractNumId w:val="31"/>
  </w:num>
  <w:num w:numId="18" w16cid:durableId="1183475622">
    <w:abstractNumId w:val="89"/>
  </w:num>
  <w:num w:numId="19" w16cid:durableId="1439181557">
    <w:abstractNumId w:val="84"/>
  </w:num>
  <w:num w:numId="20" w16cid:durableId="1814911361">
    <w:abstractNumId w:val="94"/>
  </w:num>
  <w:num w:numId="21" w16cid:durableId="365452003">
    <w:abstractNumId w:val="33"/>
  </w:num>
  <w:num w:numId="22" w16cid:durableId="965279962">
    <w:abstractNumId w:val="46"/>
  </w:num>
  <w:num w:numId="23" w16cid:durableId="430050301">
    <w:abstractNumId w:val="48"/>
  </w:num>
  <w:num w:numId="24" w16cid:durableId="975376912">
    <w:abstractNumId w:val="59"/>
  </w:num>
  <w:num w:numId="25" w16cid:durableId="1225721554">
    <w:abstractNumId w:val="9"/>
  </w:num>
  <w:num w:numId="26" w16cid:durableId="158813453">
    <w:abstractNumId w:val="29"/>
  </w:num>
  <w:num w:numId="27" w16cid:durableId="2067946347">
    <w:abstractNumId w:val="41"/>
  </w:num>
  <w:num w:numId="28" w16cid:durableId="1510296014">
    <w:abstractNumId w:val="78"/>
  </w:num>
  <w:num w:numId="29" w16cid:durableId="754281652">
    <w:abstractNumId w:val="36"/>
  </w:num>
  <w:num w:numId="30" w16cid:durableId="772166621">
    <w:abstractNumId w:val="85"/>
  </w:num>
  <w:num w:numId="31" w16cid:durableId="1337028956">
    <w:abstractNumId w:val="58"/>
  </w:num>
  <w:num w:numId="32" w16cid:durableId="1871406927">
    <w:abstractNumId w:val="64"/>
  </w:num>
  <w:num w:numId="33" w16cid:durableId="1659963668">
    <w:abstractNumId w:val="6"/>
  </w:num>
  <w:num w:numId="34" w16cid:durableId="139736319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84684167">
    <w:abstractNumId w:val="18"/>
  </w:num>
  <w:num w:numId="36" w16cid:durableId="1143474176">
    <w:abstractNumId w:val="80"/>
  </w:num>
  <w:num w:numId="37" w16cid:durableId="1838109700">
    <w:abstractNumId w:val="43"/>
  </w:num>
  <w:num w:numId="38" w16cid:durableId="1873224713">
    <w:abstractNumId w:val="79"/>
  </w:num>
  <w:num w:numId="39" w16cid:durableId="790636536">
    <w:abstractNumId w:val="75"/>
  </w:num>
  <w:num w:numId="40" w16cid:durableId="1138181901">
    <w:abstractNumId w:val="77"/>
  </w:num>
  <w:num w:numId="41" w16cid:durableId="1584408547">
    <w:abstractNumId w:val="14"/>
  </w:num>
  <w:num w:numId="42" w16cid:durableId="332924221">
    <w:abstractNumId w:val="63"/>
  </w:num>
  <w:num w:numId="43" w16cid:durableId="1978031007">
    <w:abstractNumId w:val="52"/>
  </w:num>
  <w:num w:numId="44" w16cid:durableId="1638531126">
    <w:abstractNumId w:val="22"/>
  </w:num>
  <w:num w:numId="45" w16cid:durableId="2025550554">
    <w:abstractNumId w:val="83"/>
  </w:num>
  <w:num w:numId="46" w16cid:durableId="1092120532">
    <w:abstractNumId w:val="35"/>
  </w:num>
  <w:num w:numId="47" w16cid:durableId="436174471">
    <w:abstractNumId w:val="62"/>
    <w:lvlOverride w:ilvl="0">
      <w:startOverride w:val="4"/>
    </w:lvlOverride>
    <w:lvlOverride w:ilvl="1">
      <w:startOverride w:val="2"/>
    </w:lvlOverride>
    <w:lvlOverride w:ilvl="2">
      <w:startOverride w:val="1"/>
    </w:lvlOverride>
  </w:num>
  <w:num w:numId="48" w16cid:durableId="940801376">
    <w:abstractNumId w:val="24"/>
  </w:num>
  <w:num w:numId="49" w16cid:durableId="1479489820">
    <w:abstractNumId w:val="21"/>
  </w:num>
  <w:num w:numId="50" w16cid:durableId="1890997025">
    <w:abstractNumId w:val="86"/>
  </w:num>
  <w:num w:numId="51" w16cid:durableId="757948145">
    <w:abstractNumId w:val="12"/>
  </w:num>
  <w:num w:numId="52" w16cid:durableId="319190590">
    <w:abstractNumId w:val="88"/>
  </w:num>
  <w:num w:numId="53" w16cid:durableId="770399631">
    <w:abstractNumId w:val="8"/>
  </w:num>
  <w:num w:numId="54" w16cid:durableId="1862160719">
    <w:abstractNumId w:val="98"/>
  </w:num>
  <w:num w:numId="55" w16cid:durableId="86731416">
    <w:abstractNumId w:val="25"/>
  </w:num>
  <w:num w:numId="56" w16cid:durableId="1260866310">
    <w:abstractNumId w:val="70"/>
  </w:num>
  <w:num w:numId="57" w16cid:durableId="1201278862">
    <w:abstractNumId w:val="23"/>
  </w:num>
  <w:num w:numId="58" w16cid:durableId="974676709">
    <w:abstractNumId w:val="82"/>
  </w:num>
  <w:num w:numId="59" w16cid:durableId="448667042">
    <w:abstractNumId w:val="44"/>
  </w:num>
  <w:num w:numId="60" w16cid:durableId="912008085">
    <w:abstractNumId w:val="97"/>
  </w:num>
  <w:num w:numId="61" w16cid:durableId="1702972926">
    <w:abstractNumId w:val="55"/>
  </w:num>
  <w:num w:numId="62" w16cid:durableId="357783028">
    <w:abstractNumId w:val="54"/>
  </w:num>
  <w:num w:numId="63" w16cid:durableId="308022520">
    <w:abstractNumId w:val="34"/>
  </w:num>
  <w:num w:numId="64" w16cid:durableId="2107264105">
    <w:abstractNumId w:val="72"/>
  </w:num>
  <w:num w:numId="65" w16cid:durableId="1354694958">
    <w:abstractNumId w:val="60"/>
  </w:num>
  <w:num w:numId="66" w16cid:durableId="1471677795">
    <w:abstractNumId w:val="92"/>
  </w:num>
  <w:num w:numId="67" w16cid:durableId="2023971664">
    <w:abstractNumId w:val="67"/>
  </w:num>
  <w:num w:numId="68" w16cid:durableId="1474054673">
    <w:abstractNumId w:val="57"/>
  </w:num>
  <w:num w:numId="69" w16cid:durableId="2104379589">
    <w:abstractNumId w:val="20"/>
  </w:num>
  <w:num w:numId="70" w16cid:durableId="677388172">
    <w:abstractNumId w:val="3"/>
  </w:num>
  <w:num w:numId="71" w16cid:durableId="534391764">
    <w:abstractNumId w:val="95"/>
  </w:num>
  <w:num w:numId="72" w16cid:durableId="523515775">
    <w:abstractNumId w:val="32"/>
  </w:num>
  <w:num w:numId="73" w16cid:durableId="1136216913">
    <w:abstractNumId w:val="53"/>
  </w:num>
  <w:num w:numId="74" w16cid:durableId="664360786">
    <w:abstractNumId w:val="16"/>
  </w:num>
  <w:num w:numId="75" w16cid:durableId="689374885">
    <w:abstractNumId w:val="37"/>
  </w:num>
  <w:num w:numId="76" w16cid:durableId="976954918">
    <w:abstractNumId w:val="40"/>
  </w:num>
  <w:num w:numId="77" w16cid:durableId="1138375720">
    <w:abstractNumId w:val="11"/>
  </w:num>
  <w:num w:numId="78" w16cid:durableId="1739013895">
    <w:abstractNumId w:val="26"/>
  </w:num>
  <w:num w:numId="79" w16cid:durableId="1639143843">
    <w:abstractNumId w:val="90"/>
  </w:num>
  <w:num w:numId="80" w16cid:durableId="484011797">
    <w:abstractNumId w:val="51"/>
  </w:num>
  <w:num w:numId="81" w16cid:durableId="542987703">
    <w:abstractNumId w:val="2"/>
  </w:num>
  <w:num w:numId="82" w16cid:durableId="1287660535">
    <w:abstractNumId w:val="73"/>
  </w:num>
  <w:num w:numId="83" w16cid:durableId="1495222528">
    <w:abstractNumId w:val="49"/>
  </w:num>
  <w:num w:numId="84" w16cid:durableId="2040738062">
    <w:abstractNumId w:val="30"/>
  </w:num>
  <w:num w:numId="85" w16cid:durableId="548491464">
    <w:abstractNumId w:val="45"/>
  </w:num>
  <w:num w:numId="86" w16cid:durableId="889613507">
    <w:abstractNumId w:val="56"/>
  </w:num>
  <w:num w:numId="87" w16cid:durableId="858352535">
    <w:abstractNumId w:val="50"/>
  </w:num>
  <w:num w:numId="88" w16cid:durableId="300311505">
    <w:abstractNumId w:val="10"/>
  </w:num>
  <w:num w:numId="89" w16cid:durableId="2075270992">
    <w:abstractNumId w:val="1"/>
  </w:num>
  <w:num w:numId="90" w16cid:durableId="1200708432">
    <w:abstractNumId w:val="1"/>
    <w:lvlOverride w:ilvl="0">
      <w:startOverride w:val="4"/>
    </w:lvlOverride>
    <w:lvlOverride w:ilvl="1">
      <w:startOverride w:val="3"/>
    </w:lvlOverride>
  </w:num>
  <w:num w:numId="91" w16cid:durableId="430904218">
    <w:abstractNumId w:val="7"/>
  </w:num>
  <w:num w:numId="92" w16cid:durableId="1268386075">
    <w:abstractNumId w:val="93"/>
    <w:lvlOverride w:ilvl="0"/>
    <w:lvlOverride w:ilvl="1">
      <w:startOverride w:val="1"/>
    </w:lvlOverride>
    <w:lvlOverride w:ilvl="2"/>
    <w:lvlOverride w:ilvl="3"/>
    <w:lvlOverride w:ilvl="4"/>
    <w:lvlOverride w:ilvl="5"/>
    <w:lvlOverride w:ilvl="6"/>
    <w:lvlOverride w:ilvl="7"/>
    <w:lvlOverride w:ilvl="8"/>
  </w:num>
  <w:num w:numId="93" w16cid:durableId="745422468">
    <w:abstractNumId w:val="93"/>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94" w16cid:durableId="596787103">
    <w:abstractNumId w:val="66"/>
    <w:lvlOverride w:ilvl="0"/>
    <w:lvlOverride w:ilvl="1">
      <w:startOverride w:val="1"/>
    </w:lvlOverride>
    <w:lvlOverride w:ilvl="2"/>
    <w:lvlOverride w:ilvl="3"/>
    <w:lvlOverride w:ilvl="4"/>
    <w:lvlOverride w:ilvl="5"/>
    <w:lvlOverride w:ilvl="6"/>
    <w:lvlOverride w:ilvl="7"/>
    <w:lvlOverride w:ilvl="8"/>
  </w:num>
  <w:num w:numId="95" w16cid:durableId="1999963402">
    <w:abstractNumId w:val="66"/>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96" w16cid:durableId="364335772">
    <w:abstractNumId w:val="42"/>
    <w:lvlOverride w:ilvl="0"/>
    <w:lvlOverride w:ilvl="1">
      <w:startOverride w:val="1"/>
    </w:lvlOverride>
    <w:lvlOverride w:ilvl="2"/>
    <w:lvlOverride w:ilvl="3"/>
    <w:lvlOverride w:ilvl="4"/>
    <w:lvlOverride w:ilvl="5"/>
    <w:lvlOverride w:ilvl="6"/>
    <w:lvlOverride w:ilvl="7"/>
    <w:lvlOverride w:ilvl="8"/>
  </w:num>
  <w:num w:numId="97" w16cid:durableId="849488957">
    <w:abstractNumId w:val="42"/>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98" w16cid:durableId="949891995">
    <w:abstractNumId w:val="38"/>
    <w:lvlOverride w:ilvl="0"/>
    <w:lvlOverride w:ilvl="1">
      <w:startOverride w:val="1"/>
    </w:lvlOverride>
    <w:lvlOverride w:ilvl="2"/>
    <w:lvlOverride w:ilvl="3"/>
    <w:lvlOverride w:ilvl="4"/>
    <w:lvlOverride w:ilvl="5"/>
    <w:lvlOverride w:ilvl="6"/>
    <w:lvlOverride w:ilvl="7"/>
    <w:lvlOverride w:ilvl="8"/>
  </w:num>
  <w:num w:numId="99" w16cid:durableId="1974165501">
    <w:abstractNumId w:val="38"/>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100" w16cid:durableId="1511261555">
    <w:abstractNumId w:val="71"/>
    <w:lvlOverride w:ilvl="0"/>
    <w:lvlOverride w:ilvl="1">
      <w:startOverride w:val="1"/>
    </w:lvlOverride>
    <w:lvlOverride w:ilvl="2"/>
    <w:lvlOverride w:ilvl="3"/>
    <w:lvlOverride w:ilvl="4"/>
    <w:lvlOverride w:ilvl="5"/>
    <w:lvlOverride w:ilvl="6"/>
    <w:lvlOverride w:ilvl="7"/>
    <w:lvlOverride w:ilvl="8"/>
  </w:num>
  <w:num w:numId="101" w16cid:durableId="344598220">
    <w:abstractNumId w:val="71"/>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102" w16cid:durableId="1790930535">
    <w:abstractNumId w:val="27"/>
    <w:lvlOverride w:ilvl="0"/>
    <w:lvlOverride w:ilvl="1">
      <w:startOverride w:val="1"/>
    </w:lvlOverride>
    <w:lvlOverride w:ilvl="2"/>
    <w:lvlOverride w:ilvl="3"/>
    <w:lvlOverride w:ilvl="4"/>
    <w:lvlOverride w:ilvl="5"/>
    <w:lvlOverride w:ilvl="6"/>
    <w:lvlOverride w:ilvl="7"/>
    <w:lvlOverride w:ilvl="8"/>
  </w:num>
  <w:num w:numId="103" w16cid:durableId="1175531308">
    <w:abstractNumId w:val="27"/>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104" w16cid:durableId="1083647802">
    <w:abstractNumId w:val="15"/>
    <w:lvlOverride w:ilvl="0"/>
    <w:lvlOverride w:ilvl="1">
      <w:startOverride w:val="1"/>
    </w:lvlOverride>
    <w:lvlOverride w:ilvl="2"/>
    <w:lvlOverride w:ilvl="3"/>
    <w:lvlOverride w:ilvl="4"/>
    <w:lvlOverride w:ilvl="5"/>
    <w:lvlOverride w:ilvl="6"/>
    <w:lvlOverride w:ilvl="7"/>
    <w:lvlOverride w:ilvl="8"/>
  </w:num>
  <w:num w:numId="105" w16cid:durableId="831338207">
    <w:abstractNumId w:val="15"/>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106" w16cid:durableId="1110665799">
    <w:abstractNumId w:val="76"/>
    <w:lvlOverride w:ilvl="0"/>
    <w:lvlOverride w:ilvl="1">
      <w:startOverride w:val="1"/>
    </w:lvlOverride>
    <w:lvlOverride w:ilvl="2"/>
    <w:lvlOverride w:ilvl="3"/>
    <w:lvlOverride w:ilvl="4"/>
    <w:lvlOverride w:ilvl="5"/>
    <w:lvlOverride w:ilvl="6"/>
    <w:lvlOverride w:ilvl="7"/>
    <w:lvlOverride w:ilvl="8"/>
  </w:num>
  <w:num w:numId="107" w16cid:durableId="1510408215">
    <w:abstractNumId w:val="76"/>
    <w:lvlOverride w:ilvl="0"/>
    <w:lvlOverride w:ilvl="1">
      <w:lvl w:ilvl="1">
        <w:start w:val="1"/>
        <w:numFmt w:val="bullet"/>
        <w:lvlText w:val=""/>
        <w:lvlJc w:val="left"/>
        <w:pPr>
          <w:tabs>
            <w:tab w:val="num" w:pos="1440"/>
          </w:tabs>
          <w:ind w:left="1440" w:hanging="360"/>
        </w:pPr>
        <w:rPr>
          <w:rFonts w:ascii="Symbol" w:hAnsi="Symbol" w:hint="default"/>
          <w:sz w:val="20"/>
        </w:rPr>
      </w:lvl>
    </w:lvlOverride>
    <w:lvlOverride w:ilvl="2"/>
    <w:lvlOverride w:ilvl="3"/>
    <w:lvlOverride w:ilvl="4"/>
    <w:lvlOverride w:ilvl="5"/>
    <w:lvlOverride w:ilvl="6"/>
    <w:lvlOverride w:ilvl="7"/>
    <w:lvlOverride w:ilvl="8"/>
  </w:num>
  <w:num w:numId="108" w16cid:durableId="1058045734">
    <w:abstractNumId w:val="39"/>
  </w:num>
  <w:num w:numId="109" w16cid:durableId="458573355">
    <w:abstractNumId w:val="0"/>
  </w:num>
  <w:num w:numId="110" w16cid:durableId="17523077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17B"/>
    <w:rsid w:val="00006480"/>
    <w:rsid w:val="000142B2"/>
    <w:rsid w:val="00030DCC"/>
    <w:rsid w:val="0005213E"/>
    <w:rsid w:val="0006780F"/>
    <w:rsid w:val="00073C34"/>
    <w:rsid w:val="000A17A2"/>
    <w:rsid w:val="000C3AA2"/>
    <w:rsid w:val="000C4386"/>
    <w:rsid w:val="000D3D26"/>
    <w:rsid w:val="000D6621"/>
    <w:rsid w:val="000E38D3"/>
    <w:rsid w:val="000E61FF"/>
    <w:rsid w:val="000F210E"/>
    <w:rsid w:val="00101397"/>
    <w:rsid w:val="0010372B"/>
    <w:rsid w:val="00114684"/>
    <w:rsid w:val="0012089F"/>
    <w:rsid w:val="00127427"/>
    <w:rsid w:val="001524CC"/>
    <w:rsid w:val="00167515"/>
    <w:rsid w:val="001A7C70"/>
    <w:rsid w:val="001B290C"/>
    <w:rsid w:val="001B735A"/>
    <w:rsid w:val="001C49B2"/>
    <w:rsid w:val="001C6B73"/>
    <w:rsid w:val="001C7B2D"/>
    <w:rsid w:val="001D03A0"/>
    <w:rsid w:val="002027A9"/>
    <w:rsid w:val="002166D3"/>
    <w:rsid w:val="002166EC"/>
    <w:rsid w:val="00221AC4"/>
    <w:rsid w:val="00222CB9"/>
    <w:rsid w:val="00227EE7"/>
    <w:rsid w:val="00232C7E"/>
    <w:rsid w:val="00233438"/>
    <w:rsid w:val="00241D29"/>
    <w:rsid w:val="00245A6D"/>
    <w:rsid w:val="00250D5F"/>
    <w:rsid w:val="002546DE"/>
    <w:rsid w:val="00255B5B"/>
    <w:rsid w:val="00276CC7"/>
    <w:rsid w:val="002833FE"/>
    <w:rsid w:val="002B20BF"/>
    <w:rsid w:val="002D5C7C"/>
    <w:rsid w:val="002E1B20"/>
    <w:rsid w:val="002E1CC7"/>
    <w:rsid w:val="002F1BD6"/>
    <w:rsid w:val="00312E33"/>
    <w:rsid w:val="003157E7"/>
    <w:rsid w:val="0039161D"/>
    <w:rsid w:val="003A289D"/>
    <w:rsid w:val="003B6DF1"/>
    <w:rsid w:val="003B7238"/>
    <w:rsid w:val="00400535"/>
    <w:rsid w:val="00471195"/>
    <w:rsid w:val="00473033"/>
    <w:rsid w:val="00476189"/>
    <w:rsid w:val="00480157"/>
    <w:rsid w:val="0048417B"/>
    <w:rsid w:val="004B1DE6"/>
    <w:rsid w:val="004F32ED"/>
    <w:rsid w:val="00537DDD"/>
    <w:rsid w:val="00537FE8"/>
    <w:rsid w:val="0054745C"/>
    <w:rsid w:val="00550EC9"/>
    <w:rsid w:val="00554740"/>
    <w:rsid w:val="00567F19"/>
    <w:rsid w:val="00610317"/>
    <w:rsid w:val="00651E23"/>
    <w:rsid w:val="006536AD"/>
    <w:rsid w:val="006908A0"/>
    <w:rsid w:val="006A6801"/>
    <w:rsid w:val="006B7743"/>
    <w:rsid w:val="00700E10"/>
    <w:rsid w:val="007214D7"/>
    <w:rsid w:val="007413F7"/>
    <w:rsid w:val="00743FDF"/>
    <w:rsid w:val="00747503"/>
    <w:rsid w:val="00760C8A"/>
    <w:rsid w:val="00781526"/>
    <w:rsid w:val="007B609C"/>
    <w:rsid w:val="00801D43"/>
    <w:rsid w:val="008274E9"/>
    <w:rsid w:val="00837B48"/>
    <w:rsid w:val="00845AD0"/>
    <w:rsid w:val="00890B00"/>
    <w:rsid w:val="00890E6C"/>
    <w:rsid w:val="008A602F"/>
    <w:rsid w:val="008D2452"/>
    <w:rsid w:val="008F14A9"/>
    <w:rsid w:val="0092517D"/>
    <w:rsid w:val="00925B13"/>
    <w:rsid w:val="00934B4E"/>
    <w:rsid w:val="0094042F"/>
    <w:rsid w:val="00944FCC"/>
    <w:rsid w:val="009506DD"/>
    <w:rsid w:val="00982241"/>
    <w:rsid w:val="009A1C01"/>
    <w:rsid w:val="009C4CBC"/>
    <w:rsid w:val="009F568A"/>
    <w:rsid w:val="00A126C2"/>
    <w:rsid w:val="00A3525C"/>
    <w:rsid w:val="00A404E0"/>
    <w:rsid w:val="00A44EDF"/>
    <w:rsid w:val="00A5431A"/>
    <w:rsid w:val="00A61B98"/>
    <w:rsid w:val="00A84958"/>
    <w:rsid w:val="00AA2861"/>
    <w:rsid w:val="00AA3586"/>
    <w:rsid w:val="00AA3BB8"/>
    <w:rsid w:val="00AA6590"/>
    <w:rsid w:val="00AC071D"/>
    <w:rsid w:val="00AD0A3D"/>
    <w:rsid w:val="00AF359D"/>
    <w:rsid w:val="00B14871"/>
    <w:rsid w:val="00B22265"/>
    <w:rsid w:val="00B26410"/>
    <w:rsid w:val="00B716F2"/>
    <w:rsid w:val="00B85577"/>
    <w:rsid w:val="00BD0739"/>
    <w:rsid w:val="00BD4B3C"/>
    <w:rsid w:val="00BE2DAA"/>
    <w:rsid w:val="00BE5636"/>
    <w:rsid w:val="00BF4332"/>
    <w:rsid w:val="00C50167"/>
    <w:rsid w:val="00C562B4"/>
    <w:rsid w:val="00C72990"/>
    <w:rsid w:val="00C95189"/>
    <w:rsid w:val="00CC0676"/>
    <w:rsid w:val="00CD6AE5"/>
    <w:rsid w:val="00CF4ABA"/>
    <w:rsid w:val="00D028EC"/>
    <w:rsid w:val="00D51545"/>
    <w:rsid w:val="00D63545"/>
    <w:rsid w:val="00D65944"/>
    <w:rsid w:val="00D811AC"/>
    <w:rsid w:val="00D9240E"/>
    <w:rsid w:val="00D93236"/>
    <w:rsid w:val="00DD24D9"/>
    <w:rsid w:val="00DE633F"/>
    <w:rsid w:val="00E03366"/>
    <w:rsid w:val="00E44B28"/>
    <w:rsid w:val="00E759EA"/>
    <w:rsid w:val="00EA000D"/>
    <w:rsid w:val="00EB7827"/>
    <w:rsid w:val="00EC4102"/>
    <w:rsid w:val="00EC5596"/>
    <w:rsid w:val="00EC752E"/>
    <w:rsid w:val="00EE18D3"/>
    <w:rsid w:val="00EE25CC"/>
    <w:rsid w:val="00EE6E00"/>
    <w:rsid w:val="00F03D47"/>
    <w:rsid w:val="00F05932"/>
    <w:rsid w:val="00F236FC"/>
    <w:rsid w:val="00F35A52"/>
    <w:rsid w:val="00F66493"/>
    <w:rsid w:val="00F75746"/>
    <w:rsid w:val="00F778D5"/>
    <w:rsid w:val="00F82721"/>
    <w:rsid w:val="00F8631E"/>
    <w:rsid w:val="00F86E3E"/>
    <w:rsid w:val="00FA2882"/>
    <w:rsid w:val="00FB5001"/>
    <w:rsid w:val="00FC2780"/>
    <w:rsid w:val="00FD474F"/>
    <w:rsid w:val="00FE0F06"/>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EABD060"/>
  <w15:chartTrackingRefBased/>
  <w15:docId w15:val="{DADA8A4E-D178-44AF-BC85-5B95E4B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17B"/>
    <w:rPr>
      <w:rFonts w:ascii="Arial" w:hAnsi="Arial"/>
      <w:sz w:val="24"/>
      <w:szCs w:val="24"/>
    </w:rPr>
  </w:style>
  <w:style w:type="paragraph" w:styleId="Heading1">
    <w:name w:val="heading 1"/>
    <w:basedOn w:val="Normal"/>
    <w:next w:val="Normal"/>
    <w:autoRedefine/>
    <w:qFormat/>
    <w:rsid w:val="00651E23"/>
    <w:pPr>
      <w:keepNext/>
      <w:pageBreakBefore/>
      <w:numPr>
        <w:numId w:val="1"/>
      </w:numPr>
      <w:tabs>
        <w:tab w:val="left" w:pos="1440"/>
      </w:tabs>
      <w:spacing w:before="120" w:after="300" w:line="340" w:lineRule="exact"/>
      <w:outlineLvl w:val="0"/>
    </w:pPr>
    <w:rPr>
      <w:b/>
      <w:sz w:val="40"/>
      <w:szCs w:val="20"/>
    </w:rPr>
  </w:style>
  <w:style w:type="paragraph" w:styleId="Heading2">
    <w:name w:val="heading 2"/>
    <w:basedOn w:val="Normal"/>
    <w:next w:val="Normal"/>
    <w:link w:val="Heading2Char"/>
    <w:autoRedefine/>
    <w:qFormat/>
    <w:rsid w:val="0005213E"/>
    <w:pPr>
      <w:keepNext/>
      <w:numPr>
        <w:ilvl w:val="1"/>
        <w:numId w:val="1"/>
      </w:numPr>
      <w:tabs>
        <w:tab w:val="left" w:pos="1440"/>
      </w:tabs>
      <w:spacing w:before="480" w:after="300" w:line="360" w:lineRule="auto"/>
      <w:jc w:val="both"/>
      <w:outlineLvl w:val="1"/>
    </w:pPr>
    <w:rPr>
      <w:rFonts w:cs="Arial"/>
      <w:b/>
      <w:sz w:val="28"/>
      <w:szCs w:val="28"/>
    </w:rPr>
  </w:style>
  <w:style w:type="paragraph" w:styleId="Heading3">
    <w:name w:val="heading 3"/>
    <w:basedOn w:val="Heading2"/>
    <w:next w:val="Normal"/>
    <w:autoRedefine/>
    <w:qFormat/>
    <w:rsid w:val="00537FE8"/>
    <w:pPr>
      <w:numPr>
        <w:ilvl w:val="2"/>
      </w:numPr>
      <w:spacing w:before="240" w:after="240"/>
      <w:outlineLvl w:val="2"/>
    </w:pPr>
    <w:rPr>
      <w:sz w:val="24"/>
      <w:szCs w:val="24"/>
    </w:rPr>
  </w:style>
  <w:style w:type="paragraph" w:styleId="Heading4">
    <w:name w:val="heading 4"/>
    <w:basedOn w:val="Normal"/>
    <w:autoRedefine/>
    <w:qFormat/>
    <w:rsid w:val="00E44B28"/>
    <w:pPr>
      <w:numPr>
        <w:ilvl w:val="3"/>
        <w:numId w:val="1"/>
      </w:numPr>
      <w:spacing w:before="140" w:after="140"/>
      <w:outlineLvl w:val="3"/>
    </w:pPr>
  </w:style>
  <w:style w:type="paragraph" w:styleId="Heading5">
    <w:name w:val="heading 5"/>
    <w:basedOn w:val="Normal"/>
    <w:autoRedefine/>
    <w:qFormat/>
    <w:rsid w:val="0048417B"/>
    <w:pPr>
      <w:numPr>
        <w:ilvl w:val="4"/>
        <w:numId w:val="1"/>
      </w:numPr>
      <w:spacing w:before="120" w:line="260" w:lineRule="exact"/>
      <w:outlineLvl w:val="4"/>
    </w:pPr>
    <w:rPr>
      <w:b/>
      <w:color w:val="000000"/>
    </w:rPr>
  </w:style>
  <w:style w:type="paragraph" w:styleId="Heading6">
    <w:name w:val="heading 6"/>
    <w:basedOn w:val="Normal"/>
    <w:next w:val="Normal"/>
    <w:qFormat/>
    <w:rsid w:val="0048417B"/>
    <w:pPr>
      <w:numPr>
        <w:ilvl w:val="5"/>
        <w:numId w:val="1"/>
      </w:numPr>
      <w:outlineLvl w:val="5"/>
    </w:pPr>
    <w:rPr>
      <w:rFonts w:ascii="Times" w:hAnsi="Times"/>
      <w:color w:val="000000"/>
      <w:sz w:val="20"/>
      <w:szCs w:val="20"/>
      <w:u w:val="single"/>
    </w:rPr>
  </w:style>
  <w:style w:type="paragraph" w:styleId="Heading7">
    <w:name w:val="heading 7"/>
    <w:basedOn w:val="Normal"/>
    <w:next w:val="Normal"/>
    <w:qFormat/>
    <w:rsid w:val="0048417B"/>
    <w:pPr>
      <w:numPr>
        <w:ilvl w:val="6"/>
        <w:numId w:val="1"/>
      </w:numPr>
      <w:outlineLvl w:val="6"/>
    </w:pPr>
    <w:rPr>
      <w:rFonts w:ascii="Times" w:hAnsi="Times"/>
      <w:i/>
      <w:color w:val="000000"/>
      <w:sz w:val="20"/>
      <w:szCs w:val="20"/>
    </w:rPr>
  </w:style>
  <w:style w:type="paragraph" w:styleId="Heading8">
    <w:name w:val="heading 8"/>
    <w:basedOn w:val="Normal"/>
    <w:next w:val="Normal"/>
    <w:qFormat/>
    <w:rsid w:val="0048417B"/>
    <w:pPr>
      <w:numPr>
        <w:ilvl w:val="7"/>
        <w:numId w:val="1"/>
      </w:numPr>
      <w:outlineLvl w:val="7"/>
    </w:pPr>
    <w:rPr>
      <w:rFonts w:ascii="Times" w:hAnsi="Times"/>
      <w:i/>
      <w:color w:val="000000"/>
      <w:sz w:val="20"/>
      <w:szCs w:val="20"/>
    </w:rPr>
  </w:style>
  <w:style w:type="paragraph" w:styleId="Heading9">
    <w:name w:val="heading 9"/>
    <w:basedOn w:val="Normal"/>
    <w:next w:val="Normal"/>
    <w:qFormat/>
    <w:rsid w:val="0048417B"/>
    <w:pPr>
      <w:numPr>
        <w:ilvl w:val="8"/>
        <w:numId w:val="1"/>
      </w:numPr>
      <w:outlineLvl w:val="8"/>
    </w:pPr>
    <w:rPr>
      <w:rFonts w:ascii="Times" w:hAnsi="Times"/>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5213E"/>
    <w:rPr>
      <w:rFonts w:ascii="Arial" w:hAnsi="Arial" w:cs="Arial"/>
      <w:b/>
      <w:sz w:val="28"/>
      <w:szCs w:val="28"/>
    </w:rPr>
  </w:style>
  <w:style w:type="character" w:styleId="Hyperlink">
    <w:name w:val="Hyperlink"/>
    <w:uiPriority w:val="99"/>
    <w:rsid w:val="0048417B"/>
    <w:rPr>
      <w:color w:val="0000FF"/>
      <w:u w:val="single"/>
    </w:rPr>
  </w:style>
  <w:style w:type="paragraph" w:customStyle="1" w:styleId="TableColumnHeading">
    <w:name w:val="Table Column Heading"/>
    <w:basedOn w:val="Normal"/>
    <w:autoRedefine/>
    <w:rsid w:val="0048417B"/>
    <w:pPr>
      <w:jc w:val="center"/>
    </w:pPr>
    <w:rPr>
      <w:b/>
      <w:bCs/>
      <w:szCs w:val="20"/>
    </w:rPr>
  </w:style>
  <w:style w:type="paragraph" w:styleId="Header">
    <w:name w:val="header"/>
    <w:basedOn w:val="Normal"/>
    <w:rsid w:val="0048417B"/>
    <w:pPr>
      <w:tabs>
        <w:tab w:val="center" w:pos="4320"/>
        <w:tab w:val="right" w:pos="8640"/>
      </w:tabs>
    </w:pPr>
  </w:style>
  <w:style w:type="paragraph" w:styleId="Footer">
    <w:name w:val="footer"/>
    <w:basedOn w:val="Normal"/>
    <w:rsid w:val="0048417B"/>
    <w:pPr>
      <w:tabs>
        <w:tab w:val="center" w:pos="4320"/>
        <w:tab w:val="right" w:pos="8640"/>
      </w:tabs>
    </w:pPr>
  </w:style>
  <w:style w:type="paragraph" w:styleId="TOC1">
    <w:name w:val="toc 1"/>
    <w:basedOn w:val="Normal"/>
    <w:next w:val="Normal"/>
    <w:autoRedefine/>
    <w:uiPriority w:val="39"/>
    <w:rsid w:val="0048417B"/>
    <w:pPr>
      <w:tabs>
        <w:tab w:val="left" w:pos="480"/>
        <w:tab w:val="right" w:leader="dot" w:pos="8630"/>
      </w:tabs>
      <w:spacing w:before="120"/>
    </w:pPr>
    <w:rPr>
      <w:rFonts w:cs="Arial"/>
      <w:b/>
      <w:noProof/>
      <w:sz w:val="28"/>
      <w:szCs w:val="28"/>
    </w:rPr>
  </w:style>
  <w:style w:type="paragraph" w:styleId="TOC2">
    <w:name w:val="toc 2"/>
    <w:basedOn w:val="Normal"/>
    <w:next w:val="Normal"/>
    <w:autoRedefine/>
    <w:uiPriority w:val="39"/>
    <w:rsid w:val="0048417B"/>
    <w:pPr>
      <w:ind w:left="240"/>
    </w:pPr>
  </w:style>
  <w:style w:type="paragraph" w:styleId="TOC3">
    <w:name w:val="toc 3"/>
    <w:basedOn w:val="Normal"/>
    <w:next w:val="Normal"/>
    <w:autoRedefine/>
    <w:uiPriority w:val="39"/>
    <w:rsid w:val="0048417B"/>
    <w:pPr>
      <w:tabs>
        <w:tab w:val="left" w:pos="1440"/>
        <w:tab w:val="right" w:leader="dot" w:pos="8630"/>
      </w:tabs>
      <w:ind w:left="480"/>
    </w:pPr>
    <w:rPr>
      <w:noProof/>
    </w:rPr>
  </w:style>
  <w:style w:type="paragraph" w:customStyle="1" w:styleId="Appendix">
    <w:name w:val="Appendix"/>
    <w:basedOn w:val="Heading1"/>
    <w:autoRedefine/>
    <w:rsid w:val="0048417B"/>
    <w:pPr>
      <w:numPr>
        <w:numId w:val="0"/>
      </w:numPr>
      <w:spacing w:before="240"/>
    </w:pPr>
  </w:style>
  <w:style w:type="paragraph" w:customStyle="1" w:styleId="TitleAriel">
    <w:name w:val="Title Ariel"/>
    <w:aliases w:val="20 pt,Bold,VisaBlue"/>
    <w:basedOn w:val="Normal"/>
    <w:link w:val="TitleArielChar"/>
    <w:autoRedefine/>
    <w:rsid w:val="0048417B"/>
    <w:rPr>
      <w:rFonts w:cs="Arial"/>
      <w:b/>
      <w:color w:val="0023A0"/>
      <w:sz w:val="40"/>
      <w:szCs w:val="40"/>
    </w:rPr>
  </w:style>
  <w:style w:type="paragraph" w:customStyle="1" w:styleId="Body12pt">
    <w:name w:val="Body 12 pt"/>
    <w:aliases w:val="Ariel,Left 1&quot;"/>
    <w:basedOn w:val="Normal"/>
    <w:link w:val="Body12ptChar"/>
    <w:rsid w:val="00AA6590"/>
    <w:pPr>
      <w:numPr>
        <w:numId w:val="29"/>
      </w:numPr>
      <w:overflowPunct w:val="0"/>
      <w:autoSpaceDE w:val="0"/>
      <w:autoSpaceDN w:val="0"/>
      <w:adjustRightInd w:val="0"/>
      <w:spacing w:before="120"/>
      <w:textAlignment w:val="baseline"/>
    </w:pPr>
    <w:rPr>
      <w:rFonts w:cs="Arial"/>
      <w:color w:val="000000"/>
    </w:rPr>
  </w:style>
  <w:style w:type="paragraph" w:styleId="NormalWeb">
    <w:name w:val="Normal (Web)"/>
    <w:basedOn w:val="Normal"/>
    <w:uiPriority w:val="99"/>
    <w:rsid w:val="001A7C70"/>
    <w:pPr>
      <w:spacing w:before="100" w:beforeAutospacing="1" w:after="100" w:afterAutospacing="1"/>
    </w:pPr>
    <w:rPr>
      <w:rFonts w:ascii="Times New Roman" w:hAnsi="Times New Roman"/>
    </w:rPr>
  </w:style>
  <w:style w:type="character" w:customStyle="1" w:styleId="Body12ptChar">
    <w:name w:val="Body 12 pt Char"/>
    <w:aliases w:val="Ariel Char,Left 1&quot; Char"/>
    <w:link w:val="Body12pt"/>
    <w:rsid w:val="00AA6590"/>
    <w:rPr>
      <w:rFonts w:ascii="Arial" w:hAnsi="Arial" w:cs="Arial"/>
      <w:color w:val="000000"/>
      <w:sz w:val="24"/>
      <w:szCs w:val="24"/>
      <w:lang w:val="en-US" w:eastAsia="en-US" w:bidi="ar-SA"/>
    </w:rPr>
  </w:style>
  <w:style w:type="paragraph" w:styleId="BalloonText">
    <w:name w:val="Balloon Text"/>
    <w:basedOn w:val="Normal"/>
    <w:semiHidden/>
    <w:rsid w:val="009C4CBC"/>
    <w:rPr>
      <w:rFonts w:ascii="Tahoma" w:hAnsi="Tahoma" w:cs="Tahoma"/>
      <w:sz w:val="16"/>
      <w:szCs w:val="16"/>
    </w:rPr>
  </w:style>
  <w:style w:type="paragraph" w:customStyle="1" w:styleId="body">
    <w:name w:val="body"/>
    <w:rsid w:val="0054745C"/>
    <w:pPr>
      <w:keepLines/>
      <w:widowControl w:val="0"/>
      <w:overflowPunct w:val="0"/>
      <w:autoSpaceDE w:val="0"/>
      <w:autoSpaceDN w:val="0"/>
      <w:adjustRightInd w:val="0"/>
      <w:spacing w:after="140" w:line="260" w:lineRule="atLeast"/>
      <w:ind w:left="2160"/>
      <w:textAlignment w:val="baseline"/>
    </w:pPr>
    <w:rPr>
      <w:rFonts w:ascii="NewCenturySchlbk" w:hAnsi="NewCenturySchlbk"/>
      <w:color w:val="000000"/>
      <w:sz w:val="22"/>
    </w:rPr>
  </w:style>
  <w:style w:type="table" w:styleId="TableGrid">
    <w:name w:val="Table Grid"/>
    <w:basedOn w:val="TableNormal"/>
    <w:rsid w:val="00484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Headings">
    <w:name w:val="Sponsor Headings"/>
    <w:basedOn w:val="Normal"/>
    <w:autoRedefine/>
    <w:rsid w:val="00A3525C"/>
    <w:pPr>
      <w:jc w:val="right"/>
    </w:pPr>
    <w:rPr>
      <w:color w:val="0023A0"/>
      <w:szCs w:val="20"/>
    </w:rPr>
  </w:style>
  <w:style w:type="paragraph" w:customStyle="1" w:styleId="Sponsors">
    <w:name w:val="Sponsors"/>
    <w:basedOn w:val="SponsorHeadings"/>
    <w:autoRedefine/>
    <w:rsid w:val="00A3525C"/>
    <w:pPr>
      <w:jc w:val="left"/>
    </w:pPr>
  </w:style>
  <w:style w:type="paragraph" w:customStyle="1" w:styleId="TitlePage1">
    <w:name w:val="Title Page 1"/>
    <w:basedOn w:val="Normal"/>
    <w:autoRedefine/>
    <w:rsid w:val="00312E33"/>
    <w:pPr>
      <w:ind w:left="2160"/>
    </w:pPr>
    <w:rPr>
      <w:b/>
      <w:bCs/>
      <w:color w:val="0023A0"/>
      <w:sz w:val="40"/>
      <w:szCs w:val="20"/>
    </w:rPr>
  </w:style>
  <w:style w:type="paragraph" w:customStyle="1" w:styleId="TableEntryCentered">
    <w:name w:val="Table Entry Centered"/>
    <w:basedOn w:val="Normal"/>
    <w:autoRedefine/>
    <w:rsid w:val="00233438"/>
    <w:pPr>
      <w:jc w:val="center"/>
    </w:pPr>
    <w:rPr>
      <w:sz w:val="20"/>
      <w:szCs w:val="20"/>
    </w:rPr>
  </w:style>
  <w:style w:type="paragraph" w:customStyle="1" w:styleId="TableEntryLeftJustified">
    <w:name w:val="Table Entry Left Justified"/>
    <w:basedOn w:val="Normal"/>
    <w:autoRedefine/>
    <w:rsid w:val="00233438"/>
    <w:rPr>
      <w:rFonts w:cs="Arial"/>
      <w:sz w:val="20"/>
      <w:szCs w:val="20"/>
    </w:rPr>
  </w:style>
  <w:style w:type="paragraph" w:customStyle="1" w:styleId="InstructionBox">
    <w:name w:val="Instruction Box"/>
    <w:basedOn w:val="Normal"/>
    <w:autoRedefine/>
    <w:rsid w:val="009A1C01"/>
    <w:pPr>
      <w:keepNext/>
      <w:overflowPunct w:val="0"/>
      <w:autoSpaceDE w:val="0"/>
      <w:autoSpaceDN w:val="0"/>
      <w:adjustRightInd w:val="0"/>
      <w:textAlignment w:val="baseline"/>
    </w:pPr>
    <w:rPr>
      <w:i/>
      <w:iCs/>
      <w:color w:val="FF0000"/>
      <w:sz w:val="22"/>
      <w:szCs w:val="22"/>
    </w:rPr>
  </w:style>
  <w:style w:type="numbering" w:customStyle="1" w:styleId="InstructionBoxNumbered">
    <w:name w:val="Instruction Box Numbered"/>
    <w:basedOn w:val="NoList"/>
    <w:rsid w:val="00845AD0"/>
    <w:pPr>
      <w:numPr>
        <w:numId w:val="27"/>
      </w:numPr>
    </w:pPr>
  </w:style>
  <w:style w:type="character" w:customStyle="1" w:styleId="TitleArielChar">
    <w:name w:val="Title Ariel Char"/>
    <w:aliases w:val="20 pt Char,Bold Char,VisaBlue Char"/>
    <w:link w:val="TitleAriel"/>
    <w:rsid w:val="00FE0F06"/>
    <w:rPr>
      <w:rFonts w:ascii="Arial" w:hAnsi="Arial" w:cs="Arial"/>
      <w:b/>
      <w:color w:val="0023A0"/>
      <w:sz w:val="40"/>
      <w:szCs w:val="40"/>
      <w:lang w:val="en-US" w:eastAsia="en-US" w:bidi="ar-SA"/>
    </w:rPr>
  </w:style>
  <w:style w:type="paragraph" w:styleId="DocumentMap">
    <w:name w:val="Document Map"/>
    <w:basedOn w:val="Normal"/>
    <w:semiHidden/>
    <w:rsid w:val="002027A9"/>
    <w:pPr>
      <w:shd w:val="clear" w:color="auto" w:fill="000080"/>
    </w:pPr>
    <w:rPr>
      <w:rFonts w:ascii="Tahoma" w:hAnsi="Tahoma" w:cs="Tahoma"/>
      <w:sz w:val="20"/>
      <w:szCs w:val="20"/>
    </w:rPr>
  </w:style>
  <w:style w:type="paragraph" w:customStyle="1" w:styleId="Body0">
    <w:name w:val="Body"/>
    <w:basedOn w:val="Normal"/>
    <w:link w:val="BodyChar"/>
    <w:rsid w:val="00D028EC"/>
    <w:pPr>
      <w:ind w:left="1440"/>
    </w:pPr>
  </w:style>
  <w:style w:type="character" w:customStyle="1" w:styleId="BodyChar">
    <w:name w:val="Body Char"/>
    <w:link w:val="Body0"/>
    <w:rsid w:val="00D028EC"/>
    <w:rPr>
      <w:rFonts w:ascii="Arial" w:hAnsi="Arial"/>
      <w:sz w:val="24"/>
      <w:szCs w:val="24"/>
      <w:lang w:val="en-US" w:eastAsia="en-US" w:bidi="ar-SA"/>
    </w:rPr>
  </w:style>
  <w:style w:type="paragraph" w:styleId="ListParagraph">
    <w:name w:val="List Paragraph"/>
    <w:basedOn w:val="Normal"/>
    <w:uiPriority w:val="34"/>
    <w:qFormat/>
    <w:rsid w:val="00FC2780"/>
    <w:pPr>
      <w:ind w:left="720"/>
      <w:contextualSpacing/>
    </w:pPr>
    <w:rPr>
      <w:rFonts w:ascii="Times New Roman" w:hAnsi="Times New Roman"/>
    </w:rPr>
  </w:style>
  <w:style w:type="character" w:styleId="Strong">
    <w:name w:val="Strong"/>
    <w:basedOn w:val="DefaultParagraphFont"/>
    <w:uiPriority w:val="22"/>
    <w:qFormat/>
    <w:rsid w:val="007413F7"/>
    <w:rPr>
      <w:b/>
      <w:bCs/>
    </w:rPr>
  </w:style>
  <w:style w:type="numbering" w:customStyle="1" w:styleId="CurrentList1">
    <w:name w:val="Current List1"/>
    <w:uiPriority w:val="99"/>
    <w:rsid w:val="00D811AC"/>
    <w:pPr>
      <w:numPr>
        <w:numId w:val="78"/>
      </w:numPr>
    </w:pPr>
  </w:style>
  <w:style w:type="paragraph" w:styleId="BodyText">
    <w:name w:val="Body Text"/>
    <w:basedOn w:val="Normal"/>
    <w:link w:val="BodyTextChar"/>
    <w:rsid w:val="00D811AC"/>
    <w:pPr>
      <w:keepLines/>
      <w:spacing w:after="120"/>
    </w:pPr>
    <w:rPr>
      <w:rFonts w:ascii="Calisto MT" w:eastAsia="MS Mincho" w:hAnsi="Calisto MT"/>
      <w:iCs/>
      <w:lang w:val="en-GB"/>
    </w:rPr>
  </w:style>
  <w:style w:type="character" w:customStyle="1" w:styleId="BodyTextChar">
    <w:name w:val="Body Text Char"/>
    <w:basedOn w:val="DefaultParagraphFont"/>
    <w:link w:val="BodyText"/>
    <w:rsid w:val="00D811AC"/>
    <w:rPr>
      <w:rFonts w:ascii="Calisto MT" w:eastAsia="MS Mincho" w:hAnsi="Calisto MT"/>
      <w:iCs/>
      <w:sz w:val="24"/>
      <w:szCs w:val="24"/>
      <w:lang w:val="en-GB"/>
    </w:rPr>
  </w:style>
  <w:style w:type="numbering" w:customStyle="1" w:styleId="CurrentList2">
    <w:name w:val="Current List2"/>
    <w:uiPriority w:val="99"/>
    <w:rsid w:val="0005213E"/>
    <w:pPr>
      <w:numPr>
        <w:numId w:val="9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327">
      <w:bodyDiv w:val="1"/>
      <w:marLeft w:val="0"/>
      <w:marRight w:val="0"/>
      <w:marTop w:val="0"/>
      <w:marBottom w:val="0"/>
      <w:divBdr>
        <w:top w:val="none" w:sz="0" w:space="0" w:color="auto"/>
        <w:left w:val="none" w:sz="0" w:space="0" w:color="auto"/>
        <w:bottom w:val="none" w:sz="0" w:space="0" w:color="auto"/>
        <w:right w:val="none" w:sz="0" w:space="0" w:color="auto"/>
      </w:divBdr>
    </w:div>
    <w:div w:id="50151878">
      <w:bodyDiv w:val="1"/>
      <w:marLeft w:val="0"/>
      <w:marRight w:val="0"/>
      <w:marTop w:val="0"/>
      <w:marBottom w:val="0"/>
      <w:divBdr>
        <w:top w:val="none" w:sz="0" w:space="0" w:color="auto"/>
        <w:left w:val="none" w:sz="0" w:space="0" w:color="auto"/>
        <w:bottom w:val="none" w:sz="0" w:space="0" w:color="auto"/>
        <w:right w:val="none" w:sz="0" w:space="0" w:color="auto"/>
      </w:divBdr>
    </w:div>
    <w:div w:id="78453696">
      <w:bodyDiv w:val="1"/>
      <w:marLeft w:val="0"/>
      <w:marRight w:val="0"/>
      <w:marTop w:val="0"/>
      <w:marBottom w:val="0"/>
      <w:divBdr>
        <w:top w:val="none" w:sz="0" w:space="0" w:color="auto"/>
        <w:left w:val="none" w:sz="0" w:space="0" w:color="auto"/>
        <w:bottom w:val="none" w:sz="0" w:space="0" w:color="auto"/>
        <w:right w:val="none" w:sz="0" w:space="0" w:color="auto"/>
      </w:divBdr>
      <w:divsChild>
        <w:div w:id="236209467">
          <w:marLeft w:val="547"/>
          <w:marRight w:val="0"/>
          <w:marTop w:val="115"/>
          <w:marBottom w:val="0"/>
          <w:divBdr>
            <w:top w:val="none" w:sz="0" w:space="0" w:color="auto"/>
            <w:left w:val="none" w:sz="0" w:space="0" w:color="auto"/>
            <w:bottom w:val="none" w:sz="0" w:space="0" w:color="auto"/>
            <w:right w:val="none" w:sz="0" w:space="0" w:color="auto"/>
          </w:divBdr>
        </w:div>
      </w:divsChild>
    </w:div>
    <w:div w:id="203251407">
      <w:bodyDiv w:val="1"/>
      <w:marLeft w:val="0"/>
      <w:marRight w:val="0"/>
      <w:marTop w:val="0"/>
      <w:marBottom w:val="0"/>
      <w:divBdr>
        <w:top w:val="none" w:sz="0" w:space="0" w:color="auto"/>
        <w:left w:val="none" w:sz="0" w:space="0" w:color="auto"/>
        <w:bottom w:val="none" w:sz="0" w:space="0" w:color="auto"/>
        <w:right w:val="none" w:sz="0" w:space="0" w:color="auto"/>
      </w:divBdr>
    </w:div>
    <w:div w:id="412237557">
      <w:bodyDiv w:val="1"/>
      <w:marLeft w:val="0"/>
      <w:marRight w:val="0"/>
      <w:marTop w:val="0"/>
      <w:marBottom w:val="0"/>
      <w:divBdr>
        <w:top w:val="none" w:sz="0" w:space="0" w:color="auto"/>
        <w:left w:val="none" w:sz="0" w:space="0" w:color="auto"/>
        <w:bottom w:val="none" w:sz="0" w:space="0" w:color="auto"/>
        <w:right w:val="none" w:sz="0" w:space="0" w:color="auto"/>
      </w:divBdr>
    </w:div>
    <w:div w:id="418717077">
      <w:bodyDiv w:val="1"/>
      <w:marLeft w:val="0"/>
      <w:marRight w:val="0"/>
      <w:marTop w:val="0"/>
      <w:marBottom w:val="0"/>
      <w:divBdr>
        <w:top w:val="none" w:sz="0" w:space="0" w:color="auto"/>
        <w:left w:val="none" w:sz="0" w:space="0" w:color="auto"/>
        <w:bottom w:val="none" w:sz="0" w:space="0" w:color="auto"/>
        <w:right w:val="none" w:sz="0" w:space="0" w:color="auto"/>
      </w:divBdr>
    </w:div>
    <w:div w:id="431053759">
      <w:bodyDiv w:val="1"/>
      <w:marLeft w:val="0"/>
      <w:marRight w:val="0"/>
      <w:marTop w:val="0"/>
      <w:marBottom w:val="0"/>
      <w:divBdr>
        <w:top w:val="none" w:sz="0" w:space="0" w:color="auto"/>
        <w:left w:val="none" w:sz="0" w:space="0" w:color="auto"/>
        <w:bottom w:val="none" w:sz="0" w:space="0" w:color="auto"/>
        <w:right w:val="none" w:sz="0" w:space="0" w:color="auto"/>
      </w:divBdr>
    </w:div>
    <w:div w:id="434247543">
      <w:bodyDiv w:val="1"/>
      <w:marLeft w:val="0"/>
      <w:marRight w:val="0"/>
      <w:marTop w:val="0"/>
      <w:marBottom w:val="0"/>
      <w:divBdr>
        <w:top w:val="none" w:sz="0" w:space="0" w:color="auto"/>
        <w:left w:val="none" w:sz="0" w:space="0" w:color="auto"/>
        <w:bottom w:val="none" w:sz="0" w:space="0" w:color="auto"/>
        <w:right w:val="none" w:sz="0" w:space="0" w:color="auto"/>
      </w:divBdr>
    </w:div>
    <w:div w:id="607082093">
      <w:bodyDiv w:val="1"/>
      <w:marLeft w:val="0"/>
      <w:marRight w:val="0"/>
      <w:marTop w:val="0"/>
      <w:marBottom w:val="0"/>
      <w:divBdr>
        <w:top w:val="none" w:sz="0" w:space="0" w:color="auto"/>
        <w:left w:val="none" w:sz="0" w:space="0" w:color="auto"/>
        <w:bottom w:val="none" w:sz="0" w:space="0" w:color="auto"/>
        <w:right w:val="none" w:sz="0" w:space="0" w:color="auto"/>
      </w:divBdr>
    </w:div>
    <w:div w:id="699817189">
      <w:bodyDiv w:val="1"/>
      <w:marLeft w:val="0"/>
      <w:marRight w:val="0"/>
      <w:marTop w:val="0"/>
      <w:marBottom w:val="0"/>
      <w:divBdr>
        <w:top w:val="none" w:sz="0" w:space="0" w:color="auto"/>
        <w:left w:val="none" w:sz="0" w:space="0" w:color="auto"/>
        <w:bottom w:val="none" w:sz="0" w:space="0" w:color="auto"/>
        <w:right w:val="none" w:sz="0" w:space="0" w:color="auto"/>
      </w:divBdr>
    </w:div>
    <w:div w:id="904804727">
      <w:bodyDiv w:val="1"/>
      <w:marLeft w:val="0"/>
      <w:marRight w:val="0"/>
      <w:marTop w:val="0"/>
      <w:marBottom w:val="0"/>
      <w:divBdr>
        <w:top w:val="none" w:sz="0" w:space="0" w:color="auto"/>
        <w:left w:val="none" w:sz="0" w:space="0" w:color="auto"/>
        <w:bottom w:val="none" w:sz="0" w:space="0" w:color="auto"/>
        <w:right w:val="none" w:sz="0" w:space="0" w:color="auto"/>
      </w:divBdr>
    </w:div>
    <w:div w:id="915020446">
      <w:bodyDiv w:val="1"/>
      <w:marLeft w:val="0"/>
      <w:marRight w:val="0"/>
      <w:marTop w:val="0"/>
      <w:marBottom w:val="0"/>
      <w:divBdr>
        <w:top w:val="none" w:sz="0" w:space="0" w:color="auto"/>
        <w:left w:val="none" w:sz="0" w:space="0" w:color="auto"/>
        <w:bottom w:val="none" w:sz="0" w:space="0" w:color="auto"/>
        <w:right w:val="none" w:sz="0" w:space="0" w:color="auto"/>
      </w:divBdr>
    </w:div>
    <w:div w:id="1089158772">
      <w:bodyDiv w:val="1"/>
      <w:marLeft w:val="0"/>
      <w:marRight w:val="0"/>
      <w:marTop w:val="0"/>
      <w:marBottom w:val="0"/>
      <w:divBdr>
        <w:top w:val="none" w:sz="0" w:space="0" w:color="auto"/>
        <w:left w:val="none" w:sz="0" w:space="0" w:color="auto"/>
        <w:bottom w:val="none" w:sz="0" w:space="0" w:color="auto"/>
        <w:right w:val="none" w:sz="0" w:space="0" w:color="auto"/>
      </w:divBdr>
    </w:div>
    <w:div w:id="1109817357">
      <w:bodyDiv w:val="1"/>
      <w:marLeft w:val="0"/>
      <w:marRight w:val="0"/>
      <w:marTop w:val="0"/>
      <w:marBottom w:val="0"/>
      <w:divBdr>
        <w:top w:val="none" w:sz="0" w:space="0" w:color="auto"/>
        <w:left w:val="none" w:sz="0" w:space="0" w:color="auto"/>
        <w:bottom w:val="none" w:sz="0" w:space="0" w:color="auto"/>
        <w:right w:val="none" w:sz="0" w:space="0" w:color="auto"/>
      </w:divBdr>
    </w:div>
    <w:div w:id="1159615282">
      <w:bodyDiv w:val="1"/>
      <w:marLeft w:val="0"/>
      <w:marRight w:val="0"/>
      <w:marTop w:val="0"/>
      <w:marBottom w:val="0"/>
      <w:divBdr>
        <w:top w:val="none" w:sz="0" w:space="0" w:color="auto"/>
        <w:left w:val="none" w:sz="0" w:space="0" w:color="auto"/>
        <w:bottom w:val="none" w:sz="0" w:space="0" w:color="auto"/>
        <w:right w:val="none" w:sz="0" w:space="0" w:color="auto"/>
      </w:divBdr>
    </w:div>
    <w:div w:id="1282031005">
      <w:bodyDiv w:val="1"/>
      <w:marLeft w:val="0"/>
      <w:marRight w:val="0"/>
      <w:marTop w:val="0"/>
      <w:marBottom w:val="0"/>
      <w:divBdr>
        <w:top w:val="none" w:sz="0" w:space="0" w:color="auto"/>
        <w:left w:val="none" w:sz="0" w:space="0" w:color="auto"/>
        <w:bottom w:val="none" w:sz="0" w:space="0" w:color="auto"/>
        <w:right w:val="none" w:sz="0" w:space="0" w:color="auto"/>
      </w:divBdr>
    </w:div>
    <w:div w:id="1332224142">
      <w:bodyDiv w:val="1"/>
      <w:marLeft w:val="0"/>
      <w:marRight w:val="0"/>
      <w:marTop w:val="0"/>
      <w:marBottom w:val="0"/>
      <w:divBdr>
        <w:top w:val="none" w:sz="0" w:space="0" w:color="auto"/>
        <w:left w:val="none" w:sz="0" w:space="0" w:color="auto"/>
        <w:bottom w:val="none" w:sz="0" w:space="0" w:color="auto"/>
        <w:right w:val="none" w:sz="0" w:space="0" w:color="auto"/>
      </w:divBdr>
    </w:div>
    <w:div w:id="1417938501">
      <w:bodyDiv w:val="1"/>
      <w:marLeft w:val="0"/>
      <w:marRight w:val="0"/>
      <w:marTop w:val="0"/>
      <w:marBottom w:val="0"/>
      <w:divBdr>
        <w:top w:val="none" w:sz="0" w:space="0" w:color="auto"/>
        <w:left w:val="none" w:sz="0" w:space="0" w:color="auto"/>
        <w:bottom w:val="none" w:sz="0" w:space="0" w:color="auto"/>
        <w:right w:val="none" w:sz="0" w:space="0" w:color="auto"/>
      </w:divBdr>
    </w:div>
    <w:div w:id="1447119895">
      <w:bodyDiv w:val="1"/>
      <w:marLeft w:val="0"/>
      <w:marRight w:val="0"/>
      <w:marTop w:val="0"/>
      <w:marBottom w:val="0"/>
      <w:divBdr>
        <w:top w:val="none" w:sz="0" w:space="0" w:color="auto"/>
        <w:left w:val="none" w:sz="0" w:space="0" w:color="auto"/>
        <w:bottom w:val="none" w:sz="0" w:space="0" w:color="auto"/>
        <w:right w:val="none" w:sz="0" w:space="0" w:color="auto"/>
      </w:divBdr>
    </w:div>
    <w:div w:id="1902204409">
      <w:bodyDiv w:val="1"/>
      <w:marLeft w:val="0"/>
      <w:marRight w:val="0"/>
      <w:marTop w:val="0"/>
      <w:marBottom w:val="0"/>
      <w:divBdr>
        <w:top w:val="none" w:sz="0" w:space="0" w:color="auto"/>
        <w:left w:val="none" w:sz="0" w:space="0" w:color="auto"/>
        <w:bottom w:val="none" w:sz="0" w:space="0" w:color="auto"/>
        <w:right w:val="none" w:sz="0" w:space="0" w:color="auto"/>
      </w:divBdr>
    </w:div>
    <w:div w:id="2059276424">
      <w:bodyDiv w:val="1"/>
      <w:marLeft w:val="0"/>
      <w:marRight w:val="0"/>
      <w:marTop w:val="0"/>
      <w:marBottom w:val="0"/>
      <w:divBdr>
        <w:top w:val="none" w:sz="0" w:space="0" w:color="auto"/>
        <w:left w:val="none" w:sz="0" w:space="0" w:color="auto"/>
        <w:bottom w:val="none" w:sz="0" w:space="0" w:color="auto"/>
        <w:right w:val="none" w:sz="0" w:space="0" w:color="auto"/>
      </w:divBdr>
    </w:div>
    <w:div w:id="2097628562">
      <w:bodyDiv w:val="1"/>
      <w:marLeft w:val="0"/>
      <w:marRight w:val="0"/>
      <w:marTop w:val="0"/>
      <w:marBottom w:val="0"/>
      <w:divBdr>
        <w:top w:val="none" w:sz="0" w:space="0" w:color="auto"/>
        <w:left w:val="none" w:sz="0" w:space="0" w:color="auto"/>
        <w:bottom w:val="none" w:sz="0" w:space="0" w:color="auto"/>
        <w:right w:val="none" w:sz="0" w:space="0" w:color="auto"/>
      </w:divBdr>
    </w:div>
    <w:div w:id="21272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77DE-9B32-4BA3-9D02-039284BE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8392</Words>
  <Characters>47841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lpstr>
    </vt:vector>
  </TitlesOfParts>
  <Company>College of Business</Company>
  <LinksUpToDate>false</LinksUpToDate>
  <CharactersWithSpaces>56121</CharactersWithSpaces>
  <SharedDoc>false</SharedDoc>
  <HLinks>
    <vt:vector size="198" baseType="variant">
      <vt:variant>
        <vt:i4>1441846</vt:i4>
      </vt:variant>
      <vt:variant>
        <vt:i4>194</vt:i4>
      </vt:variant>
      <vt:variant>
        <vt:i4>0</vt:i4>
      </vt:variant>
      <vt:variant>
        <vt:i4>5</vt:i4>
      </vt:variant>
      <vt:variant>
        <vt:lpwstr/>
      </vt:variant>
      <vt:variant>
        <vt:lpwstr>_Toc366527154</vt:lpwstr>
      </vt:variant>
      <vt:variant>
        <vt:i4>1441846</vt:i4>
      </vt:variant>
      <vt:variant>
        <vt:i4>188</vt:i4>
      </vt:variant>
      <vt:variant>
        <vt:i4>0</vt:i4>
      </vt:variant>
      <vt:variant>
        <vt:i4>5</vt:i4>
      </vt:variant>
      <vt:variant>
        <vt:lpwstr/>
      </vt:variant>
      <vt:variant>
        <vt:lpwstr>_Toc366527153</vt:lpwstr>
      </vt:variant>
      <vt:variant>
        <vt:i4>1441846</vt:i4>
      </vt:variant>
      <vt:variant>
        <vt:i4>182</vt:i4>
      </vt:variant>
      <vt:variant>
        <vt:i4>0</vt:i4>
      </vt:variant>
      <vt:variant>
        <vt:i4>5</vt:i4>
      </vt:variant>
      <vt:variant>
        <vt:lpwstr/>
      </vt:variant>
      <vt:variant>
        <vt:lpwstr>_Toc366527152</vt:lpwstr>
      </vt:variant>
      <vt:variant>
        <vt:i4>1441846</vt:i4>
      </vt:variant>
      <vt:variant>
        <vt:i4>176</vt:i4>
      </vt:variant>
      <vt:variant>
        <vt:i4>0</vt:i4>
      </vt:variant>
      <vt:variant>
        <vt:i4>5</vt:i4>
      </vt:variant>
      <vt:variant>
        <vt:lpwstr/>
      </vt:variant>
      <vt:variant>
        <vt:lpwstr>_Toc366527151</vt:lpwstr>
      </vt:variant>
      <vt:variant>
        <vt:i4>1441846</vt:i4>
      </vt:variant>
      <vt:variant>
        <vt:i4>170</vt:i4>
      </vt:variant>
      <vt:variant>
        <vt:i4>0</vt:i4>
      </vt:variant>
      <vt:variant>
        <vt:i4>5</vt:i4>
      </vt:variant>
      <vt:variant>
        <vt:lpwstr/>
      </vt:variant>
      <vt:variant>
        <vt:lpwstr>_Toc366527150</vt:lpwstr>
      </vt:variant>
      <vt:variant>
        <vt:i4>1507382</vt:i4>
      </vt:variant>
      <vt:variant>
        <vt:i4>164</vt:i4>
      </vt:variant>
      <vt:variant>
        <vt:i4>0</vt:i4>
      </vt:variant>
      <vt:variant>
        <vt:i4>5</vt:i4>
      </vt:variant>
      <vt:variant>
        <vt:lpwstr/>
      </vt:variant>
      <vt:variant>
        <vt:lpwstr>_Toc366527149</vt:lpwstr>
      </vt:variant>
      <vt:variant>
        <vt:i4>1507382</vt:i4>
      </vt:variant>
      <vt:variant>
        <vt:i4>158</vt:i4>
      </vt:variant>
      <vt:variant>
        <vt:i4>0</vt:i4>
      </vt:variant>
      <vt:variant>
        <vt:i4>5</vt:i4>
      </vt:variant>
      <vt:variant>
        <vt:lpwstr/>
      </vt:variant>
      <vt:variant>
        <vt:lpwstr>_Toc366527148</vt:lpwstr>
      </vt:variant>
      <vt:variant>
        <vt:i4>1507382</vt:i4>
      </vt:variant>
      <vt:variant>
        <vt:i4>152</vt:i4>
      </vt:variant>
      <vt:variant>
        <vt:i4>0</vt:i4>
      </vt:variant>
      <vt:variant>
        <vt:i4>5</vt:i4>
      </vt:variant>
      <vt:variant>
        <vt:lpwstr/>
      </vt:variant>
      <vt:variant>
        <vt:lpwstr>_Toc366527147</vt:lpwstr>
      </vt:variant>
      <vt:variant>
        <vt:i4>1507382</vt:i4>
      </vt:variant>
      <vt:variant>
        <vt:i4>146</vt:i4>
      </vt:variant>
      <vt:variant>
        <vt:i4>0</vt:i4>
      </vt:variant>
      <vt:variant>
        <vt:i4>5</vt:i4>
      </vt:variant>
      <vt:variant>
        <vt:lpwstr/>
      </vt:variant>
      <vt:variant>
        <vt:lpwstr>_Toc366527146</vt:lpwstr>
      </vt:variant>
      <vt:variant>
        <vt:i4>1507382</vt:i4>
      </vt:variant>
      <vt:variant>
        <vt:i4>140</vt:i4>
      </vt:variant>
      <vt:variant>
        <vt:i4>0</vt:i4>
      </vt:variant>
      <vt:variant>
        <vt:i4>5</vt:i4>
      </vt:variant>
      <vt:variant>
        <vt:lpwstr/>
      </vt:variant>
      <vt:variant>
        <vt:lpwstr>_Toc366527145</vt:lpwstr>
      </vt:variant>
      <vt:variant>
        <vt:i4>1507382</vt:i4>
      </vt:variant>
      <vt:variant>
        <vt:i4>134</vt:i4>
      </vt:variant>
      <vt:variant>
        <vt:i4>0</vt:i4>
      </vt:variant>
      <vt:variant>
        <vt:i4>5</vt:i4>
      </vt:variant>
      <vt:variant>
        <vt:lpwstr/>
      </vt:variant>
      <vt:variant>
        <vt:lpwstr>_Toc366527144</vt:lpwstr>
      </vt:variant>
      <vt:variant>
        <vt:i4>1507382</vt:i4>
      </vt:variant>
      <vt:variant>
        <vt:i4>128</vt:i4>
      </vt:variant>
      <vt:variant>
        <vt:i4>0</vt:i4>
      </vt:variant>
      <vt:variant>
        <vt:i4>5</vt:i4>
      </vt:variant>
      <vt:variant>
        <vt:lpwstr/>
      </vt:variant>
      <vt:variant>
        <vt:lpwstr>_Toc366527143</vt:lpwstr>
      </vt:variant>
      <vt:variant>
        <vt:i4>1507382</vt:i4>
      </vt:variant>
      <vt:variant>
        <vt:i4>122</vt:i4>
      </vt:variant>
      <vt:variant>
        <vt:i4>0</vt:i4>
      </vt:variant>
      <vt:variant>
        <vt:i4>5</vt:i4>
      </vt:variant>
      <vt:variant>
        <vt:lpwstr/>
      </vt:variant>
      <vt:variant>
        <vt:lpwstr>_Toc366527142</vt:lpwstr>
      </vt:variant>
      <vt:variant>
        <vt:i4>1507382</vt:i4>
      </vt:variant>
      <vt:variant>
        <vt:i4>116</vt:i4>
      </vt:variant>
      <vt:variant>
        <vt:i4>0</vt:i4>
      </vt:variant>
      <vt:variant>
        <vt:i4>5</vt:i4>
      </vt:variant>
      <vt:variant>
        <vt:lpwstr/>
      </vt:variant>
      <vt:variant>
        <vt:lpwstr>_Toc366527141</vt:lpwstr>
      </vt:variant>
      <vt:variant>
        <vt:i4>1507382</vt:i4>
      </vt:variant>
      <vt:variant>
        <vt:i4>110</vt:i4>
      </vt:variant>
      <vt:variant>
        <vt:i4>0</vt:i4>
      </vt:variant>
      <vt:variant>
        <vt:i4>5</vt:i4>
      </vt:variant>
      <vt:variant>
        <vt:lpwstr/>
      </vt:variant>
      <vt:variant>
        <vt:lpwstr>_Toc366527140</vt:lpwstr>
      </vt:variant>
      <vt:variant>
        <vt:i4>1048630</vt:i4>
      </vt:variant>
      <vt:variant>
        <vt:i4>104</vt:i4>
      </vt:variant>
      <vt:variant>
        <vt:i4>0</vt:i4>
      </vt:variant>
      <vt:variant>
        <vt:i4>5</vt:i4>
      </vt:variant>
      <vt:variant>
        <vt:lpwstr/>
      </vt:variant>
      <vt:variant>
        <vt:lpwstr>_Toc366527139</vt:lpwstr>
      </vt:variant>
      <vt:variant>
        <vt:i4>1048630</vt:i4>
      </vt:variant>
      <vt:variant>
        <vt:i4>98</vt:i4>
      </vt:variant>
      <vt:variant>
        <vt:i4>0</vt:i4>
      </vt:variant>
      <vt:variant>
        <vt:i4>5</vt:i4>
      </vt:variant>
      <vt:variant>
        <vt:lpwstr/>
      </vt:variant>
      <vt:variant>
        <vt:lpwstr>_Toc366527138</vt:lpwstr>
      </vt:variant>
      <vt:variant>
        <vt:i4>1048630</vt:i4>
      </vt:variant>
      <vt:variant>
        <vt:i4>92</vt:i4>
      </vt:variant>
      <vt:variant>
        <vt:i4>0</vt:i4>
      </vt:variant>
      <vt:variant>
        <vt:i4>5</vt:i4>
      </vt:variant>
      <vt:variant>
        <vt:lpwstr/>
      </vt:variant>
      <vt:variant>
        <vt:lpwstr>_Toc366527137</vt:lpwstr>
      </vt:variant>
      <vt:variant>
        <vt:i4>1048630</vt:i4>
      </vt:variant>
      <vt:variant>
        <vt:i4>86</vt:i4>
      </vt:variant>
      <vt:variant>
        <vt:i4>0</vt:i4>
      </vt:variant>
      <vt:variant>
        <vt:i4>5</vt:i4>
      </vt:variant>
      <vt:variant>
        <vt:lpwstr/>
      </vt:variant>
      <vt:variant>
        <vt:lpwstr>_Toc366527136</vt:lpwstr>
      </vt:variant>
      <vt:variant>
        <vt:i4>1048630</vt:i4>
      </vt:variant>
      <vt:variant>
        <vt:i4>80</vt:i4>
      </vt:variant>
      <vt:variant>
        <vt:i4>0</vt:i4>
      </vt:variant>
      <vt:variant>
        <vt:i4>5</vt:i4>
      </vt:variant>
      <vt:variant>
        <vt:lpwstr/>
      </vt:variant>
      <vt:variant>
        <vt:lpwstr>_Toc366527135</vt:lpwstr>
      </vt:variant>
      <vt:variant>
        <vt:i4>1048630</vt:i4>
      </vt:variant>
      <vt:variant>
        <vt:i4>74</vt:i4>
      </vt:variant>
      <vt:variant>
        <vt:i4>0</vt:i4>
      </vt:variant>
      <vt:variant>
        <vt:i4>5</vt:i4>
      </vt:variant>
      <vt:variant>
        <vt:lpwstr/>
      </vt:variant>
      <vt:variant>
        <vt:lpwstr>_Toc366527134</vt:lpwstr>
      </vt:variant>
      <vt:variant>
        <vt:i4>1048630</vt:i4>
      </vt:variant>
      <vt:variant>
        <vt:i4>68</vt:i4>
      </vt:variant>
      <vt:variant>
        <vt:i4>0</vt:i4>
      </vt:variant>
      <vt:variant>
        <vt:i4>5</vt:i4>
      </vt:variant>
      <vt:variant>
        <vt:lpwstr/>
      </vt:variant>
      <vt:variant>
        <vt:lpwstr>_Toc366527133</vt:lpwstr>
      </vt:variant>
      <vt:variant>
        <vt:i4>1048630</vt:i4>
      </vt:variant>
      <vt:variant>
        <vt:i4>62</vt:i4>
      </vt:variant>
      <vt:variant>
        <vt:i4>0</vt:i4>
      </vt:variant>
      <vt:variant>
        <vt:i4>5</vt:i4>
      </vt:variant>
      <vt:variant>
        <vt:lpwstr/>
      </vt:variant>
      <vt:variant>
        <vt:lpwstr>_Toc366527132</vt:lpwstr>
      </vt:variant>
      <vt:variant>
        <vt:i4>1048630</vt:i4>
      </vt:variant>
      <vt:variant>
        <vt:i4>56</vt:i4>
      </vt:variant>
      <vt:variant>
        <vt:i4>0</vt:i4>
      </vt:variant>
      <vt:variant>
        <vt:i4>5</vt:i4>
      </vt:variant>
      <vt:variant>
        <vt:lpwstr/>
      </vt:variant>
      <vt:variant>
        <vt:lpwstr>_Toc366527131</vt:lpwstr>
      </vt:variant>
      <vt:variant>
        <vt:i4>1048630</vt:i4>
      </vt:variant>
      <vt:variant>
        <vt:i4>50</vt:i4>
      </vt:variant>
      <vt:variant>
        <vt:i4>0</vt:i4>
      </vt:variant>
      <vt:variant>
        <vt:i4>5</vt:i4>
      </vt:variant>
      <vt:variant>
        <vt:lpwstr/>
      </vt:variant>
      <vt:variant>
        <vt:lpwstr>_Toc366527130</vt:lpwstr>
      </vt:variant>
      <vt:variant>
        <vt:i4>1114166</vt:i4>
      </vt:variant>
      <vt:variant>
        <vt:i4>44</vt:i4>
      </vt:variant>
      <vt:variant>
        <vt:i4>0</vt:i4>
      </vt:variant>
      <vt:variant>
        <vt:i4>5</vt:i4>
      </vt:variant>
      <vt:variant>
        <vt:lpwstr/>
      </vt:variant>
      <vt:variant>
        <vt:lpwstr>_Toc366527129</vt:lpwstr>
      </vt:variant>
      <vt:variant>
        <vt:i4>1114166</vt:i4>
      </vt:variant>
      <vt:variant>
        <vt:i4>38</vt:i4>
      </vt:variant>
      <vt:variant>
        <vt:i4>0</vt:i4>
      </vt:variant>
      <vt:variant>
        <vt:i4>5</vt:i4>
      </vt:variant>
      <vt:variant>
        <vt:lpwstr/>
      </vt:variant>
      <vt:variant>
        <vt:lpwstr>_Toc366527128</vt:lpwstr>
      </vt:variant>
      <vt:variant>
        <vt:i4>1114166</vt:i4>
      </vt:variant>
      <vt:variant>
        <vt:i4>32</vt:i4>
      </vt:variant>
      <vt:variant>
        <vt:i4>0</vt:i4>
      </vt:variant>
      <vt:variant>
        <vt:i4>5</vt:i4>
      </vt:variant>
      <vt:variant>
        <vt:lpwstr/>
      </vt:variant>
      <vt:variant>
        <vt:lpwstr>_Toc366527127</vt:lpwstr>
      </vt:variant>
      <vt:variant>
        <vt:i4>1114166</vt:i4>
      </vt:variant>
      <vt:variant>
        <vt:i4>26</vt:i4>
      </vt:variant>
      <vt:variant>
        <vt:i4>0</vt:i4>
      </vt:variant>
      <vt:variant>
        <vt:i4>5</vt:i4>
      </vt:variant>
      <vt:variant>
        <vt:lpwstr/>
      </vt:variant>
      <vt:variant>
        <vt:lpwstr>_Toc366527126</vt:lpwstr>
      </vt:variant>
      <vt:variant>
        <vt:i4>1114166</vt:i4>
      </vt:variant>
      <vt:variant>
        <vt:i4>20</vt:i4>
      </vt:variant>
      <vt:variant>
        <vt:i4>0</vt:i4>
      </vt:variant>
      <vt:variant>
        <vt:i4>5</vt:i4>
      </vt:variant>
      <vt:variant>
        <vt:lpwstr/>
      </vt:variant>
      <vt:variant>
        <vt:lpwstr>_Toc366527125</vt:lpwstr>
      </vt:variant>
      <vt:variant>
        <vt:i4>1114166</vt:i4>
      </vt:variant>
      <vt:variant>
        <vt:i4>14</vt:i4>
      </vt:variant>
      <vt:variant>
        <vt:i4>0</vt:i4>
      </vt:variant>
      <vt:variant>
        <vt:i4>5</vt:i4>
      </vt:variant>
      <vt:variant>
        <vt:lpwstr/>
      </vt:variant>
      <vt:variant>
        <vt:lpwstr>_Toc366527124</vt:lpwstr>
      </vt:variant>
      <vt:variant>
        <vt:i4>1114166</vt:i4>
      </vt:variant>
      <vt:variant>
        <vt:i4>8</vt:i4>
      </vt:variant>
      <vt:variant>
        <vt:i4>0</vt:i4>
      </vt:variant>
      <vt:variant>
        <vt:i4>5</vt:i4>
      </vt:variant>
      <vt:variant>
        <vt:lpwstr/>
      </vt:variant>
      <vt:variant>
        <vt:lpwstr>_Toc366527123</vt:lpwstr>
      </vt:variant>
      <vt:variant>
        <vt:i4>1114166</vt:i4>
      </vt:variant>
      <vt:variant>
        <vt:i4>2</vt:i4>
      </vt:variant>
      <vt:variant>
        <vt:i4>0</vt:i4>
      </vt:variant>
      <vt:variant>
        <vt:i4>5</vt:i4>
      </vt:variant>
      <vt:variant>
        <vt:lpwstr/>
      </vt:variant>
      <vt:variant>
        <vt:lpwstr>_Toc366527122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Butler,Charles</dc:creator>
  <cp:keywords/>
  <cp:lastModifiedBy>Ravipati,Sudeep Chowdary</cp:lastModifiedBy>
  <cp:revision>2</cp:revision>
  <cp:lastPrinted>2007-10-09T19:04:00Z</cp:lastPrinted>
  <dcterms:created xsi:type="dcterms:W3CDTF">2023-11-01T05:35:00Z</dcterms:created>
  <dcterms:modified xsi:type="dcterms:W3CDTF">2023-11-01T05:35:00Z</dcterms:modified>
</cp:coreProperties>
</file>