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5A35" w14:textId="5D7BCC81" w:rsidR="003E35A9" w:rsidRPr="003E35A9" w:rsidRDefault="003E35A9" w:rsidP="003E35A9">
      <w:pPr>
        <w:jc w:val="center"/>
        <w:rPr>
          <w:b/>
          <w:bCs/>
          <w:sz w:val="28"/>
          <w:szCs w:val="28"/>
        </w:rPr>
      </w:pPr>
      <w:r w:rsidRPr="003E35A9">
        <w:rPr>
          <w:b/>
          <w:bCs/>
          <w:sz w:val="36"/>
          <w:szCs w:val="36"/>
        </w:rPr>
        <w:t>Project Testing</w:t>
      </w:r>
      <w:r>
        <w:rPr>
          <w:b/>
          <w:bCs/>
          <w:sz w:val="36"/>
          <w:szCs w:val="36"/>
        </w:rPr>
        <w:t xml:space="preserve"> Template</w:t>
      </w:r>
    </w:p>
    <w:p w14:paraId="186E91ED" w14:textId="77777777" w:rsidR="003E35A9" w:rsidRPr="002212D1" w:rsidRDefault="003E35A9" w:rsidP="003E35A9">
      <w:r w:rsidRPr="002212D1">
        <w:rPr>
          <w:b/>
          <w:bCs/>
        </w:rPr>
        <w:t>Date:</w:t>
      </w:r>
      <w:r w:rsidRPr="002212D1">
        <w:t xml:space="preserve"> 02-07-2026</w:t>
      </w:r>
    </w:p>
    <w:p w14:paraId="64E0EF70" w14:textId="77777777" w:rsidR="003E35A9" w:rsidRPr="002212D1" w:rsidRDefault="003E35A9" w:rsidP="003E35A9">
      <w:r w:rsidRPr="002212D1">
        <w:rPr>
          <w:b/>
          <w:bCs/>
        </w:rPr>
        <w:t>Team ID:</w:t>
      </w:r>
      <w:r w:rsidRPr="002212D1">
        <w:t xml:space="preserve"> Your Team ID</w:t>
      </w:r>
    </w:p>
    <w:p w14:paraId="244E7A53" w14:textId="2E2F869B" w:rsidR="003E35A9" w:rsidRPr="002212D1" w:rsidRDefault="003E35A9" w:rsidP="003E35A9">
      <w:r w:rsidRPr="002212D1">
        <w:rPr>
          <w:b/>
          <w:bCs/>
        </w:rPr>
        <w:t>Project Name:</w:t>
      </w:r>
      <w:r w:rsidRPr="002212D1">
        <w:t xml:space="preserve"> </w:t>
      </w:r>
      <w:r w:rsidR="00072628" w:rsidRPr="00072628">
        <w:t>Rising Waters – Flood Prediction Using Machine Learning</w:t>
      </w:r>
    </w:p>
    <w:p w14:paraId="4E546F1E" w14:textId="0F14D0CC" w:rsidR="002B65BA" w:rsidRDefault="003E35A9">
      <w:r w:rsidRPr="002212D1">
        <w:rPr>
          <w:b/>
          <w:bCs/>
        </w:rPr>
        <w:t>Maximum Marks:</w:t>
      </w:r>
      <w:r w:rsidRPr="002212D1">
        <w:t xml:space="preserve"> </w:t>
      </w:r>
      <w:r>
        <w:t>5</w:t>
      </w:r>
      <w:r w:rsidRPr="002212D1">
        <w:t xml:space="preserve"> Marks</w:t>
      </w:r>
    </w:p>
    <w:p w14:paraId="3E4C064D" w14:textId="77777777" w:rsidR="003E35A9" w:rsidRDefault="003E35A9"/>
    <w:p w14:paraId="607B8A05" w14:textId="77777777" w:rsidR="003E35A9" w:rsidRPr="003E35A9" w:rsidRDefault="003E35A9" w:rsidP="003E35A9">
      <w:pPr>
        <w:rPr>
          <w:b/>
          <w:bCs/>
          <w:sz w:val="28"/>
          <w:szCs w:val="28"/>
        </w:rPr>
      </w:pPr>
      <w:r w:rsidRPr="003E35A9">
        <w:rPr>
          <w:b/>
          <w:bCs/>
          <w:sz w:val="28"/>
          <w:szCs w:val="28"/>
        </w:rPr>
        <w:t>Project Testing</w:t>
      </w:r>
    </w:p>
    <w:p w14:paraId="53F8A1A3" w14:textId="77777777" w:rsidR="003E35A9" w:rsidRDefault="003E35A9" w:rsidP="003E35A9">
      <w:pPr>
        <w:rPr>
          <w:b/>
          <w:bCs/>
        </w:rPr>
      </w:pPr>
      <w:r w:rsidRPr="003E35A9">
        <w:rPr>
          <w:b/>
          <w:bCs/>
        </w:rPr>
        <w:t>Objective</w:t>
      </w:r>
    </w:p>
    <w:p w14:paraId="6009E990" w14:textId="25694E96" w:rsidR="003E35A9" w:rsidRPr="003E35A9" w:rsidRDefault="003E35A9" w:rsidP="003E35A9">
      <w:pPr>
        <w:rPr>
          <w:b/>
          <w:bCs/>
        </w:rPr>
      </w:pPr>
      <w:r w:rsidRPr="003E35A9">
        <w:t>The objective of testing is to verify that the Flood Prediction System correctly predicts whether there is a flood risk based on the weather parameters entered by the user. Testing also ensures that the web application works without errors and produces accurate results.</w:t>
      </w:r>
    </w:p>
    <w:p w14:paraId="7752286E" w14:textId="045DDF8E" w:rsidR="003E35A9" w:rsidRPr="003E35A9" w:rsidRDefault="003E35A9" w:rsidP="003E35A9"/>
    <w:p w14:paraId="25E5EC1D" w14:textId="77777777" w:rsidR="003E35A9" w:rsidRPr="003E35A9" w:rsidRDefault="003E35A9" w:rsidP="003E35A9">
      <w:pPr>
        <w:rPr>
          <w:b/>
          <w:bCs/>
        </w:rPr>
      </w:pPr>
      <w:r w:rsidRPr="003E35A9">
        <w:rPr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3012"/>
        <w:gridCol w:w="2347"/>
        <w:gridCol w:w="2097"/>
        <w:gridCol w:w="642"/>
      </w:tblGrid>
      <w:tr w:rsidR="003E35A9" w:rsidRPr="003E35A9" w14:paraId="3F7C3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FDA99" w14:textId="77777777" w:rsidR="003E35A9" w:rsidRPr="003E35A9" w:rsidRDefault="003E35A9" w:rsidP="003E35A9">
            <w:pPr>
              <w:rPr>
                <w:b/>
                <w:bCs/>
              </w:rPr>
            </w:pPr>
            <w:r w:rsidRPr="003E35A9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F91CCB1" w14:textId="77777777" w:rsidR="003E35A9" w:rsidRPr="003E35A9" w:rsidRDefault="003E35A9" w:rsidP="003E35A9">
            <w:pPr>
              <w:rPr>
                <w:b/>
                <w:bCs/>
              </w:rPr>
            </w:pPr>
            <w:r w:rsidRPr="003E35A9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766631D" w14:textId="77777777" w:rsidR="003E35A9" w:rsidRPr="003E35A9" w:rsidRDefault="003E35A9" w:rsidP="003E35A9">
            <w:pPr>
              <w:rPr>
                <w:b/>
                <w:bCs/>
              </w:rPr>
            </w:pPr>
            <w:r w:rsidRPr="003E35A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DF53972" w14:textId="77777777" w:rsidR="003E35A9" w:rsidRPr="003E35A9" w:rsidRDefault="003E35A9" w:rsidP="003E35A9">
            <w:pPr>
              <w:rPr>
                <w:b/>
                <w:bCs/>
              </w:rPr>
            </w:pPr>
            <w:r w:rsidRPr="003E35A9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3A9ADC5" w14:textId="77777777" w:rsidR="003E35A9" w:rsidRPr="003E35A9" w:rsidRDefault="003E35A9" w:rsidP="003E35A9">
            <w:pPr>
              <w:rPr>
                <w:b/>
                <w:bCs/>
              </w:rPr>
            </w:pPr>
            <w:r w:rsidRPr="003E35A9">
              <w:rPr>
                <w:b/>
                <w:bCs/>
              </w:rPr>
              <w:t>Status</w:t>
            </w:r>
          </w:p>
        </w:tc>
      </w:tr>
      <w:tr w:rsidR="003E35A9" w:rsidRPr="003E35A9" w14:paraId="66D17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0907" w14:textId="77777777" w:rsidR="003E35A9" w:rsidRPr="003E35A9" w:rsidRDefault="003E35A9" w:rsidP="003E35A9">
            <w:r w:rsidRPr="003E35A9">
              <w:t>TC-01</w:t>
            </w:r>
          </w:p>
        </w:tc>
        <w:tc>
          <w:tcPr>
            <w:tcW w:w="0" w:type="auto"/>
            <w:vAlign w:val="center"/>
            <w:hideMark/>
          </w:tcPr>
          <w:p w14:paraId="213F02A0" w14:textId="77777777" w:rsidR="003E35A9" w:rsidRPr="003E35A9" w:rsidRDefault="003E35A9" w:rsidP="003E35A9">
            <w:r w:rsidRPr="003E35A9">
              <w:t>Valid weather values indicating low rainfall</w:t>
            </w:r>
          </w:p>
        </w:tc>
        <w:tc>
          <w:tcPr>
            <w:tcW w:w="0" w:type="auto"/>
            <w:vAlign w:val="center"/>
            <w:hideMark/>
          </w:tcPr>
          <w:p w14:paraId="095466A1" w14:textId="77777777" w:rsidR="003E35A9" w:rsidRPr="003E35A9" w:rsidRDefault="003E35A9" w:rsidP="003E35A9">
            <w:r w:rsidRPr="003E35A9">
              <w:t>No Flood Chance</w:t>
            </w:r>
          </w:p>
        </w:tc>
        <w:tc>
          <w:tcPr>
            <w:tcW w:w="0" w:type="auto"/>
            <w:vAlign w:val="center"/>
            <w:hideMark/>
          </w:tcPr>
          <w:p w14:paraId="05F1F24D" w14:textId="77777777" w:rsidR="003E35A9" w:rsidRPr="003E35A9" w:rsidRDefault="003E35A9" w:rsidP="003E35A9">
            <w:r w:rsidRPr="003E35A9">
              <w:t>No Flood Chance</w:t>
            </w:r>
          </w:p>
        </w:tc>
        <w:tc>
          <w:tcPr>
            <w:tcW w:w="0" w:type="auto"/>
            <w:vAlign w:val="center"/>
            <w:hideMark/>
          </w:tcPr>
          <w:p w14:paraId="2DE93636" w14:textId="77777777" w:rsidR="003E35A9" w:rsidRPr="003E35A9" w:rsidRDefault="003E35A9" w:rsidP="003E35A9">
            <w:r w:rsidRPr="003E35A9">
              <w:t>Pass</w:t>
            </w:r>
          </w:p>
        </w:tc>
      </w:tr>
      <w:tr w:rsidR="003E35A9" w:rsidRPr="003E35A9" w14:paraId="78CFD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E9A1" w14:textId="77777777" w:rsidR="003E35A9" w:rsidRPr="003E35A9" w:rsidRDefault="003E35A9" w:rsidP="003E35A9">
            <w:r w:rsidRPr="003E35A9">
              <w:t>TC-02</w:t>
            </w:r>
          </w:p>
        </w:tc>
        <w:tc>
          <w:tcPr>
            <w:tcW w:w="0" w:type="auto"/>
            <w:vAlign w:val="center"/>
            <w:hideMark/>
          </w:tcPr>
          <w:p w14:paraId="540F90CA" w14:textId="77777777" w:rsidR="003E35A9" w:rsidRPr="003E35A9" w:rsidRDefault="003E35A9" w:rsidP="003E35A9">
            <w:r w:rsidRPr="003E35A9">
              <w:t>Valid weather values indicating heavy rainfall</w:t>
            </w:r>
          </w:p>
        </w:tc>
        <w:tc>
          <w:tcPr>
            <w:tcW w:w="0" w:type="auto"/>
            <w:vAlign w:val="center"/>
            <w:hideMark/>
          </w:tcPr>
          <w:p w14:paraId="74328446" w14:textId="77777777" w:rsidR="003E35A9" w:rsidRPr="003E35A9" w:rsidRDefault="003E35A9" w:rsidP="003E35A9">
            <w:r w:rsidRPr="003E35A9">
              <w:t>Flood Chance</w:t>
            </w:r>
          </w:p>
        </w:tc>
        <w:tc>
          <w:tcPr>
            <w:tcW w:w="0" w:type="auto"/>
            <w:vAlign w:val="center"/>
            <w:hideMark/>
          </w:tcPr>
          <w:p w14:paraId="51096B0A" w14:textId="77777777" w:rsidR="003E35A9" w:rsidRPr="003E35A9" w:rsidRDefault="003E35A9" w:rsidP="003E35A9">
            <w:r w:rsidRPr="003E35A9">
              <w:t>Flood Chance</w:t>
            </w:r>
          </w:p>
        </w:tc>
        <w:tc>
          <w:tcPr>
            <w:tcW w:w="0" w:type="auto"/>
            <w:vAlign w:val="center"/>
            <w:hideMark/>
          </w:tcPr>
          <w:p w14:paraId="715C30FA" w14:textId="77777777" w:rsidR="003E35A9" w:rsidRPr="003E35A9" w:rsidRDefault="003E35A9" w:rsidP="003E35A9">
            <w:r w:rsidRPr="003E35A9">
              <w:t>Pass</w:t>
            </w:r>
          </w:p>
        </w:tc>
      </w:tr>
      <w:tr w:rsidR="003E35A9" w:rsidRPr="003E35A9" w14:paraId="7EBBF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DBF6" w14:textId="77777777" w:rsidR="003E35A9" w:rsidRPr="003E35A9" w:rsidRDefault="003E35A9" w:rsidP="003E35A9">
            <w:r w:rsidRPr="003E35A9">
              <w:t>TC-03</w:t>
            </w:r>
          </w:p>
        </w:tc>
        <w:tc>
          <w:tcPr>
            <w:tcW w:w="0" w:type="auto"/>
            <w:vAlign w:val="center"/>
            <w:hideMark/>
          </w:tcPr>
          <w:p w14:paraId="070A4982" w14:textId="77777777" w:rsidR="003E35A9" w:rsidRPr="003E35A9" w:rsidRDefault="003E35A9" w:rsidP="003E35A9">
            <w:r w:rsidRPr="003E35A9">
              <w:t>Empty input fields</w:t>
            </w:r>
          </w:p>
        </w:tc>
        <w:tc>
          <w:tcPr>
            <w:tcW w:w="0" w:type="auto"/>
            <w:vAlign w:val="center"/>
            <w:hideMark/>
          </w:tcPr>
          <w:p w14:paraId="30B2AB3D" w14:textId="77777777" w:rsidR="003E35A9" w:rsidRPr="003E35A9" w:rsidRDefault="003E35A9" w:rsidP="003E35A9">
            <w:r w:rsidRPr="003E35A9">
              <w:t>Validation/Error Message</w:t>
            </w:r>
          </w:p>
        </w:tc>
        <w:tc>
          <w:tcPr>
            <w:tcW w:w="0" w:type="auto"/>
            <w:vAlign w:val="center"/>
            <w:hideMark/>
          </w:tcPr>
          <w:p w14:paraId="516000AD" w14:textId="77777777" w:rsidR="003E35A9" w:rsidRPr="003E35A9" w:rsidRDefault="003E35A9" w:rsidP="003E35A9">
            <w:r w:rsidRPr="003E35A9">
              <w:t>Validation Message Displayed</w:t>
            </w:r>
          </w:p>
        </w:tc>
        <w:tc>
          <w:tcPr>
            <w:tcW w:w="0" w:type="auto"/>
            <w:vAlign w:val="center"/>
            <w:hideMark/>
          </w:tcPr>
          <w:p w14:paraId="6B06CB8E" w14:textId="77777777" w:rsidR="003E35A9" w:rsidRPr="003E35A9" w:rsidRDefault="003E35A9" w:rsidP="003E35A9">
            <w:r w:rsidRPr="003E35A9">
              <w:t>Pass</w:t>
            </w:r>
          </w:p>
        </w:tc>
      </w:tr>
      <w:tr w:rsidR="003E35A9" w:rsidRPr="003E35A9" w14:paraId="1ED0C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6008" w14:textId="77777777" w:rsidR="003E35A9" w:rsidRPr="003E35A9" w:rsidRDefault="003E35A9" w:rsidP="003E35A9">
            <w:r w:rsidRPr="003E35A9">
              <w:t>TC-04</w:t>
            </w:r>
          </w:p>
        </w:tc>
        <w:tc>
          <w:tcPr>
            <w:tcW w:w="0" w:type="auto"/>
            <w:vAlign w:val="center"/>
            <w:hideMark/>
          </w:tcPr>
          <w:p w14:paraId="11FBDA2B" w14:textId="77777777" w:rsidR="003E35A9" w:rsidRPr="003E35A9" w:rsidRDefault="003E35A9" w:rsidP="003E35A9">
            <w:r w:rsidRPr="003E35A9">
              <w:t>Invalid input (letters instead of numbers)</w:t>
            </w:r>
          </w:p>
        </w:tc>
        <w:tc>
          <w:tcPr>
            <w:tcW w:w="0" w:type="auto"/>
            <w:vAlign w:val="center"/>
            <w:hideMark/>
          </w:tcPr>
          <w:p w14:paraId="05ED4D23" w14:textId="77777777" w:rsidR="003E35A9" w:rsidRPr="003E35A9" w:rsidRDefault="003E35A9" w:rsidP="003E35A9">
            <w:r w:rsidRPr="003E35A9"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7BB4DCF3" w14:textId="77777777" w:rsidR="003E35A9" w:rsidRPr="003E35A9" w:rsidRDefault="003E35A9" w:rsidP="003E35A9">
            <w:r w:rsidRPr="003E35A9"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648D610B" w14:textId="77777777" w:rsidR="003E35A9" w:rsidRPr="003E35A9" w:rsidRDefault="003E35A9" w:rsidP="003E35A9">
            <w:r w:rsidRPr="003E35A9">
              <w:t>Pass</w:t>
            </w:r>
          </w:p>
        </w:tc>
      </w:tr>
      <w:tr w:rsidR="003E35A9" w:rsidRPr="003E35A9" w14:paraId="7F5A7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39508" w14:textId="77777777" w:rsidR="003E35A9" w:rsidRPr="003E35A9" w:rsidRDefault="003E35A9" w:rsidP="003E35A9">
            <w:r w:rsidRPr="003E35A9">
              <w:t>TC-05</w:t>
            </w:r>
          </w:p>
        </w:tc>
        <w:tc>
          <w:tcPr>
            <w:tcW w:w="0" w:type="auto"/>
            <w:vAlign w:val="center"/>
            <w:hideMark/>
          </w:tcPr>
          <w:p w14:paraId="14E93098" w14:textId="77777777" w:rsidR="003E35A9" w:rsidRPr="003E35A9" w:rsidRDefault="003E35A9" w:rsidP="003E35A9">
            <w:r w:rsidRPr="003E35A9">
              <w:t>Multiple predictions</w:t>
            </w:r>
          </w:p>
        </w:tc>
        <w:tc>
          <w:tcPr>
            <w:tcW w:w="0" w:type="auto"/>
            <w:vAlign w:val="center"/>
            <w:hideMark/>
          </w:tcPr>
          <w:p w14:paraId="50FA0525" w14:textId="77777777" w:rsidR="003E35A9" w:rsidRPr="003E35A9" w:rsidRDefault="003E35A9" w:rsidP="003E35A9">
            <w:r w:rsidRPr="003E35A9">
              <w:t>Accurate prediction every time</w:t>
            </w:r>
          </w:p>
        </w:tc>
        <w:tc>
          <w:tcPr>
            <w:tcW w:w="0" w:type="auto"/>
            <w:vAlign w:val="center"/>
            <w:hideMark/>
          </w:tcPr>
          <w:p w14:paraId="22A432B0" w14:textId="77777777" w:rsidR="003E35A9" w:rsidRPr="003E35A9" w:rsidRDefault="003E35A9" w:rsidP="003E35A9">
            <w:r w:rsidRPr="003E35A9">
              <w:t>Accurate Prediction</w:t>
            </w:r>
          </w:p>
        </w:tc>
        <w:tc>
          <w:tcPr>
            <w:tcW w:w="0" w:type="auto"/>
            <w:vAlign w:val="center"/>
            <w:hideMark/>
          </w:tcPr>
          <w:p w14:paraId="1039400A" w14:textId="77777777" w:rsidR="003E35A9" w:rsidRPr="003E35A9" w:rsidRDefault="003E35A9" w:rsidP="003E35A9">
            <w:r w:rsidRPr="003E35A9">
              <w:t>Pass</w:t>
            </w:r>
          </w:p>
        </w:tc>
      </w:tr>
    </w:tbl>
    <w:p w14:paraId="4CD38146" w14:textId="20560F4C" w:rsidR="003E35A9" w:rsidRPr="003E35A9" w:rsidRDefault="003E35A9" w:rsidP="003E35A9"/>
    <w:p w14:paraId="691335C4" w14:textId="77777777" w:rsidR="003E35A9" w:rsidRPr="003E35A9" w:rsidRDefault="003E35A9" w:rsidP="003E35A9">
      <w:pPr>
        <w:rPr>
          <w:b/>
          <w:bCs/>
        </w:rPr>
      </w:pPr>
      <w:r w:rsidRPr="003E35A9">
        <w:rPr>
          <w:b/>
          <w:bCs/>
        </w:rPr>
        <w:t>Model Testing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889"/>
      </w:tblGrid>
      <w:tr w:rsidR="003E35A9" w:rsidRPr="003E35A9" w14:paraId="77386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28A27" w14:textId="77777777" w:rsidR="003E35A9" w:rsidRPr="003E35A9" w:rsidRDefault="003E35A9" w:rsidP="003E35A9">
            <w:pPr>
              <w:rPr>
                <w:b/>
                <w:bCs/>
              </w:rPr>
            </w:pPr>
            <w:r w:rsidRPr="003E35A9">
              <w:rPr>
                <w:b/>
                <w:bCs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797ACDDC" w14:textId="77777777" w:rsidR="003E35A9" w:rsidRPr="003E35A9" w:rsidRDefault="003E35A9" w:rsidP="003E35A9">
            <w:pPr>
              <w:rPr>
                <w:b/>
                <w:bCs/>
              </w:rPr>
            </w:pPr>
            <w:r w:rsidRPr="003E35A9">
              <w:rPr>
                <w:b/>
                <w:bCs/>
              </w:rPr>
              <w:t>Accuracy</w:t>
            </w:r>
          </w:p>
        </w:tc>
      </w:tr>
      <w:tr w:rsidR="003E35A9" w:rsidRPr="003E35A9" w14:paraId="4AA61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9169" w14:textId="77777777" w:rsidR="003E35A9" w:rsidRPr="003E35A9" w:rsidRDefault="003E35A9" w:rsidP="003E35A9">
            <w:r w:rsidRPr="003E35A9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72693F16" w14:textId="77777777" w:rsidR="003E35A9" w:rsidRPr="003E35A9" w:rsidRDefault="003E35A9" w:rsidP="003E35A9">
            <w:r w:rsidRPr="003E35A9">
              <w:rPr>
                <w:b/>
                <w:bCs/>
              </w:rPr>
              <w:t>100%</w:t>
            </w:r>
          </w:p>
        </w:tc>
      </w:tr>
      <w:tr w:rsidR="003E35A9" w:rsidRPr="003E35A9" w14:paraId="63987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AE91" w14:textId="77777777" w:rsidR="003E35A9" w:rsidRPr="003E35A9" w:rsidRDefault="003E35A9" w:rsidP="003E35A9">
            <w:r w:rsidRPr="003E35A9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8C9DFB9" w14:textId="77777777" w:rsidR="003E35A9" w:rsidRPr="003E35A9" w:rsidRDefault="003E35A9" w:rsidP="003E35A9">
            <w:r w:rsidRPr="003E35A9">
              <w:rPr>
                <w:b/>
                <w:bCs/>
              </w:rPr>
              <w:t>100%</w:t>
            </w:r>
          </w:p>
        </w:tc>
      </w:tr>
      <w:tr w:rsidR="003E35A9" w:rsidRPr="003E35A9" w14:paraId="63DBD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1192" w14:textId="77777777" w:rsidR="003E35A9" w:rsidRPr="003E35A9" w:rsidRDefault="003E35A9" w:rsidP="003E35A9">
            <w:r w:rsidRPr="003E35A9">
              <w:t>K-Nearest Neighbors (KNN)</w:t>
            </w:r>
          </w:p>
        </w:tc>
        <w:tc>
          <w:tcPr>
            <w:tcW w:w="0" w:type="auto"/>
            <w:vAlign w:val="center"/>
            <w:hideMark/>
          </w:tcPr>
          <w:p w14:paraId="087DF991" w14:textId="77777777" w:rsidR="003E35A9" w:rsidRPr="003E35A9" w:rsidRDefault="003E35A9" w:rsidP="003E35A9">
            <w:r w:rsidRPr="003E35A9">
              <w:rPr>
                <w:b/>
                <w:bCs/>
              </w:rPr>
              <w:t>91.30%</w:t>
            </w:r>
          </w:p>
        </w:tc>
      </w:tr>
      <w:tr w:rsidR="003E35A9" w:rsidRPr="003E35A9" w14:paraId="5B9CF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379B" w14:textId="77777777" w:rsidR="003E35A9" w:rsidRPr="003E35A9" w:rsidRDefault="003E35A9" w:rsidP="003E35A9">
            <w:r w:rsidRPr="003E35A9">
              <w:lastRenderedPageBreak/>
              <w:t>XGBoost</w:t>
            </w:r>
          </w:p>
        </w:tc>
        <w:tc>
          <w:tcPr>
            <w:tcW w:w="0" w:type="auto"/>
            <w:vAlign w:val="center"/>
            <w:hideMark/>
          </w:tcPr>
          <w:p w14:paraId="00DDE4BE" w14:textId="77777777" w:rsidR="003E35A9" w:rsidRPr="003E35A9" w:rsidRDefault="003E35A9" w:rsidP="003E35A9">
            <w:r w:rsidRPr="003E35A9">
              <w:rPr>
                <w:b/>
                <w:bCs/>
              </w:rPr>
              <w:t>100%</w:t>
            </w:r>
          </w:p>
        </w:tc>
      </w:tr>
    </w:tbl>
    <w:p w14:paraId="31096199" w14:textId="20959FBE" w:rsidR="003E35A9" w:rsidRPr="003E35A9" w:rsidRDefault="003E35A9" w:rsidP="003E35A9"/>
    <w:p w14:paraId="4FF1F00A" w14:textId="77777777" w:rsidR="003E35A9" w:rsidRPr="003E35A9" w:rsidRDefault="003E35A9" w:rsidP="003E35A9">
      <w:pPr>
        <w:rPr>
          <w:b/>
          <w:bCs/>
        </w:rPr>
      </w:pPr>
      <w:r w:rsidRPr="003E35A9">
        <w:rPr>
          <w:b/>
          <w:bCs/>
        </w:rPr>
        <w:t>Selected Model</w:t>
      </w:r>
    </w:p>
    <w:p w14:paraId="0F929816" w14:textId="77777777" w:rsidR="003E35A9" w:rsidRPr="003E35A9" w:rsidRDefault="003E35A9" w:rsidP="003E35A9">
      <w:r w:rsidRPr="003E35A9">
        <w:t xml:space="preserve">The </w:t>
      </w:r>
      <w:r w:rsidRPr="003E35A9">
        <w:rPr>
          <w:b/>
          <w:bCs/>
        </w:rPr>
        <w:t>Random Forest</w:t>
      </w:r>
      <w:r w:rsidRPr="003E35A9">
        <w:t xml:space="preserve"> model is selected for deployment because it provides excellent prediction accuracy, generalizes well, and is reliable for flood prediction.</w:t>
      </w:r>
    </w:p>
    <w:p w14:paraId="05E13F6A" w14:textId="271DFA4A" w:rsidR="003E35A9" w:rsidRPr="003E35A9" w:rsidRDefault="003E35A9" w:rsidP="003E35A9"/>
    <w:p w14:paraId="2D4A7A8F" w14:textId="77777777" w:rsidR="003E35A9" w:rsidRPr="003E35A9" w:rsidRDefault="003E35A9" w:rsidP="003E35A9">
      <w:pPr>
        <w:rPr>
          <w:b/>
          <w:bCs/>
        </w:rPr>
      </w:pPr>
      <w:r w:rsidRPr="003E35A9">
        <w:rPr>
          <w:b/>
          <w:bCs/>
        </w:rPr>
        <w:t>Testing Outcome</w:t>
      </w:r>
    </w:p>
    <w:p w14:paraId="1D4C8A81" w14:textId="77777777" w:rsidR="003E35A9" w:rsidRPr="003E35A9" w:rsidRDefault="003E35A9" w:rsidP="003E35A9">
      <w:pPr>
        <w:numPr>
          <w:ilvl w:val="0"/>
          <w:numId w:val="1"/>
        </w:numPr>
      </w:pPr>
      <w:r w:rsidRPr="003E35A9">
        <w:t xml:space="preserve">All application pages loaded successfully. </w:t>
      </w:r>
    </w:p>
    <w:p w14:paraId="1C6A4671" w14:textId="77777777" w:rsidR="003E35A9" w:rsidRPr="003E35A9" w:rsidRDefault="003E35A9" w:rsidP="003E35A9">
      <w:pPr>
        <w:numPr>
          <w:ilvl w:val="0"/>
          <w:numId w:val="1"/>
        </w:numPr>
      </w:pPr>
      <w:r w:rsidRPr="003E35A9">
        <w:t xml:space="preserve">Model prediction executed correctly. </w:t>
      </w:r>
    </w:p>
    <w:p w14:paraId="341D0CC8" w14:textId="77777777" w:rsidR="003E35A9" w:rsidRPr="003E35A9" w:rsidRDefault="003E35A9" w:rsidP="003E35A9">
      <w:pPr>
        <w:numPr>
          <w:ilvl w:val="0"/>
          <w:numId w:val="1"/>
        </w:numPr>
      </w:pPr>
      <w:r w:rsidRPr="003E35A9">
        <w:t xml:space="preserve">Flood prediction displayed successfully. </w:t>
      </w:r>
    </w:p>
    <w:p w14:paraId="5980232E" w14:textId="77777777" w:rsidR="003E35A9" w:rsidRPr="003E35A9" w:rsidRDefault="003E35A9" w:rsidP="003E35A9">
      <w:pPr>
        <w:numPr>
          <w:ilvl w:val="0"/>
          <w:numId w:val="1"/>
        </w:numPr>
      </w:pPr>
      <w:r w:rsidRPr="003E35A9">
        <w:t xml:space="preserve">Invalid inputs were handled properly. </w:t>
      </w:r>
    </w:p>
    <w:p w14:paraId="23D28357" w14:textId="77777777" w:rsidR="003E35A9" w:rsidRPr="003E35A9" w:rsidRDefault="003E35A9" w:rsidP="003E35A9">
      <w:pPr>
        <w:numPr>
          <w:ilvl w:val="0"/>
          <w:numId w:val="1"/>
        </w:numPr>
      </w:pPr>
      <w:r w:rsidRPr="003E35A9">
        <w:t xml:space="preserve">The application performed as expected. </w:t>
      </w:r>
    </w:p>
    <w:p w14:paraId="5E055C19" w14:textId="4417C08D" w:rsidR="003E35A9" w:rsidRPr="003E35A9" w:rsidRDefault="003E35A9" w:rsidP="003E35A9"/>
    <w:p w14:paraId="0EAB0D77" w14:textId="77777777" w:rsidR="003E35A9" w:rsidRPr="003E35A9" w:rsidRDefault="003E35A9" w:rsidP="003E35A9">
      <w:pPr>
        <w:rPr>
          <w:b/>
          <w:bCs/>
        </w:rPr>
      </w:pPr>
      <w:r w:rsidRPr="003E35A9">
        <w:rPr>
          <w:b/>
          <w:bCs/>
        </w:rPr>
        <w:t>Conclusion</w:t>
      </w:r>
    </w:p>
    <w:p w14:paraId="533054AA" w14:textId="77777777" w:rsidR="003E35A9" w:rsidRPr="003E35A9" w:rsidRDefault="003E35A9" w:rsidP="003E35A9">
      <w:r w:rsidRPr="003E35A9">
        <w:t>The Flood Prediction System successfully passed all functional tests and accurately predicts flood risk using machine learning. The application is ready for deployment and demonstration.</w:t>
      </w:r>
    </w:p>
    <w:p w14:paraId="314ABE2D" w14:textId="77777777" w:rsidR="003E35A9" w:rsidRDefault="003E35A9"/>
    <w:sectPr w:rsidR="003E3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770F"/>
    <w:multiLevelType w:val="multilevel"/>
    <w:tmpl w:val="BB0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690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5A9"/>
    <w:rsid w:val="00072628"/>
    <w:rsid w:val="002B65BA"/>
    <w:rsid w:val="003E35A9"/>
    <w:rsid w:val="005D19C1"/>
    <w:rsid w:val="00835A3F"/>
    <w:rsid w:val="00CF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48DA"/>
  <w15:chartTrackingRefBased/>
  <w15:docId w15:val="{E951CB96-17C1-464B-9E4F-C86B0BE4F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A9"/>
  </w:style>
  <w:style w:type="paragraph" w:styleId="Heading1">
    <w:name w:val="heading 1"/>
    <w:basedOn w:val="Normal"/>
    <w:next w:val="Normal"/>
    <w:link w:val="Heading1Char"/>
    <w:uiPriority w:val="9"/>
    <w:qFormat/>
    <w:rsid w:val="003E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vamsitha bonda</dc:creator>
  <cp:keywords/>
  <dc:description/>
  <cp:lastModifiedBy>vamsitha bonda</cp:lastModifiedBy>
  <cp:revision>2</cp:revision>
  <dcterms:created xsi:type="dcterms:W3CDTF">2026-07-02T18:30:00Z</dcterms:created>
  <dcterms:modified xsi:type="dcterms:W3CDTF">2026-07-03T11:44:00Z</dcterms:modified>
</cp:coreProperties>
</file>