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4FB8" w14:textId="56BF19F0" w:rsidR="004203B6" w:rsidRDefault="004203B6" w:rsidP="004203B6">
      <w:pPr>
        <w:jc w:val="center"/>
        <w:rPr>
          <w:b/>
          <w:color w:val="16355D"/>
          <w:sz w:val="48"/>
          <w:szCs w:val="4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91CF7" wp14:editId="6F3C43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0563" cy="700088"/>
            <wp:effectExtent l="0" t="0" r="0" b="508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70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0E9">
        <w:rPr>
          <w:b/>
          <w:color w:val="16355D"/>
          <w:sz w:val="48"/>
          <w:szCs w:val="48"/>
          <w:lang w:eastAsia="en-US"/>
        </w:rPr>
        <w:t>Vamsi Chinta</w:t>
      </w:r>
    </w:p>
    <w:p w14:paraId="3BB0160D" w14:textId="3DB93767" w:rsidR="00414287" w:rsidRPr="00330F6A" w:rsidRDefault="00162780" w:rsidP="00330F6A">
      <w:pPr>
        <w:jc w:val="center"/>
        <w:rPr>
          <w:b/>
          <w:color w:val="16355D"/>
          <w:sz w:val="48"/>
          <w:szCs w:val="48"/>
          <w:lang w:eastAsia="en-US"/>
        </w:rPr>
      </w:pPr>
      <w:r w:rsidRPr="005B56DF">
        <w:rPr>
          <w:color w:val="0F243E" w:themeColor="text2" w:themeShade="80"/>
          <w:sz w:val="18"/>
          <w:szCs w:val="18"/>
          <w:lang w:eastAsia="en-US"/>
        </w:rPr>
        <w:t>3240 River Summit Trail</w:t>
      </w:r>
      <w:r w:rsidR="00B83F3E" w:rsidRPr="005B56DF">
        <w:rPr>
          <w:color w:val="0F243E" w:themeColor="text2" w:themeShade="80"/>
          <w:sz w:val="18"/>
          <w:szCs w:val="18"/>
          <w:lang w:eastAsia="en-US"/>
        </w:rPr>
        <w:t xml:space="preserve">, </w:t>
      </w:r>
      <w:r w:rsidRPr="005B56DF">
        <w:rPr>
          <w:color w:val="0F243E" w:themeColor="text2" w:themeShade="80"/>
          <w:sz w:val="18"/>
          <w:szCs w:val="18"/>
          <w:lang w:eastAsia="en-US"/>
        </w:rPr>
        <w:t>Duluth</w:t>
      </w:r>
      <w:r w:rsidR="00F760AD" w:rsidRPr="005B56DF">
        <w:rPr>
          <w:color w:val="0F243E" w:themeColor="text2" w:themeShade="80"/>
          <w:sz w:val="18"/>
          <w:szCs w:val="18"/>
          <w:lang w:eastAsia="en-US"/>
        </w:rPr>
        <w:t xml:space="preserve">, </w:t>
      </w:r>
      <w:r w:rsidR="00995F0E" w:rsidRPr="005B56DF">
        <w:rPr>
          <w:color w:val="0F243E" w:themeColor="text2" w:themeShade="80"/>
          <w:sz w:val="18"/>
          <w:szCs w:val="18"/>
          <w:lang w:eastAsia="en-US"/>
        </w:rPr>
        <w:t>GA</w:t>
      </w:r>
      <w:r w:rsidR="00F760AD" w:rsidRPr="005B56DF">
        <w:rPr>
          <w:color w:val="0F243E" w:themeColor="text2" w:themeShade="80"/>
          <w:sz w:val="18"/>
          <w:szCs w:val="18"/>
          <w:lang w:eastAsia="en-US"/>
        </w:rPr>
        <w:t xml:space="preserve"> </w:t>
      </w:r>
      <w:r w:rsidR="00995F0E" w:rsidRPr="005B56DF">
        <w:rPr>
          <w:color w:val="0F243E" w:themeColor="text2" w:themeShade="80"/>
          <w:sz w:val="18"/>
          <w:szCs w:val="18"/>
          <w:lang w:eastAsia="en-US"/>
        </w:rPr>
        <w:t>30097</w:t>
      </w:r>
      <w:r w:rsidR="00E862B0" w:rsidRPr="005B56DF">
        <w:rPr>
          <w:color w:val="0F243E" w:themeColor="text2" w:themeShade="80"/>
          <w:sz w:val="18"/>
          <w:szCs w:val="18"/>
          <w:lang w:eastAsia="en-US"/>
        </w:rPr>
        <w:t xml:space="preserve">  </w:t>
      </w:r>
      <w:r w:rsidR="00995F0E" w:rsidRPr="005B56DF">
        <w:rPr>
          <w:color w:val="0F243E" w:themeColor="text2" w:themeShade="80"/>
          <w:sz w:val="18"/>
          <w:szCs w:val="18"/>
          <w:lang w:eastAsia="en-US"/>
        </w:rPr>
        <w:t>|</w:t>
      </w:r>
      <w:r w:rsidR="00E862B0" w:rsidRPr="005B56DF">
        <w:rPr>
          <w:color w:val="0F243E" w:themeColor="text2" w:themeShade="80"/>
          <w:sz w:val="18"/>
          <w:szCs w:val="18"/>
          <w:lang w:eastAsia="en-US"/>
        </w:rPr>
        <w:t xml:space="preserve">  </w:t>
      </w:r>
      <w:r w:rsidR="00B76125" w:rsidRPr="005B56DF">
        <w:rPr>
          <w:color w:val="0F243E" w:themeColor="text2" w:themeShade="80"/>
          <w:sz w:val="18"/>
          <w:szCs w:val="18"/>
          <w:lang w:eastAsia="en-US"/>
        </w:rPr>
        <w:t>(</w:t>
      </w:r>
      <w:r w:rsidR="00995F0E" w:rsidRPr="005B56DF">
        <w:rPr>
          <w:color w:val="0F243E" w:themeColor="text2" w:themeShade="80"/>
          <w:sz w:val="18"/>
          <w:szCs w:val="18"/>
          <w:lang w:eastAsia="en-US"/>
        </w:rPr>
        <w:t>248</w:t>
      </w:r>
      <w:r w:rsidR="00B76125" w:rsidRPr="005B56DF">
        <w:rPr>
          <w:color w:val="0F243E" w:themeColor="text2" w:themeShade="80"/>
          <w:sz w:val="18"/>
          <w:szCs w:val="18"/>
          <w:lang w:eastAsia="en-US"/>
        </w:rPr>
        <w:t xml:space="preserve">) </w:t>
      </w:r>
      <w:r w:rsidR="00995F0E" w:rsidRPr="005B56DF">
        <w:rPr>
          <w:color w:val="0F243E" w:themeColor="text2" w:themeShade="80"/>
          <w:sz w:val="18"/>
          <w:szCs w:val="18"/>
          <w:lang w:eastAsia="en-US"/>
        </w:rPr>
        <w:t>854</w:t>
      </w:r>
      <w:r w:rsidR="00F760AD" w:rsidRPr="005B56DF">
        <w:rPr>
          <w:color w:val="0F243E" w:themeColor="text2" w:themeShade="80"/>
          <w:sz w:val="18"/>
          <w:szCs w:val="18"/>
          <w:lang w:eastAsia="en-US"/>
        </w:rPr>
        <w:t>-</w:t>
      </w:r>
      <w:r w:rsidR="00995F0E" w:rsidRPr="005B56DF">
        <w:rPr>
          <w:color w:val="0F243E" w:themeColor="text2" w:themeShade="80"/>
          <w:sz w:val="18"/>
          <w:szCs w:val="18"/>
          <w:lang w:eastAsia="en-US"/>
        </w:rPr>
        <w:t>9040</w:t>
      </w:r>
      <w:r w:rsidR="00B83F3E" w:rsidRPr="005B56DF">
        <w:rPr>
          <w:color w:val="0F243E" w:themeColor="text2" w:themeShade="80"/>
          <w:sz w:val="18"/>
          <w:szCs w:val="18"/>
          <w:lang w:eastAsia="en-US"/>
        </w:rPr>
        <w:t xml:space="preserve"> </w:t>
      </w:r>
      <w:r w:rsidR="000926C9" w:rsidRPr="005B56DF">
        <w:rPr>
          <w:color w:val="0F243E" w:themeColor="text2" w:themeShade="80"/>
          <w:sz w:val="18"/>
          <w:szCs w:val="18"/>
          <w:lang w:eastAsia="en-US"/>
        </w:rPr>
        <w:t xml:space="preserve"> </w:t>
      </w:r>
      <w:r w:rsidR="00995F0E" w:rsidRPr="005B56DF">
        <w:rPr>
          <w:color w:val="0F243E" w:themeColor="text2" w:themeShade="80"/>
          <w:sz w:val="18"/>
          <w:szCs w:val="18"/>
          <w:lang w:eastAsia="en-US"/>
        </w:rPr>
        <w:t>|</w:t>
      </w:r>
      <w:r w:rsidR="00B83F3E" w:rsidRPr="005B56DF">
        <w:rPr>
          <w:color w:val="0F243E" w:themeColor="text2" w:themeShade="80"/>
          <w:sz w:val="18"/>
          <w:szCs w:val="18"/>
          <w:lang w:eastAsia="en-US"/>
        </w:rPr>
        <w:t xml:space="preserve"> </w:t>
      </w:r>
      <w:r w:rsidR="000926C9" w:rsidRPr="005B56DF">
        <w:rPr>
          <w:color w:val="0F243E" w:themeColor="text2" w:themeShade="80"/>
          <w:sz w:val="18"/>
          <w:szCs w:val="18"/>
          <w:lang w:eastAsia="en-US"/>
        </w:rPr>
        <w:t xml:space="preserve"> </w:t>
      </w:r>
      <w:r w:rsidR="00995F0E" w:rsidRPr="005B56DF">
        <w:rPr>
          <w:color w:val="0F243E" w:themeColor="text2" w:themeShade="80"/>
          <w:sz w:val="18"/>
          <w:szCs w:val="18"/>
          <w:lang w:eastAsia="en-US"/>
        </w:rPr>
        <w:t>vamsi.v.chinta.1</w:t>
      </w:r>
      <w:r w:rsidR="00B76125" w:rsidRPr="005B56DF">
        <w:rPr>
          <w:color w:val="0F243E" w:themeColor="text2" w:themeShade="80"/>
          <w:sz w:val="18"/>
          <w:szCs w:val="18"/>
          <w:lang w:eastAsia="en-US"/>
        </w:rPr>
        <w:t>@g</w:t>
      </w:r>
      <w:r w:rsidR="00F760AD" w:rsidRPr="005B56DF">
        <w:rPr>
          <w:color w:val="0F243E" w:themeColor="text2" w:themeShade="80"/>
          <w:sz w:val="18"/>
          <w:szCs w:val="18"/>
          <w:lang w:eastAsia="en-US"/>
        </w:rPr>
        <w:t>mail.com</w:t>
      </w:r>
    </w:p>
    <w:p w14:paraId="5463789C" w14:textId="77777777" w:rsidR="00017228" w:rsidRDefault="00C57ADE" w:rsidP="00581E2E">
      <w:pPr>
        <w:tabs>
          <w:tab w:val="right" w:pos="9923"/>
        </w:tabs>
        <w:jc w:val="center"/>
        <w:rPr>
          <w:color w:val="0F243E" w:themeColor="text2" w:themeShade="80"/>
          <w:sz w:val="18"/>
          <w:szCs w:val="18"/>
          <w:lang w:eastAsia="en-US"/>
        </w:rPr>
      </w:pPr>
      <w:r w:rsidRPr="00017228">
        <w:rPr>
          <w:b/>
          <w:bCs/>
          <w:color w:val="0F243E" w:themeColor="text2" w:themeShade="80"/>
          <w:sz w:val="18"/>
          <w:szCs w:val="18"/>
          <w:lang w:eastAsia="en-US"/>
        </w:rPr>
        <w:t>LinkedIn</w:t>
      </w:r>
      <w:r w:rsidR="00414287" w:rsidRPr="00017228">
        <w:rPr>
          <w:b/>
          <w:bCs/>
          <w:color w:val="0F243E" w:themeColor="text2" w:themeShade="80"/>
          <w:sz w:val="18"/>
          <w:szCs w:val="18"/>
          <w:lang w:eastAsia="en-US"/>
        </w:rPr>
        <w:t>:</w:t>
      </w:r>
      <w:r w:rsidR="00414287" w:rsidRPr="00414287">
        <w:rPr>
          <w:color w:val="0F243E" w:themeColor="text2" w:themeShade="80"/>
          <w:sz w:val="18"/>
          <w:szCs w:val="18"/>
          <w:lang w:eastAsia="en-US"/>
        </w:rPr>
        <w:t xml:space="preserve"> https://www.linkedin.com/in/vamsichinta1/</w:t>
      </w:r>
      <w:r>
        <w:rPr>
          <w:color w:val="0F243E" w:themeColor="text2" w:themeShade="80"/>
          <w:sz w:val="18"/>
          <w:szCs w:val="18"/>
          <w:lang w:eastAsia="en-US"/>
        </w:rPr>
        <w:t xml:space="preserve"> </w:t>
      </w:r>
    </w:p>
    <w:p w14:paraId="67D7879A" w14:textId="69B866B9" w:rsidR="0079384F" w:rsidRPr="00A85322" w:rsidRDefault="00C57ADE" w:rsidP="00A85322">
      <w:pPr>
        <w:tabs>
          <w:tab w:val="right" w:pos="9923"/>
        </w:tabs>
        <w:jc w:val="center"/>
        <w:rPr>
          <w:color w:val="0F243E" w:themeColor="text2" w:themeShade="80"/>
          <w:sz w:val="18"/>
          <w:szCs w:val="18"/>
          <w:lang w:eastAsia="en-US"/>
        </w:rPr>
      </w:pPr>
      <w:r w:rsidRPr="00017228">
        <w:rPr>
          <w:b/>
          <w:bCs/>
          <w:color w:val="0F243E" w:themeColor="text2" w:themeShade="80"/>
          <w:sz w:val="18"/>
          <w:szCs w:val="18"/>
          <w:lang w:eastAsia="en-US"/>
        </w:rPr>
        <w:t>Git</w:t>
      </w:r>
      <w:r w:rsidR="00017228">
        <w:rPr>
          <w:b/>
          <w:bCs/>
          <w:color w:val="0F243E" w:themeColor="text2" w:themeShade="80"/>
          <w:sz w:val="18"/>
          <w:szCs w:val="18"/>
          <w:lang w:eastAsia="en-US"/>
        </w:rPr>
        <w:t>H</w:t>
      </w:r>
      <w:r w:rsidRPr="00017228">
        <w:rPr>
          <w:b/>
          <w:bCs/>
          <w:color w:val="0F243E" w:themeColor="text2" w:themeShade="80"/>
          <w:sz w:val="18"/>
          <w:szCs w:val="18"/>
          <w:lang w:eastAsia="en-US"/>
        </w:rPr>
        <w:t>ub:</w:t>
      </w:r>
      <w:r>
        <w:rPr>
          <w:color w:val="0F243E" w:themeColor="text2" w:themeShade="80"/>
          <w:sz w:val="18"/>
          <w:szCs w:val="18"/>
          <w:lang w:eastAsia="en-US"/>
        </w:rPr>
        <w:t xml:space="preserve"> </w:t>
      </w:r>
      <w:r w:rsidR="00017228" w:rsidRPr="00017228">
        <w:rPr>
          <w:color w:val="0F243E" w:themeColor="text2" w:themeShade="80"/>
          <w:sz w:val="18"/>
          <w:szCs w:val="18"/>
          <w:lang w:eastAsia="en-US"/>
        </w:rPr>
        <w:t>https://github.com/vamsivchinta1</w:t>
      </w:r>
    </w:p>
    <w:p w14:paraId="527A1183" w14:textId="44C362BB" w:rsidR="0079384F" w:rsidRPr="00AB7978" w:rsidRDefault="008B0FDE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16355D"/>
        </w:rPr>
      </w:pPr>
      <w:r>
        <w:rPr>
          <w:b/>
          <w:caps/>
          <w:color w:val="16355D"/>
          <w:sz w:val="26"/>
          <w:szCs w:val="26"/>
        </w:rPr>
        <w:t>Summary</w:t>
      </w:r>
      <w:r w:rsidR="00F760AD" w:rsidRPr="00AB7978">
        <w:rPr>
          <w:b/>
          <w:color w:val="16355D"/>
        </w:rPr>
        <w:tab/>
      </w:r>
      <w:r w:rsidR="000E7B88" w:rsidRPr="00AB7978">
        <w:rPr>
          <w:b/>
          <w:color w:val="16355D"/>
        </w:rPr>
        <w:t xml:space="preserve">    </w:t>
      </w:r>
      <w:r w:rsidR="00E164FA" w:rsidRPr="00AB7978">
        <w:rPr>
          <w:b/>
          <w:color w:val="16355D"/>
        </w:rPr>
        <w:tab/>
      </w:r>
      <w:r w:rsidR="00E164FA" w:rsidRPr="00AB7978">
        <w:rPr>
          <w:b/>
          <w:color w:val="16355D"/>
        </w:rPr>
        <w:tab/>
      </w:r>
      <w:r w:rsidR="00E164FA" w:rsidRPr="00AB7978">
        <w:rPr>
          <w:b/>
          <w:color w:val="16355D"/>
        </w:rPr>
        <w:tab/>
      </w:r>
      <w:r w:rsidR="000E7B88" w:rsidRPr="00AB7978">
        <w:rPr>
          <w:b/>
          <w:color w:val="16355D"/>
        </w:rPr>
        <w:t xml:space="preserve">      </w:t>
      </w:r>
    </w:p>
    <w:p w14:paraId="73FA082E" w14:textId="0CC6BE8B" w:rsidR="00A43114" w:rsidRDefault="00E32209" w:rsidP="00216479">
      <w:pPr>
        <w:tabs>
          <w:tab w:val="left" w:pos="960"/>
        </w:tabs>
        <w:rPr>
          <w:sz w:val="22"/>
          <w:szCs w:val="22"/>
        </w:rPr>
      </w:pPr>
      <w:r>
        <w:rPr>
          <w:sz w:val="22"/>
          <w:szCs w:val="22"/>
        </w:rPr>
        <w:t xml:space="preserve">Data Analyst </w:t>
      </w:r>
      <w:r w:rsidR="0004703D">
        <w:rPr>
          <w:sz w:val="22"/>
          <w:szCs w:val="22"/>
        </w:rPr>
        <w:t>in the visualization practice</w:t>
      </w:r>
      <w:r w:rsidR="00216479" w:rsidRPr="00F26A4C">
        <w:rPr>
          <w:sz w:val="22"/>
          <w:szCs w:val="22"/>
        </w:rPr>
        <w:t xml:space="preserve"> </w:t>
      </w:r>
      <w:r w:rsidR="0004703D">
        <w:rPr>
          <w:sz w:val="22"/>
          <w:szCs w:val="22"/>
        </w:rPr>
        <w:t>actively looking for an engagement</w:t>
      </w:r>
      <w:r w:rsidR="008500AF">
        <w:rPr>
          <w:sz w:val="22"/>
          <w:szCs w:val="22"/>
        </w:rPr>
        <w:t xml:space="preserve">. </w:t>
      </w:r>
      <w:r w:rsidR="000264DE" w:rsidRPr="000264DE">
        <w:rPr>
          <w:sz w:val="22"/>
          <w:szCs w:val="22"/>
        </w:rPr>
        <w:t xml:space="preserve">Examples of projects worked on include </w:t>
      </w:r>
      <w:r w:rsidR="006F5F3A">
        <w:rPr>
          <w:sz w:val="22"/>
          <w:szCs w:val="22"/>
        </w:rPr>
        <w:t>modeling</w:t>
      </w:r>
      <w:r w:rsidR="00EC2902">
        <w:rPr>
          <w:sz w:val="22"/>
          <w:szCs w:val="22"/>
        </w:rPr>
        <w:t xml:space="preserve"> </w:t>
      </w:r>
      <w:r w:rsidR="00AB38D4">
        <w:rPr>
          <w:sz w:val="22"/>
          <w:szCs w:val="22"/>
        </w:rPr>
        <w:t>data warehouses</w:t>
      </w:r>
      <w:r w:rsidR="00325613">
        <w:rPr>
          <w:sz w:val="22"/>
          <w:szCs w:val="22"/>
        </w:rPr>
        <w:t xml:space="preserve"> and </w:t>
      </w:r>
      <w:r w:rsidR="00335ABA">
        <w:rPr>
          <w:sz w:val="22"/>
          <w:szCs w:val="22"/>
        </w:rPr>
        <w:t xml:space="preserve">designing </w:t>
      </w:r>
      <w:r w:rsidR="00AC1E39">
        <w:rPr>
          <w:sz w:val="22"/>
          <w:szCs w:val="22"/>
        </w:rPr>
        <w:t xml:space="preserve">business </w:t>
      </w:r>
      <w:r w:rsidR="00325613">
        <w:rPr>
          <w:sz w:val="22"/>
          <w:szCs w:val="22"/>
        </w:rPr>
        <w:t>reporting</w:t>
      </w:r>
      <w:r w:rsidR="008624B2">
        <w:rPr>
          <w:sz w:val="22"/>
          <w:szCs w:val="22"/>
        </w:rPr>
        <w:t>;</w:t>
      </w:r>
      <w:r w:rsidR="00254E1A">
        <w:rPr>
          <w:sz w:val="22"/>
          <w:szCs w:val="22"/>
        </w:rPr>
        <w:t xml:space="preserve"> primarily through </w:t>
      </w:r>
      <w:r w:rsidR="000264DE">
        <w:rPr>
          <w:sz w:val="22"/>
          <w:szCs w:val="22"/>
        </w:rPr>
        <w:t>gathering requ</w:t>
      </w:r>
      <w:r w:rsidR="00A43114">
        <w:rPr>
          <w:sz w:val="22"/>
          <w:szCs w:val="22"/>
        </w:rPr>
        <w:t>ire</w:t>
      </w:r>
      <w:r w:rsidR="000264DE">
        <w:rPr>
          <w:sz w:val="22"/>
          <w:szCs w:val="22"/>
        </w:rPr>
        <w:t xml:space="preserve">ments, </w:t>
      </w:r>
      <w:r w:rsidR="00A43114">
        <w:rPr>
          <w:sz w:val="22"/>
          <w:szCs w:val="22"/>
        </w:rPr>
        <w:t xml:space="preserve">developing </w:t>
      </w:r>
      <w:r w:rsidR="000264DE">
        <w:rPr>
          <w:sz w:val="22"/>
          <w:szCs w:val="22"/>
        </w:rPr>
        <w:t>data models</w:t>
      </w:r>
      <w:r w:rsidR="00A43114">
        <w:rPr>
          <w:sz w:val="22"/>
          <w:szCs w:val="22"/>
        </w:rPr>
        <w:t>,</w:t>
      </w:r>
      <w:r w:rsidR="000264DE">
        <w:rPr>
          <w:sz w:val="22"/>
          <w:szCs w:val="22"/>
        </w:rPr>
        <w:t xml:space="preserve"> &amp; </w:t>
      </w:r>
      <w:r w:rsidR="00A43114">
        <w:rPr>
          <w:sz w:val="22"/>
          <w:szCs w:val="22"/>
        </w:rPr>
        <w:t xml:space="preserve">building </w:t>
      </w:r>
      <w:r w:rsidR="000264DE">
        <w:rPr>
          <w:sz w:val="22"/>
          <w:szCs w:val="22"/>
        </w:rPr>
        <w:t>dashboards</w:t>
      </w:r>
      <w:r w:rsidR="00A43114">
        <w:rPr>
          <w:sz w:val="22"/>
          <w:szCs w:val="22"/>
        </w:rPr>
        <w:t xml:space="preserve">. </w:t>
      </w:r>
    </w:p>
    <w:p w14:paraId="7700BBC8" w14:textId="77777777" w:rsidR="008F6AC2" w:rsidRPr="00AB7978" w:rsidRDefault="008F6AC2" w:rsidP="00216479">
      <w:pPr>
        <w:tabs>
          <w:tab w:val="left" w:pos="960"/>
        </w:tabs>
        <w:rPr>
          <w:color w:val="16355D"/>
        </w:rPr>
      </w:pPr>
    </w:p>
    <w:p w14:paraId="76F68270" w14:textId="65D8D338" w:rsidR="00904EF7" w:rsidRPr="00071020" w:rsidRDefault="00904EF7" w:rsidP="002A7106">
      <w:pPr>
        <w:pStyle w:val="HeadingProfessional"/>
        <w:rPr>
          <w:color w:val="7F7F7F"/>
          <w:sz w:val="26"/>
          <w:szCs w:val="26"/>
        </w:rPr>
      </w:pPr>
      <w:r w:rsidRPr="00AB7978">
        <w:rPr>
          <w:color w:val="16355D"/>
          <w:sz w:val="26"/>
          <w:szCs w:val="26"/>
        </w:rPr>
        <w:t>COMP</w:t>
      </w:r>
      <w:r w:rsidR="00E34CDC" w:rsidRPr="00AB7978">
        <w:rPr>
          <w:color w:val="16355D"/>
          <w:sz w:val="26"/>
          <w:szCs w:val="26"/>
        </w:rPr>
        <w:t>E</w:t>
      </w:r>
      <w:r w:rsidRPr="00AB7978">
        <w:rPr>
          <w:color w:val="16355D"/>
          <w:sz w:val="26"/>
          <w:szCs w:val="26"/>
        </w:rPr>
        <w:t>TENCIES</w:t>
      </w:r>
      <w:r w:rsidRPr="00AB7978">
        <w:rPr>
          <w:color w:val="16355D"/>
          <w:sz w:val="26"/>
          <w:szCs w:val="26"/>
        </w:rPr>
        <w:tab/>
      </w:r>
      <w:r w:rsidR="00B80207" w:rsidRPr="00071020">
        <w:rPr>
          <w:color w:val="7F7F7F"/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8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6840FA9B" w14:textId="0049D69E" w:rsidR="0044539C" w:rsidRDefault="004C165E" w:rsidP="00D064FC">
      <w:pPr>
        <w:pStyle w:val="BulleProfessional"/>
        <w:numPr>
          <w:ilvl w:val="0"/>
          <w:numId w:val="0"/>
        </w:numPr>
        <w:spacing w:line="360" w:lineRule="auto"/>
        <w:ind w:left="360"/>
        <w:rPr>
          <w:b/>
          <w:bCs/>
          <w:sz w:val="18"/>
          <w:szCs w:val="18"/>
        </w:rPr>
      </w:pPr>
      <w:r w:rsidRPr="00594232">
        <w:rPr>
          <w:b/>
          <w:bCs/>
          <w:sz w:val="20"/>
          <w:szCs w:val="20"/>
        </w:rPr>
        <w:t>Lan</w:t>
      </w:r>
      <w:r w:rsidR="00594232" w:rsidRPr="00594232">
        <w:rPr>
          <w:b/>
          <w:bCs/>
          <w:sz w:val="20"/>
          <w:szCs w:val="20"/>
        </w:rPr>
        <w:t>guages</w:t>
      </w:r>
      <w:r w:rsidR="0017771C" w:rsidRPr="00594232">
        <w:rPr>
          <w:b/>
          <w:bCs/>
          <w:sz w:val="20"/>
          <w:szCs w:val="20"/>
        </w:rPr>
        <w:t xml:space="preserve">: </w:t>
      </w:r>
      <w:r w:rsidRPr="00594232">
        <w:rPr>
          <w:sz w:val="18"/>
          <w:szCs w:val="18"/>
        </w:rPr>
        <w:t>SQL</w:t>
      </w:r>
      <w:r w:rsidR="0087792C">
        <w:rPr>
          <w:sz w:val="18"/>
          <w:szCs w:val="18"/>
        </w:rPr>
        <w:t xml:space="preserve"> </w:t>
      </w:r>
      <w:r w:rsidR="0087792C" w:rsidRPr="00D93A6E">
        <w:rPr>
          <w:iCs/>
          <w:sz w:val="16"/>
        </w:rPr>
        <w:sym w:font="Symbol" w:char="F0B7"/>
      </w:r>
      <w:r w:rsidRPr="00594232">
        <w:rPr>
          <w:sz w:val="18"/>
          <w:szCs w:val="18"/>
        </w:rPr>
        <w:t xml:space="preserve"> Python</w:t>
      </w:r>
      <w:r w:rsidR="0087792C">
        <w:rPr>
          <w:sz w:val="18"/>
          <w:szCs w:val="18"/>
        </w:rPr>
        <w:t xml:space="preserve"> </w:t>
      </w:r>
      <w:r w:rsidR="0087792C" w:rsidRPr="00D93A6E">
        <w:rPr>
          <w:iCs/>
          <w:sz w:val="16"/>
        </w:rPr>
        <w:sym w:font="Symbol" w:char="F0B7"/>
      </w:r>
      <w:r w:rsidR="00B80B43">
        <w:rPr>
          <w:sz w:val="18"/>
          <w:szCs w:val="18"/>
        </w:rPr>
        <w:t xml:space="preserve"> R</w:t>
      </w:r>
    </w:p>
    <w:p w14:paraId="2710213F" w14:textId="7AC7A36D" w:rsidR="004C165E" w:rsidRDefault="001C4AC5" w:rsidP="00D064FC">
      <w:pPr>
        <w:pStyle w:val="BulleProfessional"/>
        <w:numPr>
          <w:ilvl w:val="0"/>
          <w:numId w:val="0"/>
        </w:numPr>
        <w:spacing w:line="360" w:lineRule="auto"/>
        <w:ind w:left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Tools: </w:t>
      </w:r>
      <w:r w:rsidR="004C081E">
        <w:rPr>
          <w:sz w:val="18"/>
          <w:szCs w:val="18"/>
        </w:rPr>
        <w:t>Power BI</w:t>
      </w:r>
      <w:r w:rsidR="00D93A6E">
        <w:rPr>
          <w:sz w:val="18"/>
          <w:szCs w:val="18"/>
        </w:rPr>
        <w:t xml:space="preserve"> </w:t>
      </w:r>
      <w:r w:rsidR="00D93A6E" w:rsidRPr="00D93A6E">
        <w:rPr>
          <w:iCs/>
          <w:sz w:val="16"/>
        </w:rPr>
        <w:sym w:font="Symbol" w:char="F0B7"/>
      </w:r>
      <w:r w:rsidR="00D93A6E" w:rsidRPr="00D93A6E">
        <w:rPr>
          <w:iCs/>
          <w:sz w:val="16"/>
        </w:rPr>
        <w:t xml:space="preserve"> </w:t>
      </w:r>
      <w:r w:rsidR="008E407E" w:rsidRPr="008E407E">
        <w:rPr>
          <w:sz w:val="18"/>
          <w:szCs w:val="18"/>
        </w:rPr>
        <w:t>Tableau</w:t>
      </w:r>
      <w:r w:rsidR="000C3145">
        <w:rPr>
          <w:sz w:val="18"/>
          <w:szCs w:val="18"/>
        </w:rPr>
        <w:t xml:space="preserve"> | </w:t>
      </w:r>
      <w:r w:rsidR="002922F9">
        <w:rPr>
          <w:sz w:val="18"/>
          <w:szCs w:val="18"/>
        </w:rPr>
        <w:t>Google Cloud Platform</w:t>
      </w:r>
      <w:r w:rsidR="0087792C">
        <w:rPr>
          <w:sz w:val="18"/>
          <w:szCs w:val="18"/>
        </w:rPr>
        <w:t xml:space="preserve"> </w:t>
      </w:r>
      <w:r w:rsidR="0087792C" w:rsidRPr="00D93A6E">
        <w:rPr>
          <w:iCs/>
          <w:sz w:val="16"/>
        </w:rPr>
        <w:sym w:font="Symbol" w:char="F0B7"/>
      </w:r>
      <w:r w:rsidR="008774D0">
        <w:rPr>
          <w:sz w:val="18"/>
          <w:szCs w:val="18"/>
        </w:rPr>
        <w:t xml:space="preserve"> </w:t>
      </w:r>
      <w:r w:rsidR="002922F9">
        <w:rPr>
          <w:sz w:val="18"/>
          <w:szCs w:val="18"/>
        </w:rPr>
        <w:t>Azure</w:t>
      </w:r>
      <w:r w:rsidR="0087792C">
        <w:rPr>
          <w:sz w:val="18"/>
          <w:szCs w:val="18"/>
        </w:rPr>
        <w:t xml:space="preserve"> </w:t>
      </w:r>
    </w:p>
    <w:p w14:paraId="2EC01F4A" w14:textId="0DDB947A" w:rsidR="0079384F" w:rsidRDefault="00250545" w:rsidP="00D064FC">
      <w:pPr>
        <w:pStyle w:val="BulleProfessional"/>
        <w:numPr>
          <w:ilvl w:val="0"/>
          <w:numId w:val="0"/>
        </w:numPr>
        <w:spacing w:line="360" w:lineRule="auto"/>
        <w:ind w:left="360"/>
        <w:rPr>
          <w:sz w:val="18"/>
          <w:szCs w:val="18"/>
        </w:rPr>
      </w:pPr>
      <w:r>
        <w:rPr>
          <w:b/>
          <w:bCs/>
          <w:sz w:val="18"/>
          <w:szCs w:val="18"/>
        </w:rPr>
        <w:t>Skills:</w:t>
      </w:r>
      <w:r w:rsidR="00382968">
        <w:rPr>
          <w:b/>
          <w:bCs/>
          <w:sz w:val="18"/>
          <w:szCs w:val="18"/>
        </w:rPr>
        <w:t xml:space="preserve"> </w:t>
      </w:r>
      <w:r w:rsidR="00FB63B9">
        <w:rPr>
          <w:sz w:val="18"/>
          <w:szCs w:val="18"/>
        </w:rPr>
        <w:t>Req. Gathering</w:t>
      </w:r>
      <w:r w:rsidR="0087792C">
        <w:rPr>
          <w:sz w:val="18"/>
          <w:szCs w:val="18"/>
        </w:rPr>
        <w:t xml:space="preserve"> </w:t>
      </w:r>
      <w:r w:rsidR="0087792C" w:rsidRPr="00D93A6E">
        <w:rPr>
          <w:iCs/>
          <w:sz w:val="16"/>
        </w:rPr>
        <w:sym w:font="Symbol" w:char="F0B7"/>
      </w:r>
      <w:r w:rsidR="007804EB">
        <w:rPr>
          <w:sz w:val="18"/>
          <w:szCs w:val="18"/>
        </w:rPr>
        <w:t xml:space="preserve"> </w:t>
      </w:r>
      <w:r w:rsidR="00F56706">
        <w:rPr>
          <w:sz w:val="18"/>
          <w:szCs w:val="18"/>
        </w:rPr>
        <w:t>Data Modeling</w:t>
      </w:r>
      <w:r w:rsidR="0087792C">
        <w:rPr>
          <w:sz w:val="18"/>
          <w:szCs w:val="18"/>
        </w:rPr>
        <w:t xml:space="preserve"> </w:t>
      </w:r>
      <w:r w:rsidR="0087792C" w:rsidRPr="00D93A6E">
        <w:rPr>
          <w:iCs/>
          <w:sz w:val="16"/>
        </w:rPr>
        <w:sym w:font="Symbol" w:char="F0B7"/>
      </w:r>
      <w:r w:rsidR="00776224">
        <w:rPr>
          <w:sz w:val="18"/>
          <w:szCs w:val="18"/>
        </w:rPr>
        <w:t xml:space="preserve"> </w:t>
      </w:r>
      <w:r w:rsidR="00F56706">
        <w:rPr>
          <w:sz w:val="18"/>
          <w:szCs w:val="18"/>
        </w:rPr>
        <w:t>Report Building</w:t>
      </w:r>
      <w:r w:rsidR="00FC1C38">
        <w:rPr>
          <w:sz w:val="18"/>
          <w:szCs w:val="18"/>
        </w:rPr>
        <w:t xml:space="preserve"> </w:t>
      </w:r>
      <w:r w:rsidR="00FC1C38" w:rsidRPr="00D93A6E">
        <w:rPr>
          <w:iCs/>
          <w:sz w:val="16"/>
        </w:rPr>
        <w:sym w:font="Symbol" w:char="F0B7"/>
      </w:r>
      <w:r w:rsidR="00FC1C38">
        <w:rPr>
          <w:sz w:val="18"/>
          <w:szCs w:val="18"/>
        </w:rPr>
        <w:t xml:space="preserve"> </w:t>
      </w:r>
      <w:r w:rsidR="00F56706">
        <w:rPr>
          <w:sz w:val="18"/>
          <w:szCs w:val="18"/>
        </w:rPr>
        <w:t>Business Analysis</w:t>
      </w:r>
    </w:p>
    <w:p w14:paraId="0762EA40" w14:textId="77777777" w:rsidR="00D064FC" w:rsidRPr="00D064FC" w:rsidRDefault="00D064FC" w:rsidP="00D064FC">
      <w:pPr>
        <w:pStyle w:val="BulleProfessional"/>
        <w:numPr>
          <w:ilvl w:val="0"/>
          <w:numId w:val="0"/>
        </w:numPr>
        <w:spacing w:line="360" w:lineRule="auto"/>
        <w:ind w:left="360"/>
        <w:rPr>
          <w:sz w:val="18"/>
          <w:szCs w:val="18"/>
        </w:rPr>
      </w:pPr>
    </w:p>
    <w:p w14:paraId="1B7D1621" w14:textId="77777777" w:rsidR="00B80207" w:rsidRPr="00071020" w:rsidRDefault="00B76125" w:rsidP="002A7106">
      <w:pPr>
        <w:pStyle w:val="HeadingProfessional"/>
        <w:rPr>
          <w:color w:val="7F7F7F"/>
          <w:sz w:val="26"/>
          <w:szCs w:val="26"/>
        </w:rPr>
      </w:pPr>
      <w:r w:rsidRPr="00AB7978">
        <w:rPr>
          <w:color w:val="16355D"/>
          <w:sz w:val="26"/>
          <w:szCs w:val="26"/>
        </w:rPr>
        <w:t>Professional Experience</w:t>
      </w:r>
      <w:r w:rsidRPr="00071020">
        <w:rPr>
          <w:color w:val="7F7F7F"/>
          <w:sz w:val="26"/>
          <w:szCs w:val="26"/>
        </w:rPr>
        <w:tab/>
      </w:r>
      <w:r w:rsidR="00B80207" w:rsidRPr="00071020">
        <w:rPr>
          <w:color w:val="7F7F7F"/>
          <w:sz w:val="26"/>
          <w:szCs w:val="26"/>
        </w:rPr>
        <w:tab/>
      </w:r>
    </w:p>
    <w:p w14:paraId="66201D8C" w14:textId="3E65EB10" w:rsidR="005272C2" w:rsidRDefault="00381771" w:rsidP="008562F4">
      <w:pPr>
        <w:rPr>
          <w:rFonts w:eastAsia="ヒラギノ角ゴ Pro W3"/>
          <w:b/>
          <w:caps/>
          <w:color w:val="7F7F7F" w:themeColor="text1" w:themeTint="80"/>
          <w:sz w:val="16"/>
          <w:szCs w:val="16"/>
        </w:rPr>
      </w:pPr>
      <w:r>
        <w:rPr>
          <w:rFonts w:eastAsia="ヒラギノ角ゴ Pro W3"/>
          <w:b/>
          <w:caps/>
        </w:rPr>
        <w:t xml:space="preserve">Tokyo Electron Limited </w:t>
      </w:r>
      <w:r w:rsidR="00AA2DE6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dec</w:t>
      </w:r>
      <w:r w:rsidRPr="00C05563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 20</w:t>
      </w:r>
      <w:r w:rsidR="001347D8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22</w:t>
      </w:r>
      <w:r w:rsidRPr="00C05563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 – </w:t>
      </w:r>
      <w:r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July</w:t>
      </w:r>
      <w:r w:rsidR="00C818EA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 2022</w:t>
      </w:r>
      <w:r w:rsidR="001347D8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 (</w:t>
      </w:r>
      <w:r w:rsidR="00AA2DE6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~</w:t>
      </w:r>
      <w:r w:rsidR="001347D8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1 yr)</w:t>
      </w:r>
    </w:p>
    <w:p w14:paraId="4E75CB67" w14:textId="12C556C9" w:rsidR="00940058" w:rsidRDefault="00940058" w:rsidP="008562F4">
      <w:pPr>
        <w:rPr>
          <w:rFonts w:eastAsia="ヒラギノ角ゴ Pro W3"/>
          <w:b/>
          <w:caps/>
          <w:color w:val="7F7F7F" w:themeColor="text1" w:themeTint="80"/>
          <w:sz w:val="16"/>
          <w:szCs w:val="16"/>
        </w:rPr>
      </w:pPr>
      <w:r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Sr. Consultant</w:t>
      </w:r>
    </w:p>
    <w:p w14:paraId="0BFCCBC4" w14:textId="6D655026" w:rsidR="00E50C0C" w:rsidRPr="000D4E46" w:rsidRDefault="000D4E46" w:rsidP="008562F4">
      <w:pPr>
        <w:rPr>
          <w:sz w:val="18"/>
          <w:szCs w:val="18"/>
        </w:rPr>
      </w:pPr>
      <w:r w:rsidRPr="000D4E46">
        <w:rPr>
          <w:sz w:val="18"/>
          <w:szCs w:val="18"/>
        </w:rPr>
        <w:t xml:space="preserve">Scope of work </w:t>
      </w:r>
      <w:r w:rsidR="00AB2659">
        <w:rPr>
          <w:sz w:val="18"/>
          <w:szCs w:val="18"/>
        </w:rPr>
        <w:t>is</w:t>
      </w:r>
      <w:r w:rsidRPr="000D4E46">
        <w:rPr>
          <w:sz w:val="18"/>
          <w:szCs w:val="18"/>
        </w:rPr>
        <w:t xml:space="preserve"> to</w:t>
      </w:r>
      <w:r w:rsidR="00FC15DA">
        <w:rPr>
          <w:sz w:val="18"/>
          <w:szCs w:val="18"/>
        </w:rPr>
        <w:t xml:space="preserve"> model the data into a data warehouse and build </w:t>
      </w:r>
      <w:r w:rsidR="001454CC">
        <w:rPr>
          <w:sz w:val="18"/>
          <w:szCs w:val="18"/>
        </w:rPr>
        <w:t xml:space="preserve">operational reports </w:t>
      </w:r>
      <w:r w:rsidR="007F3FB0">
        <w:rPr>
          <w:sz w:val="18"/>
          <w:szCs w:val="18"/>
        </w:rPr>
        <w:t>off of it</w:t>
      </w:r>
    </w:p>
    <w:p w14:paraId="34EF1132" w14:textId="77777777" w:rsidR="00D61013" w:rsidRPr="00D61013" w:rsidRDefault="003D6EAC" w:rsidP="000C72CE">
      <w:pPr>
        <w:pStyle w:val="ListParagraph"/>
        <w:numPr>
          <w:ilvl w:val="0"/>
          <w:numId w:val="12"/>
        </w:numPr>
        <w:tabs>
          <w:tab w:val="left" w:pos="1400"/>
        </w:tabs>
        <w:contextualSpacing w:val="0"/>
        <w:rPr>
          <w:rFonts w:eastAsia="ヒラギノ角ゴ Pro W3"/>
          <w:b/>
          <w:caps/>
          <w:sz w:val="20"/>
          <w:szCs w:val="20"/>
        </w:rPr>
      </w:pPr>
      <w:r w:rsidRPr="00D61013">
        <w:rPr>
          <w:sz w:val="18"/>
          <w:szCs w:val="18"/>
        </w:rPr>
        <w:t>Interviewed business representatives</w:t>
      </w:r>
      <w:r w:rsidR="00D61013">
        <w:rPr>
          <w:sz w:val="18"/>
          <w:szCs w:val="18"/>
        </w:rPr>
        <w:t xml:space="preserve"> to gather reporting requirements</w:t>
      </w:r>
    </w:p>
    <w:p w14:paraId="6DAA39E6" w14:textId="7B403E00" w:rsidR="00940058" w:rsidRPr="00B46A6E" w:rsidRDefault="00B66815" w:rsidP="000C72CE">
      <w:pPr>
        <w:pStyle w:val="ListParagraph"/>
        <w:numPr>
          <w:ilvl w:val="0"/>
          <w:numId w:val="12"/>
        </w:numPr>
        <w:tabs>
          <w:tab w:val="left" w:pos="1400"/>
        </w:tabs>
        <w:contextualSpacing w:val="0"/>
        <w:rPr>
          <w:rFonts w:eastAsia="ヒラギノ角ゴ Pro W3"/>
          <w:b/>
          <w:caps/>
          <w:sz w:val="20"/>
          <w:szCs w:val="20"/>
        </w:rPr>
      </w:pPr>
      <w:r>
        <w:rPr>
          <w:sz w:val="18"/>
          <w:szCs w:val="18"/>
        </w:rPr>
        <w:t xml:space="preserve">Developed data models </w:t>
      </w:r>
    </w:p>
    <w:p w14:paraId="52F5BFC6" w14:textId="20CBA5EB" w:rsidR="00B46A6E" w:rsidRPr="00D61013" w:rsidRDefault="00B46A6E" w:rsidP="000C72CE">
      <w:pPr>
        <w:pStyle w:val="ListParagraph"/>
        <w:numPr>
          <w:ilvl w:val="0"/>
          <w:numId w:val="12"/>
        </w:numPr>
        <w:tabs>
          <w:tab w:val="left" w:pos="1400"/>
        </w:tabs>
        <w:contextualSpacing w:val="0"/>
        <w:rPr>
          <w:rFonts w:eastAsia="ヒラギノ角ゴ Pro W3"/>
          <w:b/>
          <w:caps/>
          <w:sz w:val="20"/>
          <w:szCs w:val="20"/>
        </w:rPr>
      </w:pPr>
      <w:r>
        <w:rPr>
          <w:sz w:val="18"/>
          <w:szCs w:val="18"/>
        </w:rPr>
        <w:t xml:space="preserve">Developed operational reports </w:t>
      </w:r>
      <w:r w:rsidR="008D2D0C">
        <w:rPr>
          <w:sz w:val="18"/>
          <w:szCs w:val="18"/>
        </w:rPr>
        <w:t>that enabled</w:t>
      </w:r>
      <w:r>
        <w:rPr>
          <w:sz w:val="18"/>
          <w:szCs w:val="18"/>
        </w:rPr>
        <w:t xml:space="preserve"> </w:t>
      </w:r>
      <w:r w:rsidR="008D2D0C">
        <w:rPr>
          <w:sz w:val="18"/>
          <w:szCs w:val="18"/>
        </w:rPr>
        <w:t xml:space="preserve">users to run the business </w:t>
      </w:r>
    </w:p>
    <w:p w14:paraId="0857B65A" w14:textId="77777777" w:rsidR="005272C2" w:rsidRDefault="005272C2" w:rsidP="008562F4">
      <w:pPr>
        <w:rPr>
          <w:rFonts w:eastAsia="ヒラギノ角ゴ Pro W3"/>
          <w:b/>
          <w:caps/>
        </w:rPr>
      </w:pPr>
    </w:p>
    <w:p w14:paraId="11C0667E" w14:textId="791A7DC4" w:rsidR="008562F4" w:rsidRPr="008562F4" w:rsidRDefault="00D602F1" w:rsidP="008562F4">
      <w:pPr>
        <w:rPr>
          <w:rFonts w:eastAsia="ヒラギノ角ゴ Pro W3"/>
          <w:b/>
          <w:caps/>
        </w:rPr>
      </w:pPr>
      <w:r>
        <w:rPr>
          <w:rFonts w:eastAsia="ヒラギノ角ゴ Pro W3"/>
          <w:b/>
          <w:caps/>
        </w:rPr>
        <w:t>The Home depot</w:t>
      </w:r>
      <w:r w:rsidR="00E146F5">
        <w:rPr>
          <w:rFonts w:eastAsia="ヒラギノ角ゴ Pro W3"/>
          <w:b/>
          <w:caps/>
        </w:rPr>
        <w:t xml:space="preserve"> </w:t>
      </w:r>
      <w:bookmarkStart w:id="0" w:name="_Hlk109303770"/>
      <w:r w:rsidR="008562F4" w:rsidRPr="00C05563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Sep 2019 – Present</w:t>
      </w:r>
      <w:r w:rsidR="00C05563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 </w:t>
      </w:r>
      <w:bookmarkEnd w:id="0"/>
      <w:r w:rsidR="00C05563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(</w:t>
      </w:r>
      <w:r w:rsidR="00C45BF1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2</w:t>
      </w:r>
      <w:r w:rsidR="00F52241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yrs</w:t>
      </w:r>
      <w:r w:rsidR="00C45BF1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 4mos)</w:t>
      </w:r>
      <w:r w:rsidR="00F52241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 </w:t>
      </w:r>
    </w:p>
    <w:p w14:paraId="7C5DC00A" w14:textId="510442B1" w:rsidR="0008236B" w:rsidRPr="00940058" w:rsidRDefault="00465E1E" w:rsidP="00940058">
      <w:pPr>
        <w:rPr>
          <w:rFonts w:eastAsia="ヒラギノ角ゴ Pro W3"/>
          <w:b/>
          <w:caps/>
          <w:color w:val="7F7F7F" w:themeColor="text1" w:themeTint="80"/>
          <w:sz w:val="16"/>
          <w:szCs w:val="16"/>
        </w:rPr>
      </w:pPr>
      <w:r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sr.</w:t>
      </w:r>
      <w:r w:rsidR="00D602F1" w:rsidRPr="00940058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 </w:t>
      </w:r>
      <w:r w:rsidR="0087792C" w:rsidRPr="00940058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Data</w:t>
      </w:r>
      <w:r w:rsidR="00D602F1" w:rsidRPr="00940058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 Analyst</w:t>
      </w:r>
    </w:p>
    <w:p w14:paraId="2D44749F" w14:textId="4FEF650B" w:rsidR="00B87878" w:rsidRPr="000A117E" w:rsidRDefault="00B87878" w:rsidP="000A117E">
      <w:pPr>
        <w:pStyle w:val="ListParagraph"/>
        <w:numPr>
          <w:ilvl w:val="0"/>
          <w:numId w:val="12"/>
        </w:numPr>
        <w:tabs>
          <w:tab w:val="left" w:pos="1400"/>
        </w:tabs>
        <w:contextualSpacing w:val="0"/>
        <w:rPr>
          <w:sz w:val="18"/>
          <w:szCs w:val="18"/>
        </w:rPr>
      </w:pPr>
      <w:bookmarkStart w:id="1" w:name="_Hlk109303902"/>
      <w:r w:rsidRPr="000A117E">
        <w:rPr>
          <w:sz w:val="18"/>
          <w:szCs w:val="18"/>
        </w:rPr>
        <w:t xml:space="preserve">Enabled </w:t>
      </w:r>
      <w:r w:rsidR="00014433" w:rsidRPr="000A117E">
        <w:rPr>
          <w:sz w:val="18"/>
          <w:szCs w:val="18"/>
        </w:rPr>
        <w:t>Product B</w:t>
      </w:r>
      <w:r w:rsidRPr="000A117E">
        <w:rPr>
          <w:sz w:val="18"/>
          <w:szCs w:val="18"/>
        </w:rPr>
        <w:t>usiness teams to start tracking progress towards their objectives</w:t>
      </w:r>
    </w:p>
    <w:bookmarkEnd w:id="1"/>
    <w:p w14:paraId="085CEB92" w14:textId="6996CC94" w:rsidR="00B87878" w:rsidRPr="000A117E" w:rsidRDefault="00B87878" w:rsidP="000A117E">
      <w:pPr>
        <w:pStyle w:val="ListParagraph"/>
        <w:numPr>
          <w:ilvl w:val="0"/>
          <w:numId w:val="12"/>
        </w:numPr>
        <w:tabs>
          <w:tab w:val="left" w:pos="1400"/>
        </w:tabs>
        <w:contextualSpacing w:val="0"/>
        <w:rPr>
          <w:sz w:val="18"/>
          <w:szCs w:val="18"/>
        </w:rPr>
      </w:pPr>
      <w:r w:rsidRPr="000A117E">
        <w:rPr>
          <w:sz w:val="18"/>
          <w:szCs w:val="18"/>
        </w:rPr>
        <w:t>Improved user adoption for our flagship product from 30% to 90% through actionable reporting</w:t>
      </w:r>
    </w:p>
    <w:p w14:paraId="6FB6D137" w14:textId="6621E2B9" w:rsidR="00B76125" w:rsidRPr="000A117E" w:rsidRDefault="00B87878" w:rsidP="000A117E">
      <w:pPr>
        <w:pStyle w:val="ListParagraph"/>
        <w:numPr>
          <w:ilvl w:val="0"/>
          <w:numId w:val="12"/>
        </w:numPr>
        <w:tabs>
          <w:tab w:val="left" w:pos="1400"/>
        </w:tabs>
        <w:contextualSpacing w:val="0"/>
        <w:rPr>
          <w:sz w:val="18"/>
          <w:szCs w:val="18"/>
        </w:rPr>
      </w:pPr>
      <w:r w:rsidRPr="000A117E">
        <w:rPr>
          <w:sz w:val="18"/>
          <w:szCs w:val="18"/>
        </w:rPr>
        <w:t>Reduced the time it takes to onboard a supplier from 35 days down to 11 days through actionable reporting</w:t>
      </w:r>
    </w:p>
    <w:p w14:paraId="3D03B237" w14:textId="43F96743" w:rsidR="0087792C" w:rsidRPr="00940058" w:rsidRDefault="00465E1E" w:rsidP="00940058">
      <w:pPr>
        <w:rPr>
          <w:rFonts w:eastAsia="ヒラギノ角ゴ Pro W3"/>
          <w:b/>
          <w:caps/>
          <w:color w:val="7F7F7F" w:themeColor="text1" w:themeTint="80"/>
          <w:sz w:val="16"/>
          <w:szCs w:val="16"/>
        </w:rPr>
      </w:pPr>
      <w:r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jr. </w:t>
      </w:r>
      <w:r w:rsidR="0087792C" w:rsidRPr="00940058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Data Analyst</w:t>
      </w:r>
    </w:p>
    <w:p w14:paraId="17976FD7" w14:textId="6B917637" w:rsidR="00AA0F8B" w:rsidRPr="000A117E" w:rsidRDefault="00AA0F8B" w:rsidP="00480A09">
      <w:pPr>
        <w:pStyle w:val="ListParagraph"/>
        <w:numPr>
          <w:ilvl w:val="0"/>
          <w:numId w:val="12"/>
        </w:numPr>
        <w:tabs>
          <w:tab w:val="left" w:pos="1400"/>
        </w:tabs>
        <w:rPr>
          <w:sz w:val="18"/>
          <w:szCs w:val="18"/>
        </w:rPr>
      </w:pPr>
      <w:r w:rsidRPr="000A117E">
        <w:rPr>
          <w:sz w:val="18"/>
          <w:szCs w:val="18"/>
        </w:rPr>
        <w:t>Developed a machine learning tool in Python for building business strategies for retail product categories using K-Prototypes and Chi-Square Distribution.</w:t>
      </w:r>
    </w:p>
    <w:p w14:paraId="4671112B" w14:textId="77777777" w:rsidR="00AA0F8B" w:rsidRPr="00582365" w:rsidRDefault="00AA0F8B" w:rsidP="00AA0F8B">
      <w:pPr>
        <w:pStyle w:val="ListParagraph"/>
        <w:tabs>
          <w:tab w:val="left" w:pos="1400"/>
        </w:tabs>
      </w:pPr>
    </w:p>
    <w:p w14:paraId="189A5F9B" w14:textId="7ABDE6EF" w:rsidR="00A22168" w:rsidRDefault="00A22168" w:rsidP="00462F41">
      <w:pPr>
        <w:pStyle w:val="PositionProfessional"/>
        <w:rPr>
          <w:rFonts w:cs="Times New Roman"/>
          <w:b/>
          <w:i w:val="0"/>
          <w:caps/>
          <w:color w:val="auto"/>
          <w:lang w:eastAsia="zh-CN"/>
        </w:rPr>
      </w:pPr>
      <w:r w:rsidRPr="00A22168">
        <w:rPr>
          <w:rFonts w:cs="Times New Roman"/>
          <w:b/>
          <w:i w:val="0"/>
          <w:caps/>
          <w:color w:val="auto"/>
          <w:lang w:eastAsia="zh-CN"/>
        </w:rPr>
        <w:t xml:space="preserve">Georgia State University </w:t>
      </w:r>
      <w:r w:rsidR="00531EDA">
        <w:rPr>
          <w:b/>
          <w:i w:val="0"/>
          <w:iCs/>
          <w:caps/>
          <w:color w:val="7F7F7F" w:themeColor="text1" w:themeTint="80"/>
          <w:sz w:val="16"/>
          <w:szCs w:val="16"/>
        </w:rPr>
        <w:t>Aug</w:t>
      </w:r>
      <w:r w:rsidR="00A4188F" w:rsidRPr="00531EDA">
        <w:rPr>
          <w:b/>
          <w:i w:val="0"/>
          <w:iCs/>
          <w:caps/>
          <w:color w:val="7F7F7F" w:themeColor="text1" w:themeTint="80"/>
          <w:sz w:val="16"/>
          <w:szCs w:val="16"/>
        </w:rPr>
        <w:t xml:space="preserve"> 201</w:t>
      </w:r>
      <w:r w:rsidR="00531EDA">
        <w:rPr>
          <w:b/>
          <w:i w:val="0"/>
          <w:iCs/>
          <w:caps/>
          <w:color w:val="7F7F7F" w:themeColor="text1" w:themeTint="80"/>
          <w:sz w:val="16"/>
          <w:szCs w:val="16"/>
        </w:rPr>
        <w:t>8</w:t>
      </w:r>
      <w:r w:rsidR="00A4188F" w:rsidRPr="00531EDA">
        <w:rPr>
          <w:b/>
          <w:i w:val="0"/>
          <w:iCs/>
          <w:caps/>
          <w:color w:val="7F7F7F" w:themeColor="text1" w:themeTint="80"/>
          <w:sz w:val="16"/>
          <w:szCs w:val="16"/>
        </w:rPr>
        <w:t xml:space="preserve"> – </w:t>
      </w:r>
      <w:r w:rsidR="00531EDA">
        <w:rPr>
          <w:b/>
          <w:i w:val="0"/>
          <w:iCs/>
          <w:caps/>
          <w:color w:val="7F7F7F" w:themeColor="text1" w:themeTint="80"/>
          <w:sz w:val="16"/>
          <w:szCs w:val="16"/>
        </w:rPr>
        <w:t>dec 2019</w:t>
      </w:r>
      <w:r w:rsidR="00A4188F" w:rsidRPr="00531EDA">
        <w:rPr>
          <w:b/>
          <w:i w:val="0"/>
          <w:iCs/>
          <w:caps/>
          <w:color w:val="7F7F7F" w:themeColor="text1" w:themeTint="80"/>
          <w:sz w:val="16"/>
          <w:szCs w:val="16"/>
        </w:rPr>
        <w:t xml:space="preserve"> (</w:t>
      </w:r>
      <w:r w:rsidR="004758B5">
        <w:rPr>
          <w:b/>
          <w:i w:val="0"/>
          <w:iCs/>
          <w:caps/>
          <w:color w:val="7F7F7F" w:themeColor="text1" w:themeTint="80"/>
          <w:sz w:val="16"/>
          <w:szCs w:val="16"/>
        </w:rPr>
        <w:t>1</w:t>
      </w:r>
      <w:r w:rsidR="00A4188F" w:rsidRPr="00531EDA">
        <w:rPr>
          <w:b/>
          <w:i w:val="0"/>
          <w:iCs/>
          <w:caps/>
          <w:color w:val="7F7F7F" w:themeColor="text1" w:themeTint="80"/>
          <w:sz w:val="16"/>
          <w:szCs w:val="16"/>
        </w:rPr>
        <w:t xml:space="preserve">yr </w:t>
      </w:r>
      <w:r w:rsidR="004758B5">
        <w:rPr>
          <w:b/>
          <w:i w:val="0"/>
          <w:iCs/>
          <w:caps/>
          <w:color w:val="7F7F7F" w:themeColor="text1" w:themeTint="80"/>
          <w:sz w:val="16"/>
          <w:szCs w:val="16"/>
        </w:rPr>
        <w:t>6</w:t>
      </w:r>
      <w:r w:rsidR="00A4188F" w:rsidRPr="00531EDA">
        <w:rPr>
          <w:b/>
          <w:i w:val="0"/>
          <w:iCs/>
          <w:caps/>
          <w:color w:val="7F7F7F" w:themeColor="text1" w:themeTint="80"/>
          <w:sz w:val="16"/>
          <w:szCs w:val="16"/>
        </w:rPr>
        <w:t>mos)</w:t>
      </w:r>
    </w:p>
    <w:p w14:paraId="3332FE50" w14:textId="6E9BD1E1" w:rsidR="0008236B" w:rsidRPr="000A117E" w:rsidRDefault="004758B5" w:rsidP="000A117E">
      <w:pPr>
        <w:rPr>
          <w:rFonts w:eastAsia="ヒラギノ角ゴ Pro W3"/>
          <w:b/>
          <w:caps/>
          <w:color w:val="7F7F7F" w:themeColor="text1" w:themeTint="80"/>
          <w:sz w:val="16"/>
          <w:szCs w:val="16"/>
        </w:rPr>
      </w:pPr>
      <w:r w:rsidRPr="000A117E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 xml:space="preserve">Graduate </w:t>
      </w:r>
      <w:r w:rsidR="00185A11" w:rsidRPr="000A117E">
        <w:rPr>
          <w:rFonts w:eastAsia="ヒラギノ角ゴ Pro W3"/>
          <w:b/>
          <w:caps/>
          <w:color w:val="7F7F7F" w:themeColor="text1" w:themeTint="80"/>
          <w:sz w:val="16"/>
          <w:szCs w:val="16"/>
        </w:rPr>
        <w:t>Student</w:t>
      </w:r>
    </w:p>
    <w:p w14:paraId="05631383" w14:textId="75A67D6D" w:rsidR="000B1EB4" w:rsidRPr="000A117E" w:rsidRDefault="00CE251B" w:rsidP="000A117E">
      <w:pPr>
        <w:pStyle w:val="ListParagraph"/>
        <w:numPr>
          <w:ilvl w:val="0"/>
          <w:numId w:val="12"/>
        </w:numPr>
        <w:tabs>
          <w:tab w:val="left" w:pos="1400"/>
        </w:tabs>
        <w:contextualSpacing w:val="0"/>
        <w:rPr>
          <w:sz w:val="18"/>
          <w:szCs w:val="18"/>
        </w:rPr>
      </w:pPr>
      <w:r w:rsidRPr="000A117E">
        <w:rPr>
          <w:sz w:val="18"/>
          <w:szCs w:val="18"/>
        </w:rPr>
        <w:t>Developed a classifier for patents using neural networks and machine learning algorithms to capture insights on the FinTech innovation markets in python</w:t>
      </w:r>
    </w:p>
    <w:p w14:paraId="6F2C6202" w14:textId="71075A52" w:rsidR="00480A09" w:rsidRPr="000A117E" w:rsidRDefault="00CE251B" w:rsidP="000A117E">
      <w:pPr>
        <w:pStyle w:val="ListParagraph"/>
        <w:numPr>
          <w:ilvl w:val="0"/>
          <w:numId w:val="12"/>
        </w:numPr>
        <w:tabs>
          <w:tab w:val="left" w:pos="1400"/>
        </w:tabs>
        <w:contextualSpacing w:val="0"/>
        <w:rPr>
          <w:sz w:val="18"/>
          <w:szCs w:val="18"/>
        </w:rPr>
      </w:pPr>
      <w:r w:rsidRPr="000A117E">
        <w:rPr>
          <w:sz w:val="18"/>
          <w:szCs w:val="18"/>
        </w:rPr>
        <w:t>Data mined traffic data to identify optimal commutes for New York City’s tourism market using Spark and HDFS</w:t>
      </w:r>
    </w:p>
    <w:p w14:paraId="784AD77D" w14:textId="1154D809" w:rsidR="002763AB" w:rsidRPr="000A117E" w:rsidRDefault="008F0543" w:rsidP="000A117E">
      <w:pPr>
        <w:pStyle w:val="ListParagraph"/>
        <w:numPr>
          <w:ilvl w:val="0"/>
          <w:numId w:val="12"/>
        </w:numPr>
        <w:tabs>
          <w:tab w:val="left" w:pos="1400"/>
        </w:tabs>
        <w:contextualSpacing w:val="0"/>
        <w:rPr>
          <w:sz w:val="18"/>
          <w:szCs w:val="18"/>
        </w:rPr>
      </w:pPr>
      <w:r w:rsidRPr="000A117E">
        <w:rPr>
          <w:sz w:val="18"/>
          <w:szCs w:val="18"/>
        </w:rPr>
        <w:t>Developed a model that produces an unbiased hotel rating-system to improve customer satisfaction with 84% accuracy using text analytics; model was built using Python and MongoDB.</w:t>
      </w:r>
      <w:r w:rsidR="002763AB" w:rsidRPr="000A117E">
        <w:rPr>
          <w:sz w:val="18"/>
          <w:szCs w:val="18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6852255C" w14:textId="77777777" w:rsidR="0079384F" w:rsidRPr="00AB7978" w:rsidRDefault="00F760AD" w:rsidP="002A7106">
      <w:pPr>
        <w:pStyle w:val="HeadingProfessional"/>
        <w:rPr>
          <w:color w:val="16355D"/>
          <w:sz w:val="26"/>
          <w:szCs w:val="26"/>
        </w:rPr>
      </w:pPr>
      <w:r w:rsidRPr="00AB7978">
        <w:rPr>
          <w:color w:val="16355D"/>
          <w:sz w:val="26"/>
          <w:szCs w:val="26"/>
        </w:rPr>
        <w:t>Education</w:t>
      </w:r>
      <w:r w:rsidRPr="00AB7978">
        <w:rPr>
          <w:color w:val="16355D"/>
          <w:sz w:val="26"/>
          <w:szCs w:val="26"/>
        </w:rPr>
        <w:tab/>
      </w:r>
      <w:r w:rsidR="00B80207" w:rsidRPr="00AB7978">
        <w:rPr>
          <w:color w:val="16355D"/>
          <w:sz w:val="26"/>
          <w:szCs w:val="26"/>
        </w:rPr>
        <w:tab/>
      </w:r>
    </w:p>
    <w:p w14:paraId="32701B15" w14:textId="5C170A20" w:rsidR="00B76125" w:rsidRPr="00582365" w:rsidRDefault="00E72F5F" w:rsidP="00462F41">
      <w:pPr>
        <w:pStyle w:val="TitleProfessional"/>
      </w:pPr>
      <w:r w:rsidRPr="00E72F5F">
        <w:rPr>
          <w:caps/>
        </w:rPr>
        <w:t>Georgia State University</w:t>
      </w:r>
      <w:r w:rsidR="000B1EB4">
        <w:t xml:space="preserve"> </w:t>
      </w:r>
      <w:r w:rsidRPr="000B1EB4">
        <w:rPr>
          <w:color w:val="808080" w:themeColor="background1" w:themeShade="80"/>
          <w:sz w:val="20"/>
          <w:szCs w:val="20"/>
        </w:rPr>
        <w:t>Atlanta, GA</w:t>
      </w:r>
    </w:p>
    <w:p w14:paraId="11CBB43F" w14:textId="439A83D0" w:rsidR="00B76125" w:rsidRPr="00F95AAB" w:rsidRDefault="00F95AAB" w:rsidP="00462F41">
      <w:pPr>
        <w:pStyle w:val="PositionProfessional"/>
        <w:rPr>
          <w:i w:val="0"/>
          <w:iCs/>
        </w:rPr>
      </w:pPr>
      <w:r w:rsidRPr="00F95AAB">
        <w:rPr>
          <w:i w:val="0"/>
          <w:iCs/>
        </w:rPr>
        <w:t>Master of Science in Analytics</w:t>
      </w:r>
      <w:r w:rsidR="00480A09" w:rsidRPr="00480A09">
        <w:rPr>
          <w:i w:val="0"/>
          <w:sz w:val="18"/>
          <w:szCs w:val="18"/>
        </w:rPr>
        <w:t xml:space="preserve"> </w:t>
      </w:r>
      <w:r w:rsidR="00480A09" w:rsidRPr="00480A09">
        <w:rPr>
          <w:i w:val="0"/>
          <w:sz w:val="16"/>
        </w:rPr>
        <w:sym w:font="Symbol" w:char="F0B7"/>
      </w:r>
      <w:r w:rsidR="00480A09">
        <w:rPr>
          <w:sz w:val="18"/>
          <w:szCs w:val="18"/>
        </w:rPr>
        <w:t xml:space="preserve"> </w:t>
      </w:r>
      <w:r w:rsidRPr="00F95AAB">
        <w:rPr>
          <w:i w:val="0"/>
          <w:iCs/>
        </w:rPr>
        <w:t>Dec</w:t>
      </w:r>
      <w:r w:rsidR="00B76125" w:rsidRPr="00F95AAB">
        <w:rPr>
          <w:i w:val="0"/>
          <w:iCs/>
        </w:rPr>
        <w:t xml:space="preserve"> 20</w:t>
      </w:r>
      <w:r w:rsidR="00D41240" w:rsidRPr="00F95AAB">
        <w:rPr>
          <w:i w:val="0"/>
          <w:iCs/>
        </w:rPr>
        <w:t>1</w:t>
      </w:r>
      <w:r w:rsidRPr="00F95AAB">
        <w:rPr>
          <w:i w:val="0"/>
          <w:iCs/>
        </w:rPr>
        <w:t>9</w:t>
      </w:r>
    </w:p>
    <w:p w14:paraId="4ECE9087" w14:textId="7CE020DF" w:rsidR="00DA133A" w:rsidRPr="00582365" w:rsidRDefault="00B76125" w:rsidP="00F95AAB">
      <w:pPr>
        <w:pStyle w:val="BulleProfessional"/>
        <w:numPr>
          <w:ilvl w:val="0"/>
          <w:numId w:val="0"/>
        </w:numPr>
        <w:ind w:left="360" w:hanging="360"/>
        <w:rPr>
          <w:sz w:val="24"/>
        </w:rPr>
      </w:pPr>
      <w:r w:rsidRPr="00582365">
        <w:rPr>
          <w:sz w:val="24"/>
        </w:rPr>
        <w:t>GPA: 3.</w:t>
      </w:r>
      <w:r w:rsidR="00F95AAB">
        <w:rPr>
          <w:sz w:val="24"/>
        </w:rPr>
        <w:t>7</w:t>
      </w:r>
      <w:r w:rsidRPr="00582365">
        <w:rPr>
          <w:sz w:val="24"/>
        </w:rPr>
        <w:t>/4.0</w:t>
      </w:r>
    </w:p>
    <w:p w14:paraId="654331E7" w14:textId="24EEAF0B" w:rsidR="0079384F" w:rsidRDefault="0079384F" w:rsidP="00581E2E">
      <w:pPr>
        <w:rPr>
          <w:color w:val="16355D"/>
          <w:sz w:val="26"/>
          <w:szCs w:val="26"/>
        </w:rPr>
      </w:pPr>
    </w:p>
    <w:p w14:paraId="10D3EA0B" w14:textId="3EA67CFF" w:rsidR="00674A86" w:rsidRPr="00582365" w:rsidRDefault="00480A09" w:rsidP="00674A86">
      <w:pPr>
        <w:pStyle w:val="TitleProfessional"/>
      </w:pPr>
      <w:r>
        <w:rPr>
          <w:caps/>
        </w:rPr>
        <w:t>Michigan State University</w:t>
      </w:r>
      <w:r w:rsidR="000B1EB4">
        <w:t xml:space="preserve"> </w:t>
      </w:r>
      <w:r w:rsidRPr="000B1EB4">
        <w:rPr>
          <w:color w:val="808080" w:themeColor="background1" w:themeShade="80"/>
          <w:sz w:val="20"/>
          <w:szCs w:val="20"/>
        </w:rPr>
        <w:t>East Lansing, MI</w:t>
      </w:r>
    </w:p>
    <w:p w14:paraId="2CC66297" w14:textId="640E6D8C" w:rsidR="00674A86" w:rsidRPr="00F95AAB" w:rsidRDefault="00D10F7C" w:rsidP="00674A86">
      <w:pPr>
        <w:pStyle w:val="PositionProfessional"/>
        <w:rPr>
          <w:i w:val="0"/>
          <w:iCs/>
        </w:rPr>
      </w:pPr>
      <w:r w:rsidRPr="00D10F7C">
        <w:rPr>
          <w:i w:val="0"/>
          <w:iCs/>
          <w:sz w:val="22"/>
        </w:rPr>
        <w:t>Bachelor of Engineering in Chemical Engineering</w:t>
      </w:r>
      <w:r w:rsidR="00480A09">
        <w:rPr>
          <w:sz w:val="18"/>
          <w:szCs w:val="18"/>
        </w:rPr>
        <w:t xml:space="preserve"> </w:t>
      </w:r>
      <w:r w:rsidR="00480A09" w:rsidRPr="00480A09">
        <w:rPr>
          <w:i w:val="0"/>
          <w:sz w:val="16"/>
        </w:rPr>
        <w:sym w:font="Symbol" w:char="F0B7"/>
      </w:r>
      <w:r w:rsidR="00480A09">
        <w:rPr>
          <w:sz w:val="18"/>
          <w:szCs w:val="18"/>
        </w:rPr>
        <w:t xml:space="preserve"> </w:t>
      </w:r>
      <w:r w:rsidR="00674A86" w:rsidRPr="00F95AAB">
        <w:rPr>
          <w:i w:val="0"/>
          <w:iCs/>
        </w:rPr>
        <w:t>201</w:t>
      </w:r>
      <w:r w:rsidR="00480A09">
        <w:rPr>
          <w:i w:val="0"/>
          <w:iCs/>
        </w:rPr>
        <w:t>4</w:t>
      </w:r>
    </w:p>
    <w:p w14:paraId="1A6DAA48" w14:textId="77777777" w:rsidR="008B74FC" w:rsidRDefault="008B74FC" w:rsidP="00674A86">
      <w:pPr>
        <w:pStyle w:val="ListBullet"/>
        <w:numPr>
          <w:ilvl w:val="0"/>
          <w:numId w:val="0"/>
        </w:numPr>
      </w:pPr>
    </w:p>
    <w:sectPr w:rsidR="008B74FC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FA001" w14:textId="77777777" w:rsidR="002E35D5" w:rsidRDefault="002E35D5" w:rsidP="00634523">
      <w:r>
        <w:separator/>
      </w:r>
    </w:p>
  </w:endnote>
  <w:endnote w:type="continuationSeparator" w:id="0">
    <w:p w14:paraId="115AECBB" w14:textId="77777777" w:rsidR="002E35D5" w:rsidRDefault="002E35D5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A171" w14:textId="77777777" w:rsidR="002E35D5" w:rsidRDefault="002E35D5" w:rsidP="00634523">
      <w:r>
        <w:separator/>
      </w:r>
    </w:p>
  </w:footnote>
  <w:footnote w:type="continuationSeparator" w:id="0">
    <w:p w14:paraId="4B230A74" w14:textId="77777777" w:rsidR="002E35D5" w:rsidRDefault="002E35D5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E167B8"/>
    <w:multiLevelType w:val="hybridMultilevel"/>
    <w:tmpl w:val="A05C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E92C23"/>
    <w:multiLevelType w:val="hybridMultilevel"/>
    <w:tmpl w:val="366E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67788">
    <w:abstractNumId w:val="8"/>
  </w:num>
  <w:num w:numId="2" w16cid:durableId="639456318">
    <w:abstractNumId w:val="4"/>
  </w:num>
  <w:num w:numId="3" w16cid:durableId="1804107168">
    <w:abstractNumId w:val="2"/>
  </w:num>
  <w:num w:numId="4" w16cid:durableId="365913574">
    <w:abstractNumId w:val="5"/>
  </w:num>
  <w:num w:numId="5" w16cid:durableId="330762724">
    <w:abstractNumId w:val="13"/>
  </w:num>
  <w:num w:numId="6" w16cid:durableId="1145583619">
    <w:abstractNumId w:val="3"/>
  </w:num>
  <w:num w:numId="7" w16cid:durableId="1165049977">
    <w:abstractNumId w:val="10"/>
  </w:num>
  <w:num w:numId="8" w16cid:durableId="528762361">
    <w:abstractNumId w:val="7"/>
  </w:num>
  <w:num w:numId="9" w16cid:durableId="1071999177">
    <w:abstractNumId w:val="1"/>
  </w:num>
  <w:num w:numId="10" w16cid:durableId="538129851">
    <w:abstractNumId w:val="0"/>
  </w:num>
  <w:num w:numId="11" w16cid:durableId="1231845557">
    <w:abstractNumId w:val="6"/>
  </w:num>
  <w:num w:numId="12" w16cid:durableId="598488454">
    <w:abstractNumId w:val="14"/>
  </w:num>
  <w:num w:numId="13" w16cid:durableId="845897517">
    <w:abstractNumId w:val="12"/>
  </w:num>
  <w:num w:numId="14" w16cid:durableId="181820893">
    <w:abstractNumId w:val="9"/>
  </w:num>
  <w:num w:numId="15" w16cid:durableId="14850476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gutterAtTop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14433"/>
    <w:rsid w:val="00017228"/>
    <w:rsid w:val="000264DE"/>
    <w:rsid w:val="0004703D"/>
    <w:rsid w:val="00063468"/>
    <w:rsid w:val="00071020"/>
    <w:rsid w:val="0008236B"/>
    <w:rsid w:val="000926C9"/>
    <w:rsid w:val="000A117E"/>
    <w:rsid w:val="000B1EB4"/>
    <w:rsid w:val="000C2A77"/>
    <w:rsid w:val="000C3145"/>
    <w:rsid w:val="000C67FF"/>
    <w:rsid w:val="000C72CE"/>
    <w:rsid w:val="000C75B5"/>
    <w:rsid w:val="000D4E46"/>
    <w:rsid w:val="000E7B88"/>
    <w:rsid w:val="001347D8"/>
    <w:rsid w:val="001454CC"/>
    <w:rsid w:val="00150F8D"/>
    <w:rsid w:val="001576A8"/>
    <w:rsid w:val="00162780"/>
    <w:rsid w:val="0017771C"/>
    <w:rsid w:val="00185A11"/>
    <w:rsid w:val="001A495F"/>
    <w:rsid w:val="001C4AC5"/>
    <w:rsid w:val="001C6D89"/>
    <w:rsid w:val="001E70E9"/>
    <w:rsid w:val="00200359"/>
    <w:rsid w:val="00216479"/>
    <w:rsid w:val="00217965"/>
    <w:rsid w:val="00250545"/>
    <w:rsid w:val="00254E1A"/>
    <w:rsid w:val="002763AB"/>
    <w:rsid w:val="00280DC2"/>
    <w:rsid w:val="002922F9"/>
    <w:rsid w:val="002944B0"/>
    <w:rsid w:val="002A1957"/>
    <w:rsid w:val="002A44B0"/>
    <w:rsid w:val="002A7106"/>
    <w:rsid w:val="002B73A1"/>
    <w:rsid w:val="002E35D5"/>
    <w:rsid w:val="00305CEE"/>
    <w:rsid w:val="00312213"/>
    <w:rsid w:val="00325613"/>
    <w:rsid w:val="00330F6A"/>
    <w:rsid w:val="00335ABA"/>
    <w:rsid w:val="00352307"/>
    <w:rsid w:val="0035424E"/>
    <w:rsid w:val="00373126"/>
    <w:rsid w:val="00381771"/>
    <w:rsid w:val="00382968"/>
    <w:rsid w:val="003974BA"/>
    <w:rsid w:val="003A6405"/>
    <w:rsid w:val="003C031E"/>
    <w:rsid w:val="003D6EAC"/>
    <w:rsid w:val="00414287"/>
    <w:rsid w:val="004168EB"/>
    <w:rsid w:val="004203B6"/>
    <w:rsid w:val="00434622"/>
    <w:rsid w:val="0044539C"/>
    <w:rsid w:val="004549BD"/>
    <w:rsid w:val="00462F41"/>
    <w:rsid w:val="00463629"/>
    <w:rsid w:val="00465E1E"/>
    <w:rsid w:val="004758B5"/>
    <w:rsid w:val="00480A09"/>
    <w:rsid w:val="0048338C"/>
    <w:rsid w:val="0049285C"/>
    <w:rsid w:val="004C081E"/>
    <w:rsid w:val="004C165E"/>
    <w:rsid w:val="004C58FB"/>
    <w:rsid w:val="004D2BE5"/>
    <w:rsid w:val="004D730F"/>
    <w:rsid w:val="0050100F"/>
    <w:rsid w:val="00503A39"/>
    <w:rsid w:val="005272C2"/>
    <w:rsid w:val="00531EDA"/>
    <w:rsid w:val="00535340"/>
    <w:rsid w:val="00541D30"/>
    <w:rsid w:val="005479B9"/>
    <w:rsid w:val="00552B2F"/>
    <w:rsid w:val="00574AE0"/>
    <w:rsid w:val="00581E2E"/>
    <w:rsid w:val="00582365"/>
    <w:rsid w:val="0059143F"/>
    <w:rsid w:val="00593304"/>
    <w:rsid w:val="00594232"/>
    <w:rsid w:val="005B56DF"/>
    <w:rsid w:val="005C70CF"/>
    <w:rsid w:val="005F596F"/>
    <w:rsid w:val="00600266"/>
    <w:rsid w:val="006134D3"/>
    <w:rsid w:val="006238F0"/>
    <w:rsid w:val="00634523"/>
    <w:rsid w:val="0063697F"/>
    <w:rsid w:val="00674A86"/>
    <w:rsid w:val="00676ECF"/>
    <w:rsid w:val="006A09DD"/>
    <w:rsid w:val="006F3A33"/>
    <w:rsid w:val="006F5F3A"/>
    <w:rsid w:val="00726250"/>
    <w:rsid w:val="007523F8"/>
    <w:rsid w:val="007525CE"/>
    <w:rsid w:val="00774B64"/>
    <w:rsid w:val="00776224"/>
    <w:rsid w:val="007804EB"/>
    <w:rsid w:val="00782E1F"/>
    <w:rsid w:val="0079384F"/>
    <w:rsid w:val="007D7A8E"/>
    <w:rsid w:val="007E3949"/>
    <w:rsid w:val="007F3FB0"/>
    <w:rsid w:val="007F664A"/>
    <w:rsid w:val="00802DFA"/>
    <w:rsid w:val="008500AF"/>
    <w:rsid w:val="008562F4"/>
    <w:rsid w:val="008624B2"/>
    <w:rsid w:val="008774D0"/>
    <w:rsid w:val="0087792C"/>
    <w:rsid w:val="00895424"/>
    <w:rsid w:val="008B0FDE"/>
    <w:rsid w:val="008B74FC"/>
    <w:rsid w:val="008C2214"/>
    <w:rsid w:val="008D2D0C"/>
    <w:rsid w:val="008E407E"/>
    <w:rsid w:val="008E6F3B"/>
    <w:rsid w:val="008F0543"/>
    <w:rsid w:val="008F6AC2"/>
    <w:rsid w:val="00904EF7"/>
    <w:rsid w:val="009060A9"/>
    <w:rsid w:val="00932638"/>
    <w:rsid w:val="00940058"/>
    <w:rsid w:val="00947E9E"/>
    <w:rsid w:val="00956C43"/>
    <w:rsid w:val="00995F0E"/>
    <w:rsid w:val="009B29AD"/>
    <w:rsid w:val="009F1C4E"/>
    <w:rsid w:val="009F6113"/>
    <w:rsid w:val="00A14C10"/>
    <w:rsid w:val="00A22168"/>
    <w:rsid w:val="00A254BD"/>
    <w:rsid w:val="00A4188F"/>
    <w:rsid w:val="00A43114"/>
    <w:rsid w:val="00A62061"/>
    <w:rsid w:val="00A7397E"/>
    <w:rsid w:val="00A82D9B"/>
    <w:rsid w:val="00A85322"/>
    <w:rsid w:val="00A87E30"/>
    <w:rsid w:val="00AA0F8B"/>
    <w:rsid w:val="00AA2DE6"/>
    <w:rsid w:val="00AB2659"/>
    <w:rsid w:val="00AB38D4"/>
    <w:rsid w:val="00AB7978"/>
    <w:rsid w:val="00AC1E39"/>
    <w:rsid w:val="00AF7667"/>
    <w:rsid w:val="00B06176"/>
    <w:rsid w:val="00B10260"/>
    <w:rsid w:val="00B126EE"/>
    <w:rsid w:val="00B46A6E"/>
    <w:rsid w:val="00B66815"/>
    <w:rsid w:val="00B76125"/>
    <w:rsid w:val="00B80207"/>
    <w:rsid w:val="00B80B43"/>
    <w:rsid w:val="00B83F3E"/>
    <w:rsid w:val="00B8586A"/>
    <w:rsid w:val="00B86E0B"/>
    <w:rsid w:val="00B87878"/>
    <w:rsid w:val="00BB7198"/>
    <w:rsid w:val="00BE674A"/>
    <w:rsid w:val="00BF3F49"/>
    <w:rsid w:val="00BF6A46"/>
    <w:rsid w:val="00C05563"/>
    <w:rsid w:val="00C3219D"/>
    <w:rsid w:val="00C45BF1"/>
    <w:rsid w:val="00C57ADE"/>
    <w:rsid w:val="00C73E5D"/>
    <w:rsid w:val="00C818EA"/>
    <w:rsid w:val="00CC27E7"/>
    <w:rsid w:val="00CC5540"/>
    <w:rsid w:val="00CE251B"/>
    <w:rsid w:val="00D064FC"/>
    <w:rsid w:val="00D10F7C"/>
    <w:rsid w:val="00D41240"/>
    <w:rsid w:val="00D465A0"/>
    <w:rsid w:val="00D602F1"/>
    <w:rsid w:val="00D61013"/>
    <w:rsid w:val="00D654CA"/>
    <w:rsid w:val="00D93A6E"/>
    <w:rsid w:val="00DA133A"/>
    <w:rsid w:val="00DC3B85"/>
    <w:rsid w:val="00DC49AC"/>
    <w:rsid w:val="00DE2632"/>
    <w:rsid w:val="00DE6804"/>
    <w:rsid w:val="00E00A09"/>
    <w:rsid w:val="00E146F5"/>
    <w:rsid w:val="00E164FA"/>
    <w:rsid w:val="00E3176B"/>
    <w:rsid w:val="00E31FED"/>
    <w:rsid w:val="00E32209"/>
    <w:rsid w:val="00E34CDC"/>
    <w:rsid w:val="00E50C0C"/>
    <w:rsid w:val="00E72F5F"/>
    <w:rsid w:val="00E81C9C"/>
    <w:rsid w:val="00E862B0"/>
    <w:rsid w:val="00EC2902"/>
    <w:rsid w:val="00EF5EE1"/>
    <w:rsid w:val="00F05F4B"/>
    <w:rsid w:val="00F26A4C"/>
    <w:rsid w:val="00F41357"/>
    <w:rsid w:val="00F4319F"/>
    <w:rsid w:val="00F52241"/>
    <w:rsid w:val="00F56706"/>
    <w:rsid w:val="00F760AD"/>
    <w:rsid w:val="00F95AAB"/>
    <w:rsid w:val="00FA6419"/>
    <w:rsid w:val="00FB63B9"/>
    <w:rsid w:val="00FC15DA"/>
    <w:rsid w:val="00FC1C38"/>
    <w:rsid w:val="00FD47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Vamsi Chinta</cp:lastModifiedBy>
  <cp:revision>55</cp:revision>
  <cp:lastPrinted>2018-12-17T00:05:00Z</cp:lastPrinted>
  <dcterms:created xsi:type="dcterms:W3CDTF">2022-07-21T16:18:00Z</dcterms:created>
  <dcterms:modified xsi:type="dcterms:W3CDTF">2022-07-21T19:38:00Z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