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A1D92" w14:textId="6E03C22E" w:rsidR="00FD7F58" w:rsidRPr="004B6060" w:rsidRDefault="00000000" w:rsidP="004B6060">
      <w:pPr>
        <w:pStyle w:val="ListParagraph"/>
        <w:numPr>
          <w:ilvl w:val="0"/>
          <w:numId w:val="1"/>
        </w:numPr>
        <w:shd w:val="clear" w:color="auto" w:fill="FFFFFF"/>
        <w:spacing w:before="300" w:after="150" w:line="390" w:lineRule="atLeast"/>
        <w:rPr>
          <w:rFonts w:ascii="Arial" w:eastAsia="Arial" w:hAnsi="Arial" w:cs="Arial"/>
          <w:color w:val="001D35"/>
          <w:sz w:val="27"/>
          <w:szCs w:val="27"/>
          <w:shd w:val="clear" w:color="auto" w:fill="FFFFFF"/>
          <w:lang w:bidi="ar"/>
        </w:rPr>
      </w:pPr>
      <w:r w:rsidRPr="004B6060">
        <w:rPr>
          <w:rFonts w:ascii="Arial" w:eastAsia="Arial" w:hAnsi="Arial" w:cs="Arial"/>
          <w:color w:val="001D35"/>
          <w:sz w:val="27"/>
          <w:szCs w:val="27"/>
          <w:shd w:val="clear" w:color="auto" w:fill="FFFFFF"/>
          <w:lang w:bidi="ar"/>
        </w:rPr>
        <w:t>What is Program?</w:t>
      </w:r>
    </w:p>
    <w:p w14:paraId="2A4D00BB" w14:textId="77777777" w:rsidR="00FD7F58" w:rsidRDefault="00000000">
      <w:pP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  <w:r>
        <w:tab/>
      </w: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a set of instructions that you give to a computer so that it will do a particular task</w:t>
      </w:r>
    </w:p>
    <w:p w14:paraId="55CB77A6" w14:textId="77777777" w:rsidR="00FD7F58" w:rsidRDefault="00FD7F58"/>
    <w:p w14:paraId="01AF7A1B" w14:textId="60D1DC78" w:rsidR="00FD7F58" w:rsidRPr="004B6060" w:rsidRDefault="00000000" w:rsidP="004B6060">
      <w:pPr>
        <w:pStyle w:val="ListParagraph"/>
        <w:numPr>
          <w:ilvl w:val="0"/>
          <w:numId w:val="1"/>
        </w:numPr>
        <w:shd w:val="clear" w:color="auto" w:fill="FFFFFF"/>
        <w:spacing w:before="300" w:after="150" w:line="390" w:lineRule="atLeast"/>
        <w:rPr>
          <w:rFonts w:ascii="Arial" w:eastAsia="Arial" w:hAnsi="Arial" w:cs="Arial"/>
          <w:color w:val="001D35"/>
          <w:sz w:val="27"/>
          <w:szCs w:val="27"/>
          <w:shd w:val="clear" w:color="auto" w:fill="FFFFFF"/>
          <w:lang w:bidi="ar"/>
        </w:rPr>
      </w:pPr>
      <w:r w:rsidRPr="004B6060">
        <w:rPr>
          <w:rFonts w:ascii="Arial" w:eastAsia="Arial" w:hAnsi="Arial" w:cs="Arial"/>
          <w:color w:val="001D35"/>
          <w:sz w:val="27"/>
          <w:szCs w:val="27"/>
          <w:shd w:val="clear" w:color="auto" w:fill="FFFFFF"/>
          <w:lang w:bidi="ar"/>
        </w:rPr>
        <w:t>what is programming language?</w:t>
      </w:r>
    </w:p>
    <w:p w14:paraId="47669060" w14:textId="77777777" w:rsidR="00FD7F58" w:rsidRDefault="00FD7F58"/>
    <w:p w14:paraId="32E63AFD" w14:textId="77777777" w:rsidR="00FD7F58" w:rsidRDefault="00000000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 xml:space="preserve">A programming language is a formal language used to give instructions to a computer. It allows humans to communicate with computers by providing a set of rules and syntax for writing code that can be executed by the machine. Essentially, it's a bridge between human understanding and computer processing. </w:t>
      </w:r>
    </w:p>
    <w:p w14:paraId="54F65ED7" w14:textId="77777777" w:rsidR="00FD7F58" w:rsidRDefault="00000000">
      <w:pPr>
        <w:shd w:val="clear" w:color="auto" w:fill="FFFFFF"/>
        <w:spacing w:line="330" w:lineRule="atLeast"/>
        <w:rPr>
          <w:sz w:val="15"/>
          <w:szCs w:val="15"/>
        </w:rPr>
      </w:pPr>
      <w:r>
        <w:rPr>
          <w:rFonts w:ascii="Arial" w:eastAsia="Arial" w:hAnsi="Arial" w:cs="Arial"/>
          <w:color w:val="001D35"/>
          <w:sz w:val="21"/>
          <w:szCs w:val="21"/>
          <w:shd w:val="clear" w:color="auto" w:fill="FFFFFF"/>
          <w:lang w:bidi="ar"/>
        </w:rPr>
        <w:t>Key Characteristics:</w:t>
      </w:r>
    </w:p>
    <w:p w14:paraId="272F7357" w14:textId="77777777" w:rsidR="00FD7F58" w:rsidRDefault="00000000">
      <w:pPr>
        <w:shd w:val="clear" w:color="auto" w:fill="FFFFFF"/>
        <w:spacing w:line="330" w:lineRule="atLeast"/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t>Formal Language:</w:t>
      </w:r>
    </w:p>
    <w:p w14:paraId="35B977D5" w14:textId="77777777" w:rsidR="00FD7F58" w:rsidRDefault="00000000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</w:rPr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Programming languages have specific</w:t>
      </w:r>
      <w:r>
        <w:rPr>
          <w:rFonts w:ascii="Arial" w:eastAsia="Arial" w:hAnsi="Arial" w:cs="Arial"/>
          <w:b/>
          <w:bCs/>
          <w:color w:val="545D7E"/>
          <w:spacing w:val="2"/>
          <w:sz w:val="24"/>
          <w:szCs w:val="24"/>
          <w:shd w:val="clear" w:color="auto" w:fill="FFFFFF"/>
          <w:lang w:bidi="ar"/>
        </w:rPr>
        <w:t xml:space="preserve"> rules and syntax</w:t>
      </w: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 xml:space="preserve"> that must be followed to write valid code. These rules define how instructions are structured and expressed. </w:t>
      </w:r>
    </w:p>
    <w:p w14:paraId="3831A631" w14:textId="77777777" w:rsidR="00FD7F58" w:rsidRDefault="00FD7F58">
      <w:pPr>
        <w:spacing w:after="120" w:line="330" w:lineRule="atLeast"/>
      </w:pPr>
    </w:p>
    <w:p w14:paraId="7F0CB80D" w14:textId="77777777" w:rsidR="00FD7F58" w:rsidRDefault="00000000">
      <w:pPr>
        <w:shd w:val="clear" w:color="auto" w:fill="FFFFFF"/>
        <w:spacing w:line="330" w:lineRule="atLeast"/>
        <w:rPr>
          <w:rFonts w:ascii="Arial" w:eastAsia="Arial" w:hAnsi="Arial" w:cs="Arial"/>
          <w:color w:val="001D35"/>
          <w:sz w:val="24"/>
          <w:szCs w:val="24"/>
        </w:rPr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t>Instructions for Computers:</w:t>
      </w:r>
    </w:p>
    <w:p w14:paraId="450FB17B" w14:textId="77777777" w:rsidR="00FD7F58" w:rsidRDefault="00FD7F58">
      <w:pPr>
        <w:spacing w:after="120" w:line="330" w:lineRule="atLeast"/>
      </w:pPr>
    </w:p>
    <w:p w14:paraId="65938EE9" w14:textId="77777777" w:rsidR="00FD7F58" w:rsidRDefault="00000000">
      <w:pPr>
        <w:shd w:val="clear" w:color="auto" w:fill="FFFFFF"/>
        <w:spacing w:line="330" w:lineRule="atLeast"/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Programming languages provide instructions that computers can understand and execute. These instructions tell the computer what to do, from performing calculations to manipulating data or controlling other devices. </w:t>
      </w:r>
    </w:p>
    <w:p w14:paraId="54E490ED" w14:textId="77777777" w:rsidR="00FD7F58" w:rsidRDefault="00FD7F58">
      <w:pPr>
        <w:shd w:val="clear" w:color="auto" w:fill="FFFFFF"/>
        <w:spacing w:line="330" w:lineRule="atLeast"/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</w:pPr>
    </w:p>
    <w:p w14:paraId="0094C936" w14:textId="77777777" w:rsidR="00FD7F58" w:rsidRDefault="00000000">
      <w:pPr>
        <w:shd w:val="clear" w:color="auto" w:fill="FFFFFF"/>
        <w:spacing w:line="330" w:lineRule="atLeast"/>
        <w:rPr>
          <w:rFonts w:ascii="Arial" w:eastAsia="Arial" w:hAnsi="Arial" w:cs="Arial"/>
          <w:color w:val="001D35"/>
          <w:sz w:val="24"/>
          <w:szCs w:val="24"/>
        </w:rPr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t>Used for Software Development:</w:t>
      </w:r>
    </w:p>
    <w:p w14:paraId="0F94FE23" w14:textId="77777777" w:rsidR="00FD7F58" w:rsidRDefault="00FD7F58">
      <w:pPr>
        <w:spacing w:after="120" w:line="330" w:lineRule="atLeast"/>
        <w:ind w:left="-360"/>
      </w:pPr>
    </w:p>
    <w:p w14:paraId="1E1F7184" w14:textId="77777777" w:rsidR="00FD7F58" w:rsidRDefault="00000000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</w:rPr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Programming languages are essential for creating software, applications, websites, and other technology. They allow developers to build a wide range of digital products and services. </w:t>
      </w:r>
    </w:p>
    <w:p w14:paraId="3433D13A" w14:textId="77777777" w:rsidR="00FD7F58" w:rsidRDefault="00FD7F58">
      <w:pPr>
        <w:spacing w:line="330" w:lineRule="atLeast"/>
      </w:pPr>
    </w:p>
    <w:p w14:paraId="5A2B865C" w14:textId="77777777" w:rsidR="00FD7F58" w:rsidRDefault="00000000">
      <w:pPr>
        <w:shd w:val="clear" w:color="auto" w:fill="FFFFFF"/>
        <w:spacing w:line="330" w:lineRule="atLeast"/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t>Examples:</w:t>
      </w:r>
    </w:p>
    <w:p w14:paraId="501CF806" w14:textId="77777777" w:rsidR="00FD7F58" w:rsidRDefault="00000000">
      <w:pPr>
        <w:shd w:val="clear" w:color="auto" w:fill="FFFFFF"/>
        <w:spacing w:line="330" w:lineRule="atLeast"/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Popular programming languages include Python, Java, JavaScript, C++, and Ruby. </w:t>
      </w:r>
    </w:p>
    <w:p w14:paraId="673C5DF2" w14:textId="77777777" w:rsidR="00FD7F58" w:rsidRDefault="00000000">
      <w:pPr>
        <w:shd w:val="clear" w:color="auto" w:fill="FFFFFF"/>
        <w:spacing w:before="300" w:after="150" w:line="390" w:lineRule="atLeast"/>
      </w:pPr>
      <w:r>
        <w:rPr>
          <w:rFonts w:ascii="Arial" w:eastAsia="Arial" w:hAnsi="Arial" w:cs="Arial"/>
          <w:color w:val="001D35"/>
          <w:sz w:val="27"/>
          <w:szCs w:val="27"/>
          <w:shd w:val="clear" w:color="auto" w:fill="FFFFFF"/>
          <w:lang w:bidi="ar"/>
        </w:rPr>
        <w:t>How it Works:</w:t>
      </w:r>
    </w:p>
    <w:p w14:paraId="4D5BD940" w14:textId="77777777" w:rsidR="00FD7F58" w:rsidRDefault="00000000">
      <w:pPr>
        <w:shd w:val="clear" w:color="auto" w:fill="FFFFFF"/>
        <w:spacing w:line="330" w:lineRule="atLeast"/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t>1. Humans Write Code:</w:t>
      </w:r>
    </w:p>
    <w:p w14:paraId="6CC83FCC" w14:textId="77777777" w:rsidR="00FD7F58" w:rsidRDefault="00000000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Programmers use a programming language to write code, which is a set of instructions. </w:t>
      </w:r>
    </w:p>
    <w:p w14:paraId="1C17B487" w14:textId="77777777" w:rsidR="00FD7F58" w:rsidRDefault="00FD7F58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</w:p>
    <w:p w14:paraId="2AC09535" w14:textId="77777777" w:rsidR="00FD7F58" w:rsidRDefault="00000000">
      <w:pPr>
        <w:shd w:val="clear" w:color="auto" w:fill="FFFFFF"/>
        <w:spacing w:line="330" w:lineRule="atLeast"/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lastRenderedPageBreak/>
        <w:t>2. Compiler or Interpreter:</w:t>
      </w:r>
    </w:p>
    <w:p w14:paraId="3F25CAF8" w14:textId="77777777" w:rsidR="00FD7F58" w:rsidRDefault="00000000">
      <w:pPr>
        <w:shd w:val="clear" w:color="auto" w:fill="FFFFFF"/>
        <w:spacing w:line="330" w:lineRule="atLeast"/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The code is then processed by a compiler or interpreter. </w:t>
      </w:r>
    </w:p>
    <w:p w14:paraId="76F23436" w14:textId="77777777" w:rsidR="00FD7F58" w:rsidRDefault="00000000">
      <w:pPr>
        <w:shd w:val="clear" w:color="auto" w:fill="FFFFFF"/>
        <w:spacing w:line="330" w:lineRule="atLeast"/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t>3. Machine Code:</w:t>
      </w:r>
    </w:p>
    <w:p w14:paraId="24873E20" w14:textId="77777777" w:rsidR="00FD7F58" w:rsidRDefault="00000000">
      <w:pPr>
        <w:shd w:val="clear" w:color="auto" w:fill="FFFFFF"/>
        <w:spacing w:line="330" w:lineRule="atLeast"/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The compiler or interpreter translates the code into machine code, which is a format that the computer can understand and execute. </w:t>
      </w:r>
    </w:p>
    <w:p w14:paraId="1DD9B305" w14:textId="77777777" w:rsidR="00FD7F58" w:rsidRDefault="00000000">
      <w:pPr>
        <w:shd w:val="clear" w:color="auto" w:fill="FFFFFF"/>
        <w:spacing w:line="330" w:lineRule="atLeast"/>
      </w:pPr>
      <w:r>
        <w:rPr>
          <w:rStyle w:val="Strong"/>
          <w:rFonts w:ascii="Arial" w:eastAsia="Arial" w:hAnsi="Arial" w:cs="Arial"/>
          <w:color w:val="001D35"/>
          <w:sz w:val="24"/>
          <w:szCs w:val="24"/>
          <w:shd w:val="clear" w:color="auto" w:fill="FFFFFF"/>
          <w:lang w:bidi="ar"/>
        </w:rPr>
        <w:t>4. Execution:</w:t>
      </w:r>
    </w:p>
    <w:p w14:paraId="34624E6D" w14:textId="77777777" w:rsidR="00FD7F58" w:rsidRDefault="00000000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  <w:r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  <w:t>The computer executes the machine code, performing the tasks specified by the programming instructions. </w:t>
      </w:r>
    </w:p>
    <w:p w14:paraId="3A736319" w14:textId="77777777" w:rsidR="00FD7F58" w:rsidRDefault="00FD7F58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</w:p>
    <w:p w14:paraId="62471B87" w14:textId="77777777" w:rsidR="00FD7F58" w:rsidRDefault="00FD7F58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</w:p>
    <w:p w14:paraId="042355A6" w14:textId="77777777" w:rsidR="00FD7F58" w:rsidRDefault="00FD7F58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</w:p>
    <w:p w14:paraId="2B5B8351" w14:textId="77777777" w:rsidR="00FD7F58" w:rsidRDefault="00000000">
      <w:pPr>
        <w:pStyle w:val="Heading3"/>
        <w:rPr>
          <w:rFonts w:hint="default"/>
        </w:rPr>
      </w:pPr>
      <w:r>
        <w:t>What is a Compiler?</w:t>
      </w:r>
    </w:p>
    <w:p w14:paraId="18A29014" w14:textId="77777777" w:rsidR="00FD7F58" w:rsidRDefault="00000000">
      <w:pPr>
        <w:pStyle w:val="NormalWeb"/>
      </w:pPr>
      <w:r>
        <w:t xml:space="preserve">A </w:t>
      </w:r>
      <w:r>
        <w:rPr>
          <w:rStyle w:val="Strong"/>
        </w:rPr>
        <w:t>compiler</w:t>
      </w:r>
      <w:r>
        <w:t xml:space="preserve"> is a </w:t>
      </w:r>
      <w:r>
        <w:rPr>
          <w:rStyle w:val="Strong"/>
        </w:rPr>
        <w:t>software program</w:t>
      </w:r>
      <w:r>
        <w:t xml:space="preserve"> that translates code written in a </w:t>
      </w:r>
      <w:r>
        <w:rPr>
          <w:rStyle w:val="Strong"/>
        </w:rPr>
        <w:t>high-level programming language</w:t>
      </w:r>
      <w:r>
        <w:t xml:space="preserve"> (like C, C++, Java) into </w:t>
      </w:r>
      <w:r>
        <w:rPr>
          <w:rStyle w:val="Strong"/>
        </w:rPr>
        <w:t>machine code</w:t>
      </w:r>
      <w:r>
        <w:t xml:space="preserve"> (also known as </w:t>
      </w:r>
      <w:r>
        <w:rPr>
          <w:rStyle w:val="Strong"/>
        </w:rPr>
        <w:t>binary</w:t>
      </w:r>
      <w:r>
        <w:t xml:space="preserve"> or </w:t>
      </w:r>
      <w:r>
        <w:rPr>
          <w:rStyle w:val="Strong"/>
        </w:rPr>
        <w:t>assembly code</w:t>
      </w:r>
      <w:r>
        <w:t xml:space="preserve">) that can be executed by a computer’s </w:t>
      </w:r>
      <w:r>
        <w:rPr>
          <w:rStyle w:val="Strong"/>
        </w:rPr>
        <w:t>CPU (hardware)</w:t>
      </w:r>
      <w:r>
        <w:t>.</w:t>
      </w:r>
    </w:p>
    <w:p w14:paraId="4E2A4945" w14:textId="77777777" w:rsidR="00FD7F58" w:rsidRDefault="00000000">
      <w:r>
        <w:pict w14:anchorId="56ADF2A4">
          <v:rect id="_x0000_i1025" style="width:6in;height:1.5pt" o:hralign="center" o:hrstd="t" o:hr="t" fillcolor="#a0a0a0" stroked="f"/>
        </w:pict>
      </w:r>
    </w:p>
    <w:p w14:paraId="0C38E791" w14:textId="77777777" w:rsidR="00FD7F58" w:rsidRDefault="00000000">
      <w:pPr>
        <w:pStyle w:val="Heading3"/>
        <w:rPr>
          <w:rFonts w:hint="default"/>
        </w:rPr>
      </w:pPr>
      <w:r>
        <w:t>🧠 Software Role of a Compiler</w:t>
      </w:r>
    </w:p>
    <w:p w14:paraId="0813B70D" w14:textId="77777777" w:rsidR="00FD7F58" w:rsidRDefault="00000000">
      <w:pPr>
        <w:pStyle w:val="NormalWeb"/>
      </w:pPr>
      <w:r>
        <w:t>The compiler performs these main tasks:</w:t>
      </w:r>
    </w:p>
    <w:p w14:paraId="186569F9" w14:textId="77777777" w:rsidR="00FD7F58" w:rsidRDefault="00000000">
      <w:pPr>
        <w:pStyle w:val="NormalWeb"/>
        <w:ind w:left="720"/>
      </w:pPr>
      <w:r>
        <w:rPr>
          <w:rStyle w:val="Strong"/>
        </w:rPr>
        <w:t>Lexical Analysis</w:t>
      </w:r>
      <w:r>
        <w:t>: Breaks code into tokens.</w:t>
      </w:r>
    </w:p>
    <w:p w14:paraId="76BE0C9D" w14:textId="77777777" w:rsidR="00FD7F58" w:rsidRDefault="00000000">
      <w:pPr>
        <w:pStyle w:val="NormalWeb"/>
        <w:ind w:left="720"/>
      </w:pPr>
      <w:r>
        <w:rPr>
          <w:rStyle w:val="Strong"/>
        </w:rPr>
        <w:t>Syntax Analysis</w:t>
      </w:r>
      <w:r>
        <w:t>: Parses the structure according to grammar rules.</w:t>
      </w:r>
    </w:p>
    <w:p w14:paraId="66143AE2" w14:textId="77777777" w:rsidR="00FD7F58" w:rsidRDefault="00000000">
      <w:pPr>
        <w:pStyle w:val="NormalWeb"/>
        <w:ind w:left="720"/>
      </w:pPr>
      <w:r>
        <w:rPr>
          <w:rStyle w:val="Strong"/>
        </w:rPr>
        <w:t>Semantic Analysis</w:t>
      </w:r>
      <w:r>
        <w:t>: Checks meaning and data types.</w:t>
      </w:r>
    </w:p>
    <w:p w14:paraId="5C98A86C" w14:textId="77777777" w:rsidR="00FD7F58" w:rsidRDefault="00000000">
      <w:pPr>
        <w:pStyle w:val="NormalWeb"/>
        <w:ind w:left="720"/>
      </w:pPr>
      <w:r>
        <w:rPr>
          <w:rStyle w:val="Strong"/>
        </w:rPr>
        <w:t>Optimization</w:t>
      </w:r>
      <w:r>
        <w:t>: Improves performance of the code.</w:t>
      </w:r>
    </w:p>
    <w:p w14:paraId="1068C212" w14:textId="77777777" w:rsidR="00FD7F58" w:rsidRDefault="00000000">
      <w:pPr>
        <w:pStyle w:val="NormalWeb"/>
        <w:ind w:left="720"/>
      </w:pPr>
      <w:r>
        <w:rPr>
          <w:rStyle w:val="Strong"/>
        </w:rPr>
        <w:t>Code Generation</w:t>
      </w:r>
      <w:r>
        <w:t>: Produces machine-level instructions.</w:t>
      </w:r>
    </w:p>
    <w:p w14:paraId="4B4F94C8" w14:textId="77777777" w:rsidR="00FD7F58" w:rsidRDefault="00000000">
      <w:pPr>
        <w:pStyle w:val="NormalWeb"/>
        <w:ind w:left="720"/>
      </w:pPr>
      <w:r>
        <w:rPr>
          <w:rStyle w:val="Strong"/>
        </w:rPr>
        <w:t>Code Linking</w:t>
      </w:r>
      <w:r>
        <w:t>: Links with libraries and other modules.</w:t>
      </w:r>
    </w:p>
    <w:p w14:paraId="4B230B54" w14:textId="77777777" w:rsidR="00FD7F58" w:rsidRDefault="00000000">
      <w:pPr>
        <w:pStyle w:val="NormalWeb"/>
      </w:pPr>
      <w:r>
        <w:t xml:space="preserve">All of these are done using </w:t>
      </w:r>
      <w:r>
        <w:rPr>
          <w:rStyle w:val="Strong"/>
        </w:rPr>
        <w:t>algorithms and data structures</w:t>
      </w:r>
      <w:r>
        <w:t xml:space="preserve"> — so it's a </w:t>
      </w:r>
      <w:r>
        <w:rPr>
          <w:rStyle w:val="Strong"/>
        </w:rPr>
        <w:t>software tool</w:t>
      </w:r>
      <w:r>
        <w:t>, written in programming languages like C or C++.</w:t>
      </w:r>
    </w:p>
    <w:p w14:paraId="546D9C4A" w14:textId="77777777" w:rsidR="00FD7F58" w:rsidRDefault="00000000">
      <w:r>
        <w:pict w14:anchorId="170A93C1">
          <v:rect id="_x0000_i1026" style="width:6in;height:1.5pt" o:hralign="center" o:hrstd="t" o:hr="t" fillcolor="#a0a0a0" stroked="f"/>
        </w:pict>
      </w:r>
    </w:p>
    <w:p w14:paraId="572F69F9" w14:textId="77777777" w:rsidR="00FD7F58" w:rsidRDefault="00000000">
      <w:pPr>
        <w:pStyle w:val="Heading3"/>
        <w:rPr>
          <w:rFonts w:hint="default"/>
        </w:rPr>
      </w:pPr>
      <w:r>
        <w:t>⚙️ Interaction with Hardware</w:t>
      </w:r>
    </w:p>
    <w:p w14:paraId="781F1B64" w14:textId="77777777" w:rsidR="00FD7F58" w:rsidRDefault="00000000">
      <w:pPr>
        <w:pStyle w:val="NormalWeb"/>
      </w:pPr>
      <w:r>
        <w:t>Even though a compiler is software:</w:t>
      </w:r>
    </w:p>
    <w:p w14:paraId="53F8806A" w14:textId="77777777" w:rsidR="00FD7F58" w:rsidRDefault="00000000">
      <w:pPr>
        <w:pStyle w:val="NormalWeb"/>
        <w:ind w:left="720"/>
      </w:pPr>
      <w:r>
        <w:t xml:space="preserve">The </w:t>
      </w:r>
      <w:r>
        <w:rPr>
          <w:rStyle w:val="Strong"/>
        </w:rPr>
        <w:t>output</w:t>
      </w:r>
      <w:r>
        <w:t xml:space="preserve"> it generates is designed to </w:t>
      </w:r>
      <w:r>
        <w:rPr>
          <w:rStyle w:val="Strong"/>
        </w:rPr>
        <w:t>run on specific hardware</w:t>
      </w:r>
      <w:r>
        <w:t xml:space="preserve"> (e.g., x86, ARM CPUs).</w:t>
      </w:r>
    </w:p>
    <w:p w14:paraId="4984D666" w14:textId="77777777" w:rsidR="00FD7F58" w:rsidRDefault="00000000">
      <w:pPr>
        <w:pStyle w:val="NormalWeb"/>
        <w:ind w:left="720"/>
      </w:pPr>
      <w:r>
        <w:lastRenderedPageBreak/>
        <w:t xml:space="preserve">It considers </w:t>
      </w:r>
      <w:r>
        <w:rPr>
          <w:rStyle w:val="Strong"/>
        </w:rPr>
        <w:t>hardware architecture</w:t>
      </w:r>
      <w:r>
        <w:t>, such as registers, instruction sets, memory hierarchy, etc., to optimize performance.</w:t>
      </w:r>
    </w:p>
    <w:p w14:paraId="7EB6FFC5" w14:textId="77777777" w:rsidR="00FD7F58" w:rsidRDefault="00000000">
      <w:pPr>
        <w:pStyle w:val="NormalWeb"/>
        <w:ind w:left="720"/>
      </w:pPr>
      <w:r>
        <w:t>For example, compiling for a smartphone (ARM) vs. a laptop (x86) requires the compiler to generate different machine code.</w:t>
      </w:r>
    </w:p>
    <w:p w14:paraId="7756820C" w14:textId="77777777" w:rsidR="00FD7F58" w:rsidRDefault="00000000">
      <w:r>
        <w:pict w14:anchorId="58038074">
          <v:rect id="_x0000_i1027" style="width:6in;height:1.5pt" o:hralign="center" o:hrstd="t" o:hr="t" fillcolor="#a0a0a0" stroked="f"/>
        </w:pict>
      </w:r>
    </w:p>
    <w:p w14:paraId="3D19FF0D" w14:textId="77777777" w:rsidR="00FD7F58" w:rsidRDefault="00000000">
      <w:pPr>
        <w:pStyle w:val="Heading3"/>
        <w:rPr>
          <w:rFonts w:hint="default"/>
        </w:rPr>
      </w:pPr>
      <w:r>
        <w:t>❓ So Why the Confusion?</w:t>
      </w:r>
    </w:p>
    <w:p w14:paraId="27C2907B" w14:textId="77777777" w:rsidR="00FD7F58" w:rsidRDefault="00000000">
      <w:pPr>
        <w:pStyle w:val="NormalWeb"/>
      </w:pPr>
      <w:r>
        <w:t>Some people associate compilers with hardware because:</w:t>
      </w:r>
    </w:p>
    <w:p w14:paraId="60C3C1D7" w14:textId="77777777" w:rsidR="00FD7F58" w:rsidRDefault="00000000">
      <w:pPr>
        <w:pStyle w:val="NormalWeb"/>
        <w:ind w:left="720"/>
      </w:pPr>
      <w:r>
        <w:t xml:space="preserve">The compiled output </w:t>
      </w:r>
      <w:r>
        <w:rPr>
          <w:rStyle w:val="Strong"/>
        </w:rPr>
        <w:t>runs directly on hardware</w:t>
      </w:r>
      <w:r>
        <w:t>.</w:t>
      </w:r>
    </w:p>
    <w:p w14:paraId="28C513E1" w14:textId="77777777" w:rsidR="00FD7F58" w:rsidRDefault="00000000">
      <w:pPr>
        <w:pStyle w:val="NormalWeb"/>
        <w:ind w:left="720"/>
      </w:pPr>
      <w:r>
        <w:t>Compilers are often part of embedded systems development (close to hardware).</w:t>
      </w:r>
    </w:p>
    <w:p w14:paraId="368AE199" w14:textId="77777777" w:rsidR="00FD7F58" w:rsidRDefault="00000000">
      <w:pPr>
        <w:pStyle w:val="NormalWeb"/>
        <w:ind w:left="720"/>
      </w:pPr>
      <w:r>
        <w:t>Some low-level tools (like assemblers, linkers) interact directly with hardware-level instructions.</w:t>
      </w:r>
    </w:p>
    <w:p w14:paraId="04910D6A" w14:textId="77777777" w:rsidR="00FD7F58" w:rsidRDefault="00000000">
      <w:pPr>
        <w:pStyle w:val="NormalWeb"/>
      </w:pPr>
      <w:r>
        <w:t xml:space="preserve">But the compiler itself is </w:t>
      </w:r>
      <w:r>
        <w:rPr>
          <w:rStyle w:val="Strong"/>
        </w:rPr>
        <w:t>always software</w:t>
      </w:r>
      <w:r>
        <w:t>.</w:t>
      </w:r>
    </w:p>
    <w:p w14:paraId="04E24B2D" w14:textId="77777777" w:rsidR="00FD7F58" w:rsidRDefault="00000000">
      <w:pPr>
        <w:pStyle w:val="Heading3"/>
        <w:rPr>
          <w:rFonts w:hint="default"/>
        </w:rPr>
      </w:pPr>
      <w:r>
        <w:t>🆚 Compiler vs Interpreter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709"/>
        <w:gridCol w:w="2861"/>
      </w:tblGrid>
      <w:tr w:rsidR="00FD7F58" w14:paraId="3BC523ED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BD9E00" w14:textId="77777777" w:rsidR="00FD7F58" w:rsidRDefault="00000000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FD840" w14:textId="77777777" w:rsidR="00FD7F58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Compiler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1E2FC" w14:textId="77777777" w:rsidR="00FD7F58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Interpreter</w:t>
            </w:r>
          </w:p>
        </w:tc>
      </w:tr>
      <w:tr w:rsidR="00FD7F58" w14:paraId="66F9C5E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AC0244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CB87E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Translates the whole program into machine code before running it.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4141C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Translates and runs code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line by line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.</w:t>
            </w:r>
          </w:p>
        </w:tc>
      </w:tr>
      <w:tr w:rsidR="00FD7F58" w14:paraId="3225EA3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EDE718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Execution Speed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17860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Faster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(after compilation)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D08AE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Slower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(executes code line-by-line)</w:t>
            </w:r>
          </w:p>
        </w:tc>
      </w:tr>
      <w:tr w:rsidR="00FD7F58" w14:paraId="7E2739E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6E5544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Error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4B315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Shows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all errors after compilation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A326B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Stops and shows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errors one at a time</w:t>
            </w:r>
          </w:p>
        </w:tc>
      </w:tr>
      <w:tr w:rsidR="00FD7F58" w14:paraId="3D39325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6EC641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96D4F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Generates a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separate executable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BA66D0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Does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not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create a separate executable file</w:t>
            </w:r>
          </w:p>
        </w:tc>
      </w:tr>
      <w:tr w:rsidR="00FD7F58" w14:paraId="19C9502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4EAD77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Examples of Languages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ECC02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C, C++, Go, Rust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916DC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Python, JavaScript, Ruby, PHP</w:t>
            </w:r>
          </w:p>
        </w:tc>
      </w:tr>
      <w:tr w:rsidR="00FD7F58" w14:paraId="5477BFD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01361A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Compilation 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960C4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Takes time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before execution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6EE4E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No compilation step; runs immediately</w:t>
            </w:r>
          </w:p>
        </w:tc>
      </w:tr>
      <w:tr w:rsidR="00FD7F58" w14:paraId="6CEA3E4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694A5E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Memory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6A2623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Typically uses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more memory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5FEA6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Uses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less memory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, runs in real-time</w:t>
            </w:r>
          </w:p>
        </w:tc>
      </w:tr>
      <w:tr w:rsidR="00FD7F58" w14:paraId="33941A7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74D4F9" w14:textId="77777777" w:rsidR="00FD7F58" w:rsidRDefault="00000000"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6331D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Best for performance-critical applications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6BD99" w14:textId="77777777" w:rsidR="00FD7F58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Best for scripting, quick testing, or learning</w:t>
            </w:r>
          </w:p>
        </w:tc>
      </w:tr>
    </w:tbl>
    <w:p w14:paraId="35026EB7" w14:textId="77777777" w:rsidR="00FD7F58" w:rsidRDefault="00FD7F58">
      <w:pPr>
        <w:shd w:val="clear" w:color="auto" w:fill="FFFFFF"/>
        <w:spacing w:line="330" w:lineRule="atLeast"/>
        <w:rPr>
          <w:rFonts w:ascii="Arial" w:eastAsia="Arial" w:hAnsi="Arial" w:cs="Arial"/>
          <w:color w:val="545D7E"/>
          <w:spacing w:val="2"/>
          <w:sz w:val="24"/>
          <w:szCs w:val="24"/>
          <w:shd w:val="clear" w:color="auto" w:fill="FFFFFF"/>
          <w:lang w:bidi="ar"/>
        </w:rPr>
      </w:pPr>
    </w:p>
    <w:sectPr w:rsidR="00FD7F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75A6"/>
    <w:multiLevelType w:val="hybridMultilevel"/>
    <w:tmpl w:val="E380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0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F58"/>
    <w:rsid w:val="000C6DD7"/>
    <w:rsid w:val="004B6060"/>
    <w:rsid w:val="00DE34EA"/>
    <w:rsid w:val="00FD7F58"/>
    <w:rsid w:val="0E5E559E"/>
    <w:rsid w:val="0ED22A24"/>
    <w:rsid w:val="101B23FC"/>
    <w:rsid w:val="191974BC"/>
    <w:rsid w:val="36C1503C"/>
    <w:rsid w:val="3A5C1FDC"/>
    <w:rsid w:val="3C5E791A"/>
    <w:rsid w:val="3FD32444"/>
    <w:rsid w:val="4C7B030A"/>
    <w:rsid w:val="4E6E0739"/>
    <w:rsid w:val="4EBD22C7"/>
    <w:rsid w:val="668734C3"/>
    <w:rsid w:val="7EF7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CCD4"/>
  <w15:docId w15:val="{85D5A373-D800-4D4F-B443-1FA209D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4B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Vanshi shah</cp:lastModifiedBy>
  <cp:revision>2</cp:revision>
  <dcterms:created xsi:type="dcterms:W3CDTF">2025-05-20T04:27:00Z</dcterms:created>
  <dcterms:modified xsi:type="dcterms:W3CDTF">2025-05-20T06:44:00Z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ECEDC26A5DEB4E81BE726CB01BD9FC74_12</vt:lpwstr>
  </property>
</Properties>
</file>