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1.svg" ContentType="image/svg+xml"/>
  <Override PartName="/word/media/image23.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94A9F">
      <w:pPr>
        <w:keepNext w:val="0"/>
        <w:keepLines w:val="0"/>
        <w:widowControl/>
        <w:suppressLineNumbers w:val="0"/>
        <w:shd w:val="clear" w:fill="FFFFFF"/>
        <w:spacing w:before="0" w:beforeAutospacing="0" w:after="300" w:afterAutospacing="0"/>
        <w:ind w:left="0" w:right="0" w:firstLine="0"/>
        <w:jc w:val="left"/>
        <w:rPr>
          <w:rFonts w:ascii="Arial" w:hAnsi="Arial" w:eastAsia="Arial" w:cs="Arial"/>
          <w:i w:val="0"/>
          <w:iCs w:val="0"/>
          <w:caps w:val="0"/>
          <w:color w:val="001D35"/>
          <w:spacing w:val="0"/>
          <w:sz w:val="16"/>
          <w:szCs w:val="16"/>
        </w:rPr>
      </w:pPr>
      <w:r>
        <w:rPr>
          <w:rFonts w:hint="default" w:ascii="Arial" w:hAnsi="Arial" w:eastAsia="Arial" w:cs="Arial"/>
          <w:i w:val="0"/>
          <w:iCs w:val="0"/>
          <w:caps w:val="0"/>
          <w:color w:val="001D35"/>
          <w:spacing w:val="0"/>
          <w:kern w:val="0"/>
          <w:sz w:val="16"/>
          <w:szCs w:val="16"/>
          <w:shd w:val="clear" w:fill="FFFFFF"/>
          <w:lang w:val="en-US" w:eastAsia="zh-CN" w:bidi="ar"/>
        </w:rPr>
        <w:t>Addition and subtraction algorithms and their corresponding flowcharts involve systematic steps for performing arithmetic operations. For addition, the basic algorithm involves adding corresponding digits of two numbers, handling carries when the sum exceeds 9. Subtraction algorithms involve borrowing from higher-order digits when needed. Flowcharts visually represent these steps, making them easy to understand and follow. </w:t>
      </w:r>
    </w:p>
    <w:p w14:paraId="12C616D7">
      <w:pPr>
        <w:keepNext w:val="0"/>
        <w:keepLines w:val="0"/>
        <w:widowControl/>
        <w:suppressLineNumbers w:val="0"/>
        <w:shd w:val="clear" w:fill="FFFFFF"/>
        <w:spacing w:before="300" w:beforeAutospacing="0" w:after="150" w:afterAutospacing="0" w:line="390" w:lineRule="atLeast"/>
        <w:ind w:left="0" w:right="0" w:firstLine="0"/>
        <w:jc w:val="left"/>
        <w:rPr>
          <w:rFonts w:hint="default" w:ascii="Arial" w:hAnsi="Arial" w:eastAsia="Arial" w:cs="Arial"/>
          <w:i w:val="0"/>
          <w:iCs w:val="0"/>
          <w:caps w:val="0"/>
          <w:color w:val="001D35"/>
          <w:spacing w:val="0"/>
          <w:sz w:val="16"/>
          <w:szCs w:val="16"/>
        </w:rPr>
      </w:pPr>
      <w:r>
        <w:rPr>
          <w:rFonts w:hint="default" w:ascii="Arial" w:hAnsi="Arial" w:eastAsia="Arial" w:cs="Arial"/>
          <w:i w:val="0"/>
          <w:iCs w:val="0"/>
          <w:caps w:val="0"/>
          <w:color w:val="001D35"/>
          <w:spacing w:val="0"/>
          <w:kern w:val="0"/>
          <w:sz w:val="16"/>
          <w:szCs w:val="16"/>
          <w:shd w:val="clear" w:fill="FFFFFF"/>
          <w:lang w:val="en-US" w:eastAsia="zh-CN" w:bidi="ar"/>
        </w:rPr>
        <w:t>Addition Algorithm:</w:t>
      </w:r>
    </w:p>
    <w:p w14:paraId="5C8BBAC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Input:</w:t>
      </w:r>
      <w:r>
        <w:rPr>
          <w:rFonts w:hint="default" w:ascii="Arial" w:hAnsi="Arial" w:eastAsia="Arial" w:cs="Arial"/>
          <w:i w:val="0"/>
          <w:iCs w:val="0"/>
          <w:caps w:val="0"/>
          <w:color w:val="001D35"/>
          <w:spacing w:val="0"/>
          <w:sz w:val="15"/>
          <w:szCs w:val="15"/>
          <w:bdr w:val="none" w:color="auto" w:sz="0" w:space="0"/>
          <w:shd w:val="clear" w:fill="FFFFFF"/>
        </w:rPr>
        <w:t> Two numbers, A and B.</w:t>
      </w:r>
    </w:p>
    <w:p w14:paraId="3B48E1E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Initialization:</w:t>
      </w:r>
      <w:r>
        <w:rPr>
          <w:rFonts w:hint="default" w:ascii="Arial" w:hAnsi="Arial" w:eastAsia="Arial" w:cs="Arial"/>
          <w:i w:val="0"/>
          <w:iCs w:val="0"/>
          <w:caps w:val="0"/>
          <w:color w:val="001D35"/>
          <w:spacing w:val="0"/>
          <w:sz w:val="15"/>
          <w:szCs w:val="15"/>
          <w:bdr w:val="none" w:color="auto" w:sz="0" w:space="0"/>
          <w:shd w:val="clear" w:fill="FFFFFF"/>
        </w:rPr>
        <w:t> Set carry = 0.</w:t>
      </w:r>
    </w:p>
    <w:p w14:paraId="156E417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Iterate through the digits:</w:t>
      </w:r>
      <w:r>
        <w:rPr>
          <w:rFonts w:hint="default" w:ascii="Arial" w:hAnsi="Arial" w:eastAsia="Arial" w:cs="Arial"/>
          <w:i w:val="0"/>
          <w:iCs w:val="0"/>
          <w:caps w:val="0"/>
          <w:color w:val="001D35"/>
          <w:spacing w:val="0"/>
          <w:sz w:val="15"/>
          <w:szCs w:val="15"/>
          <w:bdr w:val="none" w:color="auto" w:sz="0" w:space="0"/>
          <w:shd w:val="clear" w:fill="FFFFFF"/>
        </w:rPr>
        <w:t> Starting from the least significant digit (rightmost digit), perform the following for each digit position:</w:t>
      </w:r>
    </w:p>
    <w:p w14:paraId="518C37C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420" w:leftChars="0" w:right="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Add the corresponding digits of A and B, and the current carry.</w:t>
      </w:r>
    </w:p>
    <w:p w14:paraId="47C2D49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420" w:leftChars="0" w:right="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If the sum is greater than or equal to 10:</w:t>
      </w:r>
    </w:p>
    <w:p w14:paraId="684ED547">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120" w:afterAutospacing="0" w:line="330" w:lineRule="atLeast"/>
        <w:ind w:left="84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Store the remainder of the sum divided by 10 (the units digit) as the current digit of the result.</w:t>
      </w:r>
    </w:p>
    <w:p w14:paraId="2FA04F1C">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330" w:lineRule="atLeast"/>
        <w:ind w:left="84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Set carry to the quotient of the sum divided by 10 (the carry-over to the next digit).</w:t>
      </w:r>
    </w:p>
    <w:p w14:paraId="0E24F80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330" w:lineRule="atLeast"/>
        <w:ind w:left="420" w:leftChars="0" w:right="0" w:rightChars="0" w:hanging="36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Otherwise:</w:t>
      </w:r>
    </w:p>
    <w:p w14:paraId="2A44748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120" w:afterAutospacing="0" w:line="330" w:lineRule="atLeast"/>
        <w:ind w:left="84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Store the sum as the current digit of the result.</w:t>
      </w:r>
    </w:p>
    <w:p w14:paraId="47E3D70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330" w:lineRule="atLeast"/>
        <w:ind w:left="84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Set carry to 0.</w:t>
      </w:r>
    </w:p>
    <w:p w14:paraId="367CAD1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Handle the final carry:</w:t>
      </w:r>
      <w:r>
        <w:rPr>
          <w:rFonts w:hint="default" w:ascii="Arial" w:hAnsi="Arial" w:eastAsia="Arial" w:cs="Arial"/>
          <w:i w:val="0"/>
          <w:iCs w:val="0"/>
          <w:caps w:val="0"/>
          <w:color w:val="001D35"/>
          <w:spacing w:val="0"/>
          <w:sz w:val="15"/>
          <w:szCs w:val="15"/>
          <w:bdr w:val="none" w:color="auto" w:sz="0" w:space="0"/>
          <w:shd w:val="clear" w:fill="FFFFFF"/>
        </w:rPr>
        <w:t> If there's a carry left after the last digit, add it as a new digit to the most significant position of the result.</w:t>
      </w:r>
    </w:p>
    <w:p w14:paraId="5F19973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Output:</w:t>
      </w:r>
      <w:r>
        <w:rPr>
          <w:rFonts w:hint="default" w:ascii="Arial" w:hAnsi="Arial" w:eastAsia="Arial" w:cs="Arial"/>
          <w:i w:val="0"/>
          <w:iCs w:val="0"/>
          <w:caps w:val="0"/>
          <w:color w:val="001D35"/>
          <w:spacing w:val="0"/>
          <w:sz w:val="15"/>
          <w:szCs w:val="15"/>
          <w:bdr w:val="none" w:color="auto" w:sz="0" w:space="0"/>
          <w:shd w:val="clear" w:fill="FFFFFF"/>
        </w:rPr>
        <w:t> The resulting sum. </w:t>
      </w:r>
    </w:p>
    <w:p w14:paraId="2540ECF8">
      <w:pPr>
        <w:keepNext w:val="0"/>
        <w:keepLines w:val="0"/>
        <w:widowControl/>
        <w:suppressLineNumbers w:val="0"/>
        <w:shd w:val="clear" w:fill="FFFFFF"/>
        <w:spacing w:before="300" w:beforeAutospacing="0" w:after="150" w:afterAutospacing="0" w:line="390" w:lineRule="atLeast"/>
        <w:ind w:left="0" w:right="0" w:firstLine="0"/>
        <w:jc w:val="left"/>
        <w:rPr>
          <w:rFonts w:hint="default" w:ascii="Arial" w:hAnsi="Arial" w:eastAsia="Arial" w:cs="Arial"/>
          <w:i w:val="0"/>
          <w:iCs w:val="0"/>
          <w:caps w:val="0"/>
          <w:color w:val="001D35"/>
          <w:spacing w:val="0"/>
          <w:sz w:val="18"/>
          <w:szCs w:val="18"/>
        </w:rPr>
      </w:pPr>
      <w:r>
        <w:rPr>
          <w:rFonts w:hint="default" w:ascii="Arial" w:hAnsi="Arial" w:eastAsia="Arial" w:cs="Arial"/>
          <w:i w:val="0"/>
          <w:iCs w:val="0"/>
          <w:caps w:val="0"/>
          <w:color w:val="001D35"/>
          <w:spacing w:val="0"/>
          <w:kern w:val="0"/>
          <w:sz w:val="18"/>
          <w:szCs w:val="18"/>
          <w:shd w:val="clear" w:fill="FFFFFF"/>
          <w:lang w:val="en-US" w:eastAsia="zh-CN" w:bidi="ar"/>
        </w:rPr>
        <w:t>Subtraction Algorithm:</w:t>
      </w:r>
    </w:p>
    <w:p w14:paraId="4A606C90">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Input:</w:t>
      </w:r>
      <w:r>
        <w:rPr>
          <w:rFonts w:hint="default" w:ascii="Arial" w:hAnsi="Arial" w:eastAsia="Arial" w:cs="Arial"/>
          <w:i w:val="0"/>
          <w:iCs w:val="0"/>
          <w:caps w:val="0"/>
          <w:color w:val="001D35"/>
          <w:spacing w:val="0"/>
          <w:sz w:val="15"/>
          <w:szCs w:val="15"/>
          <w:bdr w:val="none" w:color="auto" w:sz="0" w:space="0"/>
          <w:shd w:val="clear" w:fill="FFFFFF"/>
        </w:rPr>
        <w:t> Two numbers, A and B, where A &gt;= B.</w:t>
      </w:r>
    </w:p>
    <w:p w14:paraId="04CD0093">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Initialization:</w:t>
      </w:r>
      <w:r>
        <w:rPr>
          <w:rFonts w:hint="default" w:ascii="Arial" w:hAnsi="Arial" w:eastAsia="Arial" w:cs="Arial"/>
          <w:i w:val="0"/>
          <w:iCs w:val="0"/>
          <w:caps w:val="0"/>
          <w:color w:val="001D35"/>
          <w:spacing w:val="0"/>
          <w:sz w:val="15"/>
          <w:szCs w:val="15"/>
          <w:bdr w:val="none" w:color="auto" w:sz="0" w:space="0"/>
          <w:shd w:val="clear" w:fill="FFFFFF"/>
        </w:rPr>
        <w:t> Set borrow = 0.</w:t>
      </w:r>
    </w:p>
    <w:p w14:paraId="285AF813">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0" w:right="0" w:hanging="36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Iterate through the digits:</w:t>
      </w:r>
      <w:r>
        <w:rPr>
          <w:rFonts w:hint="default" w:ascii="Arial" w:hAnsi="Arial" w:eastAsia="Arial" w:cs="Arial"/>
          <w:i w:val="0"/>
          <w:iCs w:val="0"/>
          <w:caps w:val="0"/>
          <w:color w:val="001D35"/>
          <w:spacing w:val="0"/>
          <w:sz w:val="15"/>
          <w:szCs w:val="15"/>
          <w:bdr w:val="none" w:color="auto" w:sz="0" w:space="0"/>
          <w:shd w:val="clear" w:fill="FFFFFF"/>
        </w:rPr>
        <w:t> Starting from the least significant digit (rightmost digit), perform the following for each digit position:</w:t>
      </w:r>
    </w:p>
    <w:p w14:paraId="1E1B2A5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360" w:leftChars="0" w:right="0" w:right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If A's digit is greater than or equal to B's digit plus borrow:</w:t>
      </w:r>
    </w:p>
    <w:p w14:paraId="42F671F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42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Subtract B's digit and borrow from A's digit.</w:t>
      </w:r>
    </w:p>
    <w:p w14:paraId="15B7B33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42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Set the current digit of the result to the difference.</w:t>
      </w:r>
    </w:p>
    <w:p w14:paraId="39C8B81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2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Set borrow to 0.</w:t>
      </w:r>
    </w:p>
    <w:p w14:paraId="21295F8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Otherwise (borrow needed):</w:t>
      </w:r>
    </w:p>
    <w:p w14:paraId="61A07D67">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42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Subtract B's digit and borrow from A's digit, adding 10 to A's digit (borrowing from the next higher-order digit).</w:t>
      </w:r>
    </w:p>
    <w:p w14:paraId="4D6DBD5B">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uto"/>
        <w:ind w:left="42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Set the current digit of the result to the difference.</w:t>
      </w:r>
    </w:p>
    <w:p w14:paraId="2F86171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20" w:leftChars="0" w:right="0" w:rightChars="0" w:hanging="420" w:firstLineChars="0"/>
        <w:rPr>
          <w:sz w:val="10"/>
          <w:szCs w:val="10"/>
        </w:rPr>
      </w:pPr>
      <w:r>
        <w:rPr>
          <w:rFonts w:hint="default" w:ascii="Arial" w:hAnsi="Arial" w:eastAsia="Arial" w:cs="Arial"/>
          <w:i w:val="0"/>
          <w:iCs w:val="0"/>
          <w:caps w:val="0"/>
          <w:color w:val="001D35"/>
          <w:spacing w:val="0"/>
          <w:sz w:val="15"/>
          <w:szCs w:val="15"/>
          <w:bdr w:val="none" w:color="auto" w:sz="0" w:space="0"/>
          <w:shd w:val="clear" w:fill="FFFFFF"/>
        </w:rPr>
        <w:t>Set borrow to 1.</w:t>
      </w:r>
    </w:p>
    <w:p w14:paraId="5C25FF1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rPr>
          <w:sz w:val="10"/>
          <w:szCs w:val="10"/>
        </w:rPr>
      </w:pPr>
      <w:r>
        <w:rPr>
          <w:rStyle w:val="9"/>
          <w:rFonts w:hint="default" w:ascii="Arial" w:hAnsi="Arial" w:eastAsia="Arial" w:cs="Arial"/>
          <w:i w:val="0"/>
          <w:iCs w:val="0"/>
          <w:caps w:val="0"/>
          <w:color w:val="001D35"/>
          <w:spacing w:val="0"/>
          <w:sz w:val="15"/>
          <w:szCs w:val="15"/>
          <w:bdr w:val="none" w:color="auto" w:sz="0" w:space="0"/>
          <w:shd w:val="clear" w:fill="FFFFFF"/>
        </w:rPr>
        <w:t>Outpt:</w:t>
      </w:r>
      <w:r>
        <w:rPr>
          <w:rFonts w:hint="default" w:ascii="Arial" w:hAnsi="Arial" w:eastAsia="Arial" w:cs="Arial"/>
          <w:i w:val="0"/>
          <w:iCs w:val="0"/>
          <w:caps w:val="0"/>
          <w:color w:val="001D35"/>
          <w:spacing w:val="0"/>
          <w:sz w:val="15"/>
          <w:szCs w:val="15"/>
          <w:bdr w:val="none" w:color="auto" w:sz="0" w:space="0"/>
          <w:shd w:val="clear" w:fill="FFFFFF"/>
        </w:rPr>
        <w:t> The resulting difference. </w:t>
      </w:r>
    </w:p>
    <w:p w14:paraId="0E3351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0" w:afterAutospacing="0" w:line="19" w:lineRule="atLeast"/>
        <w:ind w:left="0" w:right="0"/>
        <w:jc w:val="left"/>
        <w:textAlignment w:val="baseline"/>
        <w:rPr>
          <w:i w:val="0"/>
          <w:iCs w:val="0"/>
          <w:caps w:val="0"/>
          <w:color w:val="273239"/>
          <w:spacing w:val="0"/>
          <w:sz w:val="15"/>
          <w:szCs w:val="15"/>
          <w:bdr w:val="none" w:color="auto" w:sz="0" w:space="0"/>
          <w:shd w:val="clear" w:fill="FFFFFF"/>
          <w:vertAlign w:val="baseline"/>
        </w:rPr>
      </w:pPr>
    </w:p>
    <w:p w14:paraId="7888B674"/>
    <w:p w14:paraId="4563D350"/>
    <w:p w14:paraId="02E32FEE"/>
    <w:p w14:paraId="6F7871C4"/>
    <w:p w14:paraId="428180DF">
      <w:pPr>
        <w:rPr>
          <w:rFonts w:ascii="SimSun" w:hAnsi="SimSun" w:eastAsia="SimSun" w:cs="SimSun"/>
          <w:sz w:val="24"/>
          <w:szCs w:val="24"/>
        </w:rPr>
      </w:pPr>
      <w:r>
        <w:rPr>
          <w:rFonts w:ascii="SimSun" w:hAnsi="SimSun" w:eastAsia="SimSun" w:cs="SimSun"/>
          <w:sz w:val="24"/>
          <w:szCs w:val="24"/>
        </w:rPr>
        <w:drawing>
          <wp:inline distT="0" distB="0" distL="114300" distR="114300">
            <wp:extent cx="2914650" cy="39814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914650" cy="3981450"/>
                    </a:xfrm>
                    <a:prstGeom prst="rect">
                      <a:avLst/>
                    </a:prstGeom>
                    <a:noFill/>
                    <a:ln w="9525">
                      <a:noFill/>
                    </a:ln>
                  </pic:spPr>
                </pic:pic>
              </a:graphicData>
            </a:graphic>
          </wp:inline>
        </w:drawing>
      </w:r>
    </w:p>
    <w:p w14:paraId="2951C26E">
      <w:pPr>
        <w:rPr>
          <w:rFonts w:hint="default" w:ascii="SimSun" w:hAnsi="SimSun" w:eastAsia="SimSun" w:cs="SimSun"/>
          <w:sz w:val="24"/>
          <w:szCs w:val="24"/>
          <w:lang w:val="en-US"/>
        </w:rPr>
      </w:pPr>
    </w:p>
    <w:p w14:paraId="66FB4F2C">
      <w:pPr>
        <w:pStyle w:val="3"/>
        <w:keepNext w:val="0"/>
        <w:keepLines w:val="0"/>
        <w:widowControl/>
        <w:suppressLineNumbers w:val="0"/>
        <w:shd w:val="clear" w:fill="FFFFFF"/>
        <w:spacing w:before="0" w:beforeAutospacing="0" w:after="480" w:afterAutospacing="0" w:line="15" w:lineRule="atLeast"/>
        <w:ind w:left="0" w:firstLine="0"/>
        <w:rPr>
          <w:rFonts w:hint="default" w:ascii="Segoe UI" w:hAnsi="Segoe UI" w:eastAsia="Segoe UI" w:cs="Segoe UI"/>
          <w:b/>
          <w:bCs/>
          <w:i w:val="0"/>
          <w:iCs w:val="0"/>
          <w:caps w:val="0"/>
          <w:color w:val="282C33"/>
          <w:spacing w:val="0"/>
          <w:sz w:val="48"/>
          <w:szCs w:val="48"/>
          <w:shd w:val="clear" w:fill="FFFFFF"/>
        </w:rPr>
      </w:pPr>
    </w:p>
    <w:p w14:paraId="4B551F4C">
      <w:pPr>
        <w:pStyle w:val="3"/>
        <w:keepNext w:val="0"/>
        <w:keepLines w:val="0"/>
        <w:widowControl/>
        <w:suppressLineNumbers w:val="0"/>
        <w:shd w:val="clear" w:fill="FFFFFF"/>
        <w:spacing w:before="0" w:beforeAutospacing="0" w:after="480" w:afterAutospacing="0" w:line="15" w:lineRule="atLeast"/>
        <w:ind w:left="0" w:firstLine="0"/>
        <w:rPr>
          <w:rFonts w:hint="default" w:ascii="Segoe UI" w:hAnsi="Segoe UI" w:eastAsia="Segoe UI" w:cs="Segoe UI"/>
          <w:b/>
          <w:bCs/>
          <w:i w:val="0"/>
          <w:iCs w:val="0"/>
          <w:caps w:val="0"/>
          <w:color w:val="282C33"/>
          <w:spacing w:val="0"/>
          <w:sz w:val="48"/>
          <w:szCs w:val="48"/>
          <w:shd w:val="clear" w:fill="FFFFFF"/>
        </w:rPr>
      </w:pPr>
    </w:p>
    <w:p w14:paraId="73824601">
      <w:pPr>
        <w:pStyle w:val="3"/>
        <w:keepNext w:val="0"/>
        <w:keepLines w:val="0"/>
        <w:widowControl/>
        <w:suppressLineNumbers w:val="0"/>
        <w:shd w:val="clear" w:fill="FFFFFF"/>
        <w:spacing w:before="0" w:beforeAutospacing="0" w:after="480" w:afterAutospacing="0" w:line="15" w:lineRule="atLeast"/>
        <w:ind w:left="0" w:firstLine="0"/>
        <w:rPr>
          <w:rFonts w:hint="default" w:ascii="Segoe UI" w:hAnsi="Segoe UI" w:eastAsia="Segoe UI" w:cs="Segoe UI"/>
          <w:b/>
          <w:bCs/>
          <w:i w:val="0"/>
          <w:iCs w:val="0"/>
          <w:caps w:val="0"/>
          <w:color w:val="282C33"/>
          <w:spacing w:val="0"/>
          <w:sz w:val="48"/>
          <w:szCs w:val="48"/>
          <w:shd w:val="clear" w:fill="FFFFFF"/>
        </w:rPr>
      </w:pPr>
    </w:p>
    <w:p w14:paraId="3ECF8733">
      <w:pPr>
        <w:pStyle w:val="3"/>
        <w:keepNext w:val="0"/>
        <w:keepLines w:val="0"/>
        <w:widowControl/>
        <w:suppressLineNumbers w:val="0"/>
        <w:shd w:val="clear" w:fill="FFFFFF"/>
        <w:spacing w:before="0" w:beforeAutospacing="0" w:after="480" w:afterAutospacing="0" w:line="15" w:lineRule="atLeast"/>
        <w:ind w:left="0" w:firstLine="0"/>
        <w:rPr>
          <w:rFonts w:hint="default" w:ascii="Segoe UI" w:hAnsi="Segoe UI" w:eastAsia="Segoe UI" w:cs="Segoe UI"/>
          <w:b/>
          <w:bCs/>
          <w:i w:val="0"/>
          <w:iCs w:val="0"/>
          <w:caps w:val="0"/>
          <w:color w:val="282C33"/>
          <w:spacing w:val="0"/>
          <w:sz w:val="48"/>
          <w:szCs w:val="48"/>
          <w:shd w:val="clear" w:fill="FFFFFF"/>
        </w:rPr>
      </w:pPr>
    </w:p>
    <w:p w14:paraId="0DF0AC4A">
      <w:pPr>
        <w:pStyle w:val="3"/>
        <w:keepNext w:val="0"/>
        <w:keepLines w:val="0"/>
        <w:widowControl/>
        <w:suppressLineNumbers w:val="0"/>
        <w:shd w:val="clear" w:fill="FFFFFF"/>
        <w:spacing w:before="0" w:beforeAutospacing="0" w:after="480" w:afterAutospacing="0" w:line="15" w:lineRule="atLeast"/>
        <w:ind w:left="0" w:firstLine="0"/>
        <w:rPr>
          <w:rFonts w:hint="default" w:ascii="Segoe UI" w:hAnsi="Segoe UI" w:eastAsia="Segoe UI" w:cs="Segoe UI"/>
          <w:b/>
          <w:bCs/>
          <w:i w:val="0"/>
          <w:iCs w:val="0"/>
          <w:caps w:val="0"/>
          <w:color w:val="282C33"/>
          <w:spacing w:val="0"/>
          <w:sz w:val="48"/>
          <w:szCs w:val="48"/>
          <w:shd w:val="clear" w:fill="FFFFFF"/>
        </w:rPr>
      </w:pPr>
    </w:p>
    <w:p w14:paraId="1788B34D">
      <w:pPr>
        <w:pStyle w:val="3"/>
        <w:keepNext w:val="0"/>
        <w:keepLines w:val="0"/>
        <w:widowControl/>
        <w:suppressLineNumbers w:val="0"/>
        <w:shd w:val="clear" w:fill="FFFFFF"/>
        <w:spacing w:before="0" w:beforeAutospacing="0" w:after="480" w:afterAutospacing="0" w:line="15" w:lineRule="atLeast"/>
        <w:ind w:left="0" w:firstLine="0"/>
        <w:rPr>
          <w:rFonts w:hint="default" w:ascii="Segoe UI" w:hAnsi="Segoe UI" w:eastAsia="Segoe UI" w:cs="Segoe UI"/>
          <w:b/>
          <w:bCs/>
          <w:i w:val="0"/>
          <w:iCs w:val="0"/>
          <w:caps w:val="0"/>
          <w:color w:val="282C33"/>
          <w:spacing w:val="0"/>
          <w:sz w:val="48"/>
          <w:szCs w:val="48"/>
          <w:shd w:val="clear" w:fill="FFFFFF"/>
        </w:rPr>
      </w:pPr>
    </w:p>
    <w:p w14:paraId="002A32EB">
      <w:pPr>
        <w:pStyle w:val="3"/>
        <w:keepNext w:val="0"/>
        <w:keepLines w:val="0"/>
        <w:widowControl/>
        <w:suppressLineNumbers w:val="0"/>
        <w:shd w:val="clear" w:fill="FFFFFF"/>
        <w:spacing w:before="0" w:beforeAutospacing="0" w:after="480" w:afterAutospacing="0" w:line="15" w:lineRule="atLeast"/>
        <w:ind w:left="0" w:firstLine="0"/>
        <w:rPr>
          <w:rFonts w:hint="default" w:ascii="Segoe UI" w:hAnsi="Segoe UI" w:eastAsia="Segoe UI" w:cs="Segoe UI"/>
          <w:b/>
          <w:bCs/>
          <w:i w:val="0"/>
          <w:iCs w:val="0"/>
          <w:caps w:val="0"/>
          <w:color w:val="282C33"/>
          <w:spacing w:val="0"/>
          <w:sz w:val="48"/>
          <w:szCs w:val="48"/>
          <w:shd w:val="clear" w:fill="FFFFFF"/>
        </w:rPr>
      </w:pPr>
    </w:p>
    <w:p w14:paraId="54184838">
      <w:pPr>
        <w:pStyle w:val="3"/>
        <w:keepNext w:val="0"/>
        <w:keepLines w:val="0"/>
        <w:widowControl/>
        <w:suppressLineNumbers w:val="0"/>
        <w:shd w:val="clear" w:fill="FFFFFF"/>
        <w:spacing w:before="0" w:beforeAutospacing="0" w:after="480" w:afterAutospacing="0" w:line="240" w:lineRule="auto"/>
        <w:ind w:left="0" w:firstLine="0"/>
        <w:rPr>
          <w:color w:val="282C33"/>
          <w:sz w:val="21"/>
          <w:szCs w:val="21"/>
        </w:rPr>
      </w:pPr>
      <w:r>
        <w:rPr>
          <w:rFonts w:hint="default" w:ascii="Segoe UI" w:hAnsi="Segoe UI" w:eastAsia="Segoe UI" w:cs="Segoe UI"/>
          <w:b/>
          <w:bCs/>
          <w:i w:val="0"/>
          <w:iCs w:val="0"/>
          <w:caps w:val="0"/>
          <w:color w:val="282C33"/>
          <w:spacing w:val="0"/>
          <w:sz w:val="32"/>
          <w:szCs w:val="32"/>
          <w:shd w:val="clear" w:fill="FFFFFF"/>
        </w:rPr>
        <w:t>Flowchart symbols</w:t>
      </w:r>
      <w:r>
        <w:rPr>
          <w:rFonts w:hint="default" w:ascii="Segoe UI" w:hAnsi="Segoe UI" w:eastAsia="Segoe UI" w:cs="Segoe UI"/>
          <w:b/>
          <w:bCs/>
          <w:i w:val="0"/>
          <w:iCs w:val="0"/>
          <w:caps w:val="0"/>
          <w:color w:val="282C33"/>
          <w:spacing w:val="0"/>
          <w:sz w:val="32"/>
          <w:szCs w:val="32"/>
          <w:shd w:val="clear" w:fill="FFFFFF"/>
          <w:lang w:val="en-US"/>
        </w:rPr>
        <w:t xml:space="preserve"> </w:t>
      </w:r>
      <w:r>
        <w:rPr>
          <w:rFonts w:hint="default" w:ascii="Segoe UI" w:hAnsi="Segoe UI" w:eastAsia="Segoe UI" w:cs="Segoe UI"/>
          <w:i w:val="0"/>
          <w:iCs w:val="0"/>
          <w:caps w:val="0"/>
          <w:color w:val="282C33"/>
          <w:spacing w:val="0"/>
          <w:sz w:val="21"/>
          <w:szCs w:val="21"/>
          <w:shd w:val="clear" w:fill="FFFFFF"/>
        </w:rPr>
        <w:t>Here are some of the common flowchart symbols. For a more comprehensive list, see our full </w:t>
      </w:r>
      <w:r>
        <w:rPr>
          <w:rFonts w:hint="default" w:ascii="Segoe UI" w:hAnsi="Segoe UI" w:eastAsia="Segoe UI" w:cs="Segoe UI"/>
          <w:i w:val="0"/>
          <w:iCs w:val="0"/>
          <w:caps w:val="0"/>
          <w:color w:val="AB4200"/>
          <w:spacing w:val="0"/>
          <w:sz w:val="21"/>
          <w:szCs w:val="21"/>
          <w:u w:val="none"/>
          <w:shd w:val="clear" w:fill="FFFFFF"/>
        </w:rPr>
        <w:fldChar w:fldCharType="begin"/>
      </w:r>
      <w:r>
        <w:rPr>
          <w:rFonts w:hint="default" w:ascii="Segoe UI" w:hAnsi="Segoe UI" w:eastAsia="Segoe UI" w:cs="Segoe UI"/>
          <w:i w:val="0"/>
          <w:iCs w:val="0"/>
          <w:caps w:val="0"/>
          <w:color w:val="AB4200"/>
          <w:spacing w:val="0"/>
          <w:sz w:val="21"/>
          <w:szCs w:val="21"/>
          <w:u w:val="none"/>
          <w:shd w:val="clear" w:fill="FFFFFF"/>
        </w:rPr>
        <w:instrText xml:space="preserve"> HYPERLINK "https://www.lucidchart.com/pages/flowchart-symbols-meaning-explained" </w:instrText>
      </w:r>
      <w:r>
        <w:rPr>
          <w:rFonts w:hint="default" w:ascii="Segoe UI" w:hAnsi="Segoe UI" w:eastAsia="Segoe UI" w:cs="Segoe UI"/>
          <w:i w:val="0"/>
          <w:iCs w:val="0"/>
          <w:caps w:val="0"/>
          <w:color w:val="AB4200"/>
          <w:spacing w:val="0"/>
          <w:sz w:val="21"/>
          <w:szCs w:val="21"/>
          <w:u w:val="none"/>
          <w:shd w:val="clear" w:fill="FFFFFF"/>
        </w:rPr>
        <w:fldChar w:fldCharType="separate"/>
      </w:r>
      <w:r>
        <w:rPr>
          <w:rStyle w:val="7"/>
          <w:rFonts w:hint="default" w:ascii="Segoe UI" w:hAnsi="Segoe UI" w:eastAsia="Segoe UI" w:cs="Segoe UI"/>
          <w:i w:val="0"/>
          <w:iCs w:val="0"/>
          <w:caps w:val="0"/>
          <w:color w:val="AB4200"/>
          <w:spacing w:val="0"/>
          <w:sz w:val="21"/>
          <w:szCs w:val="21"/>
          <w:u w:val="none"/>
          <w:shd w:val="clear" w:fill="FFFFFF"/>
          <w:lang w:val="en-US"/>
        </w:rPr>
        <w:t>flowchart symbols page</w:t>
      </w:r>
      <w:r>
        <w:rPr>
          <w:rFonts w:hint="default" w:ascii="Segoe UI" w:hAnsi="Segoe UI" w:eastAsia="Segoe UI" w:cs="Segoe UI"/>
          <w:i w:val="0"/>
          <w:iCs w:val="0"/>
          <w:caps w:val="0"/>
          <w:color w:val="AB4200"/>
          <w:spacing w:val="0"/>
          <w:sz w:val="21"/>
          <w:szCs w:val="21"/>
          <w:u w:val="none"/>
          <w:shd w:val="clear" w:fill="FFFFFF"/>
        </w:rPr>
        <w:fldChar w:fldCharType="end"/>
      </w:r>
      <w:r>
        <w:rPr>
          <w:rFonts w:hint="default" w:ascii="Segoe UI" w:hAnsi="Segoe UI" w:eastAsia="Segoe UI" w:cs="Segoe UI"/>
          <w:i w:val="0"/>
          <w:iCs w:val="0"/>
          <w:caps w:val="0"/>
          <w:color w:val="282C33"/>
          <w:spacing w:val="0"/>
          <w:sz w:val="21"/>
          <w:szCs w:val="21"/>
          <w:shd w:val="clear" w:fill="FFFFFF"/>
        </w:rPr>
        <w:t>.</w:t>
      </w:r>
    </w:p>
    <w:tbl>
      <w:tblPr>
        <w:tblW w:w="977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668"/>
        <w:gridCol w:w="3102"/>
      </w:tblGrid>
      <w:tr w14:paraId="195764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0" w:type="dxa"/>
              <w:bottom w:w="360" w:type="dxa"/>
              <w:right w:w="360" w:type="dxa"/>
            </w:tcMar>
            <w:vAlign w:val="center"/>
          </w:tcPr>
          <w:p w14:paraId="479FAE87">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Terminal/Terminator</w:t>
            </w:r>
          </w:p>
        </w:tc>
        <w:tc>
          <w:tcPr>
            <w:tcW w:w="0" w:type="auto"/>
            <w:shd w:val="clear"/>
            <w:tcMar>
              <w:top w:w="240" w:type="dxa"/>
              <w:left w:w="0" w:type="dxa"/>
              <w:bottom w:w="360" w:type="dxa"/>
              <w:right w:w="360" w:type="dxa"/>
            </w:tcMar>
            <w:vAlign w:val="center"/>
          </w:tcPr>
          <w:p w14:paraId="74DD1322">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508635" cy="257810"/>
                  <wp:effectExtent l="0" t="0" r="5715" b="889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08635" cy="257810"/>
                          </a:xfrm>
                          <a:prstGeom prst="rect">
                            <a:avLst/>
                          </a:prstGeom>
                          <a:noFill/>
                        </pic:spPr>
                      </pic:pic>
                    </a:graphicData>
                  </a:graphic>
                </wp:inline>
              </w:drawing>
            </w:r>
          </w:p>
        </w:tc>
      </w:tr>
      <w:tr w14:paraId="77E46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35D252CC">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Process</w:t>
            </w:r>
          </w:p>
        </w:tc>
        <w:tc>
          <w:tcPr>
            <w:tcW w:w="0" w:type="auto"/>
            <w:shd w:val="clear"/>
            <w:tcMar>
              <w:top w:w="60" w:type="dxa"/>
              <w:left w:w="0" w:type="dxa"/>
              <w:bottom w:w="360" w:type="dxa"/>
              <w:right w:w="360" w:type="dxa"/>
            </w:tcMar>
            <w:vAlign w:val="center"/>
          </w:tcPr>
          <w:p w14:paraId="4799AEFC">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547370" cy="412750"/>
                  <wp:effectExtent l="0" t="0" r="5080" b="6350"/>
                  <wp:docPr id="1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47370" cy="412750"/>
                          </a:xfrm>
                          <a:prstGeom prst="rect">
                            <a:avLst/>
                          </a:prstGeom>
                          <a:noFill/>
                        </pic:spPr>
                      </pic:pic>
                    </a:graphicData>
                  </a:graphic>
                </wp:inline>
              </w:drawing>
            </w:r>
          </w:p>
        </w:tc>
      </w:tr>
      <w:tr w14:paraId="62863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1043FBFA">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Decision</w:t>
            </w:r>
          </w:p>
        </w:tc>
        <w:tc>
          <w:tcPr>
            <w:tcW w:w="0" w:type="auto"/>
            <w:shd w:val="clear"/>
            <w:tcMar>
              <w:top w:w="60" w:type="dxa"/>
              <w:left w:w="0" w:type="dxa"/>
              <w:bottom w:w="360" w:type="dxa"/>
              <w:right w:w="360" w:type="dxa"/>
            </w:tcMar>
            <w:vAlign w:val="center"/>
          </w:tcPr>
          <w:p w14:paraId="6EBC7B98">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619125" cy="460375"/>
                  <wp:effectExtent l="0" t="0" r="9525" b="15875"/>
                  <wp:docPr id="10"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8"/>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619125" cy="460375"/>
                          </a:xfrm>
                          <a:prstGeom prst="rect">
                            <a:avLst/>
                          </a:prstGeom>
                          <a:noFill/>
                        </pic:spPr>
                      </pic:pic>
                    </a:graphicData>
                  </a:graphic>
                </wp:inline>
              </w:drawing>
            </w:r>
          </w:p>
        </w:tc>
      </w:tr>
      <w:tr w14:paraId="1E551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28CA93D8">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Document</w:t>
            </w:r>
          </w:p>
        </w:tc>
        <w:tc>
          <w:tcPr>
            <w:tcW w:w="0" w:type="auto"/>
            <w:shd w:val="clear"/>
            <w:tcMar>
              <w:top w:w="60" w:type="dxa"/>
              <w:left w:w="0" w:type="dxa"/>
              <w:bottom w:w="360" w:type="dxa"/>
              <w:right w:w="360" w:type="dxa"/>
            </w:tcMar>
            <w:vAlign w:val="center"/>
          </w:tcPr>
          <w:p w14:paraId="5E60F188">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449580" cy="339090"/>
                  <wp:effectExtent l="0" t="0" r="7620" b="381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49580" cy="339090"/>
                          </a:xfrm>
                          <a:prstGeom prst="rect">
                            <a:avLst/>
                          </a:prstGeom>
                          <a:noFill/>
                        </pic:spPr>
                      </pic:pic>
                    </a:graphicData>
                  </a:graphic>
                </wp:inline>
              </w:drawing>
            </w:r>
          </w:p>
        </w:tc>
      </w:tr>
      <w:tr w14:paraId="2097A6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683371D0">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Data, or Input/Output</w:t>
            </w:r>
          </w:p>
        </w:tc>
        <w:tc>
          <w:tcPr>
            <w:tcW w:w="0" w:type="auto"/>
            <w:shd w:val="clear"/>
            <w:tcMar>
              <w:top w:w="60" w:type="dxa"/>
              <w:left w:w="0" w:type="dxa"/>
              <w:bottom w:w="360" w:type="dxa"/>
              <w:right w:w="360" w:type="dxa"/>
            </w:tcMar>
            <w:vAlign w:val="center"/>
          </w:tcPr>
          <w:p w14:paraId="0B40ED11">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568325" cy="428625"/>
                  <wp:effectExtent l="0" t="0" r="3175" b="9525"/>
                  <wp:docPr id="3"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0"/>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68325" cy="428625"/>
                          </a:xfrm>
                          <a:prstGeom prst="rect">
                            <a:avLst/>
                          </a:prstGeom>
                          <a:noFill/>
                        </pic:spPr>
                      </pic:pic>
                    </a:graphicData>
                  </a:graphic>
                </wp:inline>
              </w:drawing>
            </w:r>
          </w:p>
        </w:tc>
      </w:tr>
      <w:tr w14:paraId="3A480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025A36B1">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Stored Data</w:t>
            </w:r>
          </w:p>
        </w:tc>
        <w:tc>
          <w:tcPr>
            <w:tcW w:w="0" w:type="auto"/>
            <w:shd w:val="clear"/>
            <w:tcMar>
              <w:top w:w="60" w:type="dxa"/>
              <w:left w:w="0" w:type="dxa"/>
              <w:bottom w:w="360" w:type="dxa"/>
              <w:right w:w="360" w:type="dxa"/>
            </w:tcMar>
            <w:vAlign w:val="center"/>
          </w:tcPr>
          <w:p w14:paraId="5584DF28">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414655" cy="407670"/>
                  <wp:effectExtent l="0" t="0" r="4445" b="11430"/>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414655" cy="407670"/>
                          </a:xfrm>
                          <a:prstGeom prst="rect">
                            <a:avLst/>
                          </a:prstGeom>
                          <a:noFill/>
                        </pic:spPr>
                      </pic:pic>
                    </a:graphicData>
                  </a:graphic>
                </wp:inline>
              </w:drawing>
            </w:r>
          </w:p>
        </w:tc>
      </w:tr>
      <w:tr w14:paraId="4A3D7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300A8C73">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Flow Arrow</w:t>
            </w:r>
          </w:p>
        </w:tc>
        <w:tc>
          <w:tcPr>
            <w:tcW w:w="0" w:type="auto"/>
            <w:shd w:val="clear"/>
            <w:tcMar>
              <w:top w:w="60" w:type="dxa"/>
              <w:left w:w="0" w:type="dxa"/>
              <w:bottom w:w="360" w:type="dxa"/>
              <w:right w:w="360" w:type="dxa"/>
            </w:tcMar>
            <w:vAlign w:val="center"/>
          </w:tcPr>
          <w:p w14:paraId="7ACC7D76">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438150" cy="47625"/>
                  <wp:effectExtent l="0" t="0" r="0" b="9525"/>
                  <wp:docPr id="6"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2"/>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438150" cy="47625"/>
                          </a:xfrm>
                          <a:prstGeom prst="rect">
                            <a:avLst/>
                          </a:prstGeom>
                          <a:noFill/>
                        </pic:spPr>
                      </pic:pic>
                    </a:graphicData>
                  </a:graphic>
                </wp:inline>
              </w:drawing>
            </w:r>
          </w:p>
        </w:tc>
      </w:tr>
      <w:tr w14:paraId="6AA07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1B6C6ACE">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Comment or Annotation</w:t>
            </w:r>
          </w:p>
        </w:tc>
        <w:tc>
          <w:tcPr>
            <w:tcW w:w="0" w:type="auto"/>
            <w:shd w:val="clear"/>
            <w:tcMar>
              <w:top w:w="60" w:type="dxa"/>
              <w:left w:w="0" w:type="dxa"/>
              <w:bottom w:w="360" w:type="dxa"/>
              <w:right w:w="360" w:type="dxa"/>
            </w:tcMar>
            <w:vAlign w:val="center"/>
          </w:tcPr>
          <w:p w14:paraId="0A9DD66A">
            <w:pPr>
              <w:keepNext w:val="0"/>
              <w:keepLines w:val="0"/>
              <w:widowControl/>
              <w:suppressLineNumbers w:val="0"/>
              <w:jc w:val="left"/>
              <w:textAlignment w:val="center"/>
              <w:rPr>
                <w:sz w:val="16"/>
                <w:szCs w:val="16"/>
              </w:rPr>
            </w:pPr>
            <w:r>
              <w:rPr>
                <w:rFonts w:ascii="SimSun" w:hAnsi="SimSun" w:eastAsia="SimSun" w:cs="SimSun"/>
                <w:kern w:val="0"/>
                <w:sz w:val="21"/>
                <w:szCs w:val="21"/>
                <w:lang w:val="en-US" w:eastAsia="zh-CN" w:bidi="ar"/>
              </w:rPr>
              <w:drawing>
                <wp:inline distT="0" distB="0" distL="114300" distR="114300">
                  <wp:extent cx="794385" cy="542290"/>
                  <wp:effectExtent l="0" t="0" r="5715" b="10160"/>
                  <wp:docPr id="8"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3"/>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794385" cy="542290"/>
                          </a:xfrm>
                          <a:prstGeom prst="rect">
                            <a:avLst/>
                          </a:prstGeom>
                          <a:noFill/>
                        </pic:spPr>
                      </pic:pic>
                    </a:graphicData>
                  </a:graphic>
                </wp:inline>
              </w:drawing>
            </w:r>
          </w:p>
        </w:tc>
      </w:tr>
      <w:tr w14:paraId="561D0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3BE6A3B9">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Predefined process</w:t>
            </w:r>
          </w:p>
        </w:tc>
        <w:tc>
          <w:tcPr>
            <w:tcW w:w="0" w:type="auto"/>
            <w:shd w:val="clear"/>
            <w:tcMar>
              <w:top w:w="60" w:type="dxa"/>
              <w:left w:w="0" w:type="dxa"/>
              <w:bottom w:w="360" w:type="dxa"/>
              <w:right w:w="360" w:type="dxa"/>
            </w:tcMar>
            <w:vAlign w:val="center"/>
          </w:tcPr>
          <w:p w14:paraId="43F67531">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542290" cy="408305"/>
                  <wp:effectExtent l="0" t="0" r="10160" b="10795"/>
                  <wp:docPr id="7"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64"/>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542290" cy="408305"/>
                          </a:xfrm>
                          <a:prstGeom prst="rect">
                            <a:avLst/>
                          </a:prstGeom>
                          <a:noFill/>
                        </pic:spPr>
                      </pic:pic>
                    </a:graphicData>
                  </a:graphic>
                </wp:inline>
              </w:drawing>
            </w:r>
          </w:p>
        </w:tc>
      </w:tr>
      <w:tr w14:paraId="05355D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620A6006">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On-page connector/reference</w:t>
            </w:r>
          </w:p>
        </w:tc>
        <w:tc>
          <w:tcPr>
            <w:tcW w:w="0" w:type="auto"/>
            <w:shd w:val="clear"/>
            <w:tcMar>
              <w:top w:w="60" w:type="dxa"/>
              <w:left w:w="0" w:type="dxa"/>
              <w:bottom w:w="360" w:type="dxa"/>
              <w:right w:w="360" w:type="dxa"/>
            </w:tcMar>
            <w:vAlign w:val="center"/>
          </w:tcPr>
          <w:p w14:paraId="4D19789C">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352425" cy="352425"/>
                  <wp:effectExtent l="0" t="0" r="9525" b="9525"/>
                  <wp:docPr id="9"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65"/>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352425" cy="352425"/>
                          </a:xfrm>
                          <a:prstGeom prst="rect">
                            <a:avLst/>
                          </a:prstGeom>
                          <a:noFill/>
                        </pic:spPr>
                      </pic:pic>
                    </a:graphicData>
                  </a:graphic>
                </wp:inline>
              </w:drawing>
            </w:r>
          </w:p>
        </w:tc>
      </w:tr>
      <w:tr w14:paraId="2A00F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60" w:type="dxa"/>
              <w:left w:w="0" w:type="dxa"/>
              <w:bottom w:w="360" w:type="dxa"/>
              <w:right w:w="360" w:type="dxa"/>
            </w:tcMar>
            <w:vAlign w:val="center"/>
          </w:tcPr>
          <w:p w14:paraId="756067EE">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t>Off-page connector/reference </w:t>
            </w:r>
          </w:p>
        </w:tc>
        <w:tc>
          <w:tcPr>
            <w:tcW w:w="0" w:type="auto"/>
            <w:shd w:val="clear"/>
            <w:tcMar>
              <w:top w:w="60" w:type="dxa"/>
              <w:left w:w="0" w:type="dxa"/>
              <w:bottom w:w="360" w:type="dxa"/>
              <w:right w:w="360" w:type="dxa"/>
            </w:tcMar>
            <w:vAlign w:val="center"/>
          </w:tcPr>
          <w:p w14:paraId="23895D5F">
            <w:pPr>
              <w:keepNext w:val="0"/>
              <w:keepLines w:val="0"/>
              <w:widowControl/>
              <w:suppressLineNumbers w:val="0"/>
              <w:jc w:val="left"/>
              <w:textAlignment w:val="center"/>
              <w:rPr>
                <w:sz w:val="16"/>
                <w:szCs w:val="16"/>
              </w:rPr>
            </w:pPr>
            <w:r>
              <w:rPr>
                <w:rFonts w:ascii="SimSun" w:hAnsi="SimSun" w:eastAsia="SimSun" w:cs="SimSun"/>
                <w:kern w:val="0"/>
                <w:sz w:val="21"/>
                <w:szCs w:val="21"/>
                <w:bdr w:val="none" w:color="auto" w:sz="0" w:space="0"/>
                <w:lang w:val="en-US" w:eastAsia="zh-CN" w:bidi="ar"/>
              </w:rPr>
              <w:drawing>
                <wp:inline distT="0" distB="0" distL="114300" distR="114300">
                  <wp:extent cx="396875" cy="396875"/>
                  <wp:effectExtent l="0" t="0" r="3175" b="3175"/>
                  <wp:docPr id="2"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IMG_266"/>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396875" cy="396875"/>
                          </a:xfrm>
                          <a:prstGeom prst="rect">
                            <a:avLst/>
                          </a:prstGeom>
                          <a:noFill/>
                        </pic:spPr>
                      </pic:pic>
                    </a:graphicData>
                  </a:graphic>
                </wp:inline>
              </w:drawing>
            </w:r>
          </w:p>
        </w:tc>
      </w:tr>
    </w:tbl>
    <w:p w14:paraId="2CFE2324">
      <w:pPr>
        <w:rPr>
          <w:rFonts w:hint="default" w:ascii="SimSun" w:hAnsi="SimSun" w:eastAsia="SimSun" w:cs="SimSun"/>
          <w:sz w:val="24"/>
          <w:szCs w:val="24"/>
          <w:lang w:val="en-US"/>
        </w:rPr>
      </w:pPr>
    </w:p>
    <w:p w14:paraId="6A51DB4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54370" cy="6169025"/>
            <wp:effectExtent l="0" t="0" r="17780" b="317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27"/>
                    <a:stretch>
                      <a:fillRect/>
                    </a:stretch>
                  </pic:blipFill>
                  <pic:spPr>
                    <a:xfrm>
                      <a:off x="0" y="0"/>
                      <a:ext cx="5754370" cy="6169025"/>
                    </a:xfrm>
                    <a:prstGeom prst="rect">
                      <a:avLst/>
                    </a:prstGeom>
                    <a:noFill/>
                    <a:ln w="9525">
                      <a:noFill/>
                    </a:ln>
                  </pic:spPr>
                </pic:pic>
              </a:graphicData>
            </a:graphic>
          </wp:inline>
        </w:drawing>
      </w:r>
    </w:p>
    <w:p w14:paraId="401C86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0" w:afterAutospacing="0" w:line="19" w:lineRule="atLeast"/>
        <w:ind w:left="0" w:right="0"/>
        <w:jc w:val="left"/>
        <w:textAlignment w:val="baseline"/>
        <w:rPr>
          <w:i w:val="0"/>
          <w:iCs w:val="0"/>
          <w:caps w:val="0"/>
          <w:color w:val="273239"/>
          <w:spacing w:val="0"/>
          <w:sz w:val="15"/>
          <w:szCs w:val="15"/>
          <w:bdr w:val="none" w:color="auto" w:sz="0" w:space="0"/>
          <w:shd w:val="clear" w:fill="FFFFFF"/>
          <w:vertAlign w:val="baseline"/>
        </w:rPr>
      </w:pPr>
    </w:p>
    <w:p w14:paraId="3CF51F5E">
      <w:pPr>
        <w:rPr>
          <w:rFonts w:hint="default"/>
          <w:lang w:val="en-US"/>
        </w:rPr>
      </w:pPr>
      <w:r>
        <w:rPr>
          <w:rFonts w:hint="default"/>
        </w:rPr>
        <w:fldChar w:fldCharType="begin"/>
      </w:r>
      <w:r>
        <w:rPr>
          <w:rFonts w:hint="default"/>
        </w:rPr>
        <w:instrText xml:space="preserve"> HYPERLINK "https://app.smartdraw.com/editor.aspx?templateId=c2c78ae9-1616-4b25-85e5-b4ab5f728601" </w:instrText>
      </w:r>
      <w:r>
        <w:rPr>
          <w:rFonts w:hint="default"/>
        </w:rPr>
        <w:fldChar w:fldCharType="separate"/>
      </w:r>
      <w:r>
        <w:rPr>
          <w:rStyle w:val="7"/>
          <w:rFonts w:hint="default"/>
        </w:rPr>
        <w:t>https://app.smartdraw.com/editor.aspx?templateId=c2c78ae9-1616-4b25-85e5-b4ab5f728601</w:t>
      </w:r>
      <w:r>
        <w:rPr>
          <w:rFonts w:hint="default"/>
        </w:rPr>
        <w:fldChar w:fldCharType="end"/>
      </w:r>
      <w:r>
        <w:rPr>
          <w:rFonts w:hint="default"/>
          <w:lang w:val="en-US"/>
        </w:rPr>
        <w:t xml:space="preserve"> </w:t>
      </w:r>
      <w:bookmarkStart w:id="0" w:name="_GoBack"/>
      <w:bookmarkEnd w:id="0"/>
    </w:p>
    <w:p w14:paraId="50AC4E1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0" w:afterAutospacing="0" w:line="19" w:lineRule="atLeast"/>
        <w:ind w:left="0" w:right="0"/>
        <w:jc w:val="left"/>
        <w:textAlignment w:val="baseline"/>
        <w:rPr>
          <w:sz w:val="15"/>
          <w:szCs w:val="15"/>
        </w:rPr>
      </w:pPr>
      <w:r>
        <w:rPr>
          <w:i w:val="0"/>
          <w:iCs w:val="0"/>
          <w:caps w:val="0"/>
          <w:color w:val="273239"/>
          <w:spacing w:val="0"/>
          <w:sz w:val="15"/>
          <w:szCs w:val="15"/>
          <w:bdr w:val="none" w:color="auto" w:sz="0" w:space="0"/>
          <w:shd w:val="clear" w:fill="FFFFFF"/>
          <w:vertAlign w:val="baseline"/>
        </w:rPr>
        <w:t>Logic Building Problems</w:t>
      </w:r>
    </w:p>
    <w:p w14:paraId="3DEEB5A0">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8"/>
          <w:szCs w:val="8"/>
        </w:rPr>
      </w:pPr>
      <w:r>
        <w:rPr>
          <w:rFonts w:hint="default" w:ascii="sans-serif" w:hAnsi="sans-serif" w:eastAsia="sans-serif" w:cs="sans-serif"/>
          <w:i w:val="0"/>
          <w:iCs w:val="0"/>
          <w:caps w:val="0"/>
          <w:color w:val="273239"/>
          <w:sz w:val="8"/>
          <w:szCs w:val="8"/>
          <w:bdr w:val="none" w:color="auto" w:sz="0" w:space="0"/>
          <w:shd w:val="clear" w:fill="FFFFFF"/>
          <w:vertAlign w:val="baseline"/>
        </w:rPr>
        <w:t>Logic building is about creating clear, step-by-step methods to solve problems using simple rules and principles. It’s the heart of coding, enabling programs to think, reason, and arrive at smart solutions just like we do.</w:t>
      </w:r>
    </w:p>
    <w:p w14:paraId="4AB7C814">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8"/>
          <w:szCs w:val="8"/>
        </w:rPr>
      </w:pPr>
      <w:r>
        <w:rPr>
          <w:rFonts w:hint="default" w:ascii="sans-serif" w:hAnsi="sans-serif" w:eastAsia="sans-serif" w:cs="sans-serif"/>
          <w:i w:val="0"/>
          <w:iCs w:val="0"/>
          <w:caps w:val="0"/>
          <w:color w:val="273239"/>
          <w:sz w:val="8"/>
          <w:szCs w:val="8"/>
          <w:bdr w:val="none" w:color="auto" w:sz="0" w:space="0"/>
          <w:shd w:val="clear" w:fill="FFFFFF"/>
          <w:vertAlign w:val="baseline"/>
        </w:rPr>
        <w:t>Here are some tips for improving your programming logic:</w:t>
      </w:r>
    </w:p>
    <w:p w14:paraId="5582283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Understand the problem</w:t>
      </w:r>
      <w:r>
        <w:rPr>
          <w:rFonts w:hint="default" w:ascii="sans-serif" w:hAnsi="sans-serif" w:eastAsia="sans-serif" w:cs="sans-serif"/>
          <w:i w:val="0"/>
          <w:iCs w:val="0"/>
          <w:caps w:val="0"/>
          <w:color w:val="273239"/>
          <w:sz w:val="8"/>
          <w:szCs w:val="8"/>
          <w:bdr w:val="none" w:color="auto" w:sz="0" w:space="0"/>
          <w:shd w:val="clear" w:fill="FFFFFF"/>
          <w:vertAlign w:val="baseline"/>
        </w:rPr>
        <w:t>: Read and understand the problem statement.</w:t>
      </w:r>
    </w:p>
    <w:p w14:paraId="756B05B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Generate Examples</w:t>
      </w:r>
      <w:r>
        <w:rPr>
          <w:rFonts w:hint="default" w:ascii="sans-serif" w:hAnsi="sans-serif" w:eastAsia="sans-serif" w:cs="sans-serif"/>
          <w:i w:val="0"/>
          <w:iCs w:val="0"/>
          <w:caps w:val="0"/>
          <w:color w:val="273239"/>
          <w:sz w:val="8"/>
          <w:szCs w:val="8"/>
          <w:bdr w:val="none" w:color="auto" w:sz="0" w:space="0"/>
          <w:shd w:val="clear" w:fill="FFFFFF"/>
          <w:vertAlign w:val="baseline"/>
        </w:rPr>
        <w:t>: Create additional input and output cases for each problem.</w:t>
      </w:r>
    </w:p>
    <w:p w14:paraId="1C154FC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Draw observations:</w:t>
      </w:r>
      <w:r>
        <w:rPr>
          <w:rFonts w:hint="default" w:ascii="sans-serif" w:hAnsi="sans-serif" w:eastAsia="sans-serif" w:cs="sans-serif"/>
          <w:i w:val="0"/>
          <w:iCs w:val="0"/>
          <w:caps w:val="0"/>
          <w:color w:val="273239"/>
          <w:sz w:val="8"/>
          <w:szCs w:val="8"/>
          <w:bdr w:val="none" w:color="auto" w:sz="0" w:space="0"/>
          <w:shd w:val="clear" w:fill="FFFFFF"/>
          <w:vertAlign w:val="baseline"/>
        </w:rPr>
        <w:t> Draw observations and patterns based on the examples you created.</w:t>
      </w:r>
    </w:p>
    <w:p w14:paraId="11EEA76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Start with Basic</w:t>
      </w:r>
      <w:r>
        <w:rPr>
          <w:rFonts w:hint="default" w:ascii="sans-serif" w:hAnsi="sans-serif" w:eastAsia="sans-serif" w:cs="sans-serif"/>
          <w:i w:val="0"/>
          <w:iCs w:val="0"/>
          <w:caps w:val="0"/>
          <w:color w:val="273239"/>
          <w:sz w:val="8"/>
          <w:szCs w:val="8"/>
          <w:bdr w:val="none" w:color="auto" w:sz="0" w:space="0"/>
          <w:shd w:val="clear" w:fill="FFFFFF"/>
          <w:vertAlign w:val="baseline"/>
        </w:rPr>
        <w:t>: First, think of the basic way to solve the problem then optimize the solution.</w:t>
      </w:r>
    </w:p>
    <w:p w14:paraId="5805916F">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Basic Problems</w:t>
      </w:r>
    </w:p>
    <w:p w14:paraId="3CE6D6EB">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"https://www.geeksforgeeks.org/check-whether-given-number-even-odd/"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z w:val="8"/>
          <w:szCs w:val="8"/>
          <w:u w:val="single"/>
          <w:bdr w:val="none" w:color="auto" w:sz="0" w:space="0"/>
          <w:shd w:val="clear" w:fill="FFFFFF"/>
          <w:vertAlign w:val="baseline"/>
        </w:rPr>
        <w:t>Check Even or Odd</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657752A5">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"https://www.geeksforgeeks.org/program-to-print-multiplication-table-of-a-number/"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Multiplication Table</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06443A4">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"https://www.geeksforgeeks.org/program-find-sum-first-n-natural-numbers/"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Sum of Naturals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3A5BA625">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"https://www.geeksforgeeks.org/sum-of-squares-of-first-n-natural-numbers/"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Sum of Squares of Naturals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2B6CFFF">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"https://www.geeksforgeeks.org/swap-two-numbers/"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Swap Two Numbers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7CC8A7FE">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"https://www.geeksforgeeks.org/find-number-closest-n-divisible-m/"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Closest Number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66B03CC1">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"https://www.geeksforgeeks.org/the-dice-problem/"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Dice Problem</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71050FFA">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"https://www.geeksforgeeks.org/nth-term-of-ap-from-first-two-terms/"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Nth Term of AP</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487BC9C7">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Easy Problems</w:t>
      </w:r>
    </w:p>
    <w:p w14:paraId="3B998FBB">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"https://www.geeksforgeeks.org/program-for-sum-of-the-digits-of-a-given-number/"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Sum of Digits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390D35E">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"https://www.geeksforgeeks.org/write-a-program-to-reverse-digits-of-a-number/"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Reverse Digits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3C51BCF">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"https://www.geeksforgeeks.org/introduction-to-primality-test-and-school-method/"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Prime Testing</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64C22D66">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"https://www.geeksforgeeks.org/check-if-a-number-is-power-of-another-number/"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Check Power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4405E9AE">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"https://www.geeksforgeeks.org/program-calculate-distance-two-points/"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Distance between Two Points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CB3A93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"https://www.geeksforgeeks.org/check-whether-triangle-valid-not-sides-given/"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Valid Triangle</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2E967CD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"https://www.geeksforgeeks.org/find-two-rectangles-overlap/"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Overlapping Rectangles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18DB0311">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"https://www.geeksforgeeks.org/program-for-factorial-of-a-number/"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Factorial of a Number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26A781F">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"https://www.geeksforgeeks.org/count-pairs-a-b-whose-sum-of-cubes-is-n-a3-b3-n/"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Pair Cube Count</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35E98924">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"https://www.geeksforgeeks.org/program-to-find-gcd-or-hcf-of-two-numbers/"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GCD or HCF</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61DDA3F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"https://www.geeksforgeeks.org/program-to-find-lcm-of-two-numbers/"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LCM of Two Numbers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549472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"https://www.geeksforgeeks.org/perfect-number/"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Perfect Number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7309AFEC">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"https://www.geeksforgeeks.org/program-to-add-two-fractions/"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Add Two Fraction</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F37A507">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"https://www.geeksforgeeks.org/fizz-buzz-implementation/"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Fizz Buzz</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129B04BC">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"https://www.geeksforgeeks.org/find-day-of-the-week-for-a-given-date/"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Day of the Week</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1820BCEF">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"https://www.geeksforgeeks.org/program-for-nth-fibonacci-number/"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Nth Fibonacci Number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0273D2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"https://www.geeksforgeeks.org/program-decimal-binary-conversion/"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Decimal to Binary</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458E2BDD">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"https://www.geeksforgeeks.org/find-nth-term-series-136101521/"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N-th term of 1, 3, 6, 10, 15, 21…</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3FDC25D">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"https://www.geeksforgeeks.org/program-for-armstrong-numbers/"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Armstrong Number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CE05E0E">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"https://www.geeksforgeeks.org/check-if-a-number-is-palindrome/"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Palindrome Number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42CF9722">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"https://www.geeksforgeeks.org/digital-rootrepeated-digital-sum-given-integer/"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Digit Root</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3CFED266">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Medium Problems</w:t>
      </w:r>
    </w:p>
    <w:p w14:paraId="26CFD46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"https://www.geeksforgeeks.org/square-root-of-an-integer/"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Square Root</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639356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"https://www.geeksforgeeks.org/numbers-exactly-3-divisors/"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3 Divisors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702CF83">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"https://www.geeksforgeeks.org/check-large-number-divisible-4-not/"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Divisible by 4</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A214D8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"https://www.geeksforgeeks.org/check-large-number-divisible-11-not/"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Divisibility by 11</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1C008C1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"https://www.geeksforgeeks.org/check-large-number-divisible-13-not/"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Divisibility by 13</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D6E1417">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"https://www.geeksforgeeks.org/k-th-digit-raised-power-b/"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K-th Digit in a^b</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4E388E6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"https://www.geeksforgeeks.org/represent-the-fraction-of-two-numbers-in-the-string-format/"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Fraction to Recurring Decimal</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72B4E6F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"https://www.geeksforgeeks.org/find-recurring-sequence-fraction/"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Recurring Sequence in a Fraction</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684E23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"https://www.geeksforgeeks.org/program-to-calculate-the-value-of-npr/"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Compute nPr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4C1E39B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"https://www.geeksforgeeks.org/program-calculate-value-ncr/"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Compute nCr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17BB79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"https://www.geeksforgeeks.org/pascal-triangle/"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Pascal’s Triangle</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DD83FB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"https://www.geeksforgeeks.org/find-all-factors-of-a-natural-number/"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All Factor (Or Divisors)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8896AF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"https://www.geeksforgeeks.org/prime-factor/"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Prime Factorization</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29E17CBC">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"https://www.geeksforgeeks.org/find-largest-prime-factor-number/"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Largest Prime factor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70D5251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"https://www.geeksforgeeks.org/modular-exponentiation-power-in-modular-arithmetic/"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Modular Exponentiation</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C0EDDF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"https://www.geeksforgeeks.org/program-nth-catalan-number/"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nth Catalan Number</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22CF44B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"https://www.geeksforgeeks.org/binomial-coefficient-dp-9/"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Binomial Coefficient</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1E7FA16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"https://www.geeksforgeeks.org/power-set/"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Power Set</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49C799A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"https://www.geeksforgeeks.org/next-permutation/"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Next Permutation</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3974F956">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8"/>
          <w:szCs w:val="8"/>
        </w:rPr>
      </w:pPr>
      <w:r>
        <w:rPr>
          <w:rStyle w:val="9"/>
          <w:rFonts w:hint="default" w:ascii="sans-serif" w:hAnsi="sans-serif" w:eastAsia="sans-serif" w:cs="sans-serif"/>
          <w:i w:val="0"/>
          <w:iCs w:val="0"/>
          <w:caps w:val="0"/>
          <w:color w:val="273239"/>
          <w:sz w:val="8"/>
          <w:szCs w:val="8"/>
          <w:bdr w:val="none" w:color="auto" w:sz="0" w:space="0"/>
          <w:shd w:val="clear" w:fill="FFFFFF"/>
          <w:vertAlign w:val="baseline"/>
        </w:rPr>
        <w:t>Hard Problems</w:t>
      </w:r>
    </w:p>
    <w:p w14:paraId="74704FF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"https://www.geeksforgeeks.org/sieve-of-eratosthenes/"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Sieve of Eratosthenes</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744315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"https://www.geeksforgeeks.org/calculate-angle-hour-hand-minute-hand/"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Clock Angle Problem</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53BF0C2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"https://www.geeksforgeeks.org/c-program-for-tower-of-hanoi/"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Tower of Hanoi</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1468F776">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"https://www.geeksforgeeks.org/rat-and-poisoned-bottle-problem/"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Rat and Poisoned</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7A7FCE4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"https://www.geeksforgeeks.org/8-puzzle-problem-using-branch-and-bound/"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8 puzzle Problem</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6282EA8D">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"https://www.geeksforgeeks.org/determinant-of-a-matrix/"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Determinant of a Matrix</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0088737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"https://www.geeksforgeeks.org/eulers-totient-function/"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Euler's Totient Function</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366142F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8"/>
          <w:szCs w:val="8"/>
        </w:rPr>
      </w:pP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8"/>
          <w:szCs w:val="8"/>
          <w:u w:val="single"/>
          <w:bdr w:val="none" w:color="auto" w:sz="0" w:space="0"/>
          <w:shd w:val="clear" w:fill="FFFFFF"/>
          <w:vertAlign w:val="baseline"/>
        </w:rPr>
        <w:instrText xml:space="preserve"> HYPERLINK "https://www.geeksforgeeks.org/josephus-problem/" \t "https://www.geeksforgeeks.org/logic-building-problems/_blank" </w:instrTex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separate"/>
      </w:r>
      <w:r>
        <w:rPr>
          <w:rStyle w:val="7"/>
          <w:rFonts w:hint="default" w:ascii="sans-serif" w:hAnsi="sans-serif" w:eastAsia="sans-serif" w:cs="sans-serif"/>
          <w:i w:val="0"/>
          <w:iCs w:val="0"/>
          <w:caps w:val="0"/>
          <w:color w:val="357960"/>
          <w:sz w:val="8"/>
          <w:szCs w:val="8"/>
          <w:u w:val="single"/>
          <w:bdr w:val="none" w:color="auto" w:sz="0" w:space="0"/>
          <w:shd w:val="clear" w:fill="FFFFFF"/>
          <w:vertAlign w:val="baseline"/>
        </w:rPr>
        <w:t>Josephus Problem</w:t>
      </w:r>
      <w:r>
        <w:rPr>
          <w:rFonts w:hint="default" w:ascii="sans-serif" w:hAnsi="sans-serif" w:eastAsia="sans-serif" w:cs="sans-serif"/>
          <w:i w:val="0"/>
          <w:iCs w:val="0"/>
          <w:caps w:val="0"/>
          <w:color w:val="357960"/>
          <w:sz w:val="8"/>
          <w:szCs w:val="8"/>
          <w:u w:val="single"/>
          <w:bdr w:val="none" w:color="auto" w:sz="0" w:space="0"/>
          <w:shd w:val="clear" w:fill="FFFFFF"/>
          <w:vertAlign w:val="baseline"/>
        </w:rPr>
        <w:fldChar w:fldCharType="end"/>
      </w:r>
    </w:p>
    <w:p w14:paraId="34624E6D">
      <w:pPr>
        <w:rPr>
          <w:sz w:val="4"/>
          <w:szCs w:val="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B54A3"/>
    <w:multiLevelType w:val="multilevel"/>
    <w:tmpl w:val="8D8B54A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48BA51E"/>
    <w:multiLevelType w:val="singleLevel"/>
    <w:tmpl w:val="A48BA5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A0FCD2"/>
    <w:multiLevelType w:val="multilevel"/>
    <w:tmpl w:val="C0A0F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F059BD8"/>
    <w:multiLevelType w:val="multilevel"/>
    <w:tmpl w:val="CF059B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0D74F4B"/>
    <w:multiLevelType w:val="multilevel"/>
    <w:tmpl w:val="D0D74F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048B5B5"/>
    <w:multiLevelType w:val="multilevel"/>
    <w:tmpl w:val="E048B5B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F93883CD"/>
    <w:multiLevelType w:val="multilevel"/>
    <w:tmpl w:val="F93883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865F9A0"/>
    <w:multiLevelType w:val="multilevel"/>
    <w:tmpl w:val="2865F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12D26C8"/>
    <w:multiLevelType w:val="multilevel"/>
    <w:tmpl w:val="312D26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6CD63BE"/>
    <w:multiLevelType w:val="singleLevel"/>
    <w:tmpl w:val="76CD63B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7D9EC9D2"/>
    <w:multiLevelType w:val="multilevel"/>
    <w:tmpl w:val="7D9EC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0"/>
  </w:num>
  <w:num w:numId="3">
    <w:abstractNumId w:val="5"/>
  </w:num>
  <w:num w:numId="4">
    <w:abstractNumId w:val="9"/>
  </w:num>
  <w:num w:numId="5">
    <w:abstractNumId w:val="3"/>
  </w:num>
  <w:num w:numId="6">
    <w:abstractNumId w:val="1"/>
  </w:num>
  <w:num w:numId="7">
    <w:abstractNumId w:val="8"/>
  </w:num>
  <w:num w:numId="8">
    <w:abstractNumId w:val="4"/>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E56B4"/>
    <w:rsid w:val="0DAD0FFE"/>
    <w:rsid w:val="0E5E559E"/>
    <w:rsid w:val="10EC4CD3"/>
    <w:rsid w:val="140F3276"/>
    <w:rsid w:val="157D6CD0"/>
    <w:rsid w:val="1BC700E8"/>
    <w:rsid w:val="263D4CCB"/>
    <w:rsid w:val="270C409F"/>
    <w:rsid w:val="2AC90642"/>
    <w:rsid w:val="2AF26F65"/>
    <w:rsid w:val="2BDC5B80"/>
    <w:rsid w:val="2E6E173D"/>
    <w:rsid w:val="2FB219C5"/>
    <w:rsid w:val="31BB4D36"/>
    <w:rsid w:val="36674D51"/>
    <w:rsid w:val="36C1503C"/>
    <w:rsid w:val="3FD32444"/>
    <w:rsid w:val="4B3C11DB"/>
    <w:rsid w:val="4E036E8C"/>
    <w:rsid w:val="4E6E0739"/>
    <w:rsid w:val="4EBD22C7"/>
    <w:rsid w:val="57AE0D20"/>
    <w:rsid w:val="5C27405A"/>
    <w:rsid w:val="611046CB"/>
    <w:rsid w:val="629D4FCA"/>
    <w:rsid w:val="641B0F94"/>
    <w:rsid w:val="668734C3"/>
    <w:rsid w:val="676E5BF7"/>
    <w:rsid w:val="6D1E5C16"/>
    <w:rsid w:val="70254AB1"/>
    <w:rsid w:val="7EF7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svg"/><Relationship Id="rId25" Type="http://schemas.openxmlformats.org/officeDocument/2006/relationships/image" Target="media/image22.png"/><Relationship Id="rId24" Type="http://schemas.openxmlformats.org/officeDocument/2006/relationships/image" Target="media/image21.svg"/><Relationship Id="rId23" Type="http://schemas.openxmlformats.org/officeDocument/2006/relationships/image" Target="media/image20.png"/><Relationship Id="rId22" Type="http://schemas.openxmlformats.org/officeDocument/2006/relationships/image" Target="media/image19.svg"/><Relationship Id="rId21" Type="http://schemas.openxmlformats.org/officeDocument/2006/relationships/image" Target="media/image18.png"/><Relationship Id="rId20" Type="http://schemas.openxmlformats.org/officeDocument/2006/relationships/image" Target="media/image17.sv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svg"/><Relationship Id="rId17" Type="http://schemas.openxmlformats.org/officeDocument/2006/relationships/image" Target="media/image14.png"/><Relationship Id="rId16" Type="http://schemas.openxmlformats.org/officeDocument/2006/relationships/image" Target="media/image13.svg"/><Relationship Id="rId15" Type="http://schemas.openxmlformats.org/officeDocument/2006/relationships/image" Target="media/image12.png"/><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2025-05-20T04:27:00Z</dcterms:created>
  <dc:creator>HP</dc:creator>
  <cp:lastModifiedBy>Denish Chotaliya</cp:lastModifiedBy>
  <dcterms:modified xsi:type="dcterms:W3CDTF">2025-05-20T04:59:18Z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ECEDC26A5DEB4E81BE726CB01BD9FC74_12</vt:lpwstr>
  </property>
</Properties>
</file>