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9AB4" w14:textId="77777777" w:rsidR="00780873" w:rsidRDefault="00780873"/>
    <w:p w14:paraId="005DB533" w14:textId="77777777" w:rsidR="00780873" w:rsidRDefault="00780873"/>
    <w:p w14:paraId="25FD15C8" w14:textId="77777777" w:rsidR="00780873" w:rsidRDefault="00780873"/>
    <w:p w14:paraId="79397298" w14:textId="77777777" w:rsidR="00780873" w:rsidRDefault="00780873"/>
    <w:p w14:paraId="2BEE30C0" w14:textId="77777777" w:rsidR="00780873" w:rsidRDefault="00000000">
      <w:pPr>
        <w:jc w:val="center"/>
      </w:pPr>
      <w:r>
        <w:rPr>
          <w:b/>
          <w:color w:val="5C4033"/>
          <w:sz w:val="52"/>
        </w:rPr>
        <w:t>SENJA</w:t>
      </w:r>
    </w:p>
    <w:p w14:paraId="6BD0EF38" w14:textId="77777777" w:rsidR="00780873" w:rsidRDefault="00000000">
      <w:pPr>
        <w:jc w:val="center"/>
      </w:pPr>
      <w:r>
        <w:rPr>
          <w:i/>
          <w:color w:val="B8860B"/>
          <w:sz w:val="26"/>
        </w:rPr>
        <w:t>Event &amp; Wedding Planner Batam</w:t>
      </w:r>
    </w:p>
    <w:p w14:paraId="49761D65" w14:textId="77777777" w:rsidR="00780873" w:rsidRDefault="00780873"/>
    <w:p w14:paraId="535294D1" w14:textId="77777777" w:rsidR="00780873" w:rsidRDefault="00000000">
      <w:pPr>
        <w:jc w:val="center"/>
      </w:pPr>
      <w:r>
        <w:rPr>
          <w:b/>
          <w:sz w:val="36"/>
        </w:rPr>
        <w:t>CREATIVE BRIEF  &amp;  PROJECT BRIEF</w:t>
      </w:r>
    </w:p>
    <w:p w14:paraId="2223E9B3" w14:textId="77777777" w:rsidR="00780873" w:rsidRDefault="00000000">
      <w:pPr>
        <w:jc w:val="center"/>
      </w:pPr>
      <w:r>
        <w:rPr>
          <w:i/>
          <w:color w:val="B8860B"/>
          <w:sz w:val="26"/>
        </w:rPr>
        <w:t>Proyek Penjenamaan (Branding)</w:t>
      </w:r>
    </w:p>
    <w:p w14:paraId="56C92E59" w14:textId="77777777" w:rsidR="00780873" w:rsidRDefault="00780873"/>
    <w:p w14:paraId="7F04009E" w14:textId="77777777" w:rsidR="00780873" w:rsidRDefault="00780873"/>
    <w:p w14:paraId="5798AA01" w14:textId="77777777" w:rsidR="00780873" w:rsidRDefault="00000000">
      <w:pPr>
        <w:jc w:val="center"/>
      </w:pPr>
      <w:r>
        <w:rPr>
          <w:i/>
          <w:color w:val="5C4033"/>
          <w:sz w:val="24"/>
        </w:rPr>
        <w:t>“Timeless Moments, Perfectly Planned”</w:t>
      </w:r>
    </w:p>
    <w:p w14:paraId="16BEC4E7" w14:textId="77777777" w:rsidR="00780873" w:rsidRDefault="00780873"/>
    <w:p w14:paraId="2F9491E8" w14:textId="77777777" w:rsidR="00780873" w:rsidRDefault="00000000">
      <w:pPr>
        <w:jc w:val="center"/>
      </w:pPr>
      <w:r>
        <w:rPr>
          <w:b/>
          <w:color w:val="5C4033"/>
          <w:sz w:val="24"/>
        </w:rPr>
        <w:t>Disusun oleh: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608"/>
      </w:tblGrid>
      <w:tr w:rsidR="00780873" w14:paraId="21521070" w14:textId="77777777">
        <w:trPr>
          <w:jc w:val="center"/>
        </w:trPr>
        <w:tc>
          <w:tcPr>
            <w:tcW w:w="2304" w:type="dxa"/>
          </w:tcPr>
          <w:p w14:paraId="71AE4FC3" w14:textId="77777777" w:rsidR="00780873" w:rsidRDefault="00000000">
            <w:pPr>
              <w:jc w:val="right"/>
            </w:pPr>
            <w:r>
              <w:rPr>
                <w:b/>
                <w:color w:val="B8860B"/>
              </w:rPr>
              <w:t>4312411071</w:t>
            </w:r>
          </w:p>
        </w:tc>
        <w:tc>
          <w:tcPr>
            <w:tcW w:w="4608" w:type="dxa"/>
          </w:tcPr>
          <w:p w14:paraId="4736EDEA" w14:textId="77777777" w:rsidR="00780873" w:rsidRDefault="00000000">
            <w:r>
              <w:t>Ashsyura Az Zahra</w:t>
            </w:r>
          </w:p>
        </w:tc>
      </w:tr>
      <w:tr w:rsidR="00780873" w14:paraId="11B878E8" w14:textId="77777777">
        <w:trPr>
          <w:jc w:val="center"/>
        </w:trPr>
        <w:tc>
          <w:tcPr>
            <w:tcW w:w="2304" w:type="dxa"/>
          </w:tcPr>
          <w:p w14:paraId="644D57C6" w14:textId="77777777" w:rsidR="00780873" w:rsidRDefault="00000000">
            <w:pPr>
              <w:jc w:val="right"/>
            </w:pPr>
            <w:r>
              <w:rPr>
                <w:b/>
                <w:color w:val="B8860B"/>
              </w:rPr>
              <w:t>4312411052</w:t>
            </w:r>
          </w:p>
        </w:tc>
        <w:tc>
          <w:tcPr>
            <w:tcW w:w="4608" w:type="dxa"/>
          </w:tcPr>
          <w:p w14:paraId="062D44E3" w14:textId="77777777" w:rsidR="00780873" w:rsidRDefault="00000000">
            <w:r>
              <w:t>Meliska Grenova Sinaga</w:t>
            </w:r>
          </w:p>
        </w:tc>
      </w:tr>
      <w:tr w:rsidR="00780873" w14:paraId="4150D289" w14:textId="77777777">
        <w:trPr>
          <w:jc w:val="center"/>
        </w:trPr>
        <w:tc>
          <w:tcPr>
            <w:tcW w:w="2304" w:type="dxa"/>
          </w:tcPr>
          <w:p w14:paraId="6D0317D9" w14:textId="77777777" w:rsidR="00780873" w:rsidRDefault="00000000">
            <w:pPr>
              <w:jc w:val="right"/>
            </w:pPr>
            <w:r>
              <w:rPr>
                <w:b/>
                <w:color w:val="B8860B"/>
              </w:rPr>
              <w:t>4312411058</w:t>
            </w:r>
          </w:p>
        </w:tc>
        <w:tc>
          <w:tcPr>
            <w:tcW w:w="4608" w:type="dxa"/>
          </w:tcPr>
          <w:p w14:paraId="2AB6C92F" w14:textId="77777777" w:rsidR="00780873" w:rsidRDefault="00000000">
            <w:r>
              <w:t>Olyn Novita Dewi</w:t>
            </w:r>
          </w:p>
        </w:tc>
      </w:tr>
      <w:tr w:rsidR="00780873" w14:paraId="125CDDE9" w14:textId="77777777">
        <w:trPr>
          <w:jc w:val="center"/>
        </w:trPr>
        <w:tc>
          <w:tcPr>
            <w:tcW w:w="2304" w:type="dxa"/>
          </w:tcPr>
          <w:p w14:paraId="54A9B007" w14:textId="77777777" w:rsidR="00780873" w:rsidRDefault="00000000">
            <w:pPr>
              <w:jc w:val="right"/>
            </w:pPr>
            <w:r>
              <w:rPr>
                <w:b/>
                <w:color w:val="B8860B"/>
              </w:rPr>
              <w:t>4312411064</w:t>
            </w:r>
          </w:p>
        </w:tc>
        <w:tc>
          <w:tcPr>
            <w:tcW w:w="4608" w:type="dxa"/>
          </w:tcPr>
          <w:p w14:paraId="0CD2E9B8" w14:textId="77777777" w:rsidR="00780873" w:rsidRDefault="00000000">
            <w:r>
              <w:t>Erisa Junita</w:t>
            </w:r>
          </w:p>
        </w:tc>
      </w:tr>
      <w:tr w:rsidR="00780873" w14:paraId="480FCFE8" w14:textId="77777777">
        <w:trPr>
          <w:jc w:val="center"/>
        </w:trPr>
        <w:tc>
          <w:tcPr>
            <w:tcW w:w="2304" w:type="dxa"/>
          </w:tcPr>
          <w:p w14:paraId="0FB9F19D" w14:textId="77777777" w:rsidR="00780873" w:rsidRDefault="00000000">
            <w:pPr>
              <w:jc w:val="right"/>
            </w:pPr>
            <w:r>
              <w:rPr>
                <w:b/>
                <w:color w:val="B8860B"/>
              </w:rPr>
              <w:t>4312432003</w:t>
            </w:r>
          </w:p>
        </w:tc>
        <w:tc>
          <w:tcPr>
            <w:tcW w:w="4608" w:type="dxa"/>
          </w:tcPr>
          <w:p w14:paraId="6B76CFD3" w14:textId="77777777" w:rsidR="00780873" w:rsidRDefault="00000000">
            <w:r>
              <w:t>Metia Azzahra</w:t>
            </w:r>
          </w:p>
        </w:tc>
      </w:tr>
      <w:tr w:rsidR="00780873" w14:paraId="6E76B17E" w14:textId="77777777">
        <w:trPr>
          <w:jc w:val="center"/>
        </w:trPr>
        <w:tc>
          <w:tcPr>
            <w:tcW w:w="2304" w:type="dxa"/>
          </w:tcPr>
          <w:p w14:paraId="21A7D3AC" w14:textId="77777777" w:rsidR="00780873" w:rsidRDefault="00000000">
            <w:pPr>
              <w:jc w:val="right"/>
            </w:pPr>
            <w:r>
              <w:rPr>
                <w:b/>
                <w:color w:val="B8860B"/>
              </w:rPr>
              <w:t>4312431005</w:t>
            </w:r>
          </w:p>
        </w:tc>
        <w:tc>
          <w:tcPr>
            <w:tcW w:w="4608" w:type="dxa"/>
          </w:tcPr>
          <w:p w14:paraId="3E701F89" w14:textId="77777777" w:rsidR="00780873" w:rsidRDefault="00000000">
            <w:r>
              <w:t>Ivan Suhendra S</w:t>
            </w:r>
          </w:p>
        </w:tc>
      </w:tr>
    </w:tbl>
    <w:p w14:paraId="5A843019" w14:textId="77777777" w:rsidR="00780873" w:rsidRDefault="00780873"/>
    <w:p w14:paraId="1C361CB4" w14:textId="77777777" w:rsidR="00780873" w:rsidRDefault="00000000">
      <w:pPr>
        <w:jc w:val="center"/>
      </w:pPr>
      <w:r>
        <w:rPr>
          <w:b/>
        </w:rPr>
        <w:t>Kode PBL: TRM528    |    Semester V</w:t>
      </w:r>
    </w:p>
    <w:p w14:paraId="62F7F543" w14:textId="77777777" w:rsidR="00780873" w:rsidRDefault="00000000">
      <w:pPr>
        <w:jc w:val="center"/>
      </w:pPr>
      <w:r>
        <w:t>Tahun Akademik: 2025 / 2026</w:t>
      </w:r>
    </w:p>
    <w:p w14:paraId="5D88FD4E" w14:textId="77777777" w:rsidR="00780873" w:rsidRDefault="00000000">
      <w:r>
        <w:br w:type="page"/>
      </w:r>
    </w:p>
    <w:p w14:paraId="6B6A7DBD" w14:textId="77777777" w:rsidR="00780873" w:rsidRDefault="00000000">
      <w:pPr>
        <w:pBdr>
          <w:bottom w:val="single" w:sz="6" w:space="2" w:color="B8860B"/>
        </w:pBdr>
      </w:pPr>
      <w:r>
        <w:rPr>
          <w:b/>
          <w:color w:val="5C4033"/>
          <w:sz w:val="32"/>
        </w:rPr>
        <w:lastRenderedPageBreak/>
        <w:t>PROJECT BRIEF</w:t>
      </w:r>
    </w:p>
    <w:p w14:paraId="6F66A4C8" w14:textId="77777777" w:rsidR="00780873" w:rsidRDefault="00000000">
      <w:r>
        <w:rPr>
          <w:b/>
        </w:rPr>
        <w:t>Proyek Penjenamaan Ulang (Rebranding) — Senja Event &amp; Wedding Planner Batam</w:t>
      </w:r>
    </w:p>
    <w:p w14:paraId="4FCC86DD" w14:textId="77777777" w:rsidR="00780873" w:rsidRDefault="00780873"/>
    <w:p w14:paraId="745EB003" w14:textId="77777777" w:rsidR="00780873" w:rsidRDefault="00000000">
      <w:r>
        <w:rPr>
          <w:b/>
          <w:color w:val="B8860B"/>
          <w:sz w:val="25"/>
        </w:rPr>
        <w:t>1. Latar Belakang</w:t>
      </w:r>
    </w:p>
    <w:p w14:paraId="6F935A39" w14:textId="77777777" w:rsidR="00780873" w:rsidRDefault="00000000">
      <w:r>
        <w:t>Senja Event &amp; Wedding Planner (CV. Multi Art Project) adalah usaha wedding &amp; event organizer di Batam, Kepri, dengan ±6.300 pengikut Instagram dan 182 publikasi. Brand telah memiliki fondasi kuat (portofolio nyata, identitas visual “senja/matahari terbenam”, konten human-touch), namun menghadapi tantangan konversi dan interaksi: engagement rendah, tidak ada CTA kontak yang jelas, dan belum ada konten edukatif. Proyek ini bertujuan memperkuat penjenamaan agar brand lebih menonjol dan mudah mengonversi calon pengantin menjadi klien.</w:t>
      </w:r>
    </w:p>
    <w:p w14:paraId="02F935B8" w14:textId="77777777" w:rsidR="00780873" w:rsidRDefault="00000000">
      <w:r>
        <w:rPr>
          <w:b/>
          <w:color w:val="B8860B"/>
          <w:sz w:val="25"/>
        </w:rPr>
        <w:t>2. Tujuan Proyek (Objectives)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4140"/>
        <w:gridCol w:w="3759"/>
      </w:tblGrid>
      <w:tr w:rsidR="00780873" w14:paraId="495ECCFF" w14:textId="77777777">
        <w:trPr>
          <w:jc w:val="center"/>
        </w:trPr>
        <w:tc>
          <w:tcPr>
            <w:tcW w:w="1008" w:type="dxa"/>
            <w:shd w:val="clear" w:color="auto" w:fill="5C4033"/>
          </w:tcPr>
          <w:p w14:paraId="2D8E94CF" w14:textId="77777777" w:rsidR="00780873" w:rsidRDefault="00000000">
            <w:r>
              <w:rPr>
                <w:b/>
                <w:color w:val="FFFFFF"/>
                <w:sz w:val="21"/>
              </w:rPr>
              <w:t>Kode</w:t>
            </w:r>
          </w:p>
        </w:tc>
        <w:tc>
          <w:tcPr>
            <w:tcW w:w="4608" w:type="dxa"/>
            <w:shd w:val="clear" w:color="auto" w:fill="5C4033"/>
          </w:tcPr>
          <w:p w14:paraId="51EF8F2F" w14:textId="77777777" w:rsidR="00780873" w:rsidRDefault="00000000">
            <w:r>
              <w:rPr>
                <w:b/>
                <w:color w:val="FFFFFF"/>
                <w:sz w:val="21"/>
              </w:rPr>
              <w:t>Tujuan</w:t>
            </w:r>
          </w:p>
        </w:tc>
        <w:tc>
          <w:tcPr>
            <w:tcW w:w="4176" w:type="dxa"/>
            <w:shd w:val="clear" w:color="auto" w:fill="5C4033"/>
          </w:tcPr>
          <w:p w14:paraId="6E54E194" w14:textId="77777777" w:rsidR="00780873" w:rsidRDefault="00000000">
            <w:r>
              <w:rPr>
                <w:b/>
                <w:color w:val="FFFFFF"/>
                <w:sz w:val="21"/>
              </w:rPr>
              <w:t>Indikator Keberhasilan (KPI)</w:t>
            </w:r>
          </w:p>
        </w:tc>
      </w:tr>
      <w:tr w:rsidR="00780873" w14:paraId="7A57B7C5" w14:textId="77777777">
        <w:trPr>
          <w:jc w:val="center"/>
        </w:trPr>
        <w:tc>
          <w:tcPr>
            <w:tcW w:w="1008" w:type="dxa"/>
            <w:shd w:val="clear" w:color="auto" w:fill="F3E9D2"/>
          </w:tcPr>
          <w:p w14:paraId="54EB3192" w14:textId="77777777" w:rsidR="00780873" w:rsidRDefault="00000000">
            <w:r>
              <w:rPr>
                <w:sz w:val="21"/>
              </w:rPr>
              <w:t>O1</w:t>
            </w:r>
          </w:p>
        </w:tc>
        <w:tc>
          <w:tcPr>
            <w:tcW w:w="4608" w:type="dxa"/>
            <w:shd w:val="clear" w:color="auto" w:fill="F3E9D2"/>
          </w:tcPr>
          <w:p w14:paraId="5DD98D32" w14:textId="77777777" w:rsidR="00780873" w:rsidRDefault="00000000">
            <w:r>
              <w:rPr>
                <w:sz w:val="21"/>
              </w:rPr>
              <w:t>Memperkuat identitas visual brand yang konsisten</w:t>
            </w:r>
          </w:p>
        </w:tc>
        <w:tc>
          <w:tcPr>
            <w:tcW w:w="4176" w:type="dxa"/>
            <w:shd w:val="clear" w:color="auto" w:fill="F3E9D2"/>
          </w:tcPr>
          <w:p w14:paraId="7E0AAB39" w14:textId="77777777" w:rsidR="00780873" w:rsidRDefault="00000000">
            <w:r>
              <w:rPr>
                <w:sz w:val="21"/>
              </w:rPr>
              <w:t>Panduan brand (logo, warna, tipografi) selesai</w:t>
            </w:r>
          </w:p>
        </w:tc>
      </w:tr>
      <w:tr w:rsidR="00780873" w14:paraId="0964D214" w14:textId="77777777">
        <w:trPr>
          <w:jc w:val="center"/>
        </w:trPr>
        <w:tc>
          <w:tcPr>
            <w:tcW w:w="1008" w:type="dxa"/>
          </w:tcPr>
          <w:p w14:paraId="1231E965" w14:textId="77777777" w:rsidR="00780873" w:rsidRDefault="00000000">
            <w:r>
              <w:rPr>
                <w:sz w:val="21"/>
              </w:rPr>
              <w:t>O2</w:t>
            </w:r>
          </w:p>
        </w:tc>
        <w:tc>
          <w:tcPr>
            <w:tcW w:w="4608" w:type="dxa"/>
          </w:tcPr>
          <w:p w14:paraId="1FD37FAA" w14:textId="77777777" w:rsidR="00780873" w:rsidRDefault="00000000">
            <w:r>
              <w:rPr>
                <w:sz w:val="21"/>
              </w:rPr>
              <w:t>Meningkatkan kejelasan pesan &amp; value proposition</w:t>
            </w:r>
          </w:p>
        </w:tc>
        <w:tc>
          <w:tcPr>
            <w:tcW w:w="4176" w:type="dxa"/>
          </w:tcPr>
          <w:p w14:paraId="0FD56A89" w14:textId="77777777" w:rsidR="00780873" w:rsidRDefault="00000000">
            <w:r>
              <w:rPr>
                <w:sz w:val="21"/>
              </w:rPr>
              <w:t>Tagline + key message baku</w:t>
            </w:r>
          </w:p>
        </w:tc>
      </w:tr>
      <w:tr w:rsidR="00780873" w14:paraId="35C3E895" w14:textId="77777777">
        <w:trPr>
          <w:jc w:val="center"/>
        </w:trPr>
        <w:tc>
          <w:tcPr>
            <w:tcW w:w="1008" w:type="dxa"/>
            <w:shd w:val="clear" w:color="auto" w:fill="F3E9D2"/>
          </w:tcPr>
          <w:p w14:paraId="7BDC079A" w14:textId="77777777" w:rsidR="00780873" w:rsidRDefault="00000000">
            <w:r>
              <w:rPr>
                <w:sz w:val="21"/>
              </w:rPr>
              <w:t>O3</w:t>
            </w:r>
          </w:p>
        </w:tc>
        <w:tc>
          <w:tcPr>
            <w:tcW w:w="4608" w:type="dxa"/>
            <w:shd w:val="clear" w:color="auto" w:fill="F3E9D2"/>
          </w:tcPr>
          <w:p w14:paraId="431CA3F1" w14:textId="77777777" w:rsidR="00780873" w:rsidRDefault="00000000">
            <w:r>
              <w:rPr>
                <w:sz w:val="21"/>
              </w:rPr>
              <w:t>Meningkatkan engagement &amp; konversi di media sosial</w:t>
            </w:r>
          </w:p>
        </w:tc>
        <w:tc>
          <w:tcPr>
            <w:tcW w:w="4176" w:type="dxa"/>
            <w:shd w:val="clear" w:color="auto" w:fill="F3E9D2"/>
          </w:tcPr>
          <w:p w14:paraId="3CCA3E46" w14:textId="77777777" w:rsidR="00780873" w:rsidRDefault="00000000">
            <w:r>
              <w:rPr>
                <w:sz w:val="21"/>
              </w:rPr>
              <w:t>Naik engagement rate; ada CTA kontak jelas</w:t>
            </w:r>
          </w:p>
        </w:tc>
      </w:tr>
      <w:tr w:rsidR="00780873" w14:paraId="7F41BFBF" w14:textId="77777777">
        <w:trPr>
          <w:jc w:val="center"/>
        </w:trPr>
        <w:tc>
          <w:tcPr>
            <w:tcW w:w="1008" w:type="dxa"/>
          </w:tcPr>
          <w:p w14:paraId="37BE7E36" w14:textId="77777777" w:rsidR="00780873" w:rsidRDefault="00000000">
            <w:r>
              <w:rPr>
                <w:sz w:val="21"/>
              </w:rPr>
              <w:t>O4</w:t>
            </w:r>
          </w:p>
        </w:tc>
        <w:tc>
          <w:tcPr>
            <w:tcW w:w="4608" w:type="dxa"/>
          </w:tcPr>
          <w:p w14:paraId="21FCAE8B" w14:textId="77777777" w:rsidR="00780873" w:rsidRDefault="00000000">
            <w:r>
              <w:rPr>
                <w:sz w:val="21"/>
              </w:rPr>
              <w:t>Menghasilkan aset promosi siap pakai</w:t>
            </w:r>
          </w:p>
        </w:tc>
        <w:tc>
          <w:tcPr>
            <w:tcW w:w="4176" w:type="dxa"/>
          </w:tcPr>
          <w:p w14:paraId="75C0C490" w14:textId="77777777" w:rsidR="00780873" w:rsidRDefault="00000000">
            <w:r>
              <w:rPr>
                <w:sz w:val="21"/>
              </w:rPr>
              <w:t>Template feed, konten, katalog paket</w:t>
            </w:r>
          </w:p>
        </w:tc>
      </w:tr>
    </w:tbl>
    <w:p w14:paraId="1865F0E9" w14:textId="77777777" w:rsidR="00780873" w:rsidRDefault="00780873"/>
    <w:p w14:paraId="19D7CB20" w14:textId="77777777" w:rsidR="00780873" w:rsidRDefault="00000000">
      <w:r>
        <w:rPr>
          <w:b/>
          <w:color w:val="B8860B"/>
          <w:sz w:val="25"/>
        </w:rPr>
        <w:t>3. Ruang Lingkup (Scope)</w:t>
      </w:r>
    </w:p>
    <w:p w14:paraId="0698521C" w14:textId="77777777" w:rsidR="00780873" w:rsidRDefault="00000000">
      <w:r>
        <w:rPr>
          <w:b/>
        </w:rPr>
        <w:t>Termasuk:</w:t>
      </w:r>
    </w:p>
    <w:p w14:paraId="1C92BA97" w14:textId="77777777" w:rsidR="00780873" w:rsidRDefault="00000000">
      <w:pPr>
        <w:pStyle w:val="ListBullet"/>
      </w:pPr>
      <w:r>
        <w:t>Logo / penyempurnaan logo, color palette, tipografi, tagline, tone of voice.</w:t>
      </w:r>
    </w:p>
    <w:p w14:paraId="440CF218" w14:textId="77777777" w:rsidR="00780873" w:rsidRDefault="00000000">
      <w:pPr>
        <w:pStyle w:val="ListBullet"/>
      </w:pPr>
      <w:r>
        <w:t>Template konten Instagram, desain highlight cover, katalog paket layanan, mockup.</w:t>
      </w:r>
    </w:p>
    <w:p w14:paraId="3FB0683F" w14:textId="77777777" w:rsidR="00780873" w:rsidRDefault="00000000">
      <w:r>
        <w:rPr>
          <w:b/>
        </w:rPr>
        <w:t>Tidak termasuk:</w:t>
      </w:r>
    </w:p>
    <w:p w14:paraId="6D9C1772" w14:textId="77777777" w:rsidR="00780873" w:rsidRDefault="00000000">
      <w:pPr>
        <w:pStyle w:val="ListBullet"/>
      </w:pPr>
      <w:r>
        <w:t>Pembuatan website, iklan berbayar, produksi video event (kecuali disepakati).</w:t>
      </w:r>
    </w:p>
    <w:p w14:paraId="183C5319" w14:textId="77777777" w:rsidR="00780873" w:rsidRDefault="00000000">
      <w:r>
        <w:rPr>
          <w:b/>
          <w:color w:val="B8860B"/>
          <w:sz w:val="25"/>
        </w:rPr>
        <w:t>4. Target Audiens</w:t>
      </w:r>
    </w:p>
    <w:p w14:paraId="5D4CA219" w14:textId="77777777" w:rsidR="00780873" w:rsidRDefault="00000000">
      <w:pPr>
        <w:pStyle w:val="ListBullet"/>
      </w:pPr>
      <w:r>
        <w:t>Primer: Calon pengantin (catin) usia 22–35 tahun di Batam &amp; Kepri, kelas menengah, aktif di Instagram.</w:t>
      </w:r>
    </w:p>
    <w:p w14:paraId="5FF385E0" w14:textId="77777777" w:rsidR="00780873" w:rsidRDefault="00000000">
      <w:pPr>
        <w:pStyle w:val="ListBullet"/>
      </w:pPr>
      <w:r>
        <w:t>Sekunder: Keluarga catin (pengambil keputusan), serta klien event korporat/komunitas.</w:t>
      </w:r>
    </w:p>
    <w:p w14:paraId="5410CF84" w14:textId="77777777" w:rsidR="008F1FA2" w:rsidRDefault="008F1FA2">
      <w:pPr>
        <w:rPr>
          <w:b/>
          <w:color w:val="B8860B"/>
          <w:sz w:val="25"/>
        </w:rPr>
      </w:pPr>
      <w:r>
        <w:rPr>
          <w:b/>
          <w:color w:val="B8860B"/>
          <w:sz w:val="25"/>
        </w:rPr>
        <w:br w:type="page"/>
      </w:r>
    </w:p>
    <w:p w14:paraId="1C63D8B0" w14:textId="380FDFFD" w:rsidR="00780873" w:rsidRDefault="00000000">
      <w:r>
        <w:rPr>
          <w:b/>
          <w:color w:val="B8860B"/>
          <w:sz w:val="25"/>
        </w:rPr>
        <w:lastRenderedPageBreak/>
        <w:t>5. Deliverables (Luaran)</w:t>
      </w:r>
    </w:p>
    <w:p w14:paraId="3D7CAA82" w14:textId="77777777" w:rsidR="00780873" w:rsidRDefault="00000000">
      <w:pPr>
        <w:pStyle w:val="ListBullet"/>
      </w:pPr>
      <w:r>
        <w:t>Dokumen Brand Guideline</w:t>
      </w:r>
    </w:p>
    <w:p w14:paraId="72A61D82" w14:textId="77777777" w:rsidR="00780873" w:rsidRDefault="00000000">
      <w:pPr>
        <w:pStyle w:val="ListBullet"/>
      </w:pPr>
      <w:r>
        <w:t>Logo final + variasi</w:t>
      </w:r>
    </w:p>
    <w:p w14:paraId="69C6EDB9" w14:textId="77777777" w:rsidR="00780873" w:rsidRDefault="00000000">
      <w:pPr>
        <w:pStyle w:val="ListBullet"/>
      </w:pPr>
      <w:r>
        <w:t>Palet warna &amp; tipografi</w:t>
      </w:r>
    </w:p>
    <w:p w14:paraId="0F9AC8D2" w14:textId="77777777" w:rsidR="00780873" w:rsidRDefault="00000000">
      <w:pPr>
        <w:pStyle w:val="ListBullet"/>
      </w:pPr>
      <w:r>
        <w:t>Template konten Instagram (feed + story + highlight cover)</w:t>
      </w:r>
    </w:p>
    <w:p w14:paraId="4016E85F" w14:textId="77777777" w:rsidR="00780873" w:rsidRDefault="00000000">
      <w:pPr>
        <w:pStyle w:val="ListBullet"/>
      </w:pPr>
      <w:r>
        <w:t>Katalog / price list paket layanan</w:t>
      </w:r>
    </w:p>
    <w:p w14:paraId="49DD544F" w14:textId="77777777" w:rsidR="00780873" w:rsidRDefault="00000000">
      <w:pPr>
        <w:pStyle w:val="ListBullet"/>
      </w:pPr>
      <w:r>
        <w:t>Mockup penerapan (kartu nama, banner, dsb.)</w:t>
      </w:r>
    </w:p>
    <w:p w14:paraId="4AF845B2" w14:textId="77777777" w:rsidR="00780873" w:rsidRDefault="00000000">
      <w:r>
        <w:rPr>
          <w:b/>
          <w:color w:val="B8860B"/>
          <w:sz w:val="25"/>
        </w:rPr>
        <w:t>6. Timeline (usulan — sesuaikan)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7485"/>
      </w:tblGrid>
      <w:tr w:rsidR="00780873" w14:paraId="6F13D0BA" w14:textId="77777777">
        <w:trPr>
          <w:jc w:val="center"/>
        </w:trPr>
        <w:tc>
          <w:tcPr>
            <w:tcW w:w="1440" w:type="dxa"/>
            <w:shd w:val="clear" w:color="auto" w:fill="5C4033"/>
          </w:tcPr>
          <w:p w14:paraId="3196A631" w14:textId="77777777" w:rsidR="00780873" w:rsidRDefault="00000000">
            <w:r>
              <w:rPr>
                <w:b/>
                <w:color w:val="FFFFFF"/>
                <w:sz w:val="21"/>
              </w:rPr>
              <w:t>Minggu</w:t>
            </w:r>
          </w:p>
        </w:tc>
        <w:tc>
          <w:tcPr>
            <w:tcW w:w="8352" w:type="dxa"/>
            <w:shd w:val="clear" w:color="auto" w:fill="5C4033"/>
          </w:tcPr>
          <w:p w14:paraId="7B72682F" w14:textId="77777777" w:rsidR="00780873" w:rsidRDefault="00000000">
            <w:r>
              <w:rPr>
                <w:b/>
                <w:color w:val="FFFFFF"/>
                <w:sz w:val="21"/>
              </w:rPr>
              <w:t>Aktivitas</w:t>
            </w:r>
          </w:p>
        </w:tc>
      </w:tr>
      <w:tr w:rsidR="00780873" w14:paraId="744B76DA" w14:textId="77777777">
        <w:trPr>
          <w:jc w:val="center"/>
        </w:trPr>
        <w:tc>
          <w:tcPr>
            <w:tcW w:w="1440" w:type="dxa"/>
            <w:shd w:val="clear" w:color="auto" w:fill="F3E9D2"/>
          </w:tcPr>
          <w:p w14:paraId="663B60EF" w14:textId="77777777" w:rsidR="00780873" w:rsidRDefault="00000000">
            <w:r>
              <w:rPr>
                <w:sz w:val="21"/>
              </w:rPr>
              <w:t>1</w:t>
            </w:r>
          </w:p>
        </w:tc>
        <w:tc>
          <w:tcPr>
            <w:tcW w:w="8352" w:type="dxa"/>
            <w:shd w:val="clear" w:color="auto" w:fill="F3E9D2"/>
          </w:tcPr>
          <w:p w14:paraId="0F02AA49" w14:textId="77777777" w:rsidR="00780873" w:rsidRDefault="00000000">
            <w:r>
              <w:rPr>
                <w:sz w:val="21"/>
              </w:rPr>
              <w:t>Riset &amp; analisis (kompetitor, audiens) + Creative Brief</w:t>
            </w:r>
          </w:p>
        </w:tc>
      </w:tr>
      <w:tr w:rsidR="00780873" w14:paraId="6E97CF12" w14:textId="77777777">
        <w:trPr>
          <w:jc w:val="center"/>
        </w:trPr>
        <w:tc>
          <w:tcPr>
            <w:tcW w:w="1440" w:type="dxa"/>
          </w:tcPr>
          <w:p w14:paraId="0E1B7C37" w14:textId="77777777" w:rsidR="00780873" w:rsidRDefault="00000000">
            <w:r>
              <w:rPr>
                <w:sz w:val="21"/>
              </w:rPr>
              <w:t>2</w:t>
            </w:r>
          </w:p>
        </w:tc>
        <w:tc>
          <w:tcPr>
            <w:tcW w:w="8352" w:type="dxa"/>
          </w:tcPr>
          <w:p w14:paraId="4F78F690" w14:textId="77777777" w:rsidR="00780873" w:rsidRDefault="00000000">
            <w:r>
              <w:rPr>
                <w:sz w:val="21"/>
              </w:rPr>
              <w:t>Konsep &amp; moodboard, sketsa logo</w:t>
            </w:r>
          </w:p>
        </w:tc>
      </w:tr>
      <w:tr w:rsidR="00780873" w14:paraId="2F6AC824" w14:textId="77777777">
        <w:trPr>
          <w:jc w:val="center"/>
        </w:trPr>
        <w:tc>
          <w:tcPr>
            <w:tcW w:w="1440" w:type="dxa"/>
            <w:shd w:val="clear" w:color="auto" w:fill="F3E9D2"/>
          </w:tcPr>
          <w:p w14:paraId="50EFE0CC" w14:textId="77777777" w:rsidR="00780873" w:rsidRDefault="00000000">
            <w:r>
              <w:rPr>
                <w:sz w:val="21"/>
              </w:rPr>
              <w:t>3</w:t>
            </w:r>
          </w:p>
        </w:tc>
        <w:tc>
          <w:tcPr>
            <w:tcW w:w="8352" w:type="dxa"/>
            <w:shd w:val="clear" w:color="auto" w:fill="F3E9D2"/>
          </w:tcPr>
          <w:p w14:paraId="1D8FC44F" w14:textId="77777777" w:rsidR="00780873" w:rsidRDefault="00000000">
            <w:r>
              <w:rPr>
                <w:sz w:val="21"/>
              </w:rPr>
              <w:t>Desain identitas visual (logo, warna, tipografi)</w:t>
            </w:r>
          </w:p>
        </w:tc>
      </w:tr>
      <w:tr w:rsidR="00780873" w14:paraId="3992C573" w14:textId="77777777">
        <w:trPr>
          <w:jc w:val="center"/>
        </w:trPr>
        <w:tc>
          <w:tcPr>
            <w:tcW w:w="1440" w:type="dxa"/>
          </w:tcPr>
          <w:p w14:paraId="2E8CE4D2" w14:textId="77777777" w:rsidR="00780873" w:rsidRDefault="00000000">
            <w:r>
              <w:rPr>
                <w:sz w:val="21"/>
              </w:rPr>
              <w:t>4</w:t>
            </w:r>
          </w:p>
        </w:tc>
        <w:tc>
          <w:tcPr>
            <w:tcW w:w="8352" w:type="dxa"/>
          </w:tcPr>
          <w:p w14:paraId="6E331AA9" w14:textId="77777777" w:rsidR="00780873" w:rsidRDefault="00000000">
            <w:r>
              <w:rPr>
                <w:sz w:val="21"/>
              </w:rPr>
              <w:t>Template konten &amp; katalog paket</w:t>
            </w:r>
          </w:p>
        </w:tc>
      </w:tr>
      <w:tr w:rsidR="00780873" w14:paraId="11336914" w14:textId="77777777">
        <w:trPr>
          <w:jc w:val="center"/>
        </w:trPr>
        <w:tc>
          <w:tcPr>
            <w:tcW w:w="1440" w:type="dxa"/>
            <w:shd w:val="clear" w:color="auto" w:fill="F3E9D2"/>
          </w:tcPr>
          <w:p w14:paraId="4EAD9096" w14:textId="77777777" w:rsidR="00780873" w:rsidRDefault="00000000">
            <w:r>
              <w:rPr>
                <w:sz w:val="21"/>
              </w:rPr>
              <w:t>5</w:t>
            </w:r>
          </w:p>
        </w:tc>
        <w:tc>
          <w:tcPr>
            <w:tcW w:w="8352" w:type="dxa"/>
            <w:shd w:val="clear" w:color="auto" w:fill="F3E9D2"/>
          </w:tcPr>
          <w:p w14:paraId="7390B317" w14:textId="77777777" w:rsidR="00780873" w:rsidRDefault="00000000">
            <w:r>
              <w:rPr>
                <w:sz w:val="21"/>
              </w:rPr>
              <w:t>Mockup &amp; finalisasi brand guideline</w:t>
            </w:r>
          </w:p>
        </w:tc>
      </w:tr>
      <w:tr w:rsidR="00780873" w14:paraId="60B4D0D3" w14:textId="77777777">
        <w:trPr>
          <w:jc w:val="center"/>
        </w:trPr>
        <w:tc>
          <w:tcPr>
            <w:tcW w:w="1440" w:type="dxa"/>
          </w:tcPr>
          <w:p w14:paraId="7C52D125" w14:textId="77777777" w:rsidR="00780873" w:rsidRDefault="00000000">
            <w:r>
              <w:rPr>
                <w:sz w:val="21"/>
              </w:rPr>
              <w:t>6</w:t>
            </w:r>
          </w:p>
        </w:tc>
        <w:tc>
          <w:tcPr>
            <w:tcW w:w="8352" w:type="dxa"/>
          </w:tcPr>
          <w:p w14:paraId="102E7114" w14:textId="77777777" w:rsidR="00780873" w:rsidRDefault="00000000">
            <w:r>
              <w:rPr>
                <w:sz w:val="21"/>
              </w:rPr>
              <w:t>Presentasi &amp; revisi</w:t>
            </w:r>
          </w:p>
        </w:tc>
      </w:tr>
    </w:tbl>
    <w:p w14:paraId="13BC1036" w14:textId="77777777" w:rsidR="00780873" w:rsidRDefault="00780873"/>
    <w:p w14:paraId="30C6AE20" w14:textId="77777777" w:rsidR="00780873" w:rsidRDefault="00000000">
      <w:r>
        <w:rPr>
          <w:b/>
          <w:color w:val="B8860B"/>
          <w:sz w:val="25"/>
        </w:rPr>
        <w:t>7. Tim &amp; Peran</w:t>
      </w:r>
    </w:p>
    <w:p w14:paraId="5112D88B" w14:textId="77777777" w:rsidR="00780873" w:rsidRDefault="00000000">
      <w:r>
        <w:t>Pembagian peran bersifat usulan — silakan sesuaikan dengan kesepakatan kelompok.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6"/>
        <w:gridCol w:w="3696"/>
        <w:gridCol w:w="3134"/>
      </w:tblGrid>
      <w:tr w:rsidR="00780873" w14:paraId="36E58C76" w14:textId="77777777">
        <w:trPr>
          <w:jc w:val="center"/>
        </w:trPr>
        <w:tc>
          <w:tcPr>
            <w:tcW w:w="2160" w:type="dxa"/>
            <w:shd w:val="clear" w:color="auto" w:fill="5C4033"/>
          </w:tcPr>
          <w:p w14:paraId="5B0A1AF2" w14:textId="77777777" w:rsidR="00780873" w:rsidRDefault="00000000">
            <w:r>
              <w:rPr>
                <w:b/>
                <w:color w:val="FFFFFF"/>
                <w:sz w:val="21"/>
              </w:rPr>
              <w:t>NIM</w:t>
            </w:r>
          </w:p>
        </w:tc>
        <w:tc>
          <w:tcPr>
            <w:tcW w:w="4176" w:type="dxa"/>
            <w:shd w:val="clear" w:color="auto" w:fill="5C4033"/>
          </w:tcPr>
          <w:p w14:paraId="2DB89693" w14:textId="77777777" w:rsidR="00780873" w:rsidRDefault="00000000">
            <w:r>
              <w:rPr>
                <w:b/>
                <w:color w:val="FFFFFF"/>
                <w:sz w:val="21"/>
              </w:rPr>
              <w:t>Nama Anggota</w:t>
            </w:r>
          </w:p>
        </w:tc>
        <w:tc>
          <w:tcPr>
            <w:tcW w:w="3456" w:type="dxa"/>
            <w:shd w:val="clear" w:color="auto" w:fill="5C4033"/>
          </w:tcPr>
          <w:p w14:paraId="1D754505" w14:textId="77777777" w:rsidR="00780873" w:rsidRDefault="00000000">
            <w:r>
              <w:rPr>
                <w:b/>
                <w:color w:val="FFFFFF"/>
                <w:sz w:val="21"/>
              </w:rPr>
              <w:t>Peran (usulan)</w:t>
            </w:r>
          </w:p>
        </w:tc>
      </w:tr>
      <w:tr w:rsidR="00780873" w14:paraId="534B3026" w14:textId="77777777">
        <w:trPr>
          <w:jc w:val="center"/>
        </w:trPr>
        <w:tc>
          <w:tcPr>
            <w:tcW w:w="2160" w:type="dxa"/>
            <w:shd w:val="clear" w:color="auto" w:fill="F3E9D2"/>
          </w:tcPr>
          <w:p w14:paraId="1F4A54D3" w14:textId="77777777" w:rsidR="00780873" w:rsidRDefault="00000000">
            <w:r>
              <w:rPr>
                <w:sz w:val="21"/>
              </w:rPr>
              <w:t>4312411071</w:t>
            </w:r>
          </w:p>
        </w:tc>
        <w:tc>
          <w:tcPr>
            <w:tcW w:w="4176" w:type="dxa"/>
            <w:shd w:val="clear" w:color="auto" w:fill="F3E9D2"/>
          </w:tcPr>
          <w:p w14:paraId="01A4E0D9" w14:textId="77777777" w:rsidR="00780873" w:rsidRDefault="00000000">
            <w:r>
              <w:rPr>
                <w:sz w:val="21"/>
              </w:rPr>
              <w:t>Ashsyura Az Zahra</w:t>
            </w:r>
          </w:p>
        </w:tc>
        <w:tc>
          <w:tcPr>
            <w:tcW w:w="3456" w:type="dxa"/>
            <w:shd w:val="clear" w:color="auto" w:fill="F3E9D2"/>
          </w:tcPr>
          <w:p w14:paraId="2D528F2B" w14:textId="77777777" w:rsidR="00780873" w:rsidRDefault="00000000">
            <w:r>
              <w:rPr>
                <w:sz w:val="21"/>
              </w:rPr>
              <w:t>Project Manager</w:t>
            </w:r>
          </w:p>
        </w:tc>
      </w:tr>
      <w:tr w:rsidR="00780873" w14:paraId="000863B4" w14:textId="77777777">
        <w:trPr>
          <w:jc w:val="center"/>
        </w:trPr>
        <w:tc>
          <w:tcPr>
            <w:tcW w:w="2160" w:type="dxa"/>
          </w:tcPr>
          <w:p w14:paraId="06830ABF" w14:textId="77777777" w:rsidR="00780873" w:rsidRDefault="00000000">
            <w:r>
              <w:rPr>
                <w:sz w:val="21"/>
              </w:rPr>
              <w:t>4312411052</w:t>
            </w:r>
          </w:p>
        </w:tc>
        <w:tc>
          <w:tcPr>
            <w:tcW w:w="4176" w:type="dxa"/>
          </w:tcPr>
          <w:p w14:paraId="6C3FF097" w14:textId="77777777" w:rsidR="00780873" w:rsidRDefault="00000000">
            <w:r>
              <w:rPr>
                <w:sz w:val="21"/>
              </w:rPr>
              <w:t>Meliska Grenova Sinaga</w:t>
            </w:r>
          </w:p>
        </w:tc>
        <w:tc>
          <w:tcPr>
            <w:tcW w:w="3456" w:type="dxa"/>
          </w:tcPr>
          <w:p w14:paraId="6BFDBB54" w14:textId="77777777" w:rsidR="00780873" w:rsidRDefault="00000000">
            <w:r>
              <w:rPr>
                <w:sz w:val="21"/>
              </w:rPr>
              <w:t>Riset &amp; Copywriter</w:t>
            </w:r>
          </w:p>
        </w:tc>
      </w:tr>
      <w:tr w:rsidR="00780873" w14:paraId="2C300922" w14:textId="77777777">
        <w:trPr>
          <w:jc w:val="center"/>
        </w:trPr>
        <w:tc>
          <w:tcPr>
            <w:tcW w:w="2160" w:type="dxa"/>
            <w:shd w:val="clear" w:color="auto" w:fill="F3E9D2"/>
          </w:tcPr>
          <w:p w14:paraId="5CE5B04E" w14:textId="77777777" w:rsidR="00780873" w:rsidRDefault="00000000">
            <w:r>
              <w:rPr>
                <w:sz w:val="21"/>
              </w:rPr>
              <w:t>4312411058</w:t>
            </w:r>
          </w:p>
        </w:tc>
        <w:tc>
          <w:tcPr>
            <w:tcW w:w="4176" w:type="dxa"/>
            <w:shd w:val="clear" w:color="auto" w:fill="F3E9D2"/>
          </w:tcPr>
          <w:p w14:paraId="72A977DA" w14:textId="77777777" w:rsidR="00780873" w:rsidRDefault="00000000">
            <w:r>
              <w:rPr>
                <w:sz w:val="21"/>
              </w:rPr>
              <w:t>Olyn Novita Dewi</w:t>
            </w:r>
          </w:p>
        </w:tc>
        <w:tc>
          <w:tcPr>
            <w:tcW w:w="3456" w:type="dxa"/>
            <w:shd w:val="clear" w:color="auto" w:fill="F3E9D2"/>
          </w:tcPr>
          <w:p w14:paraId="6A67D3AA" w14:textId="77777777" w:rsidR="00780873" w:rsidRDefault="00000000">
            <w:r>
              <w:rPr>
                <w:sz w:val="21"/>
              </w:rPr>
              <w:t>Desainer Grafis</w:t>
            </w:r>
          </w:p>
        </w:tc>
      </w:tr>
      <w:tr w:rsidR="00780873" w14:paraId="7ED6AA57" w14:textId="77777777">
        <w:trPr>
          <w:jc w:val="center"/>
        </w:trPr>
        <w:tc>
          <w:tcPr>
            <w:tcW w:w="2160" w:type="dxa"/>
          </w:tcPr>
          <w:p w14:paraId="49DB382A" w14:textId="77777777" w:rsidR="00780873" w:rsidRDefault="00000000">
            <w:r>
              <w:rPr>
                <w:sz w:val="21"/>
              </w:rPr>
              <w:t>4312411064</w:t>
            </w:r>
          </w:p>
        </w:tc>
        <w:tc>
          <w:tcPr>
            <w:tcW w:w="4176" w:type="dxa"/>
          </w:tcPr>
          <w:p w14:paraId="7A0682CA" w14:textId="77777777" w:rsidR="00780873" w:rsidRDefault="00000000">
            <w:r>
              <w:rPr>
                <w:sz w:val="21"/>
              </w:rPr>
              <w:t>Erisa Junita</w:t>
            </w:r>
          </w:p>
        </w:tc>
        <w:tc>
          <w:tcPr>
            <w:tcW w:w="3456" w:type="dxa"/>
          </w:tcPr>
          <w:p w14:paraId="66D46FEC" w14:textId="77777777" w:rsidR="00780873" w:rsidRDefault="00000000">
            <w:r>
              <w:rPr>
                <w:sz w:val="21"/>
              </w:rPr>
              <w:t>Desainer Grafis / Layout</w:t>
            </w:r>
          </w:p>
        </w:tc>
      </w:tr>
      <w:tr w:rsidR="00780873" w14:paraId="3A0E1DF2" w14:textId="77777777">
        <w:trPr>
          <w:jc w:val="center"/>
        </w:trPr>
        <w:tc>
          <w:tcPr>
            <w:tcW w:w="2160" w:type="dxa"/>
            <w:shd w:val="clear" w:color="auto" w:fill="F3E9D2"/>
          </w:tcPr>
          <w:p w14:paraId="0C51C43E" w14:textId="77777777" w:rsidR="00780873" w:rsidRDefault="00000000">
            <w:r>
              <w:rPr>
                <w:sz w:val="21"/>
              </w:rPr>
              <w:t>4312432003</w:t>
            </w:r>
          </w:p>
        </w:tc>
        <w:tc>
          <w:tcPr>
            <w:tcW w:w="4176" w:type="dxa"/>
            <w:shd w:val="clear" w:color="auto" w:fill="F3E9D2"/>
          </w:tcPr>
          <w:p w14:paraId="37E24315" w14:textId="77777777" w:rsidR="00780873" w:rsidRDefault="00000000">
            <w:r>
              <w:rPr>
                <w:sz w:val="21"/>
              </w:rPr>
              <w:t>Metia Azzahra</w:t>
            </w:r>
          </w:p>
        </w:tc>
        <w:tc>
          <w:tcPr>
            <w:tcW w:w="3456" w:type="dxa"/>
            <w:shd w:val="clear" w:color="auto" w:fill="F3E9D2"/>
          </w:tcPr>
          <w:p w14:paraId="7E345E2F" w14:textId="77777777" w:rsidR="00780873" w:rsidRDefault="00000000">
            <w:r>
              <w:rPr>
                <w:sz w:val="21"/>
              </w:rPr>
              <w:t>Social Media / Content</w:t>
            </w:r>
          </w:p>
        </w:tc>
      </w:tr>
      <w:tr w:rsidR="00780873" w14:paraId="05515DAB" w14:textId="77777777">
        <w:trPr>
          <w:jc w:val="center"/>
        </w:trPr>
        <w:tc>
          <w:tcPr>
            <w:tcW w:w="2160" w:type="dxa"/>
          </w:tcPr>
          <w:p w14:paraId="4A9FA3E8" w14:textId="77777777" w:rsidR="00780873" w:rsidRDefault="00000000">
            <w:r>
              <w:rPr>
                <w:sz w:val="21"/>
              </w:rPr>
              <w:t>4312431005</w:t>
            </w:r>
          </w:p>
        </w:tc>
        <w:tc>
          <w:tcPr>
            <w:tcW w:w="4176" w:type="dxa"/>
          </w:tcPr>
          <w:p w14:paraId="695FD0B3" w14:textId="77777777" w:rsidR="00780873" w:rsidRDefault="00000000">
            <w:r>
              <w:rPr>
                <w:sz w:val="21"/>
              </w:rPr>
              <w:t>Ivan Suhendra S</w:t>
            </w:r>
          </w:p>
        </w:tc>
        <w:tc>
          <w:tcPr>
            <w:tcW w:w="3456" w:type="dxa"/>
          </w:tcPr>
          <w:p w14:paraId="1BD63F91" w14:textId="77777777" w:rsidR="00780873" w:rsidRDefault="00000000">
            <w:r>
              <w:rPr>
                <w:sz w:val="21"/>
              </w:rPr>
              <w:t>Presenter / Dokumentasi</w:t>
            </w:r>
          </w:p>
        </w:tc>
      </w:tr>
    </w:tbl>
    <w:p w14:paraId="1D83213F" w14:textId="77777777" w:rsidR="00780873" w:rsidRDefault="00780873"/>
    <w:p w14:paraId="4A9F233C" w14:textId="77777777" w:rsidR="00780873" w:rsidRDefault="00000000">
      <w:r>
        <w:rPr>
          <w:b/>
          <w:color w:val="B8860B"/>
          <w:sz w:val="25"/>
        </w:rPr>
        <w:t>8. Anggaran &amp; Risiko</w:t>
      </w:r>
    </w:p>
    <w:p w14:paraId="56179B39" w14:textId="77777777" w:rsidR="00780873" w:rsidRDefault="00000000">
      <w:pPr>
        <w:pStyle w:val="ListBullet"/>
      </w:pPr>
      <w:r>
        <w:t>Anggaran: software desain, cetak mockup (opsional).</w:t>
      </w:r>
    </w:p>
    <w:p w14:paraId="62AABF28" w14:textId="77777777" w:rsidR="00780873" w:rsidRDefault="00000000">
      <w:pPr>
        <w:pStyle w:val="ListBullet"/>
      </w:pPr>
      <w:r>
        <w:t>Risiko: keterbatasan data dari klien asli, waktu, keselarasan dengan brand lama.</w:t>
      </w:r>
    </w:p>
    <w:p w14:paraId="4B745F7C" w14:textId="77777777" w:rsidR="00780873" w:rsidRDefault="00000000">
      <w:pPr>
        <w:pStyle w:val="ListBullet"/>
        <w:ind w:left="1080"/>
      </w:pPr>
      <w:r>
        <w:t>Mitigasi: gunakan aset publik Instagram + asumsi yang didokumentasikan.</w:t>
      </w:r>
    </w:p>
    <w:p w14:paraId="4A7FFED9" w14:textId="77777777" w:rsidR="00780873" w:rsidRDefault="00000000">
      <w:r>
        <w:br w:type="page"/>
      </w:r>
    </w:p>
    <w:p w14:paraId="2B60ACC4" w14:textId="77777777" w:rsidR="00780873" w:rsidRDefault="00000000">
      <w:pPr>
        <w:pBdr>
          <w:bottom w:val="single" w:sz="6" w:space="2" w:color="B8860B"/>
        </w:pBdr>
      </w:pPr>
      <w:r>
        <w:rPr>
          <w:b/>
          <w:color w:val="5C4033"/>
          <w:sz w:val="32"/>
        </w:rPr>
        <w:lastRenderedPageBreak/>
        <w:t>CREATIVE BRIEF</w:t>
      </w:r>
    </w:p>
    <w:p w14:paraId="36D09E31" w14:textId="77777777" w:rsidR="00780873" w:rsidRDefault="00000000">
      <w:r>
        <w:rPr>
          <w:b/>
        </w:rPr>
        <w:t>Senja Event &amp; Wedding Planner Batam</w:t>
      </w:r>
    </w:p>
    <w:p w14:paraId="7C51801C" w14:textId="77777777" w:rsidR="00780873" w:rsidRDefault="00780873"/>
    <w:p w14:paraId="5DACA8DB" w14:textId="77777777" w:rsidR="00780873" w:rsidRDefault="00000000">
      <w:r>
        <w:rPr>
          <w:b/>
          <w:color w:val="B8860B"/>
          <w:sz w:val="25"/>
        </w:rPr>
        <w:t>1. Mengapa kita melakukan ini? (The Challenge)</w:t>
      </w:r>
    </w:p>
    <w:p w14:paraId="43D6CEF9" w14:textId="77777777" w:rsidR="00780873" w:rsidRDefault="00000000">
      <w:r>
        <w:t>Senja punya karya bagus tapi “suaranya” belum maksimal: pesannya tersebar, tidak ada ajakan bertindak, dan audiens pasif. Tantangan kreatif: mengemas Senja sebagai WO Batam yang terpercaya, rapi, dan hangat sehingga calon pengantin merasa “ini WO yang membuat hari besarku tenang.”</w:t>
      </w:r>
    </w:p>
    <w:p w14:paraId="22CEF223" w14:textId="77777777" w:rsidR="00780873" w:rsidRDefault="00000000">
      <w:r>
        <w:rPr>
          <w:b/>
          <w:color w:val="B8860B"/>
          <w:sz w:val="25"/>
        </w:rPr>
        <w:t>2. Satu Pesan Utama (Single-Minded Proposition)</w:t>
      </w:r>
    </w:p>
    <w:p w14:paraId="782BEDB8" w14:textId="77777777" w:rsidR="00780873" w:rsidRDefault="00000000">
      <w:pPr>
        <w:pBdr>
          <w:left w:val="single" w:sz="18" w:space="8" w:color="B8860B"/>
        </w:pBdr>
        <w:ind w:left="576"/>
      </w:pPr>
      <w:r>
        <w:rPr>
          <w:i/>
          <w:color w:val="5C4033"/>
          <w:sz w:val="24"/>
        </w:rPr>
        <w:t>“Senja — merencanakan momen tak terlupakan dengan rapi dan penuh hati, agar pengantin cukup menikmati harinya.”</w:t>
      </w:r>
    </w:p>
    <w:p w14:paraId="484BB736" w14:textId="77777777" w:rsidR="00780873" w:rsidRDefault="00000000">
      <w:r>
        <w:rPr>
          <w:b/>
          <w:color w:val="B8860B"/>
          <w:sz w:val="25"/>
        </w:rPr>
        <w:t>3. Insight Audiens</w:t>
      </w:r>
    </w:p>
    <w:p w14:paraId="1BC066C4" w14:textId="77777777" w:rsidR="00780873" w:rsidRDefault="00000000">
      <w:r>
        <w:t>Calon pengantin cemas: takut ribet, takut biaya membengkak, takut hari-H berantakan. Mereka mencari WO yang bisa dipercaya dan terbukti. Konten behind-the-scenes “kerja keras crew” Senja justru menjadi kekuatan emosional yang membedakan.</w:t>
      </w:r>
    </w:p>
    <w:p w14:paraId="3F332001" w14:textId="77777777" w:rsidR="00780873" w:rsidRDefault="00000000">
      <w:r>
        <w:rPr>
          <w:b/>
          <w:color w:val="B8860B"/>
          <w:sz w:val="25"/>
        </w:rPr>
        <w:t>4. Positioning</w:t>
      </w:r>
    </w:p>
    <w:p w14:paraId="275FA60C" w14:textId="77777777" w:rsidR="00780873" w:rsidRDefault="00000000">
      <w:r>
        <w:t>WO Batam yang profesional tapi membumi — bukan sekadar mewah, tapi pekerja keras, jujur, dan rapi (“Timeless Moments, Perfectly Planned”).</w:t>
      </w:r>
    </w:p>
    <w:p w14:paraId="1B71F27A" w14:textId="77777777" w:rsidR="00780873" w:rsidRDefault="00000000">
      <w:r>
        <w:rPr>
          <w:b/>
          <w:color w:val="B8860B"/>
          <w:sz w:val="25"/>
        </w:rPr>
        <w:t>5. Tone of Voice</w:t>
      </w:r>
    </w:p>
    <w:p w14:paraId="7D6FFD2C" w14:textId="77777777" w:rsidR="00780873" w:rsidRDefault="00000000">
      <w:r>
        <w:t>Hangat, meyakinkan, elegan, sedikit personal/akrab. Bukan kaku, bukan berlebihan — seperti sahabat yang ahli dan menenangkan.</w:t>
      </w:r>
    </w:p>
    <w:p w14:paraId="4C506C6E" w14:textId="77777777" w:rsidR="00780873" w:rsidRDefault="00000000">
      <w:r>
        <w:rPr>
          <w:b/>
          <w:color w:val="B8860B"/>
          <w:sz w:val="25"/>
        </w:rPr>
        <w:t>6. Arah Visual (Mood &amp; Look)</w:t>
      </w:r>
    </w:p>
    <w:p w14:paraId="445CA415" w14:textId="77777777" w:rsidR="00780873" w:rsidRDefault="00000000">
      <w:pPr>
        <w:pStyle w:val="ListBullet"/>
      </w:pPr>
      <w:r>
        <w:t>Warna: terinspirasi “senja” — emas, coklat hangat, krem, aksen gelap. Elegan &amp; timeless.</w:t>
      </w:r>
    </w:p>
    <w:p w14:paraId="310F9797" w14:textId="77777777" w:rsidR="00780873" w:rsidRDefault="00000000">
      <w:pPr>
        <w:pStyle w:val="ListBullet"/>
      </w:pPr>
      <w:r>
        <w:t>Tipografi: serif elegan (klasik/mewah) + sans-serif bersih (keterbacaan).</w:t>
      </w:r>
    </w:p>
    <w:p w14:paraId="3E374D27" w14:textId="77777777" w:rsidR="00780873" w:rsidRDefault="00000000">
      <w:pPr>
        <w:pStyle w:val="ListBullet"/>
      </w:pPr>
      <w:r>
        <w:t>Mood: romantis, hangat, rapi, “golden hour”.</w:t>
      </w:r>
    </w:p>
    <w:p w14:paraId="6A97AE14" w14:textId="77777777" w:rsidR="00780873" w:rsidRDefault="00000000">
      <w:pPr>
        <w:pStyle w:val="ListBullet"/>
      </w:pPr>
      <w:r>
        <w:t>Fotografi: candid emosional + hasil dekorasi detail.</w:t>
      </w:r>
    </w:p>
    <w:p w14:paraId="57FE1818" w14:textId="77777777" w:rsidR="00780873" w:rsidRDefault="00000000">
      <w:r>
        <w:rPr>
          <w:b/>
          <w:color w:val="B8860B"/>
          <w:sz w:val="25"/>
        </w:rPr>
        <w:t>7. Elemen Wajib (Mandatories)</w:t>
      </w:r>
    </w:p>
    <w:p w14:paraId="49EF40F6" w14:textId="77777777" w:rsidR="00780873" w:rsidRDefault="00000000">
      <w:pPr>
        <w:pStyle w:val="ListBullet"/>
      </w:pPr>
      <w:r>
        <w:t>Logo matahari terbenam “SENJA” dipertahankan / disempurnakan.</w:t>
      </w:r>
    </w:p>
    <w:p w14:paraId="7A9BFAF3" w14:textId="77777777" w:rsidR="00780873" w:rsidRDefault="00000000">
      <w:pPr>
        <w:pStyle w:val="ListBullet"/>
      </w:pPr>
      <w:r>
        <w:t>Tagline “Timeless Moments, Perfectly Planned”.</w:t>
      </w:r>
    </w:p>
    <w:p w14:paraId="4CF73776" w14:textId="77777777" w:rsidR="00780873" w:rsidRDefault="00000000">
      <w:pPr>
        <w:pStyle w:val="ListBullet"/>
      </w:pPr>
      <w:r>
        <w:lastRenderedPageBreak/>
        <w:t>Nama CV. Multi Art Project, lokasi Batam–Kepri.</w:t>
      </w:r>
    </w:p>
    <w:p w14:paraId="43177505" w14:textId="77777777" w:rsidR="00780873" w:rsidRDefault="00000000">
      <w:pPr>
        <w:pStyle w:val="ListBullet"/>
      </w:pPr>
      <w:r>
        <w:t>CTA kontak jelas (WA/DM) di setiap aset.</w:t>
      </w:r>
    </w:p>
    <w:p w14:paraId="75F121C5" w14:textId="77777777" w:rsidR="00780873" w:rsidRDefault="00000000">
      <w:r>
        <w:rPr>
          <w:b/>
          <w:color w:val="B8860B"/>
          <w:sz w:val="25"/>
        </w:rPr>
        <w:t>8. Do &amp; Don't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3"/>
        <w:gridCol w:w="4403"/>
      </w:tblGrid>
      <w:tr w:rsidR="00780873" w14:paraId="1282A405" w14:textId="77777777">
        <w:trPr>
          <w:jc w:val="center"/>
        </w:trPr>
        <w:tc>
          <w:tcPr>
            <w:tcW w:w="4896" w:type="dxa"/>
            <w:shd w:val="clear" w:color="auto" w:fill="5C4033"/>
          </w:tcPr>
          <w:p w14:paraId="3EA9846B" w14:textId="77777777" w:rsidR="00780873" w:rsidRDefault="00000000">
            <w:r>
              <w:rPr>
                <w:b/>
                <w:color w:val="FFFFFF"/>
                <w:sz w:val="21"/>
              </w:rPr>
              <w:t>✅ Do</w:t>
            </w:r>
          </w:p>
        </w:tc>
        <w:tc>
          <w:tcPr>
            <w:tcW w:w="4896" w:type="dxa"/>
            <w:shd w:val="clear" w:color="auto" w:fill="5C4033"/>
          </w:tcPr>
          <w:p w14:paraId="0849CE79" w14:textId="77777777" w:rsidR="00780873" w:rsidRDefault="00000000">
            <w:r>
              <w:rPr>
                <w:b/>
                <w:color w:val="FFFFFF"/>
                <w:sz w:val="21"/>
              </w:rPr>
              <w:t>❌ Don't</w:t>
            </w:r>
          </w:p>
        </w:tc>
      </w:tr>
      <w:tr w:rsidR="00780873" w14:paraId="02A348B3" w14:textId="77777777">
        <w:trPr>
          <w:jc w:val="center"/>
        </w:trPr>
        <w:tc>
          <w:tcPr>
            <w:tcW w:w="4896" w:type="dxa"/>
            <w:shd w:val="clear" w:color="auto" w:fill="F3E9D2"/>
          </w:tcPr>
          <w:p w14:paraId="38DAFFCD" w14:textId="77777777" w:rsidR="00780873" w:rsidRDefault="00000000">
            <w:r>
              <w:rPr>
                <w:sz w:val="21"/>
              </w:rPr>
              <w:t>Konsisten warna “senja”</w:t>
            </w:r>
          </w:p>
        </w:tc>
        <w:tc>
          <w:tcPr>
            <w:tcW w:w="4896" w:type="dxa"/>
            <w:shd w:val="clear" w:color="auto" w:fill="F3E9D2"/>
          </w:tcPr>
          <w:p w14:paraId="449426DA" w14:textId="77777777" w:rsidR="00780873" w:rsidRDefault="00000000">
            <w:r>
              <w:rPr>
                <w:sz w:val="21"/>
              </w:rPr>
              <w:t>Font bio unicode sulit terbaca</w:t>
            </w:r>
          </w:p>
        </w:tc>
      </w:tr>
      <w:tr w:rsidR="00780873" w14:paraId="1184BDCD" w14:textId="77777777">
        <w:trPr>
          <w:jc w:val="center"/>
        </w:trPr>
        <w:tc>
          <w:tcPr>
            <w:tcW w:w="4896" w:type="dxa"/>
          </w:tcPr>
          <w:p w14:paraId="4D28A3CA" w14:textId="77777777" w:rsidR="00780873" w:rsidRDefault="00000000">
            <w:r>
              <w:rPr>
                <w:sz w:val="21"/>
              </w:rPr>
              <w:t>Tampilkan testimoni &amp; hasil karya</w:t>
            </w:r>
          </w:p>
        </w:tc>
        <w:tc>
          <w:tcPr>
            <w:tcW w:w="4896" w:type="dxa"/>
          </w:tcPr>
          <w:p w14:paraId="2B204F08" w14:textId="77777777" w:rsidR="00780873" w:rsidRDefault="00000000">
            <w:r>
              <w:rPr>
                <w:sz w:val="21"/>
              </w:rPr>
              <w:t>Grid tanpa CTA</w:t>
            </w:r>
          </w:p>
        </w:tc>
      </w:tr>
      <w:tr w:rsidR="00780873" w14:paraId="0C3F0D10" w14:textId="77777777">
        <w:trPr>
          <w:jc w:val="center"/>
        </w:trPr>
        <w:tc>
          <w:tcPr>
            <w:tcW w:w="4896" w:type="dxa"/>
            <w:shd w:val="clear" w:color="auto" w:fill="F3E9D2"/>
          </w:tcPr>
          <w:p w14:paraId="2C72176C" w14:textId="77777777" w:rsidR="00780873" w:rsidRDefault="00000000">
            <w:r>
              <w:rPr>
                <w:sz w:val="21"/>
              </w:rPr>
              <w:t>Ajak interaksi (pertanyaan, polling)</w:t>
            </w:r>
          </w:p>
        </w:tc>
        <w:tc>
          <w:tcPr>
            <w:tcW w:w="4896" w:type="dxa"/>
            <w:shd w:val="clear" w:color="auto" w:fill="F3E9D2"/>
          </w:tcPr>
          <w:p w14:paraId="2FF95BAF" w14:textId="77777777" w:rsidR="00780873" w:rsidRDefault="00000000">
            <w:r>
              <w:rPr>
                <w:sz w:val="21"/>
              </w:rPr>
              <w:t>Caption kering tanpa ajakan</w:t>
            </w:r>
          </w:p>
        </w:tc>
      </w:tr>
      <w:tr w:rsidR="00780873" w14:paraId="0FB46DE3" w14:textId="77777777">
        <w:trPr>
          <w:jc w:val="center"/>
        </w:trPr>
        <w:tc>
          <w:tcPr>
            <w:tcW w:w="4896" w:type="dxa"/>
          </w:tcPr>
          <w:p w14:paraId="69E4D309" w14:textId="77777777" w:rsidR="00780873" w:rsidRDefault="00000000">
            <w:r>
              <w:rPr>
                <w:sz w:val="21"/>
              </w:rPr>
              <w:t>Konten edukatif (tips, budget, checklist)</w:t>
            </w:r>
          </w:p>
        </w:tc>
        <w:tc>
          <w:tcPr>
            <w:tcW w:w="4896" w:type="dxa"/>
          </w:tcPr>
          <w:p w14:paraId="0A80F144" w14:textId="77777777" w:rsidR="00780873" w:rsidRDefault="00000000">
            <w:r>
              <w:rPr>
                <w:sz w:val="21"/>
              </w:rPr>
              <w:t>Hanya repost tanpa narasi</w:t>
            </w:r>
          </w:p>
        </w:tc>
      </w:tr>
    </w:tbl>
    <w:p w14:paraId="17E84913" w14:textId="77777777" w:rsidR="00780873" w:rsidRDefault="00780873"/>
    <w:p w14:paraId="45482CCD" w14:textId="77777777" w:rsidR="00780873" w:rsidRDefault="00000000">
      <w:r>
        <w:rPr>
          <w:b/>
          <w:color w:val="B8860B"/>
          <w:sz w:val="25"/>
        </w:rPr>
        <w:t>9. Ukuran Keberhasilan Kreatif</w:t>
      </w:r>
    </w:p>
    <w:p w14:paraId="7CEB9893" w14:textId="77777777" w:rsidR="00780873" w:rsidRDefault="00000000">
      <w:r>
        <w:t>Audiens langsung paham: apa layanannya, mengapa percaya, dan cara menghubunginya — dalam sekali lihat.</w:t>
      </w:r>
    </w:p>
    <w:sectPr w:rsidR="0078087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2E0F" w14:textId="77777777" w:rsidR="001848A6" w:rsidRDefault="001848A6">
      <w:pPr>
        <w:spacing w:after="0" w:line="240" w:lineRule="auto"/>
      </w:pPr>
      <w:r>
        <w:separator/>
      </w:r>
    </w:p>
  </w:endnote>
  <w:endnote w:type="continuationSeparator" w:id="0">
    <w:p w14:paraId="7A2B195F" w14:textId="77777777" w:rsidR="001848A6" w:rsidRDefault="00184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DCE36" w14:textId="77777777" w:rsidR="00780873" w:rsidRDefault="00000000">
    <w:pPr>
      <w:pStyle w:val="Footer"/>
      <w:jc w:val="center"/>
    </w:pPr>
    <w:r>
      <w:fldChar w:fldCharType="begin"/>
    </w:r>
    <w:r>
      <w:instrText>PAGE</w:instrText>
    </w:r>
    <w:r w:rsidR="008F1FA2">
      <w:fldChar w:fldCharType="separate"/>
    </w:r>
    <w:r w:rsidR="008F1FA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E76A5" w14:textId="77777777" w:rsidR="001848A6" w:rsidRDefault="001848A6">
      <w:pPr>
        <w:spacing w:after="0" w:line="240" w:lineRule="auto"/>
      </w:pPr>
      <w:r>
        <w:separator/>
      </w:r>
    </w:p>
  </w:footnote>
  <w:footnote w:type="continuationSeparator" w:id="0">
    <w:p w14:paraId="03760709" w14:textId="77777777" w:rsidR="001848A6" w:rsidRDefault="00184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648805">
    <w:abstractNumId w:val="8"/>
  </w:num>
  <w:num w:numId="2" w16cid:durableId="1105228456">
    <w:abstractNumId w:val="6"/>
  </w:num>
  <w:num w:numId="3" w16cid:durableId="308557364">
    <w:abstractNumId w:val="5"/>
  </w:num>
  <w:num w:numId="4" w16cid:durableId="1760370245">
    <w:abstractNumId w:val="4"/>
  </w:num>
  <w:num w:numId="5" w16cid:durableId="1894153632">
    <w:abstractNumId w:val="7"/>
  </w:num>
  <w:num w:numId="6" w16cid:durableId="599878326">
    <w:abstractNumId w:val="3"/>
  </w:num>
  <w:num w:numId="7" w16cid:durableId="1164707130">
    <w:abstractNumId w:val="2"/>
  </w:num>
  <w:num w:numId="8" w16cid:durableId="1503855629">
    <w:abstractNumId w:val="1"/>
  </w:num>
  <w:num w:numId="9" w16cid:durableId="144600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DF"/>
    <w:rsid w:val="00034616"/>
    <w:rsid w:val="0006063C"/>
    <w:rsid w:val="0015074B"/>
    <w:rsid w:val="001848A6"/>
    <w:rsid w:val="0029639D"/>
    <w:rsid w:val="00326F90"/>
    <w:rsid w:val="00780873"/>
    <w:rsid w:val="008F1F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F2B15"/>
  <w14:defaultImageDpi w14:val="300"/>
  <w15:docId w15:val="{434BB4FC-2415-4DCE-9B8F-076AE5ED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Suhendra</cp:lastModifiedBy>
  <cp:revision>2</cp:revision>
  <dcterms:created xsi:type="dcterms:W3CDTF">2013-12-23T23:15:00Z</dcterms:created>
  <dcterms:modified xsi:type="dcterms:W3CDTF">2026-10-02T13:50:00Z</dcterms:modified>
  <cp:category/>
</cp:coreProperties>
</file>