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ABE" w:rsidRPr="00052ABE" w:rsidRDefault="00052ABE" w:rsidP="00052ABE">
      <w:pPr>
        <w:spacing w:after="0" w:line="375" w:lineRule="atLeast"/>
        <w:outlineLvl w:val="2"/>
        <w:rPr>
          <w:rFonts w:ascii="Arial" w:eastAsia="Times New Roman" w:hAnsi="Arial" w:cs="Arial"/>
          <w:color w:val="000000"/>
          <w:sz w:val="24"/>
          <w:szCs w:val="24"/>
          <w:lang w:eastAsia="nl-BE"/>
        </w:rPr>
      </w:pPr>
      <w:r w:rsidRPr="00052ABE">
        <w:rPr>
          <w:rFonts w:ascii="Arial" w:eastAsia="Times New Roman" w:hAnsi="Arial" w:cs="Arial"/>
          <w:color w:val="000000"/>
          <w:sz w:val="20"/>
          <w:szCs w:val="20"/>
          <w:lang w:eastAsia="nl-BE"/>
        </w:rPr>
        <w:t>Artikel 1: Algemeen</w:t>
      </w:r>
    </w:p>
    <w:p w:rsidR="00052ABE" w:rsidRPr="00052ABE" w:rsidRDefault="00052ABE" w:rsidP="00052ABE">
      <w:pPr>
        <w:spacing w:after="0" w:line="375" w:lineRule="atLeast"/>
        <w:rPr>
          <w:rFonts w:ascii="Arial" w:eastAsia="Times New Roman" w:hAnsi="Arial" w:cs="Arial"/>
          <w:color w:val="757575"/>
          <w:sz w:val="24"/>
          <w:szCs w:val="24"/>
          <w:lang w:eastAsia="nl-BE"/>
        </w:rPr>
      </w:pPr>
      <w:r w:rsidRPr="00052ABE">
        <w:rPr>
          <w:rFonts w:ascii="Arial" w:eastAsia="Times New Roman" w:hAnsi="Arial" w:cs="Arial"/>
          <w:color w:val="757575"/>
          <w:sz w:val="24"/>
          <w:szCs w:val="24"/>
          <w:lang w:eastAsia="nl-BE"/>
        </w:rPr>
        <w:t>1. Op alle aanbiedi</w:t>
      </w:r>
      <w:r>
        <w:rPr>
          <w:rFonts w:ascii="Arial" w:eastAsia="Times New Roman" w:hAnsi="Arial" w:cs="Arial"/>
          <w:color w:val="757575"/>
          <w:sz w:val="24"/>
          <w:szCs w:val="24"/>
          <w:lang w:eastAsia="nl-BE"/>
        </w:rPr>
        <w:t>ngen van JSB Velgen en Veren</w:t>
      </w:r>
      <w:r w:rsidRPr="00052ABE">
        <w:rPr>
          <w:rFonts w:ascii="Arial" w:eastAsia="Times New Roman" w:hAnsi="Arial" w:cs="Arial"/>
          <w:color w:val="757575"/>
          <w:sz w:val="24"/>
          <w:szCs w:val="24"/>
          <w:lang w:eastAsia="nl-BE"/>
        </w:rPr>
        <w:t xml:space="preserve"> zijn de navolgende leverings- en betalingsvoorwaarden van toepassing. </w:t>
      </w:r>
      <w:r w:rsidRPr="00052ABE">
        <w:rPr>
          <w:rFonts w:ascii="Arial" w:eastAsia="Times New Roman" w:hAnsi="Arial" w:cs="Arial"/>
          <w:color w:val="757575"/>
          <w:sz w:val="24"/>
          <w:szCs w:val="24"/>
          <w:lang w:eastAsia="nl-BE"/>
        </w:rPr>
        <w:br/>
        <w:t xml:space="preserve">2. Naast deze algemene voorwaarden kan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aanvullende voorwaarden hanteren die specifiek van toepassing zijn op de soort transactie c.q. aard van de werkzaamheden. De aanvullende voorwaarden maken deel uit van deze algemene voorwaarden.</w:t>
      </w:r>
      <w:r w:rsidRPr="00052ABE">
        <w:rPr>
          <w:rFonts w:ascii="Arial" w:eastAsia="Times New Roman" w:hAnsi="Arial" w:cs="Arial"/>
          <w:color w:val="757575"/>
          <w:sz w:val="24"/>
          <w:szCs w:val="24"/>
          <w:lang w:eastAsia="nl-BE"/>
        </w:rPr>
        <w:br/>
        <w:t xml:space="preserve">3. De hierin vermelde voorwaarden prevaleren te allen tijde boven die van de koper ongeacht of de voorwaarden van de koper in strijd zijn met of afwijken van de voorwaarden van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w:t>
      </w:r>
    </w:p>
    <w:p w:rsidR="00052ABE" w:rsidRPr="00052ABE" w:rsidRDefault="00052ABE" w:rsidP="00052ABE">
      <w:pPr>
        <w:spacing w:after="0" w:line="375" w:lineRule="atLeast"/>
        <w:outlineLvl w:val="2"/>
        <w:rPr>
          <w:rFonts w:ascii="Arial" w:eastAsia="Times New Roman" w:hAnsi="Arial" w:cs="Arial"/>
          <w:color w:val="000000"/>
          <w:sz w:val="24"/>
          <w:szCs w:val="24"/>
          <w:lang w:eastAsia="nl-BE"/>
        </w:rPr>
      </w:pPr>
      <w:r w:rsidRPr="00052ABE">
        <w:rPr>
          <w:rFonts w:ascii="Arial" w:eastAsia="Times New Roman" w:hAnsi="Arial" w:cs="Arial"/>
          <w:color w:val="000000"/>
          <w:sz w:val="20"/>
          <w:szCs w:val="20"/>
          <w:lang w:eastAsia="nl-BE"/>
        </w:rPr>
        <w:t>Artikel 2: Totstandkoming van de overeenkomst</w:t>
      </w:r>
    </w:p>
    <w:p w:rsidR="00052ABE" w:rsidRPr="00052ABE" w:rsidRDefault="00052ABE" w:rsidP="00052ABE">
      <w:pPr>
        <w:spacing w:after="0" w:line="375" w:lineRule="atLeast"/>
        <w:rPr>
          <w:rFonts w:ascii="Arial" w:eastAsia="Times New Roman" w:hAnsi="Arial" w:cs="Arial"/>
          <w:color w:val="757575"/>
          <w:sz w:val="24"/>
          <w:szCs w:val="24"/>
          <w:lang w:eastAsia="nl-BE"/>
        </w:rPr>
      </w:pPr>
      <w:r w:rsidRPr="00052ABE">
        <w:rPr>
          <w:rFonts w:ascii="Arial" w:eastAsia="Times New Roman" w:hAnsi="Arial" w:cs="Arial"/>
          <w:color w:val="757575"/>
          <w:sz w:val="24"/>
          <w:szCs w:val="24"/>
          <w:lang w:eastAsia="nl-BE"/>
        </w:rPr>
        <w:t xml:space="preserve">1. De koopovereenkomst komt tot stand door ontvangst bij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van de ondertekende orderbevestiging via e-mail, internet, telefonisch of anderszins.</w:t>
      </w:r>
      <w:r w:rsidRPr="00052ABE">
        <w:rPr>
          <w:rFonts w:ascii="Arial" w:eastAsia="Times New Roman" w:hAnsi="Arial" w:cs="Arial"/>
          <w:color w:val="757575"/>
          <w:sz w:val="24"/>
          <w:szCs w:val="24"/>
          <w:lang w:eastAsia="nl-BE"/>
        </w:rPr>
        <w:br/>
        <w:t xml:space="preserve">2.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heeft het recht om zonder opgave van redenen bestellingen of opdrachten niet te accepteren of uitsluitend te accepteren onder de voorwaarde dat de verzending geschiedt onder rembours of na vooruitbetaling, in welk geval de koper dienovereenkomstig wordt ingelicht.</w:t>
      </w:r>
    </w:p>
    <w:p w:rsidR="00052ABE" w:rsidRPr="00052ABE" w:rsidRDefault="00052ABE" w:rsidP="00052ABE">
      <w:pPr>
        <w:spacing w:after="0" w:line="375" w:lineRule="atLeast"/>
        <w:outlineLvl w:val="2"/>
        <w:rPr>
          <w:rFonts w:ascii="Arial" w:eastAsia="Times New Roman" w:hAnsi="Arial" w:cs="Arial"/>
          <w:color w:val="000000"/>
          <w:sz w:val="24"/>
          <w:szCs w:val="24"/>
          <w:lang w:eastAsia="nl-BE"/>
        </w:rPr>
      </w:pPr>
      <w:r w:rsidRPr="00052ABE">
        <w:rPr>
          <w:rFonts w:ascii="Arial" w:eastAsia="Times New Roman" w:hAnsi="Arial" w:cs="Arial"/>
          <w:color w:val="000000"/>
          <w:sz w:val="20"/>
          <w:szCs w:val="20"/>
          <w:lang w:eastAsia="nl-BE"/>
        </w:rPr>
        <w:t>Artikel 3: Offertes</w:t>
      </w:r>
    </w:p>
    <w:p w:rsidR="00052ABE" w:rsidRPr="00052ABE" w:rsidRDefault="00052ABE" w:rsidP="00052ABE">
      <w:pPr>
        <w:spacing w:after="0" w:line="375" w:lineRule="atLeast"/>
        <w:rPr>
          <w:rFonts w:ascii="Arial" w:eastAsia="Times New Roman" w:hAnsi="Arial" w:cs="Arial"/>
          <w:color w:val="757575"/>
          <w:sz w:val="24"/>
          <w:szCs w:val="24"/>
          <w:lang w:eastAsia="nl-BE"/>
        </w:rPr>
      </w:pPr>
      <w:r w:rsidRPr="00052ABE">
        <w:rPr>
          <w:rFonts w:ascii="Arial" w:eastAsia="Times New Roman" w:hAnsi="Arial" w:cs="Arial"/>
          <w:color w:val="757575"/>
          <w:sz w:val="24"/>
          <w:szCs w:val="24"/>
          <w:lang w:eastAsia="nl-BE"/>
        </w:rPr>
        <w:t xml:space="preserve">1. De prijsvermeldingen van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zijn geen offerte.</w:t>
      </w:r>
      <w:r w:rsidRPr="00052ABE">
        <w:rPr>
          <w:rFonts w:ascii="Arial" w:eastAsia="Times New Roman" w:hAnsi="Arial" w:cs="Arial"/>
          <w:color w:val="757575"/>
          <w:sz w:val="24"/>
          <w:szCs w:val="24"/>
          <w:lang w:eastAsia="nl-BE"/>
        </w:rPr>
        <w:br/>
        <w:t>2. Offertes worden uitsluitend op speciaal verzoek afgegeven en hebben een geldigheidsduur van 14 dagen tenzij anders is aangegeven.</w:t>
      </w:r>
      <w:r w:rsidRPr="00052ABE">
        <w:rPr>
          <w:rFonts w:ascii="Arial" w:eastAsia="Times New Roman" w:hAnsi="Arial" w:cs="Arial"/>
          <w:color w:val="757575"/>
          <w:sz w:val="24"/>
          <w:szCs w:val="24"/>
          <w:lang w:eastAsia="nl-BE"/>
        </w:rPr>
        <w:br/>
        <w:t>3. Offertes zijn vrijblijvend, tenzij anders in de offerte is aangegeven.</w:t>
      </w:r>
    </w:p>
    <w:p w:rsidR="00052ABE" w:rsidRPr="00052ABE" w:rsidRDefault="00052ABE" w:rsidP="00052ABE">
      <w:pPr>
        <w:spacing w:after="0" w:line="375" w:lineRule="atLeast"/>
        <w:outlineLvl w:val="2"/>
        <w:rPr>
          <w:rFonts w:ascii="Arial" w:eastAsia="Times New Roman" w:hAnsi="Arial" w:cs="Arial"/>
          <w:color w:val="000000"/>
          <w:sz w:val="24"/>
          <w:szCs w:val="24"/>
          <w:lang w:eastAsia="nl-BE"/>
        </w:rPr>
      </w:pPr>
      <w:r w:rsidRPr="00052ABE">
        <w:rPr>
          <w:rFonts w:ascii="Arial" w:eastAsia="Times New Roman" w:hAnsi="Arial" w:cs="Arial"/>
          <w:color w:val="000000"/>
          <w:sz w:val="20"/>
          <w:szCs w:val="20"/>
          <w:lang w:eastAsia="nl-BE"/>
        </w:rPr>
        <w:t>Artikel 4: Aanbiedingen</w:t>
      </w:r>
    </w:p>
    <w:p w:rsidR="00052ABE" w:rsidRPr="00052ABE" w:rsidRDefault="00052ABE" w:rsidP="00052ABE">
      <w:pPr>
        <w:spacing w:after="0" w:line="375" w:lineRule="atLeast"/>
        <w:rPr>
          <w:rFonts w:ascii="Arial" w:eastAsia="Times New Roman" w:hAnsi="Arial" w:cs="Arial"/>
          <w:color w:val="757575"/>
          <w:sz w:val="24"/>
          <w:szCs w:val="24"/>
          <w:lang w:eastAsia="nl-BE"/>
        </w:rPr>
      </w:pPr>
      <w:r w:rsidRPr="00052ABE">
        <w:rPr>
          <w:rFonts w:ascii="Arial" w:eastAsia="Times New Roman" w:hAnsi="Arial" w:cs="Arial"/>
          <w:color w:val="757575"/>
          <w:sz w:val="24"/>
          <w:szCs w:val="24"/>
          <w:lang w:eastAsia="nl-BE"/>
        </w:rPr>
        <w:t xml:space="preserve">1. Alle op de website van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vermelde aanbiedingen gelden zolang deze op de site staan.</w:t>
      </w:r>
      <w:r w:rsidRPr="00052ABE">
        <w:rPr>
          <w:rFonts w:ascii="Arial" w:eastAsia="Times New Roman" w:hAnsi="Arial" w:cs="Arial"/>
          <w:color w:val="757575"/>
          <w:sz w:val="24"/>
          <w:szCs w:val="24"/>
          <w:lang w:eastAsia="nl-BE"/>
        </w:rPr>
        <w:br/>
        <w:t xml:space="preserve">2.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behoudt zich het recht voor prijswijzigingen door te voeren in de aanbiedingen.</w:t>
      </w:r>
    </w:p>
    <w:p w:rsidR="00052ABE" w:rsidRPr="00052ABE" w:rsidRDefault="00052ABE" w:rsidP="00052ABE">
      <w:pPr>
        <w:spacing w:after="0" w:line="375" w:lineRule="atLeast"/>
        <w:outlineLvl w:val="2"/>
        <w:rPr>
          <w:rFonts w:ascii="Arial" w:eastAsia="Times New Roman" w:hAnsi="Arial" w:cs="Arial"/>
          <w:color w:val="000000"/>
          <w:sz w:val="24"/>
          <w:szCs w:val="24"/>
          <w:lang w:eastAsia="nl-BE"/>
        </w:rPr>
      </w:pPr>
      <w:r w:rsidRPr="00052ABE">
        <w:rPr>
          <w:rFonts w:ascii="Arial" w:eastAsia="Times New Roman" w:hAnsi="Arial" w:cs="Arial"/>
          <w:color w:val="000000"/>
          <w:sz w:val="20"/>
          <w:szCs w:val="20"/>
          <w:lang w:eastAsia="nl-BE"/>
        </w:rPr>
        <w:t>Artikel 5: Prijzen</w:t>
      </w:r>
    </w:p>
    <w:p w:rsidR="00052ABE" w:rsidRPr="00052ABE" w:rsidRDefault="00052ABE" w:rsidP="00052ABE">
      <w:pPr>
        <w:spacing w:after="0" w:line="375" w:lineRule="atLeast"/>
        <w:rPr>
          <w:rFonts w:ascii="Arial" w:eastAsia="Times New Roman" w:hAnsi="Arial" w:cs="Arial"/>
          <w:color w:val="757575"/>
          <w:sz w:val="24"/>
          <w:szCs w:val="24"/>
          <w:lang w:eastAsia="nl-BE"/>
        </w:rPr>
      </w:pPr>
      <w:r w:rsidRPr="00052ABE">
        <w:rPr>
          <w:rFonts w:ascii="Arial" w:eastAsia="Times New Roman" w:hAnsi="Arial" w:cs="Arial"/>
          <w:color w:val="757575"/>
          <w:sz w:val="24"/>
          <w:szCs w:val="24"/>
          <w:lang w:eastAsia="nl-BE"/>
        </w:rPr>
        <w:t xml:space="preserve">1. Alle prijzen op de website van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zijn inclusief 21% btw. </w:t>
      </w:r>
      <w:r w:rsidRPr="00052ABE">
        <w:rPr>
          <w:rFonts w:ascii="Arial" w:eastAsia="Times New Roman" w:hAnsi="Arial" w:cs="Arial"/>
          <w:color w:val="757575"/>
          <w:sz w:val="24"/>
          <w:szCs w:val="24"/>
          <w:lang w:eastAsia="nl-BE"/>
        </w:rPr>
        <w:br/>
        <w:t xml:space="preserve">2. Voor de producten worden de prijzen gehanteerd zoals vermeld op de website van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onder voorbehoud van type- of drukfouten.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heeft het recht voor levering de koper te informeren als dit het geval is.</w:t>
      </w:r>
      <w:r w:rsidRPr="00052ABE">
        <w:rPr>
          <w:rFonts w:ascii="Arial" w:eastAsia="Times New Roman" w:hAnsi="Arial" w:cs="Arial"/>
          <w:color w:val="757575"/>
          <w:sz w:val="24"/>
          <w:szCs w:val="24"/>
          <w:lang w:eastAsia="nl-BE"/>
        </w:rPr>
        <w:br/>
        <w:t xml:space="preserve">3. De producten van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worden geleverd tegen de prijzen die gelden op de datum van bestelling.</w:t>
      </w:r>
    </w:p>
    <w:p w:rsidR="00052ABE" w:rsidRPr="00052ABE" w:rsidRDefault="00052ABE" w:rsidP="00052ABE">
      <w:pPr>
        <w:spacing w:after="0" w:line="375" w:lineRule="atLeast"/>
        <w:outlineLvl w:val="2"/>
        <w:rPr>
          <w:rFonts w:ascii="Arial" w:eastAsia="Times New Roman" w:hAnsi="Arial" w:cs="Arial"/>
          <w:color w:val="000000"/>
          <w:sz w:val="24"/>
          <w:szCs w:val="24"/>
          <w:lang w:eastAsia="nl-BE"/>
        </w:rPr>
      </w:pPr>
      <w:r w:rsidRPr="00052ABE">
        <w:rPr>
          <w:rFonts w:ascii="Arial" w:eastAsia="Times New Roman" w:hAnsi="Arial" w:cs="Arial"/>
          <w:color w:val="000000"/>
          <w:sz w:val="20"/>
          <w:szCs w:val="20"/>
          <w:lang w:eastAsia="nl-BE"/>
        </w:rPr>
        <w:t>Artikel 6: Afbeeldingen</w:t>
      </w:r>
    </w:p>
    <w:p w:rsidR="00052ABE" w:rsidRPr="00052ABE" w:rsidRDefault="00052ABE" w:rsidP="00052ABE">
      <w:pPr>
        <w:spacing w:before="150" w:after="150" w:line="375" w:lineRule="atLeast"/>
        <w:rPr>
          <w:rFonts w:ascii="Arial" w:eastAsia="Times New Roman" w:hAnsi="Arial" w:cs="Arial"/>
          <w:color w:val="757575"/>
          <w:sz w:val="24"/>
          <w:szCs w:val="24"/>
          <w:lang w:eastAsia="nl-BE"/>
        </w:rPr>
      </w:pPr>
      <w:r w:rsidRPr="00052ABE">
        <w:rPr>
          <w:rFonts w:ascii="Arial" w:eastAsia="Times New Roman" w:hAnsi="Arial" w:cs="Arial"/>
          <w:color w:val="757575"/>
          <w:sz w:val="24"/>
          <w:szCs w:val="24"/>
          <w:lang w:eastAsia="nl-BE"/>
        </w:rPr>
        <w:lastRenderedPageBreak/>
        <w:t>1. Alle afbeeldingen, tekeningen, gegevens betreffende gewichten, afmetingen, kleuren, enz. opgenomen op de website, gelden slechts bij benadering en kunnen geen aanleiding tot schadevergoeding en/of ontbinding van een overeenkomst zijn.</w:t>
      </w:r>
    </w:p>
    <w:p w:rsidR="00052ABE" w:rsidRPr="00052ABE" w:rsidRDefault="00052ABE" w:rsidP="00052ABE">
      <w:pPr>
        <w:spacing w:after="0" w:line="375" w:lineRule="atLeast"/>
        <w:outlineLvl w:val="2"/>
        <w:rPr>
          <w:rFonts w:ascii="Arial" w:eastAsia="Times New Roman" w:hAnsi="Arial" w:cs="Arial"/>
          <w:color w:val="000000"/>
          <w:sz w:val="24"/>
          <w:szCs w:val="24"/>
          <w:lang w:eastAsia="nl-BE"/>
        </w:rPr>
      </w:pPr>
      <w:r w:rsidRPr="00052ABE">
        <w:rPr>
          <w:rFonts w:ascii="Arial" w:eastAsia="Times New Roman" w:hAnsi="Arial" w:cs="Arial"/>
          <w:color w:val="000000"/>
          <w:sz w:val="20"/>
          <w:szCs w:val="20"/>
          <w:lang w:eastAsia="nl-BE"/>
        </w:rPr>
        <w:t>Artikel 7: Betaling</w:t>
      </w:r>
    </w:p>
    <w:p w:rsidR="00052ABE" w:rsidRPr="00052ABE" w:rsidRDefault="00052ABE" w:rsidP="00052ABE">
      <w:pPr>
        <w:spacing w:after="0" w:line="375" w:lineRule="atLeast"/>
        <w:rPr>
          <w:rFonts w:ascii="Arial" w:eastAsia="Times New Roman" w:hAnsi="Arial" w:cs="Arial"/>
          <w:color w:val="757575"/>
          <w:sz w:val="24"/>
          <w:szCs w:val="24"/>
          <w:lang w:eastAsia="nl-BE"/>
        </w:rPr>
      </w:pPr>
      <w:r w:rsidRPr="00052ABE">
        <w:rPr>
          <w:rFonts w:ascii="Arial" w:eastAsia="Times New Roman" w:hAnsi="Arial" w:cs="Arial"/>
          <w:color w:val="757575"/>
          <w:sz w:val="24"/>
          <w:szCs w:val="24"/>
          <w:lang w:eastAsia="nl-BE"/>
        </w:rPr>
        <w:t>1. Hoofdregel is dat de levering plaatsvindt nadat de betaling is ontvangen, tenzij uitdrukkelijk anders werd overeengekomen. Betaling kan plaatsvinden onder rembours of via overboeking vooraf op onze rekening. Levering op rekening is slechts mogelijk indien dit uitdrukkelijk tussen beide partijen nader overeengekomen wordt. </w:t>
      </w:r>
      <w:r w:rsidRPr="00052ABE">
        <w:rPr>
          <w:rFonts w:ascii="Arial" w:eastAsia="Times New Roman" w:hAnsi="Arial" w:cs="Arial"/>
          <w:color w:val="757575"/>
          <w:sz w:val="24"/>
          <w:szCs w:val="24"/>
          <w:lang w:eastAsia="nl-BE"/>
        </w:rPr>
        <w:br/>
        <w:t xml:space="preserve">2. Voor het geval dat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een factuur zendt, dient betaling te geschieden binnen 14 dagen na factuurdatum tenzij schriftelijk anders is overeengekomen. </w:t>
      </w:r>
      <w:r w:rsidRPr="00052ABE">
        <w:rPr>
          <w:rFonts w:ascii="Arial" w:eastAsia="Times New Roman" w:hAnsi="Arial" w:cs="Arial"/>
          <w:color w:val="757575"/>
          <w:sz w:val="24"/>
          <w:szCs w:val="24"/>
          <w:lang w:eastAsia="nl-BE"/>
        </w:rPr>
        <w:br/>
        <w:t xml:space="preserve">3. Indien de koper de factuur niet op de vervaldag heeft voldaan, is er zonder voorafgaande ingebrekestelling in verzuim en een rente aan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verschuldigd van 1,5% over het openstaande bedrag per maand, waarbij een ingegane maand voor een gehele wordt gerekend. </w:t>
      </w:r>
      <w:r w:rsidRPr="00052ABE">
        <w:rPr>
          <w:rFonts w:ascii="Arial" w:eastAsia="Times New Roman" w:hAnsi="Arial" w:cs="Arial"/>
          <w:color w:val="757575"/>
          <w:sz w:val="24"/>
          <w:szCs w:val="24"/>
          <w:lang w:eastAsia="nl-BE"/>
        </w:rPr>
        <w:br/>
        <w:t xml:space="preserve">4.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is gerechtigd bij het uitblijven van de betaling de zaak ter incasso uit handen te geven. Zodra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hiertoe is overgegaan, komen alle gerechtelijke en buitengerechtelijke kosten integraal voor rekening van de debiteur. </w:t>
      </w:r>
      <w:r w:rsidRPr="00052ABE">
        <w:rPr>
          <w:rFonts w:ascii="Arial" w:eastAsia="Times New Roman" w:hAnsi="Arial" w:cs="Arial"/>
          <w:color w:val="757575"/>
          <w:sz w:val="24"/>
          <w:szCs w:val="24"/>
          <w:lang w:eastAsia="nl-BE"/>
        </w:rPr>
        <w:br/>
        <w:t>5. In behandeling genomen reclames en/of garantieaanspraken geven geen recht tot betalingsuitstel of gedeeltelijke betaling.</w:t>
      </w:r>
    </w:p>
    <w:p w:rsidR="00052ABE" w:rsidRPr="00052ABE" w:rsidRDefault="00052ABE" w:rsidP="00052ABE">
      <w:pPr>
        <w:spacing w:after="0" w:line="375" w:lineRule="atLeast"/>
        <w:outlineLvl w:val="2"/>
        <w:rPr>
          <w:rFonts w:ascii="Arial" w:eastAsia="Times New Roman" w:hAnsi="Arial" w:cs="Arial"/>
          <w:color w:val="000000"/>
          <w:sz w:val="24"/>
          <w:szCs w:val="24"/>
          <w:lang w:eastAsia="nl-BE"/>
        </w:rPr>
      </w:pPr>
      <w:r w:rsidRPr="00052ABE">
        <w:rPr>
          <w:rFonts w:ascii="Arial" w:eastAsia="Times New Roman" w:hAnsi="Arial" w:cs="Arial"/>
          <w:color w:val="000000"/>
          <w:sz w:val="20"/>
          <w:szCs w:val="20"/>
          <w:lang w:eastAsia="nl-BE"/>
        </w:rPr>
        <w:t>Artikel 8: Verzending</w:t>
      </w:r>
    </w:p>
    <w:p w:rsidR="00052ABE" w:rsidRPr="00052ABE" w:rsidRDefault="00052ABE" w:rsidP="00052ABE">
      <w:pPr>
        <w:spacing w:after="0" w:line="375" w:lineRule="atLeast"/>
        <w:rPr>
          <w:rFonts w:ascii="Arial" w:eastAsia="Times New Roman" w:hAnsi="Arial" w:cs="Arial"/>
          <w:color w:val="757575"/>
          <w:sz w:val="24"/>
          <w:szCs w:val="24"/>
          <w:lang w:eastAsia="nl-BE"/>
        </w:rPr>
      </w:pPr>
      <w:r w:rsidRPr="00052ABE">
        <w:rPr>
          <w:rFonts w:ascii="Arial" w:eastAsia="Times New Roman" w:hAnsi="Arial" w:cs="Arial"/>
          <w:color w:val="757575"/>
          <w:sz w:val="24"/>
          <w:szCs w:val="24"/>
          <w:lang w:eastAsia="nl-BE"/>
        </w:rPr>
        <w:t xml:space="preserve">1. De producten worden verzonden voor risico van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De koper draagt het risico voor de producten van het ogenblik af waarop zij aan het opgegeven adres ter ontvangst worden aangeboden.</w:t>
      </w:r>
      <w:r w:rsidRPr="00052ABE">
        <w:rPr>
          <w:rFonts w:ascii="Arial" w:eastAsia="Times New Roman" w:hAnsi="Arial" w:cs="Arial"/>
          <w:color w:val="757575"/>
          <w:sz w:val="24"/>
          <w:szCs w:val="24"/>
          <w:lang w:eastAsia="nl-BE"/>
        </w:rPr>
        <w:br/>
        <w:t>2. De koper is gehouden bij aflevering de producten in ontvangst te nemen. Bij gebreke daarvan worden de producten door koeriersdienst opgeslagen. De hieraan verbonden kosten zijn voor rekening van de koper als na te melden.</w:t>
      </w:r>
      <w:r w:rsidRPr="00052ABE">
        <w:rPr>
          <w:rFonts w:ascii="Arial" w:eastAsia="Times New Roman" w:hAnsi="Arial" w:cs="Arial"/>
          <w:color w:val="757575"/>
          <w:sz w:val="24"/>
          <w:szCs w:val="24"/>
          <w:lang w:eastAsia="nl-BE"/>
        </w:rPr>
        <w:br/>
        <w:t>3. Als de koper bij aflevering de producten weigert in ontvangst te nemen, worden ze teruggestuurd naar Online-Velgen, eventueel na opslag bij koeriersdienst.</w:t>
      </w:r>
      <w:r w:rsidRPr="00052ABE">
        <w:rPr>
          <w:rFonts w:ascii="Arial" w:eastAsia="Times New Roman" w:hAnsi="Arial" w:cs="Arial"/>
          <w:color w:val="757575"/>
          <w:sz w:val="24"/>
          <w:szCs w:val="24"/>
          <w:lang w:eastAsia="nl-BE"/>
        </w:rPr>
        <w:br/>
        <w:t xml:space="preserve">4. Ingeval de koper zonder rechtsgeldige annulering een bestelde rembourszending geweigerd heeft in ontvangst te nemen of na 2 weken niet heeft afgehaald van de door koeriersdienst op te geven opslagplaats, zal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de koper een factuur sturen van de door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gemaakte kosten. Hieronder vallen onder andere de transportkosten, administratiekosten alsmede mogelijke </w:t>
      </w:r>
      <w:r w:rsidRPr="00052ABE">
        <w:rPr>
          <w:rFonts w:ascii="Arial" w:eastAsia="Times New Roman" w:hAnsi="Arial" w:cs="Arial"/>
          <w:color w:val="757575"/>
          <w:sz w:val="24"/>
          <w:szCs w:val="24"/>
          <w:lang w:eastAsia="nl-BE"/>
        </w:rPr>
        <w:lastRenderedPageBreak/>
        <w:t xml:space="preserve">waardevermindering. Deze kosten bedragen 15% van de hoofdsom met een minimum van 25 euro.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is gerechtigd bij het uitblijven van de betaling de zaak ter incasso uit handen te geven. Zodra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hiertoe is overgegaan, gelden de bepalingen te dezen van artikel 7.</w:t>
      </w:r>
    </w:p>
    <w:p w:rsidR="00052ABE" w:rsidRPr="00052ABE" w:rsidRDefault="00052ABE" w:rsidP="00052ABE">
      <w:pPr>
        <w:spacing w:after="0" w:line="375" w:lineRule="atLeast"/>
        <w:outlineLvl w:val="2"/>
        <w:rPr>
          <w:rFonts w:ascii="Arial" w:eastAsia="Times New Roman" w:hAnsi="Arial" w:cs="Arial"/>
          <w:color w:val="000000"/>
          <w:sz w:val="24"/>
          <w:szCs w:val="24"/>
          <w:lang w:eastAsia="nl-BE"/>
        </w:rPr>
      </w:pPr>
      <w:r w:rsidRPr="00052ABE">
        <w:rPr>
          <w:rFonts w:ascii="Arial" w:eastAsia="Times New Roman" w:hAnsi="Arial" w:cs="Arial"/>
          <w:color w:val="000000"/>
          <w:sz w:val="20"/>
          <w:szCs w:val="20"/>
          <w:lang w:eastAsia="nl-BE"/>
        </w:rPr>
        <w:t>Artikel 9: Levering</w:t>
      </w:r>
    </w:p>
    <w:p w:rsidR="00052ABE" w:rsidRPr="00052ABE" w:rsidRDefault="00052ABE" w:rsidP="00052ABE">
      <w:pPr>
        <w:spacing w:after="0" w:line="375" w:lineRule="atLeast"/>
        <w:rPr>
          <w:rFonts w:ascii="Arial" w:eastAsia="Times New Roman" w:hAnsi="Arial" w:cs="Arial"/>
          <w:color w:val="757575"/>
          <w:sz w:val="24"/>
          <w:szCs w:val="24"/>
          <w:lang w:eastAsia="nl-BE"/>
        </w:rPr>
      </w:pPr>
      <w:r w:rsidRPr="00052ABE">
        <w:rPr>
          <w:rFonts w:ascii="Arial" w:eastAsia="Times New Roman" w:hAnsi="Arial" w:cs="Arial"/>
          <w:color w:val="757575"/>
          <w:sz w:val="24"/>
          <w:szCs w:val="24"/>
          <w:lang w:eastAsia="nl-BE"/>
        </w:rPr>
        <w:t>1. Bij betaling op factuur, middels ontvangst van de koopsom op onze rekening dan wel onder rembours, vindt levering plaats middels verzending van uw bestelling binnen zeven werkdagen. Mocht de levertijd de zeven werkdagen overschrijden dan krijgt de koper hierover bericht met een opgave van de reden van vertraging. </w:t>
      </w:r>
      <w:r w:rsidRPr="00052ABE">
        <w:rPr>
          <w:rFonts w:ascii="Arial" w:eastAsia="Times New Roman" w:hAnsi="Arial" w:cs="Arial"/>
          <w:color w:val="757575"/>
          <w:sz w:val="24"/>
          <w:szCs w:val="24"/>
          <w:lang w:eastAsia="nl-BE"/>
        </w:rPr>
        <w:br/>
        <w:t>2. De opgegeven leveringstermijnen zijn geen fatale termijnen en dienen te worden opgevat als een inspanningsverbintenis en worden geacht bij benadering te zijn opgegeven. </w:t>
      </w:r>
      <w:r w:rsidRPr="00052ABE">
        <w:rPr>
          <w:rFonts w:ascii="Arial" w:eastAsia="Times New Roman" w:hAnsi="Arial" w:cs="Arial"/>
          <w:color w:val="757575"/>
          <w:sz w:val="24"/>
          <w:szCs w:val="24"/>
          <w:lang w:eastAsia="nl-BE"/>
        </w:rPr>
        <w:br/>
        <w:t xml:space="preserve">3. Overschrijding van een leveringstermijn geeft de koper nimmer het recht op enige schadevergoeding, ontbinding van de overeenkomst of enige andere actie jegens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w:t>
      </w:r>
      <w:r w:rsidRPr="00052ABE">
        <w:rPr>
          <w:rFonts w:ascii="Arial" w:eastAsia="Times New Roman" w:hAnsi="Arial" w:cs="Arial"/>
          <w:color w:val="757575"/>
          <w:sz w:val="24"/>
          <w:szCs w:val="24"/>
          <w:lang w:eastAsia="nl-BE"/>
        </w:rPr>
        <w:br/>
        <w:t>4. Bestelde producten zijn ook af te halen via de showroom / magazijn.</w:t>
      </w:r>
    </w:p>
    <w:p w:rsidR="00052ABE" w:rsidRPr="00052ABE" w:rsidRDefault="00052ABE" w:rsidP="00052ABE">
      <w:pPr>
        <w:spacing w:after="0" w:line="375" w:lineRule="atLeast"/>
        <w:outlineLvl w:val="2"/>
        <w:rPr>
          <w:rFonts w:ascii="Arial" w:eastAsia="Times New Roman" w:hAnsi="Arial" w:cs="Arial"/>
          <w:color w:val="000000"/>
          <w:sz w:val="24"/>
          <w:szCs w:val="24"/>
          <w:lang w:eastAsia="nl-BE"/>
        </w:rPr>
      </w:pPr>
      <w:r w:rsidRPr="00052ABE">
        <w:rPr>
          <w:rFonts w:ascii="Arial" w:eastAsia="Times New Roman" w:hAnsi="Arial" w:cs="Arial"/>
          <w:color w:val="000000"/>
          <w:sz w:val="20"/>
          <w:szCs w:val="20"/>
          <w:lang w:eastAsia="nl-BE"/>
        </w:rPr>
        <w:t>Artikel 10: Garantie</w:t>
      </w:r>
    </w:p>
    <w:p w:rsidR="00052ABE" w:rsidRPr="00052ABE" w:rsidRDefault="00052ABE" w:rsidP="00052ABE">
      <w:pPr>
        <w:spacing w:after="0" w:line="375" w:lineRule="atLeast"/>
        <w:rPr>
          <w:rFonts w:ascii="Arial" w:eastAsia="Times New Roman" w:hAnsi="Arial" w:cs="Arial"/>
          <w:color w:val="757575"/>
          <w:sz w:val="24"/>
          <w:szCs w:val="24"/>
          <w:lang w:eastAsia="nl-BE"/>
        </w:rPr>
      </w:pPr>
      <w:r w:rsidRPr="00052ABE">
        <w:rPr>
          <w:rFonts w:ascii="Arial" w:eastAsia="Times New Roman" w:hAnsi="Arial" w:cs="Arial"/>
          <w:color w:val="757575"/>
          <w:sz w:val="24"/>
          <w:szCs w:val="24"/>
          <w:lang w:eastAsia="nl-BE"/>
        </w:rPr>
        <w:t xml:space="preserve">1.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staat in voor een hoge kwaliteit van de door haar verleende diensten en voor de deugdelijkheid en goede kwaliteit van de geleverde producten, met dien verstande dat de garantie niet verder gaat dan in de hierna volgende bepalingen vermeld. </w:t>
      </w:r>
      <w:r w:rsidRPr="00052ABE">
        <w:rPr>
          <w:rFonts w:ascii="Arial" w:eastAsia="Times New Roman" w:hAnsi="Arial" w:cs="Arial"/>
          <w:color w:val="757575"/>
          <w:sz w:val="24"/>
          <w:szCs w:val="24"/>
          <w:lang w:eastAsia="nl-BE"/>
        </w:rPr>
        <w:br/>
        <w:t>2. Op geleverde producten wordt zes maanden garantie verleend, tenzij anders is vermeld.</w:t>
      </w:r>
      <w:r w:rsidRPr="00052ABE">
        <w:rPr>
          <w:rFonts w:ascii="Arial" w:eastAsia="Times New Roman" w:hAnsi="Arial" w:cs="Arial"/>
          <w:color w:val="757575"/>
          <w:sz w:val="24"/>
          <w:szCs w:val="24"/>
          <w:lang w:eastAsia="nl-BE"/>
        </w:rPr>
        <w:br/>
        <w:t xml:space="preserve">3. De koper dient de voor vervanging of reparatie in aanmerking komende producten afhankelijk van het merk en type te voorzien van een duidelijke klachtomschrijving en dient ze op eigen kosten in de originele verpakking met de factuur te retourneren naar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of een daartoe aangewezen </w:t>
      </w:r>
      <w:proofErr w:type="spellStart"/>
      <w:r w:rsidRPr="00052ABE">
        <w:rPr>
          <w:rFonts w:ascii="Arial" w:eastAsia="Times New Roman" w:hAnsi="Arial" w:cs="Arial"/>
          <w:color w:val="757575"/>
          <w:sz w:val="24"/>
          <w:szCs w:val="24"/>
          <w:lang w:eastAsia="nl-BE"/>
        </w:rPr>
        <w:t>reparatieservicecenter</w:t>
      </w:r>
      <w:proofErr w:type="spellEnd"/>
      <w:r w:rsidRPr="00052ABE">
        <w:rPr>
          <w:rFonts w:ascii="Arial" w:eastAsia="Times New Roman" w:hAnsi="Arial" w:cs="Arial"/>
          <w:color w:val="757575"/>
          <w:sz w:val="24"/>
          <w:szCs w:val="24"/>
          <w:lang w:eastAsia="nl-BE"/>
        </w:rPr>
        <w:t xml:space="preserve">. Indien na controle blijkt dat er inderdaad sprake is van aan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verwijtbare defecten, zullen deze gebreken kosteloos worden verholpen.</w:t>
      </w:r>
      <w:r w:rsidRPr="00052ABE">
        <w:rPr>
          <w:rFonts w:ascii="Arial" w:eastAsia="Times New Roman" w:hAnsi="Arial" w:cs="Arial"/>
          <w:color w:val="757575"/>
          <w:sz w:val="24"/>
          <w:szCs w:val="24"/>
          <w:lang w:eastAsia="nl-BE"/>
        </w:rPr>
        <w:br/>
        <w:t>4. Mochten de defecten veroorzaakt zijn door de koper dan zijn alle reparatie- en verzendkosten voor diens rekening. </w:t>
      </w:r>
      <w:r w:rsidRPr="00052ABE">
        <w:rPr>
          <w:rFonts w:ascii="Arial" w:eastAsia="Times New Roman" w:hAnsi="Arial" w:cs="Arial"/>
          <w:color w:val="757575"/>
          <w:sz w:val="24"/>
          <w:szCs w:val="24"/>
          <w:lang w:eastAsia="nl-BE"/>
        </w:rPr>
        <w:br/>
        <w:t>5. De koper kan geen beroep doen op de garantiebepalingen:</w:t>
      </w:r>
      <w:r w:rsidRPr="00052ABE">
        <w:rPr>
          <w:rFonts w:ascii="Arial" w:eastAsia="Times New Roman" w:hAnsi="Arial" w:cs="Arial"/>
          <w:color w:val="757575"/>
          <w:sz w:val="24"/>
          <w:szCs w:val="24"/>
          <w:lang w:eastAsia="nl-BE"/>
        </w:rPr>
        <w:br/>
        <w:t>A: indien de koper de producten heeft verwaarloosd.</w:t>
      </w:r>
      <w:r w:rsidRPr="00052ABE">
        <w:rPr>
          <w:rFonts w:ascii="Arial" w:eastAsia="Times New Roman" w:hAnsi="Arial" w:cs="Arial"/>
          <w:color w:val="757575"/>
          <w:sz w:val="24"/>
          <w:szCs w:val="24"/>
          <w:lang w:eastAsia="nl-BE"/>
        </w:rPr>
        <w:br/>
        <w:t xml:space="preserve">B: indien de koper wijzigingen aan de producten heeft aangebracht c.q. heeft laten aanbrengen waaronder ook vallen reparaties die niet door of namens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zijn verricht.</w:t>
      </w:r>
      <w:r w:rsidRPr="00052ABE">
        <w:rPr>
          <w:rFonts w:ascii="Arial" w:eastAsia="Times New Roman" w:hAnsi="Arial" w:cs="Arial"/>
          <w:color w:val="757575"/>
          <w:sz w:val="24"/>
          <w:szCs w:val="24"/>
          <w:lang w:eastAsia="nl-BE"/>
        </w:rPr>
        <w:br/>
        <w:t xml:space="preserve">C: bij onoordeelkundig of onzorgvuldig gebruik, verkeerde montage, beschadiging </w:t>
      </w:r>
      <w:r w:rsidRPr="00052ABE">
        <w:rPr>
          <w:rFonts w:ascii="Arial" w:eastAsia="Times New Roman" w:hAnsi="Arial" w:cs="Arial"/>
          <w:color w:val="757575"/>
          <w:sz w:val="24"/>
          <w:szCs w:val="24"/>
          <w:lang w:eastAsia="nl-BE"/>
        </w:rPr>
        <w:lastRenderedPageBreak/>
        <w:t>door inwerken van vocht of door andere van buiten komende oorzaken of onheilen.</w:t>
      </w:r>
      <w:r w:rsidRPr="00052ABE">
        <w:rPr>
          <w:rFonts w:ascii="Arial" w:eastAsia="Times New Roman" w:hAnsi="Arial" w:cs="Arial"/>
          <w:color w:val="757575"/>
          <w:sz w:val="24"/>
          <w:szCs w:val="24"/>
          <w:lang w:eastAsia="nl-BE"/>
        </w:rPr>
        <w:br/>
        <w:t>D: bij beschadiging door inwerken van zaken als pekel en zouten, veelal voorkomend in winterse omstandigheden</w:t>
      </w:r>
      <w:r w:rsidRPr="00052ABE">
        <w:rPr>
          <w:rFonts w:ascii="Arial" w:eastAsia="Times New Roman" w:hAnsi="Arial" w:cs="Arial"/>
          <w:color w:val="757575"/>
          <w:sz w:val="24"/>
          <w:szCs w:val="24"/>
          <w:lang w:eastAsia="nl-BE"/>
        </w:rPr>
        <w:br/>
        <w:t>E: indien het product niet op de gebruikelijke dan wel in de gebruiksaanwijzing omschreven wijze is onderhouden.</w:t>
      </w:r>
      <w:r w:rsidRPr="00052ABE">
        <w:rPr>
          <w:rFonts w:ascii="Arial" w:eastAsia="Times New Roman" w:hAnsi="Arial" w:cs="Arial"/>
          <w:color w:val="757575"/>
          <w:sz w:val="24"/>
          <w:szCs w:val="24"/>
          <w:lang w:eastAsia="nl-BE"/>
        </w:rPr>
        <w:br/>
        <w:t>F: indien het product wordt gebruikt met ondergeschikte of verkeerde accessoires.</w:t>
      </w:r>
      <w:r w:rsidRPr="00052ABE">
        <w:rPr>
          <w:rFonts w:ascii="Arial" w:eastAsia="Times New Roman" w:hAnsi="Arial" w:cs="Arial"/>
          <w:color w:val="757575"/>
          <w:sz w:val="24"/>
          <w:szCs w:val="24"/>
          <w:lang w:eastAsia="nl-BE"/>
        </w:rPr>
        <w:br/>
        <w:t>G: indien de koper de producten op andere wijze heeft veronachtzaamd.</w:t>
      </w:r>
    </w:p>
    <w:p w:rsidR="00052ABE" w:rsidRPr="00052ABE" w:rsidRDefault="00052ABE" w:rsidP="00052ABE">
      <w:pPr>
        <w:spacing w:after="0" w:line="375" w:lineRule="atLeast"/>
        <w:outlineLvl w:val="2"/>
        <w:rPr>
          <w:rFonts w:ascii="Arial" w:eastAsia="Times New Roman" w:hAnsi="Arial" w:cs="Arial"/>
          <w:color w:val="000000"/>
          <w:sz w:val="24"/>
          <w:szCs w:val="24"/>
          <w:lang w:eastAsia="nl-BE"/>
        </w:rPr>
      </w:pPr>
      <w:r w:rsidRPr="00052ABE">
        <w:rPr>
          <w:rFonts w:ascii="Arial" w:eastAsia="Times New Roman" w:hAnsi="Arial" w:cs="Arial"/>
          <w:color w:val="000000"/>
          <w:sz w:val="20"/>
          <w:szCs w:val="20"/>
          <w:lang w:eastAsia="nl-BE"/>
        </w:rPr>
        <w:t>Artikel 11: Eigendomsvoorbehoud</w:t>
      </w:r>
    </w:p>
    <w:p w:rsidR="00052ABE" w:rsidRPr="00052ABE" w:rsidRDefault="00052ABE" w:rsidP="00052ABE">
      <w:pPr>
        <w:spacing w:before="150" w:after="150" w:line="375" w:lineRule="atLeast"/>
        <w:rPr>
          <w:rFonts w:ascii="Arial" w:eastAsia="Times New Roman" w:hAnsi="Arial" w:cs="Arial"/>
          <w:color w:val="757575"/>
          <w:sz w:val="24"/>
          <w:szCs w:val="24"/>
          <w:lang w:eastAsia="nl-BE"/>
        </w:rPr>
      </w:pPr>
      <w:r w:rsidRPr="00052ABE">
        <w:rPr>
          <w:rFonts w:ascii="Arial" w:eastAsia="Times New Roman" w:hAnsi="Arial" w:cs="Arial"/>
          <w:color w:val="757575"/>
          <w:sz w:val="24"/>
          <w:szCs w:val="24"/>
          <w:lang w:eastAsia="nl-BE"/>
        </w:rPr>
        <w:t xml:space="preserve">1. De eigendom van geleverde producten door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wordt uitdrukkelijk voorbehouden totdat de volledige koopsom is voldaan.</w:t>
      </w:r>
    </w:p>
    <w:p w:rsidR="00052ABE" w:rsidRPr="00052ABE" w:rsidRDefault="00052ABE" w:rsidP="00052ABE">
      <w:pPr>
        <w:spacing w:after="0" w:line="375" w:lineRule="atLeast"/>
        <w:outlineLvl w:val="2"/>
        <w:rPr>
          <w:rFonts w:ascii="Arial" w:eastAsia="Times New Roman" w:hAnsi="Arial" w:cs="Arial"/>
          <w:color w:val="000000"/>
          <w:sz w:val="24"/>
          <w:szCs w:val="24"/>
          <w:lang w:eastAsia="nl-BE"/>
        </w:rPr>
      </w:pPr>
      <w:r w:rsidRPr="00052ABE">
        <w:rPr>
          <w:rFonts w:ascii="Arial" w:eastAsia="Times New Roman" w:hAnsi="Arial" w:cs="Arial"/>
          <w:color w:val="000000"/>
          <w:sz w:val="20"/>
          <w:szCs w:val="20"/>
          <w:lang w:eastAsia="nl-BE"/>
        </w:rPr>
        <w:t>Artikel 12: Handelsmerk</w:t>
      </w:r>
    </w:p>
    <w:p w:rsidR="00052ABE" w:rsidRPr="00052ABE" w:rsidRDefault="00052ABE" w:rsidP="00052ABE">
      <w:pPr>
        <w:spacing w:before="150" w:after="150" w:line="375" w:lineRule="atLeast"/>
        <w:rPr>
          <w:rFonts w:ascii="Arial" w:eastAsia="Times New Roman" w:hAnsi="Arial" w:cs="Arial"/>
          <w:color w:val="757575"/>
          <w:sz w:val="24"/>
          <w:szCs w:val="24"/>
          <w:lang w:eastAsia="nl-BE"/>
        </w:rPr>
      </w:pPr>
      <w:r w:rsidRPr="00052ABE">
        <w:rPr>
          <w:rFonts w:ascii="Arial" w:eastAsia="Times New Roman" w:hAnsi="Arial" w:cs="Arial"/>
          <w:color w:val="757575"/>
          <w:sz w:val="24"/>
          <w:szCs w:val="24"/>
          <w:lang w:eastAsia="nl-BE"/>
        </w:rPr>
        <w:t xml:space="preserve">1. De fabrieks- of handelsmerken dan wel de type- of identificatienummers of -tekens, die op de door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afgeleverde producten zijn aangebracht, mogen niet verwijderd, beschadigd of gewijzigd worden. Elke wijziging, hoe dan ook, doet de garantie vervallen.</w:t>
      </w:r>
    </w:p>
    <w:p w:rsidR="00052ABE" w:rsidRPr="00052ABE" w:rsidRDefault="00052ABE" w:rsidP="00052ABE">
      <w:pPr>
        <w:spacing w:after="0" w:line="375" w:lineRule="atLeast"/>
        <w:outlineLvl w:val="2"/>
        <w:rPr>
          <w:rFonts w:ascii="Arial" w:eastAsia="Times New Roman" w:hAnsi="Arial" w:cs="Arial"/>
          <w:color w:val="000000"/>
          <w:sz w:val="24"/>
          <w:szCs w:val="24"/>
          <w:lang w:eastAsia="nl-BE"/>
        </w:rPr>
      </w:pPr>
      <w:r w:rsidRPr="00052ABE">
        <w:rPr>
          <w:rFonts w:ascii="Arial" w:eastAsia="Times New Roman" w:hAnsi="Arial" w:cs="Arial"/>
          <w:color w:val="000000"/>
          <w:sz w:val="20"/>
          <w:szCs w:val="20"/>
          <w:lang w:eastAsia="nl-BE"/>
        </w:rPr>
        <w:t>Artikel 13: Aansprakelijkheidsbeperking</w:t>
      </w:r>
    </w:p>
    <w:p w:rsidR="00052ABE" w:rsidRPr="00052ABE" w:rsidRDefault="00052ABE" w:rsidP="00052ABE">
      <w:pPr>
        <w:spacing w:after="0" w:line="375" w:lineRule="atLeast"/>
        <w:rPr>
          <w:rFonts w:ascii="Arial" w:eastAsia="Times New Roman" w:hAnsi="Arial" w:cs="Arial"/>
          <w:color w:val="757575"/>
          <w:sz w:val="24"/>
          <w:szCs w:val="24"/>
          <w:lang w:eastAsia="nl-BE"/>
        </w:rPr>
      </w:pPr>
      <w:r w:rsidRPr="00052ABE">
        <w:rPr>
          <w:rFonts w:ascii="Arial" w:eastAsia="Times New Roman" w:hAnsi="Arial" w:cs="Arial"/>
          <w:color w:val="757575"/>
          <w:sz w:val="24"/>
          <w:szCs w:val="24"/>
          <w:lang w:eastAsia="nl-BE"/>
        </w:rPr>
        <w:t xml:space="preserve">1.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aanvaardt geen enkele verantwoording van schade aan andere producten van koper of van derden welke direct of indirect veroorzaakt wordt door een defect aan een geleverd product. </w:t>
      </w:r>
      <w:r w:rsidRPr="00052ABE">
        <w:rPr>
          <w:rFonts w:ascii="Arial" w:eastAsia="Times New Roman" w:hAnsi="Arial" w:cs="Arial"/>
          <w:color w:val="757575"/>
          <w:sz w:val="24"/>
          <w:szCs w:val="24"/>
          <w:lang w:eastAsia="nl-BE"/>
        </w:rPr>
        <w:br/>
        <w:t xml:space="preserve">2.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is op geen enkele wijze aansprakelijk voor schade aan producten welke is ontstaan door verkeerde behandeling, ondeskundigheid, verkeerde montage, verkeerd gebruik of gebruik buiten de specificaties.</w:t>
      </w:r>
      <w:r w:rsidRPr="00052ABE">
        <w:rPr>
          <w:rFonts w:ascii="Arial" w:eastAsia="Times New Roman" w:hAnsi="Arial" w:cs="Arial"/>
          <w:color w:val="757575"/>
          <w:sz w:val="24"/>
          <w:szCs w:val="24"/>
          <w:lang w:eastAsia="nl-BE"/>
        </w:rPr>
        <w:br/>
        <w:t xml:space="preserve">3. Verder aanvaardt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geen enkele aansprakelijkheid voor welke schade dan ook, ontstaan door onverantwoordelijk of onveilig gebruik tijdens het gebruik, in welke vorm dan ook en rijdend of stilstaan van de auto.</w:t>
      </w:r>
    </w:p>
    <w:p w:rsidR="00052ABE" w:rsidRPr="00052ABE" w:rsidRDefault="00052ABE" w:rsidP="00052ABE">
      <w:pPr>
        <w:spacing w:after="0" w:line="375" w:lineRule="atLeast"/>
        <w:outlineLvl w:val="2"/>
        <w:rPr>
          <w:rFonts w:ascii="Arial" w:eastAsia="Times New Roman" w:hAnsi="Arial" w:cs="Arial"/>
          <w:color w:val="000000"/>
          <w:sz w:val="24"/>
          <w:szCs w:val="24"/>
          <w:lang w:eastAsia="nl-BE"/>
        </w:rPr>
      </w:pPr>
      <w:r w:rsidRPr="00052ABE">
        <w:rPr>
          <w:rFonts w:ascii="Arial" w:eastAsia="Times New Roman" w:hAnsi="Arial" w:cs="Arial"/>
          <w:color w:val="000000"/>
          <w:sz w:val="20"/>
          <w:szCs w:val="20"/>
          <w:lang w:eastAsia="nl-BE"/>
        </w:rPr>
        <w:t>Artikel 14: Overmacht</w:t>
      </w:r>
    </w:p>
    <w:p w:rsidR="00052ABE" w:rsidRPr="00052ABE" w:rsidRDefault="00052ABE" w:rsidP="00052ABE">
      <w:pPr>
        <w:spacing w:after="0" w:line="375" w:lineRule="atLeast"/>
        <w:rPr>
          <w:rFonts w:ascii="Arial" w:eastAsia="Times New Roman" w:hAnsi="Arial" w:cs="Arial"/>
          <w:color w:val="757575"/>
          <w:sz w:val="24"/>
          <w:szCs w:val="24"/>
          <w:lang w:eastAsia="nl-BE"/>
        </w:rPr>
      </w:pPr>
      <w:r w:rsidRPr="00052ABE">
        <w:rPr>
          <w:rFonts w:ascii="Arial" w:eastAsia="Times New Roman" w:hAnsi="Arial" w:cs="Arial"/>
          <w:color w:val="757575"/>
          <w:sz w:val="24"/>
          <w:szCs w:val="24"/>
          <w:lang w:eastAsia="nl-BE"/>
        </w:rPr>
        <w:t xml:space="preserve">1. Indien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door overmacht niet aan haar verplichtingen jegens koper kan voldoen, wordt de nakoming van die verplichtingen opgeschort voor de duur van de overmachtstoestand. </w:t>
      </w:r>
      <w:r w:rsidRPr="00052ABE">
        <w:rPr>
          <w:rFonts w:ascii="Arial" w:eastAsia="Times New Roman" w:hAnsi="Arial" w:cs="Arial"/>
          <w:color w:val="757575"/>
          <w:sz w:val="24"/>
          <w:szCs w:val="24"/>
          <w:lang w:eastAsia="nl-BE"/>
        </w:rPr>
        <w:br/>
        <w:t>2. Indien de overmacht 1 maand duurt, hebben beide partijen het recht de overeenkomst schriftelijk geheel of gedeeltelijk te ontbinden, voor zover de overmachtssituatie dit rechtvaardigt. </w:t>
      </w:r>
      <w:r w:rsidRPr="00052ABE">
        <w:rPr>
          <w:rFonts w:ascii="Arial" w:eastAsia="Times New Roman" w:hAnsi="Arial" w:cs="Arial"/>
          <w:color w:val="757575"/>
          <w:sz w:val="24"/>
          <w:szCs w:val="24"/>
          <w:lang w:eastAsia="nl-BE"/>
        </w:rPr>
        <w:br/>
        <w:t>3. Volgens de wet Koop op afstand heeft een consument het recht de overeenkomst kosteloos te ontbinden als de levertijd de 30 dagen overschrijdt.</w:t>
      </w:r>
      <w:r w:rsidRPr="00052ABE">
        <w:rPr>
          <w:rFonts w:ascii="Arial" w:eastAsia="Times New Roman" w:hAnsi="Arial" w:cs="Arial"/>
          <w:color w:val="757575"/>
          <w:sz w:val="24"/>
          <w:szCs w:val="24"/>
          <w:lang w:eastAsia="nl-BE"/>
        </w:rPr>
        <w:br/>
        <w:t xml:space="preserve">4. In geval van overmacht heeft koper geen recht op enige (schade)vergoeding, ook </w:t>
      </w:r>
      <w:r w:rsidRPr="00052ABE">
        <w:rPr>
          <w:rFonts w:ascii="Arial" w:eastAsia="Times New Roman" w:hAnsi="Arial" w:cs="Arial"/>
          <w:color w:val="757575"/>
          <w:sz w:val="24"/>
          <w:szCs w:val="24"/>
          <w:lang w:eastAsia="nl-BE"/>
        </w:rPr>
        <w:lastRenderedPageBreak/>
        <w:t xml:space="preserve">niet als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als gevolg van de overmacht enig voordeel mocht hebben. </w:t>
      </w:r>
    </w:p>
    <w:p w:rsidR="00052ABE" w:rsidRPr="00052ABE" w:rsidRDefault="00052ABE" w:rsidP="00052ABE">
      <w:pPr>
        <w:spacing w:before="150" w:after="150" w:line="375" w:lineRule="atLeast"/>
        <w:rPr>
          <w:rFonts w:ascii="Arial" w:eastAsia="Times New Roman" w:hAnsi="Arial" w:cs="Arial"/>
          <w:color w:val="757575"/>
          <w:sz w:val="24"/>
          <w:szCs w:val="24"/>
          <w:lang w:eastAsia="nl-BE"/>
        </w:rPr>
      </w:pPr>
      <w:r w:rsidRPr="00052ABE">
        <w:rPr>
          <w:rFonts w:ascii="Arial" w:eastAsia="Times New Roman" w:hAnsi="Arial" w:cs="Arial"/>
          <w:color w:val="757575"/>
          <w:sz w:val="24"/>
          <w:szCs w:val="24"/>
          <w:lang w:eastAsia="nl-BE"/>
        </w:rPr>
        <w:t xml:space="preserve">5.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zal koper zo spoedig mogelijk van een (dreigende) overmacht op de hoogte stellen. </w:t>
      </w:r>
    </w:p>
    <w:p w:rsidR="00052ABE" w:rsidRPr="00052ABE" w:rsidRDefault="00052ABE" w:rsidP="00052ABE">
      <w:pPr>
        <w:spacing w:after="0" w:line="375" w:lineRule="atLeast"/>
        <w:outlineLvl w:val="2"/>
        <w:rPr>
          <w:rFonts w:ascii="Arial" w:eastAsia="Times New Roman" w:hAnsi="Arial" w:cs="Arial"/>
          <w:color w:val="000000"/>
          <w:sz w:val="24"/>
          <w:szCs w:val="24"/>
          <w:lang w:eastAsia="nl-BE"/>
        </w:rPr>
      </w:pPr>
      <w:r w:rsidRPr="00052ABE">
        <w:rPr>
          <w:rFonts w:ascii="Arial" w:eastAsia="Times New Roman" w:hAnsi="Arial" w:cs="Arial"/>
          <w:color w:val="000000"/>
          <w:sz w:val="20"/>
          <w:szCs w:val="20"/>
          <w:lang w:eastAsia="nl-BE"/>
        </w:rPr>
        <w:t>Artikel 15: Ontbinding</w:t>
      </w:r>
    </w:p>
    <w:p w:rsidR="00052ABE" w:rsidRPr="00052ABE" w:rsidRDefault="00052ABE" w:rsidP="00052ABE">
      <w:pPr>
        <w:spacing w:after="0" w:line="375" w:lineRule="atLeast"/>
        <w:rPr>
          <w:rFonts w:ascii="Arial" w:eastAsia="Times New Roman" w:hAnsi="Arial" w:cs="Arial"/>
          <w:color w:val="757575"/>
          <w:sz w:val="24"/>
          <w:szCs w:val="24"/>
          <w:lang w:eastAsia="nl-BE"/>
        </w:rPr>
      </w:pPr>
      <w:r w:rsidRPr="00052ABE">
        <w:rPr>
          <w:rFonts w:ascii="Arial" w:eastAsia="Times New Roman" w:hAnsi="Arial" w:cs="Arial"/>
          <w:color w:val="757575"/>
          <w:sz w:val="24"/>
          <w:szCs w:val="24"/>
          <w:lang w:eastAsia="nl-BE"/>
        </w:rPr>
        <w:t xml:space="preserve">1. Indien de koper zijn verplichtingen jegens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niet, niet tijdig of niet behoorlijk nakomt, alsmede indien zijn faillissement is/wordt aangevraagd, hij in staat van faillissement wordt verklaard, hij surseance van betaling aanvraagt, dan wel aan zijn crediteuren of een deel van hen een regeling of een akkoord aanbiedt, voorts bij beslaglegging op zijn activa of een deel daarvan, dan wel hij tot verkoop of liquidatie van zijn bedrijf overgaat, alsmede in geval van overlijden, ondercuratelestelling of indien hij op andere wijze het beheer dan wel de leiding over zijn bedrijf, producten of een deel daarvan verliest, is koper van rechtswege in verzuim en is elke vordering, die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te zijnen laste heeft of verkrijgt, dadelijk en ineens opeisbaar zonder dat daartoe enige ingebrekestelling is vereist.</w:t>
      </w:r>
      <w:r w:rsidRPr="00052ABE">
        <w:rPr>
          <w:rFonts w:ascii="Arial" w:eastAsia="Times New Roman" w:hAnsi="Arial" w:cs="Arial"/>
          <w:color w:val="757575"/>
          <w:sz w:val="24"/>
          <w:szCs w:val="24"/>
          <w:lang w:eastAsia="nl-BE"/>
        </w:rPr>
        <w:br/>
        <w:t xml:space="preserve">2. In gevallen onder 1 genoemd, heeft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het recht, zonder enige ingebrekestelling, harerzijds de verdere uitvoering van de overeenkomst op te schorten of deze geheel of gedeeltelijk te ontbinden of gebruik te maken van het bepaalde in artikel 11.</w:t>
      </w:r>
      <w:r w:rsidRPr="00052ABE">
        <w:rPr>
          <w:rFonts w:ascii="Arial" w:eastAsia="Times New Roman" w:hAnsi="Arial" w:cs="Arial"/>
          <w:color w:val="757575"/>
          <w:sz w:val="24"/>
          <w:szCs w:val="24"/>
          <w:lang w:eastAsia="nl-BE"/>
        </w:rPr>
        <w:br/>
        <w:t xml:space="preserve">3.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is te allen tijde bevoegd alsdan schadevergoeding van de koper te vorderen, alsmede de geleverde producten terug te nemen. </w:t>
      </w:r>
      <w:r w:rsidRPr="00052ABE">
        <w:rPr>
          <w:rFonts w:ascii="Arial" w:eastAsia="Times New Roman" w:hAnsi="Arial" w:cs="Arial"/>
          <w:color w:val="757575"/>
          <w:sz w:val="24"/>
          <w:szCs w:val="24"/>
          <w:lang w:eastAsia="nl-BE"/>
        </w:rPr>
        <w:br/>
        <w:t xml:space="preserve">4. Ingeval de koper de overeenkomst wenst te ontbinden, zal hij te allen tijde eerst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schriftelijk in verzuim stellen en deze een redelijke termijn gunnen om alsnog haar verplichtingen na te komen, dan wel tekortkomingen te herstellen, welke tekortkomingen koper nauwkeurig schriftelijk dient te omschrijven.</w:t>
      </w:r>
      <w:r w:rsidRPr="00052ABE">
        <w:rPr>
          <w:rFonts w:ascii="Arial" w:eastAsia="Times New Roman" w:hAnsi="Arial" w:cs="Arial"/>
          <w:color w:val="757575"/>
          <w:sz w:val="24"/>
          <w:szCs w:val="24"/>
          <w:lang w:eastAsia="nl-BE"/>
        </w:rPr>
        <w:br/>
        <w:t>5. De koper heeft geen recht de overeenkomst geheel of gedeeltelijk te ontbinden of zijn verplichtingen op te schorten, indien hij zelf reeds in verzuim was met nakoming van zijn verplichtingen. </w:t>
      </w:r>
      <w:r w:rsidRPr="00052ABE">
        <w:rPr>
          <w:rFonts w:ascii="Arial" w:eastAsia="Times New Roman" w:hAnsi="Arial" w:cs="Arial"/>
          <w:color w:val="757575"/>
          <w:sz w:val="24"/>
          <w:szCs w:val="24"/>
          <w:lang w:eastAsia="nl-BE"/>
        </w:rPr>
        <w:br/>
        <w:t xml:space="preserve">6. In geval van gedeeltelijke ontbinding kan de koper geen aanspraak maken op </w:t>
      </w:r>
      <w:proofErr w:type="spellStart"/>
      <w:r w:rsidRPr="00052ABE">
        <w:rPr>
          <w:rFonts w:ascii="Arial" w:eastAsia="Times New Roman" w:hAnsi="Arial" w:cs="Arial"/>
          <w:color w:val="757575"/>
          <w:sz w:val="24"/>
          <w:szCs w:val="24"/>
          <w:lang w:eastAsia="nl-BE"/>
        </w:rPr>
        <w:t>ongedaanmaking</w:t>
      </w:r>
      <w:proofErr w:type="spellEnd"/>
      <w:r w:rsidRPr="00052ABE">
        <w:rPr>
          <w:rFonts w:ascii="Arial" w:eastAsia="Times New Roman" w:hAnsi="Arial" w:cs="Arial"/>
          <w:color w:val="757575"/>
          <w:sz w:val="24"/>
          <w:szCs w:val="24"/>
          <w:lang w:eastAsia="nl-BE"/>
        </w:rPr>
        <w:t xml:space="preserve"> van reeds door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verrichte prestaties, en heeft </w:t>
      </w:r>
      <w:r>
        <w:rPr>
          <w:rFonts w:ascii="Arial" w:eastAsia="Times New Roman" w:hAnsi="Arial" w:cs="Arial"/>
          <w:color w:val="757575"/>
          <w:sz w:val="24"/>
          <w:szCs w:val="24"/>
          <w:lang w:eastAsia="nl-BE"/>
        </w:rPr>
        <w:t>JSB Velgen en Veren</w:t>
      </w:r>
      <w:r w:rsidRPr="00052ABE">
        <w:rPr>
          <w:rFonts w:ascii="Arial" w:eastAsia="Times New Roman" w:hAnsi="Arial" w:cs="Arial"/>
          <w:color w:val="757575"/>
          <w:sz w:val="24"/>
          <w:szCs w:val="24"/>
          <w:lang w:eastAsia="nl-BE"/>
        </w:rPr>
        <w:t xml:space="preserve"> onverkort recht op betaling voor de reeds door haar verrichte prestaties. </w:t>
      </w:r>
      <w:r w:rsidRPr="00052ABE">
        <w:rPr>
          <w:rFonts w:ascii="Arial" w:eastAsia="Times New Roman" w:hAnsi="Arial" w:cs="Arial"/>
          <w:color w:val="757575"/>
          <w:sz w:val="24"/>
          <w:szCs w:val="24"/>
          <w:lang w:eastAsia="nl-BE"/>
        </w:rPr>
        <w:br/>
        <w:t xml:space="preserve">7. Ten aanzien van de wet Koop op afstand geldt voor particuliere afnemers dat zij een wettelijk gereguleerde afkoelingsperiode van 14 dagen mogen gebruiken om ongebruikte en in onberispelijke verkoopbare staat afgenomen producten te kunnen </w:t>
      </w:r>
      <w:r w:rsidRPr="00052ABE">
        <w:rPr>
          <w:rFonts w:ascii="Arial" w:eastAsia="Times New Roman" w:hAnsi="Arial" w:cs="Arial"/>
          <w:color w:val="757575"/>
          <w:sz w:val="24"/>
          <w:szCs w:val="24"/>
          <w:lang w:eastAsia="nl-BE"/>
        </w:rPr>
        <w:lastRenderedPageBreak/>
        <w:t xml:space="preserve">retourneren en het volledige aanschafbedrag dan door </w:t>
      </w:r>
      <w:r>
        <w:rPr>
          <w:rFonts w:ascii="Arial" w:eastAsia="Times New Roman" w:hAnsi="Arial" w:cs="Arial"/>
          <w:color w:val="757575"/>
          <w:sz w:val="24"/>
          <w:szCs w:val="24"/>
          <w:lang w:eastAsia="nl-BE"/>
        </w:rPr>
        <w:t>JSB Velgen en Veren</w:t>
      </w:r>
      <w:bookmarkStart w:id="0" w:name="_GoBack"/>
      <w:bookmarkEnd w:id="0"/>
      <w:r w:rsidRPr="00052ABE">
        <w:rPr>
          <w:rFonts w:ascii="Arial" w:eastAsia="Times New Roman" w:hAnsi="Arial" w:cs="Arial"/>
          <w:color w:val="757575"/>
          <w:sz w:val="24"/>
          <w:szCs w:val="24"/>
          <w:lang w:eastAsia="nl-BE"/>
        </w:rPr>
        <w:t xml:space="preserve"> wordt terugbetaald.</w:t>
      </w:r>
    </w:p>
    <w:p w:rsidR="00052ABE" w:rsidRPr="00052ABE" w:rsidRDefault="00052ABE" w:rsidP="00052ABE">
      <w:pPr>
        <w:spacing w:after="0" w:line="375" w:lineRule="atLeast"/>
        <w:outlineLvl w:val="2"/>
        <w:rPr>
          <w:rFonts w:ascii="Arial" w:eastAsia="Times New Roman" w:hAnsi="Arial" w:cs="Arial"/>
          <w:color w:val="000000"/>
          <w:sz w:val="24"/>
          <w:szCs w:val="24"/>
          <w:lang w:eastAsia="nl-BE"/>
        </w:rPr>
      </w:pPr>
      <w:r w:rsidRPr="00052ABE">
        <w:rPr>
          <w:rFonts w:ascii="Arial" w:eastAsia="Times New Roman" w:hAnsi="Arial" w:cs="Arial"/>
          <w:color w:val="000000"/>
          <w:sz w:val="20"/>
          <w:szCs w:val="20"/>
          <w:lang w:eastAsia="nl-BE"/>
        </w:rPr>
        <w:t>Artikel 16: Toepasselijk recht</w:t>
      </w:r>
    </w:p>
    <w:p w:rsidR="00052ABE" w:rsidRPr="00052ABE" w:rsidRDefault="00052ABE" w:rsidP="00052ABE">
      <w:pPr>
        <w:spacing w:before="150" w:after="150" w:line="375" w:lineRule="atLeast"/>
        <w:rPr>
          <w:rFonts w:ascii="Arial" w:eastAsia="Times New Roman" w:hAnsi="Arial" w:cs="Arial"/>
          <w:color w:val="757575"/>
          <w:sz w:val="24"/>
          <w:szCs w:val="24"/>
          <w:lang w:eastAsia="nl-BE"/>
        </w:rPr>
      </w:pPr>
      <w:r w:rsidRPr="00052ABE">
        <w:rPr>
          <w:rFonts w:ascii="Arial" w:eastAsia="Times New Roman" w:hAnsi="Arial" w:cs="Arial"/>
          <w:color w:val="757575"/>
          <w:sz w:val="24"/>
          <w:szCs w:val="24"/>
          <w:lang w:eastAsia="nl-BE"/>
        </w:rPr>
        <w:t>1. Op deze overeenkomst is het Belgische recht van toepassing. Bij geschillen zullen beide partijen zich wenden tot de Rechtbank te Turnhout.</w:t>
      </w:r>
    </w:p>
    <w:p w:rsidR="00343E12" w:rsidRDefault="00B66C4B"/>
    <w:sectPr w:rsidR="00343E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ABE"/>
    <w:rsid w:val="00052ABE"/>
    <w:rsid w:val="0076374E"/>
    <w:rsid w:val="00BC761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5373F-169C-4AB8-84F9-513B826DA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3">
    <w:name w:val="heading 3"/>
    <w:basedOn w:val="Standaard"/>
    <w:link w:val="Kop3Char"/>
    <w:uiPriority w:val="9"/>
    <w:qFormat/>
    <w:rsid w:val="00052ABE"/>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052ABE"/>
    <w:rPr>
      <w:rFonts w:ascii="Times New Roman" w:eastAsia="Times New Roman" w:hAnsi="Times New Roman" w:cs="Times New Roman"/>
      <w:b/>
      <w:bCs/>
      <w:sz w:val="27"/>
      <w:szCs w:val="27"/>
      <w:lang w:eastAsia="nl-BE"/>
    </w:rPr>
  </w:style>
  <w:style w:type="paragraph" w:styleId="Normaalweb">
    <w:name w:val="Normal (Web)"/>
    <w:basedOn w:val="Standaard"/>
    <w:uiPriority w:val="99"/>
    <w:semiHidden/>
    <w:unhideWhenUsed/>
    <w:rsid w:val="00052ABE"/>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26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1833</Words>
  <Characters>10084</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jsb velgenenveren</dc:creator>
  <cp:keywords/>
  <dc:description/>
  <cp:lastModifiedBy>jsb velgenenveren</cp:lastModifiedBy>
  <cp:revision>1</cp:revision>
  <dcterms:created xsi:type="dcterms:W3CDTF">2014-12-16T19:08:00Z</dcterms:created>
  <dcterms:modified xsi:type="dcterms:W3CDTF">2014-12-16T19:20:00Z</dcterms:modified>
</cp:coreProperties>
</file>