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985376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5E8D7C" w14:textId="594FCE0B" w:rsidR="00BB440A" w:rsidRDefault="00BB440A">
          <w:pPr>
            <w:pStyle w:val="TOCHeading"/>
          </w:pPr>
          <w:r>
            <w:t>Contents</w:t>
          </w:r>
        </w:p>
        <w:p w14:paraId="0516C780" w14:textId="29F01B20" w:rsidR="003D5803" w:rsidRDefault="00BB44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3001" w:history="1">
            <w:r w:rsidR="003D5803" w:rsidRPr="00230021">
              <w:rPr>
                <w:rStyle w:val="Hyperlink"/>
                <w:b/>
                <w:bCs/>
                <w:noProof/>
              </w:rPr>
              <w:t>How to Unlock Version PJT for April 2022 Period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_Toc99533001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2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55F01A64" w14:textId="2483DB2A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2" w:history="1">
            <w:r w:rsidRPr="00230021">
              <w:rPr>
                <w:rStyle w:val="Hyperlink"/>
                <w:noProof/>
              </w:rPr>
              <w:t>Step 1: Launch “</w:t>
            </w:r>
            <w:r w:rsidRPr="00230021">
              <w:rPr>
                <w:rStyle w:val="Hyperlink"/>
                <w:b/>
                <w:bCs/>
                <w:noProof/>
              </w:rPr>
              <w:t>Forecast Input and Report</w:t>
            </w:r>
            <w:r w:rsidRPr="00230021">
              <w:rPr>
                <w:rStyle w:val="Hyperlink"/>
                <w:noProof/>
              </w:rPr>
              <w:t>” Story.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6490" w14:textId="412447EB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3" w:history="1">
            <w:r w:rsidRPr="00230021">
              <w:rPr>
                <w:rStyle w:val="Hyperlink"/>
                <w:noProof/>
              </w:rPr>
              <w:t>Step 2: Right mouse click on table grid any cell</w:t>
            </w:r>
            <w:r w:rsidRPr="00230021">
              <w:rPr>
                <w:rStyle w:val="Hyperlink"/>
                <w:noProof/>
              </w:rPr>
              <w:sym w:font="Wingdings" w:char="F0E0"/>
            </w:r>
            <w:r w:rsidRPr="00230021">
              <w:rPr>
                <w:rStyle w:val="Hyperlink"/>
                <w:noProof/>
              </w:rPr>
              <w:t xml:space="preserve">Click on </w:t>
            </w:r>
            <w:r w:rsidRPr="00230021">
              <w:rPr>
                <w:rStyle w:val="Hyperlink"/>
                <w:b/>
                <w:bCs/>
                <w:noProof/>
              </w:rPr>
              <w:t>Manage Data Locks</w:t>
            </w:r>
            <w:r w:rsidRPr="00230021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DA47" w14:textId="3208D4C6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4" w:history="1">
            <w:r w:rsidRPr="00230021">
              <w:rPr>
                <w:rStyle w:val="Hyperlink"/>
                <w:noProof/>
              </w:rPr>
              <w:t xml:space="preserve">Step 3: Choose the </w:t>
            </w:r>
            <w:r w:rsidRPr="00230021">
              <w:rPr>
                <w:rStyle w:val="Hyperlink"/>
                <w:b/>
                <w:bCs/>
                <w:noProof/>
              </w:rPr>
              <w:t>Version and Time</w:t>
            </w:r>
            <w:r w:rsidRPr="00230021">
              <w:rPr>
                <w:rStyle w:val="Hyperlink"/>
                <w:noProof/>
              </w:rPr>
              <w:t xml:space="preserve"> that you wanted to unlock 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BA46" w14:textId="5096BE02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5" w:history="1">
            <w:r w:rsidRPr="00230021">
              <w:rPr>
                <w:rStyle w:val="Hyperlink"/>
                <w:noProof/>
              </w:rPr>
              <w:t xml:space="preserve">Step 4: Choose the </w:t>
            </w:r>
            <w:r w:rsidRPr="00230021">
              <w:rPr>
                <w:rStyle w:val="Hyperlink"/>
                <w:b/>
                <w:bCs/>
                <w:noProof/>
              </w:rPr>
              <w:t>Version</w:t>
            </w:r>
            <w:r w:rsidRPr="00230021">
              <w:rPr>
                <w:rStyle w:val="Hyperlink"/>
                <w:noProof/>
              </w:rPr>
              <w:t xml:space="preserve"> to display in the Table grid.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3D92A" w14:textId="3A518334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6" w:history="1">
            <w:r w:rsidRPr="00230021">
              <w:rPr>
                <w:rStyle w:val="Hyperlink"/>
                <w:noProof/>
              </w:rPr>
              <w:t xml:space="preserve">Step 5: Select </w:t>
            </w:r>
            <w:r w:rsidRPr="00230021">
              <w:rPr>
                <w:rStyle w:val="Hyperlink"/>
                <w:b/>
                <w:bCs/>
                <w:noProof/>
              </w:rPr>
              <w:t>Apr (2022)</w:t>
            </w:r>
            <w:r w:rsidRPr="00230021">
              <w:rPr>
                <w:rStyle w:val="Hyperlink"/>
                <w:noProof/>
              </w:rPr>
              <w:t xml:space="preserve"> Period </w:t>
            </w:r>
            <w:r w:rsidRPr="00230021">
              <w:rPr>
                <w:rStyle w:val="Hyperlink"/>
                <w:noProof/>
              </w:rPr>
              <w:sym w:font="Wingdings" w:char="F0E0"/>
            </w:r>
            <w:r w:rsidRPr="00230021">
              <w:rPr>
                <w:rStyle w:val="Hyperlink"/>
                <w:noProof/>
              </w:rPr>
              <w:t xml:space="preserve"> dropdown to choose </w:t>
            </w:r>
            <w:r w:rsidRPr="00230021">
              <w:rPr>
                <w:rStyle w:val="Hyperlink"/>
                <w:b/>
                <w:bCs/>
                <w:noProof/>
              </w:rPr>
              <w:t>Open</w:t>
            </w:r>
            <w:r w:rsidRPr="00230021">
              <w:rPr>
                <w:rStyle w:val="Hyperlink"/>
                <w:noProof/>
              </w:rPr>
              <w:t xml:space="preserve"> </w:t>
            </w:r>
            <w:r w:rsidRPr="00230021">
              <w:rPr>
                <w:rStyle w:val="Hyperlink"/>
                <w:noProof/>
              </w:rPr>
              <w:sym w:font="Wingdings" w:char="F0E0"/>
            </w:r>
            <w:r w:rsidRPr="00230021">
              <w:rPr>
                <w:rStyle w:val="Hyperlink"/>
                <w:noProof/>
              </w:rPr>
              <w:t xml:space="preserve"> Click on </w:t>
            </w:r>
            <w:r w:rsidRPr="00230021">
              <w:rPr>
                <w:rStyle w:val="Hyperlink"/>
                <w:b/>
                <w:bCs/>
                <w:noProof/>
              </w:rPr>
              <w:t>Close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C98C" w14:textId="3F1B3B2D" w:rsidR="003D5803" w:rsidRDefault="003D58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7" w:history="1">
            <w:r w:rsidRPr="00230021">
              <w:rPr>
                <w:rStyle w:val="Hyperlink"/>
                <w:b/>
                <w:bCs/>
                <w:noProof/>
              </w:rPr>
              <w:t>How to Lock the Version “PJT” for the April 2022 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6B68F" w14:textId="7A8C2D33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8" w:history="1">
            <w:r w:rsidRPr="00230021">
              <w:rPr>
                <w:rStyle w:val="Hyperlink"/>
                <w:noProof/>
              </w:rPr>
              <w:t>Step 1: Launch “</w:t>
            </w:r>
            <w:r w:rsidRPr="00230021">
              <w:rPr>
                <w:rStyle w:val="Hyperlink"/>
                <w:b/>
                <w:bCs/>
                <w:noProof/>
              </w:rPr>
              <w:t>Forecast Input and Report</w:t>
            </w:r>
            <w:r w:rsidRPr="00230021">
              <w:rPr>
                <w:rStyle w:val="Hyperlink"/>
                <w:noProof/>
              </w:rPr>
              <w:t>” Story.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565A" w14:textId="0EED8BB2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9" w:history="1">
            <w:r w:rsidRPr="00230021">
              <w:rPr>
                <w:rStyle w:val="Hyperlink"/>
                <w:noProof/>
              </w:rPr>
              <w:t>Step 2: Right mouse click on table grid any cell</w:t>
            </w:r>
            <w:r w:rsidRPr="00230021">
              <w:rPr>
                <w:rStyle w:val="Hyperlink"/>
                <w:noProof/>
              </w:rPr>
              <w:sym w:font="Wingdings" w:char="F0E0"/>
            </w:r>
            <w:r w:rsidRPr="00230021">
              <w:rPr>
                <w:rStyle w:val="Hyperlink"/>
                <w:noProof/>
              </w:rPr>
              <w:t xml:space="preserve">Click on </w:t>
            </w:r>
            <w:r w:rsidRPr="00230021">
              <w:rPr>
                <w:rStyle w:val="Hyperlink"/>
                <w:b/>
                <w:bCs/>
                <w:noProof/>
              </w:rPr>
              <w:t>Manage Data Locks</w:t>
            </w:r>
            <w:r w:rsidRPr="00230021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A2B2" w14:textId="3610F6EB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0" w:history="1">
            <w:r w:rsidRPr="00230021">
              <w:rPr>
                <w:rStyle w:val="Hyperlink"/>
                <w:noProof/>
              </w:rPr>
              <w:t xml:space="preserve">Step 3: Choose the </w:t>
            </w:r>
            <w:r w:rsidRPr="00230021">
              <w:rPr>
                <w:rStyle w:val="Hyperlink"/>
                <w:b/>
                <w:bCs/>
                <w:noProof/>
              </w:rPr>
              <w:t>Version and Time</w:t>
            </w:r>
            <w:r w:rsidRPr="00230021">
              <w:rPr>
                <w:rStyle w:val="Hyperlink"/>
                <w:noProof/>
              </w:rPr>
              <w:t xml:space="preserve"> that you wanted to lock 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64FF" w14:textId="29A79A36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1" w:history="1">
            <w:r w:rsidRPr="00230021">
              <w:rPr>
                <w:rStyle w:val="Hyperlink"/>
                <w:noProof/>
              </w:rPr>
              <w:t xml:space="preserve">Step 4: Choose the </w:t>
            </w:r>
            <w:r w:rsidRPr="00230021">
              <w:rPr>
                <w:rStyle w:val="Hyperlink"/>
                <w:b/>
                <w:bCs/>
                <w:noProof/>
              </w:rPr>
              <w:t>Version</w:t>
            </w:r>
            <w:r w:rsidRPr="00230021">
              <w:rPr>
                <w:rStyle w:val="Hyperlink"/>
                <w:noProof/>
              </w:rPr>
              <w:t xml:space="preserve"> to display in the Table grid.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7EC6" w14:textId="7DD6EAD8" w:rsidR="003D5803" w:rsidRDefault="003D58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2" w:history="1">
            <w:r w:rsidRPr="00230021">
              <w:rPr>
                <w:rStyle w:val="Hyperlink"/>
                <w:b/>
                <w:bCs/>
                <w:noProof/>
              </w:rPr>
              <w:t>How to copy and paste data from Excel or Mass Data 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46099" w14:textId="2CEBDB13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3" w:history="1">
            <w:r w:rsidRPr="00230021">
              <w:rPr>
                <w:rStyle w:val="Hyperlink"/>
                <w:noProof/>
              </w:rPr>
              <w:t xml:space="preserve">Step 1: </w:t>
            </w:r>
            <w:r w:rsidRPr="00230021">
              <w:rPr>
                <w:rStyle w:val="Hyperlink"/>
                <w:b/>
                <w:bCs/>
                <w:noProof/>
              </w:rPr>
              <w:t>Copy</w:t>
            </w:r>
            <w:r w:rsidRPr="00230021">
              <w:rPr>
                <w:rStyle w:val="Hyperlink"/>
                <w:noProof/>
              </w:rPr>
              <w:t xml:space="preserve"> data from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B249" w14:textId="29E4AE14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4" w:history="1">
            <w:r w:rsidRPr="00230021">
              <w:rPr>
                <w:rStyle w:val="Hyperlink"/>
                <w:noProof/>
              </w:rPr>
              <w:t>Step 2: Go to the “</w:t>
            </w:r>
            <w:r w:rsidRPr="00230021">
              <w:rPr>
                <w:rStyle w:val="Hyperlink"/>
                <w:b/>
                <w:bCs/>
                <w:noProof/>
              </w:rPr>
              <w:t>Forecast Input</w:t>
            </w:r>
            <w:r w:rsidRPr="00230021">
              <w:rPr>
                <w:rStyle w:val="Hyperlink"/>
                <w:noProof/>
              </w:rPr>
              <w:t>”</w:t>
            </w:r>
            <w:r w:rsidRPr="00230021">
              <w:rPr>
                <w:rStyle w:val="Hyperlink"/>
                <w:noProof/>
              </w:rPr>
              <w:sym w:font="Wingdings" w:char="F0E0"/>
            </w:r>
            <w:r w:rsidRPr="00230021">
              <w:rPr>
                <w:rStyle w:val="Hyperlink"/>
                <w:noProof/>
              </w:rPr>
              <w:t xml:space="preserve"> Place the cursor.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7928" w14:textId="061CB7DA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5" w:history="1">
            <w:r w:rsidRPr="00230021">
              <w:rPr>
                <w:rStyle w:val="Hyperlink"/>
                <w:noProof/>
              </w:rPr>
              <w:t>Step 3: Pasted data for those group accounts.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B6D1" w14:textId="4D79508C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6" w:history="1">
            <w:r w:rsidRPr="00230021">
              <w:rPr>
                <w:rStyle w:val="Hyperlink"/>
                <w:noProof/>
              </w:rPr>
              <w:t xml:space="preserve">Step 4: Now copy and paste for </w:t>
            </w:r>
            <w:r w:rsidRPr="00230021">
              <w:rPr>
                <w:rStyle w:val="Hyperlink"/>
                <w:b/>
                <w:bCs/>
                <w:noProof/>
              </w:rPr>
              <w:t>remaining</w:t>
            </w:r>
            <w:r w:rsidRPr="00230021">
              <w:rPr>
                <w:rStyle w:val="Hyperlink"/>
                <w:noProof/>
              </w:rPr>
              <w:t xml:space="preserve"> group accounts too.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4E1C" w14:textId="624A2ABB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7" w:history="1">
            <w:r w:rsidRPr="00230021">
              <w:rPr>
                <w:rStyle w:val="Hyperlink"/>
                <w:noProof/>
              </w:rPr>
              <w:t xml:space="preserve">Step 5: Click on </w:t>
            </w:r>
            <w:r w:rsidRPr="00230021">
              <w:rPr>
                <w:rStyle w:val="Hyperlink"/>
                <w:b/>
                <w:bCs/>
                <w:noProof/>
              </w:rPr>
              <w:t>Publish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D6E60" w14:textId="786C279E" w:rsidR="003D5803" w:rsidRDefault="003D58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8" w:history="1">
            <w:r w:rsidRPr="00230021">
              <w:rPr>
                <w:rStyle w:val="Hyperlink"/>
                <w:b/>
                <w:bCs/>
                <w:noProof/>
              </w:rPr>
              <w:t>How to do 6 months Forecast for PJT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0296C" w14:textId="7D9EC730" w:rsidR="003D5803" w:rsidRDefault="003D58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9" w:history="1">
            <w:r w:rsidRPr="00230021">
              <w:rPr>
                <w:rStyle w:val="Hyperlink"/>
                <w:b/>
                <w:bCs/>
                <w:noProof/>
              </w:rPr>
              <w:t>Allocation for Forecast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F831" w14:textId="026E9AAD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0" w:history="1">
            <w:r w:rsidRPr="00230021">
              <w:rPr>
                <w:rStyle w:val="Hyperlink"/>
                <w:noProof/>
              </w:rPr>
              <w:t>Update Allocation Period for FCT: Run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2F1D" w14:textId="01E8988D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1" w:history="1">
            <w:r w:rsidRPr="00230021">
              <w:rPr>
                <w:rStyle w:val="Hyperlink"/>
                <w:noProof/>
              </w:rPr>
              <w:t>Update Allocation Period for PJT2: Run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5809" w14:textId="0A185586" w:rsidR="003D5803" w:rsidRDefault="003D58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2" w:history="1">
            <w:r w:rsidRPr="00230021">
              <w:rPr>
                <w:rStyle w:val="Hyperlink"/>
                <w:noProof/>
              </w:rPr>
              <w:t>Update Allocation Period for PJT: Run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0559" w14:textId="1DDFC664" w:rsidR="003D5803" w:rsidRDefault="003D58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3" w:history="1">
            <w:r w:rsidRPr="00230021">
              <w:rPr>
                <w:rStyle w:val="Hyperlink"/>
                <w:b/>
                <w:bCs/>
                <w:noProof/>
                <w:shd w:val="clear" w:color="auto" w:fill="FFFFFF"/>
              </w:rPr>
              <w:t>Forecast Input and Report Story: ACT column data populate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E406" w14:textId="65D89135" w:rsidR="003D5803" w:rsidRDefault="003D58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4" w:history="1">
            <w:r w:rsidRPr="00230021">
              <w:rPr>
                <w:rStyle w:val="Hyperlink"/>
                <w:b/>
                <w:bCs/>
                <w:noProof/>
              </w:rPr>
              <w:t>PY Actual Data Population in Forecast Input and Report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2AFF6" w14:textId="3CD18469" w:rsidR="003D5803" w:rsidRDefault="003D58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5" w:history="1">
            <w:r w:rsidRPr="00230021">
              <w:rPr>
                <w:rStyle w:val="Hyperlink"/>
                <w:b/>
                <w:bCs/>
                <w:noProof/>
              </w:rPr>
              <w:t>Version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C51C" w14:textId="17A52964" w:rsidR="00BB440A" w:rsidRDefault="00BB440A">
          <w:r>
            <w:rPr>
              <w:b/>
              <w:bCs/>
              <w:noProof/>
            </w:rPr>
            <w:fldChar w:fldCharType="end"/>
          </w:r>
        </w:p>
      </w:sdtContent>
    </w:sdt>
    <w:p w14:paraId="409C9119" w14:textId="77777777" w:rsidR="008174D4" w:rsidRDefault="008174D4"/>
    <w:p w14:paraId="67CDCE46" w14:textId="77777777" w:rsidR="008174D4" w:rsidRDefault="008174D4"/>
    <w:p w14:paraId="0FA6A508" w14:textId="77777777" w:rsidR="008174D4" w:rsidRDefault="008174D4"/>
    <w:p w14:paraId="6CC392F6" w14:textId="77777777" w:rsidR="008174D4" w:rsidRDefault="008174D4"/>
    <w:p w14:paraId="151B8F31" w14:textId="77777777" w:rsidR="008174D4" w:rsidRDefault="008174D4"/>
    <w:p w14:paraId="08658DE4" w14:textId="77777777" w:rsidR="008174D4" w:rsidRDefault="008174D4"/>
    <w:p w14:paraId="323B9047" w14:textId="77777777" w:rsidR="008174D4" w:rsidRDefault="008174D4"/>
    <w:p w14:paraId="4946F1E9" w14:textId="77777777" w:rsidR="008174D4" w:rsidRDefault="008174D4"/>
    <w:p w14:paraId="4BFADF28" w14:textId="77777777" w:rsidR="008174D4" w:rsidRDefault="008174D4"/>
    <w:p w14:paraId="7C188342" w14:textId="77777777" w:rsidR="008174D4" w:rsidRDefault="008174D4"/>
    <w:p w14:paraId="1D6BE2E0" w14:textId="77777777" w:rsidR="008174D4" w:rsidRDefault="008174D4"/>
    <w:p w14:paraId="36C24172" w14:textId="77777777" w:rsidR="008174D4" w:rsidRDefault="008174D4"/>
    <w:p w14:paraId="4CD5D817" w14:textId="77777777" w:rsidR="008174D4" w:rsidRDefault="008174D4"/>
    <w:p w14:paraId="357BBCCC" w14:textId="77777777" w:rsidR="008174D4" w:rsidRDefault="008174D4"/>
    <w:p w14:paraId="0630A972" w14:textId="77777777" w:rsidR="008174D4" w:rsidRDefault="008174D4"/>
    <w:p w14:paraId="42ACDE5A" w14:textId="77777777" w:rsidR="008174D4" w:rsidRDefault="008174D4"/>
    <w:p w14:paraId="76B55558" w14:textId="77777777" w:rsidR="008174D4" w:rsidRDefault="008174D4"/>
    <w:p w14:paraId="57028948" w14:textId="77777777" w:rsidR="008174D4" w:rsidRDefault="008174D4"/>
    <w:p w14:paraId="5C1AF070" w14:textId="77777777" w:rsidR="008174D4" w:rsidRDefault="008174D4"/>
    <w:p w14:paraId="1FD43061" w14:textId="77777777" w:rsidR="008174D4" w:rsidRDefault="008174D4"/>
    <w:p w14:paraId="27D4CD95" w14:textId="0EB5D8F6" w:rsidR="002470F0" w:rsidRPr="00C9732A" w:rsidRDefault="008174D4" w:rsidP="00BB440A">
      <w:pPr>
        <w:pStyle w:val="Heading1"/>
        <w:rPr>
          <w:b/>
          <w:bCs/>
        </w:rPr>
      </w:pPr>
      <w:bookmarkStart w:id="0" w:name="_Toc99533001"/>
      <w:r w:rsidRPr="00C9732A">
        <w:rPr>
          <w:b/>
          <w:bCs/>
        </w:rPr>
        <w:t>How to Unlock Version PJT for April 2022 Period</w:t>
      </w:r>
      <w:bookmarkEnd w:id="0"/>
    </w:p>
    <w:p w14:paraId="1AF699EC" w14:textId="47B61679" w:rsidR="008174D4" w:rsidRDefault="008174D4" w:rsidP="00BB440A">
      <w:pPr>
        <w:pStyle w:val="Heading2"/>
      </w:pPr>
      <w:bookmarkStart w:id="1" w:name="_Toc99533002"/>
      <w:r>
        <w:t>Step 1: Launch “</w:t>
      </w:r>
      <w:r w:rsidRPr="00BB440A">
        <w:rPr>
          <w:b/>
          <w:bCs/>
        </w:rPr>
        <w:t>Forecast Input and Report</w:t>
      </w:r>
      <w:r>
        <w:t>” Story.</w:t>
      </w:r>
      <w:bookmarkEnd w:id="1"/>
    </w:p>
    <w:p w14:paraId="50221BEA" w14:textId="2F88ED96" w:rsidR="008174D4" w:rsidRDefault="008174D4">
      <w:r>
        <w:rPr>
          <w:noProof/>
        </w:rPr>
        <w:drawing>
          <wp:inline distT="0" distB="0" distL="0" distR="0" wp14:anchorId="5518453B" wp14:editId="19D6FF19">
            <wp:extent cx="5943600" cy="2462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4DDD" w14:textId="26DE5337" w:rsidR="008174D4" w:rsidRDefault="008174D4" w:rsidP="00BB440A">
      <w:pPr>
        <w:pStyle w:val="Heading2"/>
      </w:pPr>
      <w:bookmarkStart w:id="2" w:name="_Toc99533003"/>
      <w:r>
        <w:lastRenderedPageBreak/>
        <w:t>Step 2: Right mouse click on table grid any cell</w:t>
      </w:r>
      <w:r>
        <w:sym w:font="Wingdings" w:char="F0E0"/>
      </w:r>
      <w:r>
        <w:t xml:space="preserve">Click on </w:t>
      </w:r>
      <w:r w:rsidRPr="00BB440A">
        <w:rPr>
          <w:b/>
          <w:bCs/>
        </w:rPr>
        <w:t>Manage Data Locks</w:t>
      </w:r>
      <w:r>
        <w:t>.</w:t>
      </w:r>
      <w:bookmarkEnd w:id="2"/>
    </w:p>
    <w:p w14:paraId="7DD228C1" w14:textId="3A2B3A06" w:rsidR="008174D4" w:rsidRDefault="008174D4">
      <w:r>
        <w:rPr>
          <w:noProof/>
        </w:rPr>
        <w:drawing>
          <wp:inline distT="0" distB="0" distL="0" distR="0" wp14:anchorId="7C35E2A5" wp14:editId="481F72FD">
            <wp:extent cx="5943600" cy="2499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9F2E" w14:textId="77777777" w:rsidR="008174D4" w:rsidRDefault="008174D4"/>
    <w:p w14:paraId="275DD83D" w14:textId="0659B4C1" w:rsidR="008174D4" w:rsidRDefault="008174D4" w:rsidP="00BB440A">
      <w:pPr>
        <w:pStyle w:val="Heading2"/>
      </w:pPr>
      <w:bookmarkStart w:id="3" w:name="_Toc99533004"/>
      <w:r>
        <w:t xml:space="preserve">Step 3: Choose the </w:t>
      </w:r>
      <w:r w:rsidRPr="002218AB">
        <w:rPr>
          <w:b/>
          <w:bCs/>
        </w:rPr>
        <w:t>Version and Time</w:t>
      </w:r>
      <w:r>
        <w:t xml:space="preserve"> that you wanted to unlock it.</w:t>
      </w:r>
      <w:bookmarkEnd w:id="3"/>
    </w:p>
    <w:p w14:paraId="49868651" w14:textId="097AE689" w:rsidR="008174D4" w:rsidRDefault="008174D4">
      <w:r>
        <w:rPr>
          <w:noProof/>
        </w:rPr>
        <w:drawing>
          <wp:inline distT="0" distB="0" distL="0" distR="0" wp14:anchorId="0473EC43" wp14:editId="40B93049">
            <wp:extent cx="5943600" cy="130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724"/>
                    <a:stretch/>
                  </pic:blipFill>
                  <pic:spPr bwMode="auto"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0793" w14:textId="77777777" w:rsidR="00EB1B77" w:rsidRDefault="00EB1B77"/>
    <w:p w14:paraId="71EB71D9" w14:textId="43DCB7F5" w:rsidR="00BB440A" w:rsidRDefault="008174D4">
      <w:pPr>
        <w:rPr>
          <w:noProof/>
        </w:rPr>
      </w:pPr>
      <w:r>
        <w:t xml:space="preserve">Click on Version </w:t>
      </w:r>
      <w:r>
        <w:sym w:font="Wingdings" w:char="F0E0"/>
      </w:r>
      <w:r>
        <w:t xml:space="preserve"> Search for Version “</w:t>
      </w:r>
      <w:r w:rsidRPr="00BB440A">
        <w:rPr>
          <w:b/>
          <w:bCs/>
        </w:rPr>
        <w:t>PJT</w:t>
      </w:r>
      <w:r>
        <w:t xml:space="preserve">” </w:t>
      </w:r>
      <w:r>
        <w:sym w:font="Wingdings" w:char="F0E0"/>
      </w:r>
      <w:r>
        <w:t xml:space="preserve"> Select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OK</w:t>
      </w:r>
    </w:p>
    <w:p w14:paraId="243607BF" w14:textId="79E81FCF" w:rsidR="008174D4" w:rsidRDefault="008174D4">
      <w:r>
        <w:rPr>
          <w:noProof/>
        </w:rPr>
        <w:drawing>
          <wp:inline distT="0" distB="0" distL="0" distR="0" wp14:anchorId="14847B02" wp14:editId="30F6F761">
            <wp:extent cx="5943600" cy="206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804" b="3816"/>
                    <a:stretch/>
                  </pic:blipFill>
                  <pic:spPr bwMode="auto"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51D7" w14:textId="26F131D6" w:rsidR="00BB440A" w:rsidRDefault="00BB440A">
      <w:r>
        <w:t xml:space="preserve">Same the same steps for TIME </w:t>
      </w:r>
      <w:r>
        <w:sym w:font="Wingdings" w:char="F0E0"/>
      </w:r>
      <w:r>
        <w:t xml:space="preserve"> Choose </w:t>
      </w:r>
      <w:r w:rsidRPr="00BB440A">
        <w:rPr>
          <w:b/>
          <w:bCs/>
        </w:rPr>
        <w:t>2022</w:t>
      </w:r>
      <w:r>
        <w:sym w:font="Wingdings" w:char="F0E0"/>
      </w:r>
      <w:r>
        <w:t xml:space="preserve">Click on </w:t>
      </w:r>
      <w:r w:rsidRPr="00BB440A">
        <w:rPr>
          <w:b/>
          <w:bCs/>
        </w:rPr>
        <w:t>OK</w:t>
      </w:r>
    </w:p>
    <w:p w14:paraId="7EF7ACF2" w14:textId="0D7D02BB" w:rsidR="00BB440A" w:rsidRDefault="00BB440A">
      <w:r>
        <w:rPr>
          <w:noProof/>
        </w:rPr>
        <w:lastRenderedPageBreak/>
        <w:drawing>
          <wp:inline distT="0" distB="0" distL="0" distR="0" wp14:anchorId="468184AC" wp14:editId="727126BD">
            <wp:extent cx="6043295" cy="2146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133" b="5081"/>
                    <a:stretch/>
                  </pic:blipFill>
                  <pic:spPr bwMode="auto">
                    <a:xfrm>
                      <a:off x="0" y="0"/>
                      <a:ext cx="6083425" cy="216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93FD3" w14:textId="3C0A65BD" w:rsidR="00BB440A" w:rsidRDefault="00BB440A" w:rsidP="00BB440A">
      <w:pPr>
        <w:pStyle w:val="Heading2"/>
      </w:pPr>
      <w:bookmarkStart w:id="4" w:name="_Toc99533005"/>
      <w:r>
        <w:t xml:space="preserve">Step 4: Choose the </w:t>
      </w:r>
      <w:r w:rsidRPr="002218AB">
        <w:rPr>
          <w:b/>
          <w:bCs/>
        </w:rPr>
        <w:t>Version</w:t>
      </w:r>
      <w:r>
        <w:t xml:space="preserve"> to display in the Table grid.</w:t>
      </w:r>
      <w:bookmarkEnd w:id="4"/>
    </w:p>
    <w:p w14:paraId="53905E3D" w14:textId="06F530E5" w:rsidR="00BB440A" w:rsidRDefault="00BB440A">
      <w:r>
        <w:rPr>
          <w:noProof/>
        </w:rPr>
        <w:drawing>
          <wp:inline distT="0" distB="0" distL="0" distR="0" wp14:anchorId="2BECF342" wp14:editId="1CB1389F">
            <wp:extent cx="4483100" cy="1155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366" b="38710"/>
                    <a:stretch/>
                  </pic:blipFill>
                  <pic:spPr bwMode="auto">
                    <a:xfrm>
                      <a:off x="0" y="0"/>
                      <a:ext cx="4483330" cy="115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16469" w14:textId="1AB0E109" w:rsidR="00BB440A" w:rsidRDefault="00BB440A" w:rsidP="00BB440A">
      <w:pPr>
        <w:pStyle w:val="Heading2"/>
      </w:pPr>
      <w:bookmarkStart w:id="5" w:name="_Toc99533006"/>
      <w:r>
        <w:t xml:space="preserve">Step 5: Select </w:t>
      </w:r>
      <w:r w:rsidRPr="00BB440A">
        <w:rPr>
          <w:b/>
          <w:bCs/>
        </w:rPr>
        <w:t>Apr (2022)</w:t>
      </w:r>
      <w:r>
        <w:t xml:space="preserve"> Period </w:t>
      </w:r>
      <w:r>
        <w:sym w:font="Wingdings" w:char="F0E0"/>
      </w:r>
      <w:r>
        <w:t xml:space="preserve"> dropdown to choose </w:t>
      </w:r>
      <w:r w:rsidRPr="00BB440A">
        <w:rPr>
          <w:b/>
          <w:bCs/>
        </w:rPr>
        <w:t>Open</w:t>
      </w:r>
      <w:r>
        <w:t xml:space="preserve"> 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Close</w:t>
      </w:r>
      <w:bookmarkEnd w:id="5"/>
    </w:p>
    <w:p w14:paraId="1CD0B490" w14:textId="3C3E22D4" w:rsidR="00BB440A" w:rsidRDefault="00BB440A">
      <w:r>
        <w:rPr>
          <w:noProof/>
        </w:rPr>
        <w:drawing>
          <wp:inline distT="0" distB="0" distL="0" distR="0" wp14:anchorId="7F65418C" wp14:editId="6A51F8A2">
            <wp:extent cx="5943600" cy="2580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8887" w14:textId="63858725" w:rsidR="008174D4" w:rsidRDefault="008174D4"/>
    <w:p w14:paraId="09FC586B" w14:textId="6BF998DD" w:rsidR="008174D4" w:rsidRPr="00C9732A" w:rsidRDefault="00610830" w:rsidP="00610830">
      <w:pPr>
        <w:pStyle w:val="Heading1"/>
        <w:rPr>
          <w:b/>
          <w:bCs/>
        </w:rPr>
      </w:pPr>
      <w:bookmarkStart w:id="6" w:name="_Toc99533007"/>
      <w:r w:rsidRPr="00C9732A">
        <w:rPr>
          <w:b/>
          <w:bCs/>
        </w:rPr>
        <w:lastRenderedPageBreak/>
        <w:t>How to Lock the Version “PJT” for the April 2022 Period</w:t>
      </w:r>
      <w:bookmarkEnd w:id="6"/>
    </w:p>
    <w:p w14:paraId="6594169C" w14:textId="77777777" w:rsidR="00EB1B77" w:rsidRDefault="00EB1B77" w:rsidP="00EB1B77">
      <w:pPr>
        <w:pStyle w:val="Heading2"/>
      </w:pPr>
      <w:bookmarkStart w:id="7" w:name="_Toc99533008"/>
      <w:r>
        <w:t>Step 1: Launch “</w:t>
      </w:r>
      <w:r w:rsidRPr="00BB440A">
        <w:rPr>
          <w:b/>
          <w:bCs/>
        </w:rPr>
        <w:t>Forecast Input and Report</w:t>
      </w:r>
      <w:r>
        <w:t>” Story.</w:t>
      </w:r>
      <w:bookmarkEnd w:id="7"/>
    </w:p>
    <w:p w14:paraId="33970C15" w14:textId="30595FF7" w:rsidR="00EB1B77" w:rsidRDefault="0069242B" w:rsidP="00EB1B77">
      <w:r>
        <w:rPr>
          <w:noProof/>
        </w:rPr>
        <w:drawing>
          <wp:inline distT="0" distB="0" distL="0" distR="0" wp14:anchorId="71B3B4FA" wp14:editId="518682EB">
            <wp:extent cx="5943600" cy="2462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CBB6" w14:textId="77777777" w:rsidR="0069242B" w:rsidRDefault="0069242B" w:rsidP="0069242B">
      <w:pPr>
        <w:pStyle w:val="Heading2"/>
      </w:pPr>
      <w:bookmarkStart w:id="8" w:name="_Toc99533009"/>
      <w:r>
        <w:t>Step 2: Right mouse click on table grid any cell</w:t>
      </w:r>
      <w:r>
        <w:sym w:font="Wingdings" w:char="F0E0"/>
      </w:r>
      <w:r>
        <w:t xml:space="preserve">Click on </w:t>
      </w:r>
      <w:r w:rsidRPr="00BB440A">
        <w:rPr>
          <w:b/>
          <w:bCs/>
        </w:rPr>
        <w:t>Manage Data Locks</w:t>
      </w:r>
      <w:r>
        <w:t>.</w:t>
      </w:r>
      <w:bookmarkEnd w:id="8"/>
    </w:p>
    <w:p w14:paraId="6FC36477" w14:textId="02B72AFF" w:rsidR="0069242B" w:rsidRDefault="00EE2482" w:rsidP="00EB1B77">
      <w:r>
        <w:rPr>
          <w:noProof/>
        </w:rPr>
        <w:drawing>
          <wp:inline distT="0" distB="0" distL="0" distR="0" wp14:anchorId="4CBFF4E3" wp14:editId="32445680">
            <wp:extent cx="5943600" cy="2499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187B" w14:textId="77777777" w:rsidR="00EE2482" w:rsidRPr="00EB1B77" w:rsidRDefault="00EE2482" w:rsidP="00EB1B77"/>
    <w:p w14:paraId="43C12357" w14:textId="3260BA7B" w:rsidR="00EE2482" w:rsidRDefault="00EE2482" w:rsidP="00EE2482">
      <w:pPr>
        <w:pStyle w:val="Heading2"/>
      </w:pPr>
      <w:bookmarkStart w:id="9" w:name="_Toc99533010"/>
      <w:r>
        <w:lastRenderedPageBreak/>
        <w:t xml:space="preserve">Step 3: Choose the </w:t>
      </w:r>
      <w:r w:rsidRPr="002218AB">
        <w:rPr>
          <w:b/>
          <w:bCs/>
        </w:rPr>
        <w:t>Version and Time</w:t>
      </w:r>
      <w:r>
        <w:t xml:space="preserve"> that you wanted to lock it.</w:t>
      </w:r>
      <w:bookmarkEnd w:id="9"/>
    </w:p>
    <w:p w14:paraId="03D0B46A" w14:textId="3484646F" w:rsidR="008174D4" w:rsidRDefault="001325BA">
      <w:r>
        <w:rPr>
          <w:noProof/>
        </w:rPr>
        <w:drawing>
          <wp:inline distT="0" distB="0" distL="0" distR="0" wp14:anchorId="0EA10AAA" wp14:editId="6098A978">
            <wp:extent cx="5943600" cy="2538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D3FC" w14:textId="77265980" w:rsidR="001325BA" w:rsidRDefault="001325BA"/>
    <w:p w14:paraId="26E5CD7D" w14:textId="77777777" w:rsidR="00F44DCC" w:rsidRDefault="00F44DCC" w:rsidP="00F44DCC"/>
    <w:p w14:paraId="4AAE27D8" w14:textId="77777777" w:rsidR="00F44DCC" w:rsidRDefault="00F44DCC" w:rsidP="00F44DCC"/>
    <w:p w14:paraId="01AAE4DD" w14:textId="77777777" w:rsidR="00F44DCC" w:rsidRDefault="00F44DCC" w:rsidP="00F44DCC"/>
    <w:p w14:paraId="5D251DB6" w14:textId="77777777" w:rsidR="00F44DCC" w:rsidRDefault="00F44DCC" w:rsidP="00F44DCC"/>
    <w:p w14:paraId="1B4CF543" w14:textId="77777777" w:rsidR="00F44DCC" w:rsidRDefault="00F44DCC" w:rsidP="00F44DCC"/>
    <w:p w14:paraId="5F0C1B1D" w14:textId="77777777" w:rsidR="00F44DCC" w:rsidRDefault="00F44DCC" w:rsidP="00F44DCC"/>
    <w:p w14:paraId="32FD1422" w14:textId="77777777" w:rsidR="00F44DCC" w:rsidRDefault="00F44DCC" w:rsidP="00F44DCC"/>
    <w:p w14:paraId="3EE1047E" w14:textId="6E78FFE0" w:rsidR="00F44DCC" w:rsidRDefault="00F44DCC" w:rsidP="00F44DCC">
      <w:pPr>
        <w:rPr>
          <w:noProof/>
        </w:rPr>
      </w:pPr>
      <w:r>
        <w:t xml:space="preserve">Click on Version </w:t>
      </w:r>
      <w:r>
        <w:sym w:font="Wingdings" w:char="F0E0"/>
      </w:r>
      <w:r>
        <w:t xml:space="preserve"> Search for Version “</w:t>
      </w:r>
      <w:r w:rsidRPr="00BB440A">
        <w:rPr>
          <w:b/>
          <w:bCs/>
        </w:rPr>
        <w:t>PJT</w:t>
      </w:r>
      <w:r>
        <w:t xml:space="preserve">” </w:t>
      </w:r>
      <w:r>
        <w:sym w:font="Wingdings" w:char="F0E0"/>
      </w:r>
      <w:r>
        <w:t xml:space="preserve"> Select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OK</w:t>
      </w:r>
    </w:p>
    <w:p w14:paraId="387352C0" w14:textId="4EFF1C8B" w:rsidR="00E54CA6" w:rsidRDefault="00F44DCC">
      <w:r>
        <w:rPr>
          <w:noProof/>
        </w:rPr>
        <w:lastRenderedPageBreak/>
        <w:drawing>
          <wp:inline distT="0" distB="0" distL="0" distR="0" wp14:anchorId="2BF6E37A" wp14:editId="051BCBEE">
            <wp:extent cx="5943600" cy="2812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7849" w14:textId="76D6A676" w:rsidR="00E54CA6" w:rsidRDefault="00E54CA6">
      <w:r>
        <w:t xml:space="preserve">Click on Time </w:t>
      </w:r>
      <w:r>
        <w:sym w:font="Wingdings" w:char="F0E0"/>
      </w:r>
      <w:r>
        <w:t xml:space="preserve"> Choose “</w:t>
      </w:r>
      <w:r>
        <w:rPr>
          <w:b/>
          <w:bCs/>
        </w:rPr>
        <w:t>2022</w:t>
      </w:r>
      <w:r>
        <w:t xml:space="preserve">” </w:t>
      </w:r>
      <w:r>
        <w:sym w:font="Wingdings" w:char="F0E0"/>
      </w:r>
      <w:r>
        <w:t xml:space="preserve"> Select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OK</w:t>
      </w:r>
    </w:p>
    <w:p w14:paraId="6F42DB3A" w14:textId="23BD053D" w:rsidR="00E54CA6" w:rsidRDefault="00E54CA6">
      <w:r>
        <w:rPr>
          <w:noProof/>
        </w:rPr>
        <w:drawing>
          <wp:inline distT="0" distB="0" distL="0" distR="0" wp14:anchorId="574D0AE6" wp14:editId="366963DB">
            <wp:extent cx="5943600" cy="2822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BF1E" w14:textId="7E629893" w:rsidR="00F44DCC" w:rsidRDefault="00F44DCC"/>
    <w:p w14:paraId="278441DB" w14:textId="17DF2B2E" w:rsidR="00F17115" w:rsidRDefault="00F17115"/>
    <w:p w14:paraId="67883529" w14:textId="6F6C6199" w:rsidR="00F17115" w:rsidRDefault="00F17115"/>
    <w:p w14:paraId="2BE92684" w14:textId="2A775A37" w:rsidR="00F17115" w:rsidRDefault="00F17115"/>
    <w:p w14:paraId="3FCCB5AA" w14:textId="2B6211C0" w:rsidR="00F17115" w:rsidRDefault="00F17115"/>
    <w:p w14:paraId="4BBEF628" w14:textId="77777777" w:rsidR="00F17115" w:rsidRDefault="00F17115" w:rsidP="00F17115">
      <w:pPr>
        <w:pStyle w:val="Heading2"/>
      </w:pPr>
      <w:bookmarkStart w:id="10" w:name="_Toc99533011"/>
      <w:r>
        <w:lastRenderedPageBreak/>
        <w:t xml:space="preserve">Step 4: Choose the </w:t>
      </w:r>
      <w:r w:rsidRPr="002218AB">
        <w:rPr>
          <w:b/>
          <w:bCs/>
        </w:rPr>
        <w:t>Version</w:t>
      </w:r>
      <w:r>
        <w:t xml:space="preserve"> to display in the Table grid.</w:t>
      </w:r>
      <w:bookmarkEnd w:id="10"/>
    </w:p>
    <w:p w14:paraId="663CF4C8" w14:textId="531764C5" w:rsidR="00F17115" w:rsidRDefault="00F17115">
      <w:r>
        <w:rPr>
          <w:noProof/>
        </w:rPr>
        <w:drawing>
          <wp:inline distT="0" distB="0" distL="0" distR="0" wp14:anchorId="33E51EBD" wp14:editId="77D8FB1E">
            <wp:extent cx="4483330" cy="2362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CB28" w14:textId="77777777" w:rsidR="00DB3F59" w:rsidRDefault="00DB3F59"/>
    <w:p w14:paraId="5B94992F" w14:textId="04FF5974" w:rsidR="00F12A75" w:rsidRDefault="00F12A75">
      <w:pPr>
        <w:rPr>
          <w:b/>
          <w:bCs/>
        </w:rPr>
      </w:pPr>
      <w:r>
        <w:t xml:space="preserve">Step 5: Select </w:t>
      </w:r>
      <w:r w:rsidRPr="00BB440A">
        <w:rPr>
          <w:b/>
          <w:bCs/>
        </w:rPr>
        <w:t>Apr (2022)</w:t>
      </w:r>
      <w:r>
        <w:t xml:space="preserve"> Period </w:t>
      </w:r>
      <w:r>
        <w:sym w:font="Wingdings" w:char="F0E0"/>
      </w:r>
      <w:r>
        <w:t xml:space="preserve"> dropdown to choose </w:t>
      </w:r>
      <w:r w:rsidR="00DB3F59">
        <w:rPr>
          <w:b/>
          <w:bCs/>
        </w:rPr>
        <w:t>Locked</w:t>
      </w:r>
      <w:r>
        <w:t xml:space="preserve"> 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Close</w:t>
      </w:r>
    </w:p>
    <w:p w14:paraId="51266C3A" w14:textId="188828EB" w:rsidR="00DB3F59" w:rsidRDefault="00DB3F59">
      <w:r>
        <w:rPr>
          <w:noProof/>
        </w:rPr>
        <w:drawing>
          <wp:inline distT="0" distB="0" distL="0" distR="0" wp14:anchorId="0ECF45EE" wp14:editId="54EB3F9C">
            <wp:extent cx="5943600" cy="258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E542" w14:textId="77777777" w:rsidR="00F17115" w:rsidRDefault="00F17115"/>
    <w:p w14:paraId="2D0660B2" w14:textId="68B8568B" w:rsidR="001325BA" w:rsidRDefault="001325BA"/>
    <w:p w14:paraId="02DCF016" w14:textId="117BA1E9" w:rsidR="001325BA" w:rsidRDefault="001325BA"/>
    <w:p w14:paraId="1248EC29" w14:textId="1298AB74" w:rsidR="008174D4" w:rsidRDefault="008174D4"/>
    <w:p w14:paraId="05F62A5B" w14:textId="4FC394CA" w:rsidR="008174D4" w:rsidRDefault="008174D4"/>
    <w:p w14:paraId="1D2FD7E9" w14:textId="4F7AC6E8" w:rsidR="008174D4" w:rsidRDefault="008174D4"/>
    <w:p w14:paraId="342D9423" w14:textId="5398E518" w:rsidR="008174D4" w:rsidRDefault="008174D4"/>
    <w:p w14:paraId="2B99B684" w14:textId="42FBB5E7" w:rsidR="008174D4" w:rsidRDefault="008174D4"/>
    <w:p w14:paraId="4D7E317D" w14:textId="1F484752" w:rsidR="008174D4" w:rsidRPr="00027B61" w:rsidRDefault="00E0561E" w:rsidP="002D0755">
      <w:pPr>
        <w:pStyle w:val="Heading1"/>
        <w:rPr>
          <w:b/>
          <w:bCs/>
        </w:rPr>
      </w:pPr>
      <w:bookmarkStart w:id="11" w:name="_Toc99533012"/>
      <w:r w:rsidRPr="00027B61">
        <w:rPr>
          <w:b/>
          <w:bCs/>
        </w:rPr>
        <w:lastRenderedPageBreak/>
        <w:t>How to copy and paste data from Excel or Mass Data Entry</w:t>
      </w:r>
      <w:bookmarkEnd w:id="11"/>
    </w:p>
    <w:p w14:paraId="19386A0F" w14:textId="77777777" w:rsidR="00717545" w:rsidRDefault="00717545">
      <w:r>
        <w:t>Prepared sample data for this simulation purpose.</w:t>
      </w:r>
    </w:p>
    <w:p w14:paraId="7D3705AD" w14:textId="286BA959" w:rsidR="00E0561E" w:rsidRDefault="002D0755" w:rsidP="00027B61">
      <w:pPr>
        <w:pStyle w:val="Heading2"/>
      </w:pPr>
      <w:bookmarkStart w:id="12" w:name="_Toc99533013"/>
      <w:r>
        <w:t xml:space="preserve">Step 1: </w:t>
      </w:r>
      <w:r w:rsidR="00717545" w:rsidRPr="002D0755">
        <w:rPr>
          <w:b/>
          <w:bCs/>
        </w:rPr>
        <w:t>Copy</w:t>
      </w:r>
      <w:r w:rsidR="00E0561E">
        <w:t xml:space="preserve"> data from </w:t>
      </w:r>
      <w:r w:rsidR="00717545">
        <w:t>Excel</w:t>
      </w:r>
      <w:bookmarkEnd w:id="12"/>
    </w:p>
    <w:p w14:paraId="74F86B65" w14:textId="2AF8197A" w:rsidR="00717545" w:rsidRDefault="009C78D3">
      <w:r>
        <w:rPr>
          <w:noProof/>
        </w:rPr>
        <w:drawing>
          <wp:inline distT="0" distB="0" distL="0" distR="0" wp14:anchorId="130F882A" wp14:editId="55E77173">
            <wp:extent cx="1028753" cy="36196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53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DDA" w14:textId="52F050DA" w:rsidR="002D0755" w:rsidRDefault="002D0755" w:rsidP="00027B61">
      <w:pPr>
        <w:pStyle w:val="Heading2"/>
      </w:pPr>
      <w:bookmarkStart w:id="13" w:name="_Toc99533014"/>
      <w:r>
        <w:t xml:space="preserve">Step 2: </w:t>
      </w:r>
      <w:r w:rsidR="009C78D3">
        <w:t>Go to the “</w:t>
      </w:r>
      <w:r w:rsidR="009C78D3" w:rsidRPr="002D0755">
        <w:rPr>
          <w:b/>
          <w:bCs/>
        </w:rPr>
        <w:t>Forecast Input</w:t>
      </w:r>
      <w:r w:rsidR="009C78D3">
        <w:t>”</w:t>
      </w:r>
      <w:r w:rsidR="00AB6D38">
        <w:sym w:font="Wingdings" w:char="F0E0"/>
      </w:r>
      <w:r w:rsidR="00AB6D38">
        <w:t xml:space="preserve"> Place the cursor.</w:t>
      </w:r>
      <w:bookmarkEnd w:id="13"/>
      <w:r w:rsidR="00AB6D38">
        <w:t xml:space="preserve"> </w:t>
      </w:r>
    </w:p>
    <w:p w14:paraId="0AF628DA" w14:textId="273492C2" w:rsidR="009C78D3" w:rsidRDefault="00AB6D38">
      <w:r>
        <w:t>In this case I choose the data paste for the Personnel, Benefits, Labor Related Cost and Contract Labor</w:t>
      </w:r>
      <w:r w:rsidR="0014233C">
        <w:t xml:space="preserve"> group accounts.</w:t>
      </w:r>
    </w:p>
    <w:p w14:paraId="05DD22B9" w14:textId="09132C3F" w:rsidR="00AE4993" w:rsidRDefault="0012434A">
      <w:r>
        <w:rPr>
          <w:noProof/>
        </w:rPr>
        <w:drawing>
          <wp:inline distT="0" distB="0" distL="0" distR="0" wp14:anchorId="58A3119C" wp14:editId="22333ED4">
            <wp:extent cx="5943600" cy="2592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28E8" w14:textId="3CF0966C" w:rsidR="00AA343F" w:rsidRDefault="00AA343F"/>
    <w:p w14:paraId="57F07592" w14:textId="72B49EDA" w:rsidR="00AA343F" w:rsidRDefault="002D0755" w:rsidP="00027B61">
      <w:pPr>
        <w:pStyle w:val="Heading2"/>
      </w:pPr>
      <w:bookmarkStart w:id="14" w:name="_Toc99533015"/>
      <w:r>
        <w:lastRenderedPageBreak/>
        <w:t xml:space="preserve">Step 3: </w:t>
      </w:r>
      <w:r w:rsidR="00FC7816">
        <w:t>Pasted data for those group accounts.</w:t>
      </w:r>
      <w:bookmarkEnd w:id="14"/>
    </w:p>
    <w:p w14:paraId="4613128D" w14:textId="77777777" w:rsidR="004C107F" w:rsidRDefault="004C107F" w:rsidP="00027B61">
      <w:pPr>
        <w:pStyle w:val="Heading2"/>
      </w:pPr>
      <w:bookmarkStart w:id="15" w:name="_Toc99533016"/>
      <w:r>
        <w:t xml:space="preserve">Step 4: </w:t>
      </w:r>
      <w:r w:rsidR="00FC7816">
        <w:t xml:space="preserve">Now copy and </w:t>
      </w:r>
      <w:r w:rsidR="008F346C">
        <w:t>paste</w:t>
      </w:r>
      <w:r w:rsidR="00FC7816">
        <w:t xml:space="preserve"> for </w:t>
      </w:r>
      <w:r w:rsidR="00FC7816" w:rsidRPr="004C107F">
        <w:rPr>
          <w:b/>
          <w:bCs/>
        </w:rPr>
        <w:t>remaining</w:t>
      </w:r>
      <w:r w:rsidR="00FC7816">
        <w:t xml:space="preserve"> group accounts too</w:t>
      </w:r>
      <w:r>
        <w:t>.</w:t>
      </w:r>
      <w:bookmarkEnd w:id="15"/>
    </w:p>
    <w:p w14:paraId="6C8DC66D" w14:textId="616A25FE" w:rsidR="00AA343F" w:rsidRDefault="004C107F" w:rsidP="00027B61">
      <w:pPr>
        <w:pStyle w:val="Heading2"/>
      </w:pPr>
      <w:bookmarkStart w:id="16" w:name="_Toc99533017"/>
      <w:r>
        <w:t xml:space="preserve">Step 5: </w:t>
      </w:r>
      <w:r w:rsidR="00E52869">
        <w:t>Click</w:t>
      </w:r>
      <w:r w:rsidR="009B48C1">
        <w:t xml:space="preserve"> on </w:t>
      </w:r>
      <w:r w:rsidR="009B48C1" w:rsidRPr="009B48C1">
        <w:rPr>
          <w:b/>
          <w:bCs/>
        </w:rPr>
        <w:t>Publish Data</w:t>
      </w:r>
      <w:bookmarkEnd w:id="16"/>
    </w:p>
    <w:p w14:paraId="081AC16D" w14:textId="71D0A0F8" w:rsidR="00FC7816" w:rsidRDefault="009B48C1">
      <w:r>
        <w:rPr>
          <w:noProof/>
        </w:rPr>
        <w:drawing>
          <wp:inline distT="0" distB="0" distL="0" distR="0" wp14:anchorId="114A2892" wp14:editId="520CC0D5">
            <wp:extent cx="5943600" cy="2576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31CB" w14:textId="2DCF2192" w:rsidR="00F33C68" w:rsidRDefault="00F33C68"/>
    <w:p w14:paraId="7E47BC5F" w14:textId="21127CA7" w:rsidR="00F33C68" w:rsidRDefault="00F33C68"/>
    <w:p w14:paraId="5D44DB1F" w14:textId="2BFA3572" w:rsidR="00F33C68" w:rsidRPr="00BB091F" w:rsidRDefault="00F33C68" w:rsidP="00F31C30">
      <w:pPr>
        <w:pStyle w:val="Heading1"/>
        <w:rPr>
          <w:b/>
          <w:bCs/>
        </w:rPr>
      </w:pPr>
      <w:bookmarkStart w:id="17" w:name="_Toc99533018"/>
      <w:r w:rsidRPr="00BB091F">
        <w:rPr>
          <w:b/>
          <w:bCs/>
        </w:rPr>
        <w:t xml:space="preserve">How to </w:t>
      </w:r>
      <w:r w:rsidR="00F31C30" w:rsidRPr="00BB091F">
        <w:rPr>
          <w:b/>
          <w:bCs/>
        </w:rPr>
        <w:t xml:space="preserve">do 6 months </w:t>
      </w:r>
      <w:r w:rsidRPr="00BB091F">
        <w:rPr>
          <w:b/>
          <w:bCs/>
        </w:rPr>
        <w:t>Forecast</w:t>
      </w:r>
      <w:r w:rsidR="00F31C30" w:rsidRPr="00BB091F">
        <w:rPr>
          <w:b/>
          <w:bCs/>
        </w:rPr>
        <w:t xml:space="preserve"> for PJT version</w:t>
      </w:r>
      <w:bookmarkEnd w:id="17"/>
    </w:p>
    <w:p w14:paraId="016563BF" w14:textId="1CFAB3F0" w:rsidR="00EF68DC" w:rsidRDefault="00EF68DC" w:rsidP="00F31C30">
      <w:r>
        <w:t xml:space="preserve">Step </w:t>
      </w:r>
      <w:proofErr w:type="gramStart"/>
      <w:r w:rsidR="00777408">
        <w:t>1</w:t>
      </w:r>
      <w:r>
        <w:t xml:space="preserve"> :</w:t>
      </w:r>
      <w:proofErr w:type="gramEnd"/>
      <w:r>
        <w:t xml:space="preserve"> Click on Edit </w:t>
      </w:r>
    </w:p>
    <w:p w14:paraId="44EA6BA7" w14:textId="1A0A8D0D" w:rsidR="00EF68DC" w:rsidRPr="00F31C30" w:rsidRDefault="00EF68DC" w:rsidP="00F31C30">
      <w:r>
        <w:t xml:space="preserve">Step </w:t>
      </w:r>
      <w:proofErr w:type="gramStart"/>
      <w:r w:rsidR="00777408">
        <w:t>2</w:t>
      </w:r>
      <w:r>
        <w:t xml:space="preserve"> :</w:t>
      </w:r>
      <w:proofErr w:type="gramEnd"/>
      <w:r>
        <w:t xml:space="preserve"> Click on Designer.</w:t>
      </w:r>
    </w:p>
    <w:p w14:paraId="345CB289" w14:textId="0CC723B1" w:rsidR="00F31C30" w:rsidRDefault="00F31C30">
      <w:r>
        <w:rPr>
          <w:noProof/>
        </w:rPr>
        <w:drawing>
          <wp:inline distT="0" distB="0" distL="0" distR="0" wp14:anchorId="2CA9C484" wp14:editId="2FD57BC6">
            <wp:extent cx="594360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F100" w14:textId="21D1F3BB" w:rsidR="00EF68DC" w:rsidRDefault="00EF68DC"/>
    <w:p w14:paraId="0E8015C4" w14:textId="77777777" w:rsidR="00777408" w:rsidRDefault="00777408"/>
    <w:p w14:paraId="12D0C1CC" w14:textId="0D7F8F71" w:rsidR="00EF68DC" w:rsidRDefault="00713B62">
      <w:r>
        <w:lastRenderedPageBreak/>
        <w:t xml:space="preserve">Step </w:t>
      </w:r>
      <w:r w:rsidR="00777408">
        <w:t>3</w:t>
      </w:r>
      <w:r>
        <w:t>: Select Table and Version PJT</w:t>
      </w:r>
      <w:r w:rsidR="00777408">
        <w:t xml:space="preserve">. </w:t>
      </w:r>
    </w:p>
    <w:p w14:paraId="71AEA795" w14:textId="01F9C413" w:rsidR="00777408" w:rsidRDefault="00777408">
      <w:r>
        <w:t xml:space="preserve">Step 4: Select the </w:t>
      </w:r>
      <w:r w:rsidR="00920E19">
        <w:t>Builder</w:t>
      </w:r>
    </w:p>
    <w:p w14:paraId="54586B60" w14:textId="4705E7F9" w:rsidR="00713B62" w:rsidRDefault="00713B62">
      <w:r>
        <w:rPr>
          <w:noProof/>
        </w:rPr>
        <w:drawing>
          <wp:inline distT="0" distB="0" distL="0" distR="0" wp14:anchorId="40350188" wp14:editId="4B7E299B">
            <wp:extent cx="5943600" cy="2656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23E8" w14:textId="68EB5D0F" w:rsidR="00F44A3D" w:rsidRDefault="00F44A3D"/>
    <w:p w14:paraId="285E0A3A" w14:textId="16D1A388" w:rsidR="00F44A3D" w:rsidRDefault="00F44A3D">
      <w:r>
        <w:t>S</w:t>
      </w:r>
      <w:r w:rsidR="00A068C8">
        <w:t>tep 5: Click on Time</w:t>
      </w:r>
    </w:p>
    <w:p w14:paraId="037B4C43" w14:textId="4CDE6825" w:rsidR="00A068C8" w:rsidRDefault="00A068C8">
      <w:r>
        <w:rPr>
          <w:noProof/>
        </w:rPr>
        <w:drawing>
          <wp:inline distT="0" distB="0" distL="0" distR="0" wp14:anchorId="4B5408B3" wp14:editId="30DDED1E">
            <wp:extent cx="5943600" cy="2651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41E4" w14:textId="215DCC02" w:rsidR="00A068C8" w:rsidRDefault="00A068C8"/>
    <w:p w14:paraId="266829FE" w14:textId="051FB0C5" w:rsidR="004A4C87" w:rsidRDefault="004A4C87"/>
    <w:p w14:paraId="2BCD3196" w14:textId="79F40DEC" w:rsidR="004A4C87" w:rsidRDefault="004A4C87"/>
    <w:p w14:paraId="22C70D0C" w14:textId="494C5801" w:rsidR="004A4C87" w:rsidRDefault="004A4C87"/>
    <w:p w14:paraId="10D9059E" w14:textId="77777777" w:rsidR="004A4C87" w:rsidRDefault="004A4C87"/>
    <w:p w14:paraId="12C69FEF" w14:textId="28D0439D" w:rsidR="00A068C8" w:rsidRDefault="00A068C8">
      <w:r>
        <w:lastRenderedPageBreak/>
        <w:t>Step 6:</w:t>
      </w:r>
      <w:r w:rsidR="00675763">
        <w:t xml:space="preserve"> </w:t>
      </w:r>
      <w:r w:rsidR="004A4C87">
        <w:t>Look ahead period currently set it as 2</w:t>
      </w:r>
    </w:p>
    <w:p w14:paraId="30092C30" w14:textId="58BEA524" w:rsidR="004A4C87" w:rsidRDefault="004A4C87">
      <w:r>
        <w:rPr>
          <w:noProof/>
        </w:rPr>
        <w:drawing>
          <wp:inline distT="0" distB="0" distL="0" distR="0" wp14:anchorId="5B4A2345" wp14:editId="2070C5B7">
            <wp:extent cx="5943600" cy="26231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3E61" w14:textId="3B5758C5" w:rsidR="004A4C87" w:rsidRDefault="004A4C87"/>
    <w:p w14:paraId="20F55682" w14:textId="45C22E9A" w:rsidR="004A4C87" w:rsidRDefault="004A4C87">
      <w:r>
        <w:t>Step 7: Change look ahead period value from 2 to 5</w:t>
      </w:r>
      <w:r w:rsidR="00ED0DF9">
        <w:t xml:space="preserve"> and then click on OK.</w:t>
      </w:r>
    </w:p>
    <w:p w14:paraId="14CBA8C9" w14:textId="2FD1F8BE" w:rsidR="004A4C87" w:rsidRDefault="00ED0DF9">
      <w:r>
        <w:rPr>
          <w:noProof/>
        </w:rPr>
        <w:drawing>
          <wp:inline distT="0" distB="0" distL="0" distR="0" wp14:anchorId="371D9161" wp14:editId="472F6F92">
            <wp:extent cx="5943600" cy="4588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5DFA" w14:textId="7AE2C1C4" w:rsidR="00287307" w:rsidRDefault="00CC02F9">
      <w:r>
        <w:lastRenderedPageBreak/>
        <w:t xml:space="preserve">Step 9: Click on View </w:t>
      </w:r>
      <w:r>
        <w:sym w:font="Wingdings" w:char="F0E0"/>
      </w:r>
      <w:r>
        <w:t xml:space="preserve"> Now you </w:t>
      </w:r>
      <w:proofErr w:type="gramStart"/>
      <w:r>
        <w:t>can</w:t>
      </w:r>
      <w:proofErr w:type="gramEnd"/>
      <w:r>
        <w:t xml:space="preserve"> able to see all 6 periods in the input story</w:t>
      </w:r>
      <w:r w:rsidR="00BB091F">
        <w:t xml:space="preserve"> and allow you to make planning.</w:t>
      </w:r>
    </w:p>
    <w:p w14:paraId="2CB27B73" w14:textId="4F7AB97B" w:rsidR="00CC02F9" w:rsidRDefault="00CC02F9">
      <w:r>
        <w:rPr>
          <w:noProof/>
        </w:rPr>
        <w:drawing>
          <wp:inline distT="0" distB="0" distL="0" distR="0" wp14:anchorId="322A85EA" wp14:editId="17A3EC6D">
            <wp:extent cx="5943600" cy="2683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9A56" w14:textId="3B36C99B" w:rsidR="00920E19" w:rsidRDefault="00920E19"/>
    <w:p w14:paraId="3FE11C85" w14:textId="77777777" w:rsidR="00920E19" w:rsidRDefault="00920E19"/>
    <w:p w14:paraId="60F23BD0" w14:textId="3BCA7D93" w:rsidR="006D5146" w:rsidRDefault="006D5146" w:rsidP="006D5146">
      <w:pPr>
        <w:pStyle w:val="Heading1"/>
        <w:rPr>
          <w:b/>
          <w:bCs/>
        </w:rPr>
      </w:pPr>
      <w:bookmarkStart w:id="18" w:name="_Toc99533019"/>
      <w:r>
        <w:rPr>
          <w:b/>
          <w:bCs/>
        </w:rPr>
        <w:t>Allocation for Forecast Versions</w:t>
      </w:r>
      <w:bookmarkEnd w:id="18"/>
    </w:p>
    <w:p w14:paraId="624049A4" w14:textId="5755FF3B" w:rsidR="006D5146" w:rsidRDefault="006D5146" w:rsidP="006D5146"/>
    <w:p w14:paraId="192D4E6E" w14:textId="28710298" w:rsidR="006D5146" w:rsidRDefault="006D5146" w:rsidP="006D5146">
      <w:r>
        <w:t>Before kick start new month forecast activities. Update the month that you wanted to run the allocation</w:t>
      </w:r>
      <w:r w:rsidR="00895312">
        <w:t xml:space="preserve"> with respective versions.</w:t>
      </w:r>
    </w:p>
    <w:p w14:paraId="6A70115C" w14:textId="59262A6E" w:rsidR="00911FF0" w:rsidRPr="00911FF0" w:rsidRDefault="00911FF0" w:rsidP="00911FF0">
      <w:pPr>
        <w:pStyle w:val="Heading2"/>
      </w:pPr>
      <w:bookmarkStart w:id="19" w:name="_Toc99533020"/>
      <w:r w:rsidRPr="00911FF0">
        <w:t xml:space="preserve">Update Allocation Period for </w:t>
      </w:r>
      <w:r w:rsidR="009433EA" w:rsidRPr="00911FF0">
        <w:t>FCT:</w:t>
      </w:r>
      <w:r w:rsidRPr="00911FF0">
        <w:t xml:space="preserve"> Run Allocation</w:t>
      </w:r>
      <w:bookmarkEnd w:id="19"/>
    </w:p>
    <w:p w14:paraId="2F2706EA" w14:textId="38F55114" w:rsidR="00911FF0" w:rsidRDefault="00911FF0" w:rsidP="006D5146"/>
    <w:p w14:paraId="36343BC4" w14:textId="4EACA7E0" w:rsidR="00911FF0" w:rsidRDefault="00911FF0" w:rsidP="006D5146">
      <w:r>
        <w:t xml:space="preserve">FCT Allocation will NOT work without updating correcting period. It always works for single allocation period only. In order to change period, please follow the below steps as </w:t>
      </w:r>
      <w:proofErr w:type="gramStart"/>
      <w:r>
        <w:t>below..</w:t>
      </w:r>
      <w:proofErr w:type="gramEnd"/>
    </w:p>
    <w:p w14:paraId="571D520C" w14:textId="77777777" w:rsidR="003905E9" w:rsidRDefault="00C6383B" w:rsidP="006D5146">
      <w:r>
        <w:t xml:space="preserve">Step 1: Launch the </w:t>
      </w:r>
      <w:r w:rsidR="003905E9">
        <w:t>“</w:t>
      </w:r>
      <w:r w:rsidR="003905E9">
        <w:rPr>
          <w:rFonts w:ascii="Arial" w:hAnsi="Arial" w:cs="Arial"/>
          <w:b/>
          <w:bCs/>
          <w:color w:val="333333"/>
          <w:shd w:val="clear" w:color="auto" w:fill="FFFFFF"/>
        </w:rPr>
        <w:t>CPD Forecast Allocations &amp; Rates - Dev</w:t>
      </w:r>
      <w:r w:rsidR="003905E9">
        <w:t xml:space="preserve"> </w:t>
      </w:r>
      <w:proofErr w:type="gramStart"/>
      <w:r w:rsidR="003905E9">
        <w:t>“ Story</w:t>
      </w:r>
      <w:proofErr w:type="gramEnd"/>
      <w:r w:rsidR="003905E9">
        <w:t xml:space="preserve"> </w:t>
      </w:r>
    </w:p>
    <w:p w14:paraId="127D3AEB" w14:textId="50F9256B" w:rsidR="00895312" w:rsidRDefault="003905E9" w:rsidP="006D5146">
      <w:r>
        <w:t>Step 2: Click on</w:t>
      </w:r>
      <w:r w:rsidR="009A40D1">
        <w:t xml:space="preserve"> EDIT </w:t>
      </w:r>
      <w:r w:rsidR="009A40D1">
        <w:sym w:font="Wingdings" w:char="F0E0"/>
      </w:r>
      <w:r w:rsidR="009A40D1">
        <w:t xml:space="preserve"> Click </w:t>
      </w:r>
      <w:proofErr w:type="gramStart"/>
      <w:r w:rsidR="00895312" w:rsidRPr="00895312">
        <w:t>FCT :</w:t>
      </w:r>
      <w:proofErr w:type="gramEnd"/>
      <w:r w:rsidR="00895312" w:rsidRPr="00895312">
        <w:t xml:space="preserve"> Run Allocation</w:t>
      </w:r>
      <w:r w:rsidR="009A27EF">
        <w:t xml:space="preserve"> </w:t>
      </w:r>
      <w:r w:rsidR="009A27EF">
        <w:sym w:font="Wingdings" w:char="F0E0"/>
      </w:r>
      <w:r w:rsidR="009A27EF">
        <w:t xml:space="preserve"> Edit multi action trigger</w:t>
      </w:r>
    </w:p>
    <w:p w14:paraId="1C8A5DEA" w14:textId="7FF8132E" w:rsidR="009A27EF" w:rsidRDefault="009A27EF" w:rsidP="006D5146">
      <w:r>
        <w:rPr>
          <w:noProof/>
        </w:rPr>
        <w:drawing>
          <wp:inline distT="0" distB="0" distL="0" distR="0" wp14:anchorId="6C1FDC55" wp14:editId="1D548771">
            <wp:extent cx="3924502" cy="12002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E718" w14:textId="77777777" w:rsidR="00F05025" w:rsidRDefault="00F05025" w:rsidP="006D5146"/>
    <w:p w14:paraId="6B04D68D" w14:textId="333D3D74" w:rsidR="00BC6AEB" w:rsidRDefault="00BC6AEB" w:rsidP="006D5146">
      <w:r>
        <w:lastRenderedPageBreak/>
        <w:t xml:space="preserve">Step 3: </w:t>
      </w:r>
      <w:r w:rsidR="00F05025">
        <w:t xml:space="preserve">Select the </w:t>
      </w:r>
      <w:r w:rsidR="00306326">
        <w:t>Open in Designer. Follow the below print screen.</w:t>
      </w:r>
    </w:p>
    <w:p w14:paraId="6903BCF2" w14:textId="4F6B6C9F" w:rsidR="00F05025" w:rsidRDefault="00F05025" w:rsidP="006D5146">
      <w:r>
        <w:rPr>
          <w:noProof/>
        </w:rPr>
        <w:drawing>
          <wp:inline distT="0" distB="0" distL="0" distR="0" wp14:anchorId="63136BA0" wp14:editId="75988C40">
            <wp:extent cx="3511550" cy="33083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1545"/>
                    <a:stretch/>
                  </pic:blipFill>
                  <pic:spPr bwMode="auto">
                    <a:xfrm>
                      <a:off x="0" y="0"/>
                      <a:ext cx="3511730" cy="330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F5AA" w14:textId="6F273809" w:rsidR="00306326" w:rsidRDefault="00A73312" w:rsidP="006D5146">
      <w:r>
        <w:t xml:space="preserve">Step </w:t>
      </w:r>
      <w:proofErr w:type="gramStart"/>
      <w:r>
        <w:t>4 :</w:t>
      </w:r>
      <w:proofErr w:type="gramEnd"/>
      <w:r>
        <w:t xml:space="preserve"> Select the FCT_TOTAL </w:t>
      </w:r>
      <w:r>
        <w:sym w:font="Wingdings" w:char="F0E0"/>
      </w:r>
      <w:r>
        <w:t xml:space="preserve"> Open </w:t>
      </w:r>
      <w:r w:rsidR="00755433">
        <w:t>Data Action as below print screen.</w:t>
      </w:r>
    </w:p>
    <w:p w14:paraId="453C1B2D" w14:textId="4B1E7E02" w:rsidR="00BE3170" w:rsidRDefault="00996338" w:rsidP="006D5146">
      <w:r>
        <w:rPr>
          <w:noProof/>
        </w:rPr>
        <w:drawing>
          <wp:inline distT="0" distB="0" distL="0" distR="0" wp14:anchorId="5D4809C5" wp14:editId="09C2CCD1">
            <wp:extent cx="5275696" cy="15430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0868"/>
                    <a:stretch/>
                  </pic:blipFill>
                  <pic:spPr bwMode="auto">
                    <a:xfrm>
                      <a:off x="0" y="0"/>
                      <a:ext cx="5300101" cy="155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CED2D1" w14:textId="3360BF7A" w:rsidR="00BE3170" w:rsidRDefault="00755433" w:rsidP="006D5146">
      <w:r>
        <w:t xml:space="preserve">Step 5: </w:t>
      </w:r>
      <w:r w:rsidR="00AD7EB4">
        <w:t>U</w:t>
      </w:r>
      <w:r w:rsidR="00BE3170">
        <w:t xml:space="preserve">pdate the period </w:t>
      </w:r>
      <w:r w:rsidR="00AD7EB4">
        <w:t xml:space="preserve">that you wanted to run the allocation. Period format is </w:t>
      </w:r>
      <w:proofErr w:type="gramStart"/>
      <w:r w:rsidR="00AD7EB4">
        <w:t>YYYYPP</w:t>
      </w:r>
      <w:proofErr w:type="gramEnd"/>
      <w:r w:rsidR="00AD1FC6">
        <w:t xml:space="preserve"> and </w:t>
      </w:r>
      <w:r w:rsidR="00D91467">
        <w:t>period</w:t>
      </w:r>
      <w:r w:rsidR="00AD1FC6">
        <w:t xml:space="preserve"> should be within double </w:t>
      </w:r>
      <w:r w:rsidR="00D91467" w:rsidRPr="00D91467">
        <w:t>quotation</w:t>
      </w:r>
      <w:r w:rsidR="00D91467">
        <w:t>.</w:t>
      </w:r>
      <w:r w:rsidR="009A1D38">
        <w:t xml:space="preserve"> </w:t>
      </w:r>
    </w:p>
    <w:p w14:paraId="219E83AA" w14:textId="6E62DF87" w:rsidR="009A1D38" w:rsidRDefault="009A1D38" w:rsidP="006D5146"/>
    <w:p w14:paraId="2B2CC62E" w14:textId="622632EE" w:rsidR="00BE3170" w:rsidRDefault="00BE3170" w:rsidP="006D5146">
      <w:r>
        <w:rPr>
          <w:noProof/>
        </w:rPr>
        <w:drawing>
          <wp:inline distT="0" distB="0" distL="0" distR="0" wp14:anchorId="6E822A90" wp14:editId="41F477CD">
            <wp:extent cx="5175250" cy="1747200"/>
            <wp:effectExtent l="0" t="0" r="635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5099"/>
                    <a:stretch/>
                  </pic:blipFill>
                  <pic:spPr bwMode="auto">
                    <a:xfrm>
                      <a:off x="0" y="0"/>
                      <a:ext cx="5196314" cy="175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CBC16" w14:textId="5ED81585" w:rsidR="009A1D38" w:rsidRDefault="009A1D38" w:rsidP="006D5146">
      <w:r>
        <w:lastRenderedPageBreak/>
        <w:t>Step 6: Validate and Save it</w:t>
      </w:r>
      <w:r w:rsidR="00A401D5">
        <w:t xml:space="preserve"> and click on back arrow to come to previous screen.</w:t>
      </w:r>
    </w:p>
    <w:p w14:paraId="2DF8880D" w14:textId="7E47D8C3" w:rsidR="00551C75" w:rsidRDefault="009A1D38" w:rsidP="006D5146">
      <w:r>
        <w:t xml:space="preserve">Step </w:t>
      </w:r>
      <w:proofErr w:type="gramStart"/>
      <w:r>
        <w:t>7 :</w:t>
      </w:r>
      <w:proofErr w:type="gramEnd"/>
      <w:r>
        <w:t xml:space="preserve"> </w:t>
      </w:r>
      <w:r w:rsidR="00A401D5">
        <w:t xml:space="preserve">Select the “FCT Run Allocation” </w:t>
      </w:r>
      <w:r w:rsidR="00A401D5">
        <w:sym w:font="Wingdings" w:char="F0E0"/>
      </w:r>
      <w:r w:rsidR="00A401D5">
        <w:t xml:space="preserve"> Click on Open Data Action”</w:t>
      </w:r>
    </w:p>
    <w:p w14:paraId="206BBA2B" w14:textId="0671D2C8" w:rsidR="00A401D5" w:rsidRDefault="00A401D5" w:rsidP="006D5146">
      <w:r>
        <w:rPr>
          <w:noProof/>
        </w:rPr>
        <w:drawing>
          <wp:inline distT="0" distB="0" distL="0" distR="0" wp14:anchorId="0D35F711" wp14:editId="20E0A42F">
            <wp:extent cx="5943600" cy="20326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EE0A" w14:textId="4FEBBFB7" w:rsidR="008330A2" w:rsidRDefault="008330A2" w:rsidP="006D5146">
      <w:r>
        <w:t xml:space="preserve">Step 8: Update the Period in Row 5. Update the period that you wanted to run the allocation. Period format is </w:t>
      </w:r>
      <w:proofErr w:type="gramStart"/>
      <w:r>
        <w:t>YYYYPP</w:t>
      </w:r>
      <w:proofErr w:type="gramEnd"/>
      <w:r>
        <w:t xml:space="preserve"> and period should be within double </w:t>
      </w:r>
      <w:r w:rsidRPr="00D91467">
        <w:t>quotation</w:t>
      </w:r>
      <w:r>
        <w:t>.</w:t>
      </w:r>
    </w:p>
    <w:p w14:paraId="732840D6" w14:textId="41284D05" w:rsidR="00551C75" w:rsidRPr="006D5146" w:rsidRDefault="00551C75" w:rsidP="006D5146">
      <w:r>
        <w:rPr>
          <w:noProof/>
        </w:rPr>
        <w:drawing>
          <wp:inline distT="0" distB="0" distL="0" distR="0" wp14:anchorId="421F98BA" wp14:editId="5200C6BE">
            <wp:extent cx="5943600" cy="2232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803B" w14:textId="33A099A8" w:rsidR="0012434A" w:rsidRDefault="00A626F1">
      <w:r>
        <w:t xml:space="preserve">Step 9: Validate, </w:t>
      </w:r>
      <w:r w:rsidR="009F475F">
        <w:t>save</w:t>
      </w:r>
      <w:r>
        <w:t xml:space="preserve"> </w:t>
      </w:r>
      <w:proofErr w:type="gramStart"/>
      <w:r>
        <w:t>it</w:t>
      </w:r>
      <w:proofErr w:type="gramEnd"/>
      <w:r>
        <w:t xml:space="preserve"> and come back to previous Screen.</w:t>
      </w:r>
    </w:p>
    <w:p w14:paraId="786949A0" w14:textId="77777777" w:rsidR="009433EA" w:rsidRDefault="009433EA"/>
    <w:p w14:paraId="3D6642F9" w14:textId="7682476D" w:rsidR="009433EA" w:rsidRPr="00911FF0" w:rsidRDefault="009433EA" w:rsidP="009433EA">
      <w:pPr>
        <w:pStyle w:val="Heading2"/>
      </w:pPr>
      <w:bookmarkStart w:id="20" w:name="_Toc99533021"/>
      <w:r w:rsidRPr="00911FF0">
        <w:t xml:space="preserve">Update Allocation Period for </w:t>
      </w:r>
      <w:r>
        <w:t>PJT2</w:t>
      </w:r>
      <w:r w:rsidRPr="00911FF0">
        <w:t>: Run Allocation</w:t>
      </w:r>
      <w:bookmarkEnd w:id="20"/>
    </w:p>
    <w:p w14:paraId="2ED5067A" w14:textId="77777777" w:rsidR="009433EA" w:rsidRDefault="009433EA"/>
    <w:p w14:paraId="77CA93FF" w14:textId="1DF272AC" w:rsidR="007D598F" w:rsidRDefault="007D598F" w:rsidP="007D598F">
      <w:r>
        <w:t>PJT2 Allocation will NOT work without updating correcting allocation period. It always works for single allocation period only. To change period, please follow the below steps as below.</w:t>
      </w:r>
    </w:p>
    <w:p w14:paraId="319CA688" w14:textId="3E705CFD" w:rsidR="007D598F" w:rsidRDefault="007D598F" w:rsidP="007D598F">
      <w:r>
        <w:t>Step 1: Launch the “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CPD Forecast Allocations &amp; Rates - Dev</w:t>
      </w:r>
      <w:r>
        <w:t xml:space="preserve"> “Story </w:t>
      </w:r>
    </w:p>
    <w:p w14:paraId="61AD83D9" w14:textId="67958D20" w:rsidR="007D598F" w:rsidRDefault="007D598F" w:rsidP="007D598F">
      <w:r>
        <w:t xml:space="preserve">Step 2: Click on EDIT </w:t>
      </w:r>
      <w:r>
        <w:sym w:font="Wingdings" w:char="F0E0"/>
      </w:r>
      <w:r>
        <w:t xml:space="preserve"> Click PJT2</w:t>
      </w:r>
      <w:r w:rsidRPr="00895312">
        <w:t>: Run Allocation</w:t>
      </w:r>
      <w:r>
        <w:t xml:space="preserve"> </w:t>
      </w:r>
      <w:r>
        <w:sym w:font="Wingdings" w:char="F0E0"/>
      </w:r>
      <w:r>
        <w:t xml:space="preserve"> Edit multi action trigger</w:t>
      </w:r>
    </w:p>
    <w:p w14:paraId="6F53EC8C" w14:textId="0A83114C" w:rsidR="00564B6A" w:rsidRDefault="00564B6A" w:rsidP="007D598F">
      <w:r>
        <w:rPr>
          <w:noProof/>
        </w:rPr>
        <w:lastRenderedPageBreak/>
        <w:drawing>
          <wp:inline distT="0" distB="0" distL="0" distR="0" wp14:anchorId="542FE8C0" wp14:editId="4D00E664">
            <wp:extent cx="2044805" cy="10478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5385" w14:textId="3BFFF706" w:rsidR="00CF5790" w:rsidRDefault="00CF5790" w:rsidP="007D598F"/>
    <w:p w14:paraId="65B4759F" w14:textId="18323D76" w:rsidR="00CF5790" w:rsidRDefault="00CF5790" w:rsidP="007D598F">
      <w:r>
        <w:t>Step 3: Select the Open in Designer. Follow the below print screen</w:t>
      </w:r>
    </w:p>
    <w:p w14:paraId="5A6C87AC" w14:textId="66C9AE72" w:rsidR="00CF5790" w:rsidRDefault="00387C69" w:rsidP="007D598F">
      <w:r>
        <w:rPr>
          <w:noProof/>
        </w:rPr>
        <w:drawing>
          <wp:inline distT="0" distB="0" distL="0" distR="0" wp14:anchorId="623632DA" wp14:editId="5449B8D9">
            <wp:extent cx="3568883" cy="3289469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37CD" w14:textId="6CD4B956" w:rsidR="008174D4" w:rsidRDefault="008174D4"/>
    <w:p w14:paraId="4F8FD93B" w14:textId="0B1689AB" w:rsidR="00387C69" w:rsidRDefault="00387C69" w:rsidP="00387C69">
      <w:r>
        <w:t xml:space="preserve">Step </w:t>
      </w:r>
      <w:proofErr w:type="gramStart"/>
      <w:r>
        <w:t>4 :</w:t>
      </w:r>
      <w:proofErr w:type="gramEnd"/>
      <w:r>
        <w:t xml:space="preserve"> Select the </w:t>
      </w:r>
      <w:r w:rsidR="005449E3" w:rsidRPr="005449E3">
        <w:t>PJT2_TOTAL</w:t>
      </w:r>
      <w:r>
        <w:t xml:space="preserve"> </w:t>
      </w:r>
      <w:r>
        <w:sym w:font="Wingdings" w:char="F0E0"/>
      </w:r>
      <w:r>
        <w:t xml:space="preserve"> Open Data Action as below print screen.</w:t>
      </w:r>
    </w:p>
    <w:p w14:paraId="7AAC1A64" w14:textId="2AA62B67" w:rsidR="005449E3" w:rsidRDefault="005A4697" w:rsidP="00387C69">
      <w:r>
        <w:rPr>
          <w:noProof/>
        </w:rPr>
        <w:drawing>
          <wp:inline distT="0" distB="0" distL="0" distR="0" wp14:anchorId="41276242" wp14:editId="1EF15066">
            <wp:extent cx="3308520" cy="200670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CDCB" w14:textId="3846012A" w:rsidR="005A4697" w:rsidRDefault="005A4697" w:rsidP="00387C69"/>
    <w:p w14:paraId="4C35A38F" w14:textId="40D085E8" w:rsidR="005A4697" w:rsidRDefault="005A4697" w:rsidP="005A4697">
      <w:r>
        <w:lastRenderedPageBreak/>
        <w:t xml:space="preserve">Step 5: Update the period that you wanted to run the allocation. Period format is </w:t>
      </w:r>
      <w:proofErr w:type="gramStart"/>
      <w:r>
        <w:t>YYYYPP</w:t>
      </w:r>
      <w:proofErr w:type="gramEnd"/>
      <w:r>
        <w:t xml:space="preserve"> and period should be within double </w:t>
      </w:r>
      <w:r w:rsidRPr="00D91467">
        <w:t>quotation</w:t>
      </w:r>
      <w:r>
        <w:t xml:space="preserve">. </w:t>
      </w:r>
    </w:p>
    <w:p w14:paraId="1AADF0C5" w14:textId="03A7F40F" w:rsidR="005A4697" w:rsidRDefault="00C56D11" w:rsidP="005A4697">
      <w:r>
        <w:rPr>
          <w:noProof/>
        </w:rPr>
        <w:drawing>
          <wp:inline distT="0" distB="0" distL="0" distR="0" wp14:anchorId="5D4A870A" wp14:editId="5BE086F5">
            <wp:extent cx="5943600" cy="1714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036" w14:textId="77777777" w:rsidR="002507C2" w:rsidRDefault="002507C2" w:rsidP="002507C2">
      <w:r>
        <w:t>Step 6: Validate and Save it and click on back arrow to come to previous screen.</w:t>
      </w:r>
    </w:p>
    <w:p w14:paraId="71B307E7" w14:textId="3F9AD601" w:rsidR="002507C2" w:rsidRDefault="002507C2" w:rsidP="002507C2">
      <w:r>
        <w:t xml:space="preserve">Step </w:t>
      </w:r>
      <w:proofErr w:type="gramStart"/>
      <w:r>
        <w:t>7 :</w:t>
      </w:r>
      <w:proofErr w:type="gramEnd"/>
      <w:r>
        <w:t xml:space="preserve"> Select the “PJT2 Run Allocation” </w:t>
      </w:r>
      <w:r>
        <w:sym w:font="Wingdings" w:char="F0E0"/>
      </w:r>
      <w:r>
        <w:t xml:space="preserve"> Click on Open Data Action”</w:t>
      </w:r>
    </w:p>
    <w:p w14:paraId="70A78458" w14:textId="5F3FF0D3" w:rsidR="005A4697" w:rsidRDefault="009C3480" w:rsidP="00387C69">
      <w:r>
        <w:rPr>
          <w:noProof/>
        </w:rPr>
        <w:drawing>
          <wp:inline distT="0" distB="0" distL="0" distR="0" wp14:anchorId="3306AB7D" wp14:editId="21EDB646">
            <wp:extent cx="3378374" cy="20829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962" w14:textId="77777777" w:rsidR="00387C69" w:rsidRDefault="00387C69"/>
    <w:p w14:paraId="47B6F394" w14:textId="302F6B6E" w:rsidR="006F51E0" w:rsidRDefault="006F51E0" w:rsidP="006F51E0">
      <w:r>
        <w:t>Step 8: Update the Period in Row 5</w:t>
      </w:r>
      <w:r w:rsidR="00A44FD0">
        <w:t xml:space="preserve">, 8, 9 and </w:t>
      </w:r>
      <w:r w:rsidR="00B50C45">
        <w:t>10.</w:t>
      </w:r>
      <w:r>
        <w:t xml:space="preserve"> Update the period that you wanted to run the allocation. Period format is </w:t>
      </w:r>
      <w:r w:rsidR="00B50C45">
        <w:t>YYYYPP,</w:t>
      </w:r>
      <w:r>
        <w:t xml:space="preserve"> and period should be within double </w:t>
      </w:r>
      <w:r w:rsidRPr="00D91467">
        <w:t>quotation</w:t>
      </w:r>
      <w:r>
        <w:t>.</w:t>
      </w:r>
    </w:p>
    <w:p w14:paraId="5385184A" w14:textId="63A8759B" w:rsidR="008174D4" w:rsidRDefault="00A44FD0">
      <w:r>
        <w:rPr>
          <w:noProof/>
        </w:rPr>
        <w:drawing>
          <wp:inline distT="0" distB="0" distL="0" distR="0" wp14:anchorId="50B4B19F" wp14:editId="4A440CF0">
            <wp:extent cx="5943600" cy="1628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0978" w14:textId="77777777" w:rsidR="00B50C45" w:rsidRDefault="00B50C45" w:rsidP="00B50C45">
      <w:r>
        <w:t xml:space="preserve">Step 9: Validate, save </w:t>
      </w:r>
      <w:proofErr w:type="gramStart"/>
      <w:r>
        <w:t>it</w:t>
      </w:r>
      <w:proofErr w:type="gramEnd"/>
      <w:r>
        <w:t xml:space="preserve"> and come back to previous Screen.</w:t>
      </w:r>
    </w:p>
    <w:p w14:paraId="75139CAF" w14:textId="0C6EEF12" w:rsidR="006A615A" w:rsidRDefault="006A615A"/>
    <w:p w14:paraId="165EEFB2" w14:textId="531E3670" w:rsidR="006A615A" w:rsidRPr="00911FF0" w:rsidRDefault="006A615A" w:rsidP="006A615A">
      <w:pPr>
        <w:pStyle w:val="Heading2"/>
      </w:pPr>
      <w:bookmarkStart w:id="21" w:name="_Toc99533022"/>
      <w:r w:rsidRPr="00911FF0">
        <w:lastRenderedPageBreak/>
        <w:t xml:space="preserve">Update Allocation Period for </w:t>
      </w:r>
      <w:r>
        <w:t>PJT</w:t>
      </w:r>
      <w:r w:rsidRPr="00911FF0">
        <w:t>: Run Allocation</w:t>
      </w:r>
      <w:bookmarkEnd w:id="21"/>
    </w:p>
    <w:p w14:paraId="5D0307CA" w14:textId="038FC88D" w:rsidR="003F2B1B" w:rsidRDefault="003F2B1B" w:rsidP="003F2B1B">
      <w:r>
        <w:t>PJT Allocation will NOT work without updating correcting allocation period. It always works for single allocation period only. To change period, please follow the below steps as below.</w:t>
      </w:r>
    </w:p>
    <w:p w14:paraId="584EC2F2" w14:textId="77777777" w:rsidR="003F2B1B" w:rsidRDefault="003F2B1B" w:rsidP="003F2B1B">
      <w:r>
        <w:t>Step 1: Launch the “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CPD Forecast Allocations &amp; Rates - Dev</w:t>
      </w:r>
      <w:r>
        <w:t xml:space="preserve"> “Story </w:t>
      </w:r>
    </w:p>
    <w:p w14:paraId="6099B3B3" w14:textId="3E0D79A0" w:rsidR="003F2B1B" w:rsidRDefault="003F2B1B" w:rsidP="003F2B1B">
      <w:r>
        <w:t xml:space="preserve">Step 2: Click on EDIT </w:t>
      </w:r>
      <w:r>
        <w:sym w:font="Wingdings" w:char="F0E0"/>
      </w:r>
      <w:r>
        <w:t xml:space="preserve"> Click PJT</w:t>
      </w:r>
      <w:r w:rsidRPr="00895312">
        <w:t>: Run Allocation</w:t>
      </w:r>
      <w:r>
        <w:t xml:space="preserve"> </w:t>
      </w:r>
      <w:r>
        <w:sym w:font="Wingdings" w:char="F0E0"/>
      </w:r>
      <w:r>
        <w:t xml:space="preserve"> Edit multi action trigger</w:t>
      </w:r>
    </w:p>
    <w:p w14:paraId="49171A76" w14:textId="5EA0A3B4" w:rsidR="006A615A" w:rsidRDefault="003F2B1B">
      <w:r>
        <w:rPr>
          <w:noProof/>
        </w:rPr>
        <w:drawing>
          <wp:inline distT="0" distB="0" distL="0" distR="0" wp14:anchorId="53B5238E" wp14:editId="6721DF64">
            <wp:extent cx="2044805" cy="10478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436" w14:textId="2ADE2DC8" w:rsidR="008174D4" w:rsidRDefault="008174D4"/>
    <w:p w14:paraId="27DECC3D" w14:textId="77777777" w:rsidR="00DF2F6D" w:rsidRDefault="00DF2F6D" w:rsidP="00DF2F6D">
      <w:r>
        <w:t>Step 3: Select the Open in Designer. Follow the below print screen</w:t>
      </w:r>
    </w:p>
    <w:p w14:paraId="294E14E8" w14:textId="5373E96D" w:rsidR="00DF2F6D" w:rsidRDefault="00DF2F6D" w:rsidP="00DF2F6D">
      <w:r>
        <w:t xml:space="preserve">Step </w:t>
      </w:r>
      <w:proofErr w:type="gramStart"/>
      <w:r>
        <w:t>4 :</w:t>
      </w:r>
      <w:proofErr w:type="gramEnd"/>
      <w:r>
        <w:t xml:space="preserve"> Select the PJT_TOTAL </w:t>
      </w:r>
      <w:r w:rsidR="006B504E">
        <w:sym w:font="Wingdings" w:char="F0E0"/>
      </w:r>
      <w:r>
        <w:t xml:space="preserve"> Open Data Action as below print screen.</w:t>
      </w:r>
    </w:p>
    <w:p w14:paraId="4B37FBC7" w14:textId="48224C4F" w:rsidR="006B504E" w:rsidRDefault="006B504E" w:rsidP="00DF2F6D">
      <w:r>
        <w:rPr>
          <w:noProof/>
        </w:rPr>
        <w:drawing>
          <wp:inline distT="0" distB="0" distL="0" distR="0" wp14:anchorId="66D64DA9" wp14:editId="466E39DD">
            <wp:extent cx="3397425" cy="20257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C78" w14:textId="09D98F57" w:rsidR="00DF2F6D" w:rsidRDefault="00DF2F6D" w:rsidP="00DF2F6D">
      <w:r>
        <w:t xml:space="preserve">Step 5: Update the period that you wanted to run the allocation. Period format is </w:t>
      </w:r>
      <w:r w:rsidR="006B504E">
        <w:t>YYYYPP,</w:t>
      </w:r>
      <w:r>
        <w:t xml:space="preserve"> and period should be within double quotation. </w:t>
      </w:r>
      <w:r w:rsidR="00457A10">
        <w:t xml:space="preserve">Update the period in Row 5 and </w:t>
      </w:r>
      <w:r w:rsidR="009674B9">
        <w:t>8.</w:t>
      </w:r>
    </w:p>
    <w:p w14:paraId="01CA3C02" w14:textId="09F351DF" w:rsidR="006B504E" w:rsidRDefault="00457A10" w:rsidP="00DF2F6D">
      <w:r>
        <w:rPr>
          <w:noProof/>
        </w:rPr>
        <w:drawing>
          <wp:inline distT="0" distB="0" distL="0" distR="0" wp14:anchorId="56989347" wp14:editId="4A74F920">
            <wp:extent cx="5943600" cy="14973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650" w14:textId="77777777" w:rsidR="00DF2F6D" w:rsidRDefault="00DF2F6D" w:rsidP="00DF2F6D">
      <w:r>
        <w:t>Step 6: Validate and Save it and click on back arrow to come to previous screen.</w:t>
      </w:r>
    </w:p>
    <w:p w14:paraId="36BE6FD0" w14:textId="4B9FDFDE" w:rsidR="00DF2F6D" w:rsidRDefault="00DF2F6D" w:rsidP="00DF2F6D">
      <w:r>
        <w:t xml:space="preserve">Step </w:t>
      </w:r>
      <w:proofErr w:type="gramStart"/>
      <w:r>
        <w:t>7 :</w:t>
      </w:r>
      <w:proofErr w:type="gramEnd"/>
      <w:r>
        <w:t xml:space="preserve"> Select the “PJT Run Allocation” </w:t>
      </w:r>
      <w:r w:rsidR="009674B9">
        <w:sym w:font="Wingdings" w:char="F0E0"/>
      </w:r>
      <w:r>
        <w:t xml:space="preserve"> Click on Open Data Action”</w:t>
      </w:r>
    </w:p>
    <w:p w14:paraId="4F5C2801" w14:textId="28DD04DB" w:rsidR="0084662B" w:rsidRDefault="0084662B" w:rsidP="00DF2F6D">
      <w:r>
        <w:rPr>
          <w:noProof/>
        </w:rPr>
        <w:lastRenderedPageBreak/>
        <w:drawing>
          <wp:inline distT="0" distB="0" distL="0" distR="0" wp14:anchorId="421012CF" wp14:editId="7DAE7373">
            <wp:extent cx="3384724" cy="2025754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539B" w14:textId="28900455" w:rsidR="00DF2F6D" w:rsidRDefault="00DF2F6D" w:rsidP="00DF2F6D">
      <w:r>
        <w:t>Step 8: Update the Period in Row 5, 8, 9 and 10. Update the period that you wanted to run the allocation. Period format is YYYYPP, and period should be within double quotation.</w:t>
      </w:r>
    </w:p>
    <w:p w14:paraId="3802E69A" w14:textId="114B4E95" w:rsidR="0084662B" w:rsidRDefault="00CF42C4" w:rsidP="00DF2F6D">
      <w:r>
        <w:rPr>
          <w:noProof/>
        </w:rPr>
        <w:drawing>
          <wp:inline distT="0" distB="0" distL="0" distR="0" wp14:anchorId="111268B2" wp14:editId="51D899DA">
            <wp:extent cx="5943600" cy="1383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140B" w14:textId="6698415D" w:rsidR="008174D4" w:rsidRDefault="00DF2F6D" w:rsidP="00DF2F6D">
      <w:r>
        <w:t xml:space="preserve">Step 9: Validate, save </w:t>
      </w:r>
      <w:proofErr w:type="gramStart"/>
      <w:r>
        <w:t>it</w:t>
      </w:r>
      <w:proofErr w:type="gramEnd"/>
      <w:r>
        <w:t xml:space="preserve"> and come back to previous Screen.</w:t>
      </w:r>
    </w:p>
    <w:p w14:paraId="7D4506AD" w14:textId="523D475B" w:rsidR="000F6910" w:rsidRPr="00D52090" w:rsidRDefault="000F6910" w:rsidP="009652F8">
      <w:pPr>
        <w:pStyle w:val="Heading1"/>
        <w:rPr>
          <w:b/>
          <w:bCs/>
          <w:shd w:val="clear" w:color="auto" w:fill="FFFFFF"/>
        </w:rPr>
      </w:pPr>
      <w:bookmarkStart w:id="22" w:name="_Toc96077533"/>
      <w:bookmarkStart w:id="23" w:name="_Toc99533023"/>
      <w:r w:rsidRPr="00D52090">
        <w:rPr>
          <w:b/>
          <w:bCs/>
          <w:shd w:val="clear" w:color="auto" w:fill="FFFFFF"/>
        </w:rPr>
        <w:t xml:space="preserve">Forecast Input and Report </w:t>
      </w:r>
      <w:bookmarkEnd w:id="22"/>
      <w:r w:rsidR="00D52090" w:rsidRPr="00D52090">
        <w:rPr>
          <w:b/>
          <w:bCs/>
          <w:shd w:val="clear" w:color="auto" w:fill="FFFFFF"/>
        </w:rPr>
        <w:t>Story:</w:t>
      </w:r>
      <w:r w:rsidR="009652F8" w:rsidRPr="00D52090">
        <w:rPr>
          <w:b/>
          <w:bCs/>
          <w:shd w:val="clear" w:color="auto" w:fill="FFFFFF"/>
        </w:rPr>
        <w:t xml:space="preserve"> ACT column data populate</w:t>
      </w:r>
      <w:bookmarkEnd w:id="23"/>
    </w:p>
    <w:p w14:paraId="5C1E2457" w14:textId="77777777" w:rsidR="000F6910" w:rsidRDefault="000F6910" w:rsidP="000F6910">
      <w:pPr>
        <w:ind w:left="720"/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The Forecast Input page must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 show Actual data at </w:t>
      </w:r>
      <w:r>
        <w:rPr>
          <w:rFonts w:ascii="Arial" w:hAnsi="Arial" w:cs="Arial"/>
          <w:color w:val="333333"/>
          <w:shd w:val="clear" w:color="auto" w:fill="FFFFFF"/>
        </w:rPr>
        <w:t xml:space="preserve">the 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Account group level instead of 6-digit GL accounts. SAC does not pull up actual data without displaying underlying GL accounts at </w:t>
      </w:r>
      <w:r>
        <w:rPr>
          <w:rFonts w:ascii="Arial" w:hAnsi="Arial" w:cs="Arial"/>
          <w:color w:val="333333"/>
          <w:shd w:val="clear" w:color="auto" w:fill="FFFFFF"/>
        </w:rPr>
        <w:t>the group account level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.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d</w:t>
      </w:r>
      <w:r w:rsidRPr="000D1D11">
        <w:rPr>
          <w:rFonts w:ascii="Arial" w:hAnsi="Arial" w:cs="Arial"/>
          <w:color w:val="333333"/>
          <w:shd w:val="clear" w:color="auto" w:fill="FFFFFF"/>
        </w:rPr>
        <w:t>ata action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F52B23">
        <w:rPr>
          <w:rFonts w:ascii="Arial" w:hAnsi="Arial" w:cs="Arial"/>
          <w:color w:val="FF0000"/>
          <w:shd w:val="clear" w:color="auto" w:fill="FFFFFF"/>
        </w:rPr>
        <w:t>“</w:t>
      </w:r>
      <w:r w:rsidRPr="00F52B23">
        <w:rPr>
          <w:rFonts w:ascii="Arial" w:hAnsi="Arial" w:cs="Arial"/>
          <w:b/>
          <w:bCs/>
          <w:i/>
          <w:iCs/>
          <w:color w:val="FF0000"/>
          <w:shd w:val="clear" w:color="auto" w:fill="FFFFFF"/>
        </w:rPr>
        <w:t>Copy Yearly Actual</w:t>
      </w:r>
      <w:r w:rsidRPr="00F52B23">
        <w:rPr>
          <w:rFonts w:ascii="Arial" w:hAnsi="Arial" w:cs="Arial"/>
          <w:color w:val="FF0000"/>
          <w:shd w:val="clear" w:color="auto" w:fill="FFFFFF"/>
        </w:rPr>
        <w:t>”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 to copy underlying GL accounts data into financial statement line/group account level</w:t>
      </w:r>
      <w:r>
        <w:rPr>
          <w:rFonts w:ascii="Arial" w:hAnsi="Arial" w:cs="Arial"/>
          <w:color w:val="333333"/>
          <w:shd w:val="clear" w:color="auto" w:fill="FFFFFF"/>
        </w:rPr>
        <w:t xml:space="preserve"> with respectively from Actual version to 6_ACT Version</w:t>
      </w:r>
      <w:r w:rsidRPr="000D1D11">
        <w:rPr>
          <w:rFonts w:ascii="Arial" w:hAnsi="Arial" w:cs="Arial"/>
          <w:color w:val="333333"/>
          <w:shd w:val="clear" w:color="auto" w:fill="FFFFFF"/>
        </w:rPr>
        <w:t>.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</w:p>
    <w:p w14:paraId="1BEE25C1" w14:textId="0FDA746F" w:rsidR="00381C1B" w:rsidRDefault="000B22C6" w:rsidP="00D52090">
      <w:pPr>
        <w:ind w:left="720"/>
      </w:pPr>
      <w:r>
        <w:rPr>
          <w:noProof/>
        </w:rPr>
        <w:drawing>
          <wp:inline distT="0" distB="0" distL="0" distR="0" wp14:anchorId="78A13328" wp14:editId="39575083">
            <wp:extent cx="6257765" cy="244427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871" cy="247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6DB8" w14:textId="6F665C40" w:rsidR="001D080D" w:rsidRDefault="001D080D" w:rsidP="009652F8">
      <w:r>
        <w:lastRenderedPageBreak/>
        <w:t xml:space="preserve">Step </w:t>
      </w:r>
      <w:r w:rsidR="00CE05BD">
        <w:t>1:</w:t>
      </w:r>
      <w:r>
        <w:t xml:space="preserve"> </w:t>
      </w:r>
      <w:r w:rsidR="00CE05BD">
        <w:t xml:space="preserve">SAC system admin resource </w:t>
      </w:r>
      <w:r w:rsidR="00CE05BD">
        <w:sym w:font="Wingdings" w:char="F0E0"/>
      </w:r>
      <w:r w:rsidR="00CE05BD">
        <w:t xml:space="preserve"> go to Data Actions</w:t>
      </w:r>
    </w:p>
    <w:p w14:paraId="44EDFA63" w14:textId="4D421C82" w:rsidR="005A5671" w:rsidRDefault="005A5671" w:rsidP="009652F8">
      <w:r>
        <w:rPr>
          <w:noProof/>
        </w:rPr>
        <w:drawing>
          <wp:inline distT="0" distB="0" distL="0" distR="0" wp14:anchorId="7CFC1292" wp14:editId="2212B36F">
            <wp:extent cx="4827419" cy="43714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6403" cy="43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6ACF" w14:textId="6526BEAA" w:rsidR="005A5671" w:rsidRDefault="005A5671" w:rsidP="009652F8">
      <w:r>
        <w:t>Step 2: Search for “Copy Yearly Actual” Data Action</w:t>
      </w:r>
    </w:p>
    <w:p w14:paraId="1A6D65BD" w14:textId="0AEA1372" w:rsidR="0089052B" w:rsidRDefault="0089052B" w:rsidP="009652F8">
      <w:r>
        <w:rPr>
          <w:noProof/>
        </w:rPr>
        <w:drawing>
          <wp:inline distT="0" distB="0" distL="0" distR="0" wp14:anchorId="260405AA" wp14:editId="44D06CC8">
            <wp:extent cx="5943600" cy="7600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811" w14:textId="1463F957" w:rsidR="00CE05BD" w:rsidRDefault="0089052B" w:rsidP="009652F8">
      <w:r>
        <w:t>Step 3:</w:t>
      </w:r>
      <w:r w:rsidR="0059237C">
        <w:t xml:space="preserve"> Click on “Copy Yearly Actual” Data Action</w:t>
      </w:r>
      <w:r w:rsidR="004205B7">
        <w:t xml:space="preserve"> </w:t>
      </w:r>
      <w:r w:rsidR="004205B7">
        <w:sym w:font="Wingdings" w:char="F0E0"/>
      </w:r>
      <w:r w:rsidR="004205B7">
        <w:t xml:space="preserve"> Update the Year as below </w:t>
      </w:r>
      <w:r w:rsidR="004205B7">
        <w:sym w:font="Wingdings" w:char="F0E0"/>
      </w:r>
      <w:r w:rsidR="004205B7">
        <w:t xml:space="preserve"> Save.</w:t>
      </w:r>
      <w:r w:rsidR="00CE05BD">
        <w:rPr>
          <w:noProof/>
        </w:rPr>
        <w:drawing>
          <wp:inline distT="0" distB="0" distL="0" distR="0" wp14:anchorId="3937E42C" wp14:editId="1EF56B11">
            <wp:extent cx="5943600" cy="20885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1F3D" w14:textId="0A759D07" w:rsidR="009652F8" w:rsidRPr="000D6FAF" w:rsidRDefault="009652F8" w:rsidP="001D7502">
      <w:pPr>
        <w:pStyle w:val="Heading1"/>
        <w:rPr>
          <w:b/>
          <w:bCs/>
        </w:rPr>
      </w:pPr>
      <w:bookmarkStart w:id="24" w:name="_Toc99533024"/>
      <w:r w:rsidRPr="000D6FAF">
        <w:rPr>
          <w:b/>
          <w:bCs/>
        </w:rPr>
        <w:lastRenderedPageBreak/>
        <w:t>P</w:t>
      </w:r>
      <w:r w:rsidR="00A247C1" w:rsidRPr="000D6FAF">
        <w:rPr>
          <w:b/>
          <w:bCs/>
        </w:rPr>
        <w:t>Y</w:t>
      </w:r>
      <w:r w:rsidRPr="000D6FAF">
        <w:rPr>
          <w:b/>
          <w:bCs/>
        </w:rPr>
        <w:t xml:space="preserve"> A</w:t>
      </w:r>
      <w:r w:rsidR="001D7502" w:rsidRPr="000D6FAF">
        <w:rPr>
          <w:b/>
          <w:bCs/>
        </w:rPr>
        <w:t>ctual Data</w:t>
      </w:r>
      <w:r w:rsidRPr="000D6FAF">
        <w:rPr>
          <w:b/>
          <w:bCs/>
        </w:rPr>
        <w:t xml:space="preserve"> Population in Forecast Input and Report Story</w:t>
      </w:r>
      <w:bookmarkEnd w:id="24"/>
    </w:p>
    <w:p w14:paraId="546F97F6" w14:textId="58258FBC" w:rsidR="008174D4" w:rsidRDefault="008174D4"/>
    <w:p w14:paraId="3407F132" w14:textId="33F53460" w:rsidR="008174D4" w:rsidRDefault="008D3D4C">
      <w:r>
        <w:t xml:space="preserve">PY actual data column is required to populate prior year actuals in the Report page. </w:t>
      </w:r>
      <w:r w:rsidR="00586673">
        <w:t>“</w:t>
      </w:r>
      <w:r w:rsidR="00586673" w:rsidRPr="00586673">
        <w:t>Copy Actual into PY ACTUAL version</w:t>
      </w:r>
      <w:r w:rsidR="00586673">
        <w:t>” data action is required to run before initializing new planning year start.</w:t>
      </w:r>
    </w:p>
    <w:p w14:paraId="4B1979BE" w14:textId="77777777" w:rsidR="00B00C82" w:rsidRDefault="00B00C82" w:rsidP="00B00C82">
      <w:r>
        <w:t xml:space="preserve">Step 1: SAC system admin resource </w:t>
      </w:r>
      <w:r>
        <w:sym w:font="Wingdings" w:char="F0E0"/>
      </w:r>
      <w:r>
        <w:t xml:space="preserve"> go to Data Actions</w:t>
      </w:r>
    </w:p>
    <w:p w14:paraId="60E708BC" w14:textId="6A861927" w:rsidR="00AE6E5D" w:rsidRDefault="00536751">
      <w:r>
        <w:rPr>
          <w:noProof/>
        </w:rPr>
        <w:drawing>
          <wp:inline distT="0" distB="0" distL="0" distR="0" wp14:anchorId="357FEB59" wp14:editId="07748AAE">
            <wp:extent cx="5378726" cy="48707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27F1" w14:textId="33383BCB" w:rsidR="008174D4" w:rsidRDefault="008174D4"/>
    <w:p w14:paraId="0F5A9C50" w14:textId="222B5A11" w:rsidR="008174D4" w:rsidRDefault="008174D4"/>
    <w:p w14:paraId="742B1012" w14:textId="331470D6" w:rsidR="008174D4" w:rsidRDefault="008174D4"/>
    <w:p w14:paraId="3239839B" w14:textId="637A9E2F" w:rsidR="008174D4" w:rsidRDefault="008174D4"/>
    <w:p w14:paraId="721358D9" w14:textId="6B446C9F" w:rsidR="008174D4" w:rsidRDefault="008174D4"/>
    <w:p w14:paraId="3B081044" w14:textId="3F64C7F6" w:rsidR="008174D4" w:rsidRDefault="008174D4"/>
    <w:p w14:paraId="1857F83E" w14:textId="01DB2E21" w:rsidR="008174D4" w:rsidRDefault="008174D4"/>
    <w:p w14:paraId="2F94BA1B" w14:textId="7ADF1600" w:rsidR="00536751" w:rsidRDefault="00536751" w:rsidP="00536751">
      <w:r>
        <w:lastRenderedPageBreak/>
        <w:t>Step 2: Search for “</w:t>
      </w:r>
      <w:r w:rsidR="00E40B03" w:rsidRPr="00E40B03">
        <w:t>Copy Actual into PY ACTUAL version</w:t>
      </w:r>
      <w:r>
        <w:t>” Data Action</w:t>
      </w:r>
    </w:p>
    <w:p w14:paraId="50856607" w14:textId="05BF2BB9" w:rsidR="008174D4" w:rsidRDefault="006F5382">
      <w:r>
        <w:rPr>
          <w:noProof/>
        </w:rPr>
        <w:drawing>
          <wp:inline distT="0" distB="0" distL="0" distR="0" wp14:anchorId="2C1DBE4B" wp14:editId="21098850">
            <wp:extent cx="5943600" cy="7880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16B3" w14:textId="081E8202" w:rsidR="006F5382" w:rsidRDefault="004E2359">
      <w:r>
        <w:t xml:space="preserve">Step 3: Click on “Copy </w:t>
      </w:r>
      <w:r w:rsidR="00B23FEA">
        <w:t>Actual into PY ACTUAL version”</w:t>
      </w:r>
      <w:r>
        <w:t xml:space="preserve"> Data Action </w:t>
      </w:r>
      <w:r>
        <w:sym w:font="Wingdings" w:char="F0E0"/>
      </w:r>
      <w:r>
        <w:t xml:space="preserve"> Update the </w:t>
      </w:r>
      <w:r w:rsidR="00471699" w:rsidRPr="00135E10">
        <w:rPr>
          <w:b/>
          <w:bCs/>
          <w:u w:val="single"/>
        </w:rPr>
        <w:t xml:space="preserve">From </w:t>
      </w:r>
      <w:r w:rsidRPr="00135E10">
        <w:rPr>
          <w:b/>
          <w:bCs/>
          <w:u w:val="single"/>
        </w:rPr>
        <w:t>Year</w:t>
      </w:r>
      <w:r w:rsidR="00C842EB">
        <w:t xml:space="preserve"> and </w:t>
      </w:r>
      <w:r w:rsidR="00C842EB" w:rsidRPr="00135E10">
        <w:rPr>
          <w:b/>
          <w:bCs/>
          <w:u w:val="single"/>
        </w:rPr>
        <w:t>To Year</w:t>
      </w:r>
      <w:r>
        <w:t xml:space="preserve"> as below </w:t>
      </w:r>
      <w:r>
        <w:sym w:font="Wingdings" w:char="F0E0"/>
      </w:r>
      <w:r>
        <w:t xml:space="preserve"> Save.</w:t>
      </w:r>
    </w:p>
    <w:p w14:paraId="07985B04" w14:textId="3FB0361F" w:rsidR="004E2359" w:rsidRDefault="00DA40F9">
      <w:r>
        <w:rPr>
          <w:noProof/>
        </w:rPr>
        <w:drawing>
          <wp:inline distT="0" distB="0" distL="0" distR="0" wp14:anchorId="66192198" wp14:editId="437FE0EF">
            <wp:extent cx="5943600" cy="31102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A1E5" w14:textId="63CCA1CF" w:rsidR="008174D4" w:rsidRDefault="008174D4"/>
    <w:p w14:paraId="3C687750" w14:textId="20B37965" w:rsidR="008174D4" w:rsidRDefault="008174D4"/>
    <w:p w14:paraId="2044CFF7" w14:textId="0AEAFA05" w:rsidR="007A1BCD" w:rsidRDefault="007A1BCD"/>
    <w:p w14:paraId="738649A3" w14:textId="01C3D86C" w:rsidR="007A1BCD" w:rsidRDefault="007A1BCD"/>
    <w:p w14:paraId="5152516B" w14:textId="5E0A59D4" w:rsidR="007A1BCD" w:rsidRDefault="007A1BCD"/>
    <w:p w14:paraId="4E24F055" w14:textId="7A24D04E" w:rsidR="007A1BCD" w:rsidRDefault="007A1BCD"/>
    <w:p w14:paraId="715841F6" w14:textId="61E75D7F" w:rsidR="007A1BCD" w:rsidRDefault="007A1BCD"/>
    <w:p w14:paraId="03FAB6F8" w14:textId="4449F5CD" w:rsidR="007A1BCD" w:rsidRDefault="007A1BCD"/>
    <w:p w14:paraId="64678BAB" w14:textId="736602EC" w:rsidR="007A1BCD" w:rsidRDefault="007A1BCD"/>
    <w:p w14:paraId="2B8B15D7" w14:textId="11D1A78F" w:rsidR="007A1BCD" w:rsidRDefault="007A1BCD"/>
    <w:p w14:paraId="3315D33F" w14:textId="77777777" w:rsidR="007A1BCD" w:rsidRDefault="007A1BCD"/>
    <w:p w14:paraId="3F0D6760" w14:textId="22908D63" w:rsidR="008174D4" w:rsidRPr="00197360" w:rsidRDefault="00197360" w:rsidP="005C373F">
      <w:pPr>
        <w:pStyle w:val="Heading1"/>
        <w:rPr>
          <w:b/>
          <w:bCs/>
        </w:rPr>
      </w:pPr>
      <w:bookmarkStart w:id="25" w:name="_Toc99533025"/>
      <w:r w:rsidRPr="00197360">
        <w:rPr>
          <w:b/>
          <w:bCs/>
        </w:rPr>
        <w:lastRenderedPageBreak/>
        <w:t>Version Management</w:t>
      </w:r>
      <w:bookmarkEnd w:id="25"/>
      <w:r w:rsidRPr="00197360">
        <w:rPr>
          <w:b/>
          <w:bCs/>
        </w:rPr>
        <w:t xml:space="preserve"> </w:t>
      </w:r>
    </w:p>
    <w:p w14:paraId="1E8CC78A" w14:textId="1641B00F" w:rsidR="00197360" w:rsidRDefault="00197360" w:rsidP="00197360"/>
    <w:p w14:paraId="710BE492" w14:textId="29FE34B1" w:rsidR="00576C6F" w:rsidRDefault="00576C6F" w:rsidP="00197360">
      <w:r>
        <w:t>I am going to create one Planning version for this exercise</w:t>
      </w:r>
      <w:r w:rsidR="0075259F">
        <w:t xml:space="preserve">. Version ID </w:t>
      </w:r>
      <w:proofErr w:type="gramStart"/>
      <w:r w:rsidR="0075259F">
        <w:t xml:space="preserve">is </w:t>
      </w:r>
      <w:r>
        <w:t xml:space="preserve"> </w:t>
      </w:r>
      <w:r w:rsidR="0075259F">
        <w:t>“</w:t>
      </w:r>
      <w:proofErr w:type="gramEnd"/>
      <w:r>
        <w:t>PY_ACTUAL</w:t>
      </w:r>
      <w:r w:rsidR="003D5803">
        <w:t>_NEW</w:t>
      </w:r>
      <w:r w:rsidR="0075259F">
        <w:t>”</w:t>
      </w:r>
    </w:p>
    <w:p w14:paraId="4FE9C529" w14:textId="57F288AA" w:rsidR="00197360" w:rsidRDefault="00197360" w:rsidP="00197360">
      <w:r>
        <w:t xml:space="preserve">Step 1: </w:t>
      </w:r>
      <w:r w:rsidR="00874F4E">
        <w:t xml:space="preserve">Open any existing story or </w:t>
      </w:r>
      <w:proofErr w:type="spellStart"/>
      <w:r w:rsidR="00874F4E">
        <w:t>adhoc</w:t>
      </w:r>
      <w:proofErr w:type="spellEnd"/>
      <w:r w:rsidR="00874F4E">
        <w:t xml:space="preserve"> story.</w:t>
      </w:r>
    </w:p>
    <w:p w14:paraId="0E71C39E" w14:textId="361B2C79" w:rsidR="00874F4E" w:rsidRDefault="00874F4E" w:rsidP="00197360">
      <w:r>
        <w:t xml:space="preserve">Step 2: </w:t>
      </w:r>
      <w:r w:rsidR="007A1BCD">
        <w:t xml:space="preserve">Go to Tools </w:t>
      </w:r>
      <w:r w:rsidR="007A1BCD">
        <w:sym w:font="Wingdings" w:char="F0E0"/>
      </w:r>
      <w:r w:rsidR="007A1BCD">
        <w:t xml:space="preserve"> Version Management</w:t>
      </w:r>
    </w:p>
    <w:p w14:paraId="45B1E52A" w14:textId="653B540F" w:rsidR="007A1BCD" w:rsidRDefault="007A1BCD" w:rsidP="00197360">
      <w:r>
        <w:rPr>
          <w:noProof/>
        </w:rPr>
        <w:drawing>
          <wp:inline distT="0" distB="0" distL="0" distR="0" wp14:anchorId="63F97E89" wp14:editId="75783C70">
            <wp:extent cx="3416476" cy="314341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A382" w14:textId="6E2C0592" w:rsidR="008610A9" w:rsidRDefault="008610A9" w:rsidP="00197360">
      <w:r>
        <w:t xml:space="preserve">Step 3: You will get the list of </w:t>
      </w:r>
      <w:r w:rsidR="00AF79F5">
        <w:t>public and private versions</w:t>
      </w:r>
    </w:p>
    <w:p w14:paraId="29DEB025" w14:textId="6D395091" w:rsidR="00AF79F5" w:rsidRDefault="00AF79F5" w:rsidP="00197360">
      <w:r>
        <w:rPr>
          <w:noProof/>
        </w:rPr>
        <w:drawing>
          <wp:inline distT="0" distB="0" distL="0" distR="0" wp14:anchorId="43F1B800" wp14:editId="5B978C82">
            <wp:extent cx="2933700" cy="920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81157"/>
                    <a:stretch/>
                  </pic:blipFill>
                  <pic:spPr bwMode="auto">
                    <a:xfrm>
                      <a:off x="0" y="0"/>
                      <a:ext cx="2933851" cy="92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4C46F" w14:textId="03926DDD" w:rsidR="00AF79F5" w:rsidRDefault="00AF79F5" w:rsidP="00197360"/>
    <w:p w14:paraId="238D60B9" w14:textId="551EB574" w:rsidR="00AF79F5" w:rsidRDefault="00AF79F5" w:rsidP="00197360">
      <w:r>
        <w:t xml:space="preserve">Step 4: </w:t>
      </w:r>
      <w:r w:rsidR="000E7090">
        <w:t>Click on Copy from any one of the Version. In this case I have choose Budget version click on COPY.</w:t>
      </w:r>
    </w:p>
    <w:p w14:paraId="7AC5F2F4" w14:textId="0E4BA51A" w:rsidR="003348B9" w:rsidRDefault="00F04CFA" w:rsidP="00197360">
      <w:r>
        <w:rPr>
          <w:noProof/>
        </w:rPr>
        <w:drawing>
          <wp:inline distT="0" distB="0" distL="0" distR="0" wp14:anchorId="615E824A" wp14:editId="01B9361D">
            <wp:extent cx="2902099" cy="1441524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923E" w14:textId="215847ED" w:rsidR="00AF439D" w:rsidRDefault="00AF439D" w:rsidP="00197360">
      <w:r>
        <w:lastRenderedPageBreak/>
        <w:t>Step 5: Give name of version as “PY_ACTUAL_NEW</w:t>
      </w:r>
      <w:r w:rsidR="00740726">
        <w:t xml:space="preserve"> </w:t>
      </w:r>
      <w:r w:rsidR="00740726">
        <w:sym w:font="Wingdings" w:char="F0E0"/>
      </w:r>
      <w:r w:rsidR="00740726">
        <w:t xml:space="preserve"> Change the Category from Budget to Planning </w:t>
      </w:r>
      <w:r w:rsidR="00740726">
        <w:sym w:font="Wingdings" w:char="F0E0"/>
      </w:r>
      <w:r w:rsidR="00740726">
        <w:t xml:space="preserve"> select the “Create a blank version” </w:t>
      </w:r>
      <w:r w:rsidR="00740726">
        <w:sym w:font="Wingdings" w:char="F0E0"/>
      </w:r>
      <w:r w:rsidR="00740726">
        <w:t>Unselect Include all comments</w:t>
      </w:r>
      <w:r w:rsidR="00403FC0">
        <w:t xml:space="preserve"> </w:t>
      </w:r>
      <w:r w:rsidR="00403FC0">
        <w:sym w:font="Wingdings" w:char="F0E0"/>
      </w:r>
      <w:r w:rsidR="00403FC0">
        <w:t xml:space="preserve"> Click on OK.</w:t>
      </w:r>
    </w:p>
    <w:p w14:paraId="5505A2FE" w14:textId="52CC1FDF" w:rsidR="00AF439D" w:rsidRDefault="00AF439D" w:rsidP="00197360">
      <w:r>
        <w:rPr>
          <w:noProof/>
        </w:rPr>
        <w:drawing>
          <wp:inline distT="0" distB="0" distL="0" distR="0" wp14:anchorId="5C7D4622" wp14:editId="290CCC39">
            <wp:extent cx="2680335" cy="2674853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7652" cy="26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8081" w14:textId="4C82B436" w:rsidR="00403FC0" w:rsidRDefault="00403FC0" w:rsidP="00197360">
      <w:r>
        <w:t xml:space="preserve">Step 6: </w:t>
      </w:r>
      <w:r w:rsidR="00143A06">
        <w:t>PY_ACTUAL_NEW private version has been created.</w:t>
      </w:r>
    </w:p>
    <w:p w14:paraId="2088BF59" w14:textId="4D485F45" w:rsidR="00143A06" w:rsidRDefault="00143A06" w:rsidP="00197360">
      <w:r>
        <w:rPr>
          <w:noProof/>
        </w:rPr>
        <w:drawing>
          <wp:inline distT="0" distB="0" distL="0" distR="0" wp14:anchorId="4002785E" wp14:editId="1A6CFD43">
            <wp:extent cx="2486025" cy="2103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0942" cy="2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CA3B" w14:textId="19FF891C" w:rsidR="00143A06" w:rsidRDefault="00143A06" w:rsidP="00197360">
      <w:r>
        <w:t xml:space="preserve">Step 7: Now </w:t>
      </w:r>
      <w:r w:rsidR="0056275D">
        <w:t xml:space="preserve">select the private version PY_ACTUAL_NEW </w:t>
      </w:r>
      <w:r w:rsidR="0056275D">
        <w:sym w:font="Wingdings" w:char="F0E0"/>
      </w:r>
      <w:r w:rsidR="0056275D">
        <w:t xml:space="preserve">Click on </w:t>
      </w:r>
      <w:r w:rsidR="00ED0000">
        <w:t>“</w:t>
      </w:r>
      <w:r w:rsidR="0056275D">
        <w:t>Pu</w:t>
      </w:r>
      <w:r w:rsidR="00ED0000">
        <w:t>blish As” as per below print screen.</w:t>
      </w:r>
    </w:p>
    <w:p w14:paraId="0C9D58DF" w14:textId="6FD75D68" w:rsidR="0056275D" w:rsidRDefault="0056275D" w:rsidP="00197360">
      <w:r>
        <w:rPr>
          <w:noProof/>
        </w:rPr>
        <w:drawing>
          <wp:inline distT="0" distB="0" distL="0" distR="0" wp14:anchorId="3E8523A6" wp14:editId="2259F34C">
            <wp:extent cx="2183130" cy="1930295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2653" cy="19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4D4" w14:textId="0B3C0EE6" w:rsidR="00ED0000" w:rsidRDefault="00ED0000" w:rsidP="00197360">
      <w:r>
        <w:lastRenderedPageBreak/>
        <w:t xml:space="preserve">Step 8: </w:t>
      </w:r>
      <w:r w:rsidR="00B64D76">
        <w:t>Give Version Name as</w:t>
      </w:r>
      <w:r w:rsidR="00976701">
        <w:t xml:space="preserve"> “PY_</w:t>
      </w:r>
      <w:r w:rsidR="00F02DB0">
        <w:t xml:space="preserve">ACTUAL_NEW” </w:t>
      </w:r>
      <w:r w:rsidR="00F02DB0">
        <w:sym w:font="Wingdings" w:char="F0E0"/>
      </w:r>
      <w:r w:rsidR="00F02DB0">
        <w:t xml:space="preserve">Click on Publish. </w:t>
      </w:r>
    </w:p>
    <w:p w14:paraId="302F8637" w14:textId="6632E623" w:rsidR="00C26F4E" w:rsidRPr="00197360" w:rsidRDefault="00F02DB0" w:rsidP="00197360">
      <w:r>
        <w:rPr>
          <w:noProof/>
        </w:rPr>
        <w:drawing>
          <wp:inline distT="0" distB="0" distL="0" distR="0" wp14:anchorId="49B3BA09" wp14:editId="0EF4C5A3">
            <wp:extent cx="3162463" cy="205750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F4E" w:rsidRPr="00197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3A91"/>
    <w:multiLevelType w:val="hybridMultilevel"/>
    <w:tmpl w:val="4ED2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1sLQ0szQ3MzQ1NjVR0lEKTi0uzszPAykwrQUAxmlOxywAAAA="/>
  </w:docVars>
  <w:rsids>
    <w:rsidRoot w:val="008174D4"/>
    <w:rsid w:val="00027B61"/>
    <w:rsid w:val="000B22C6"/>
    <w:rsid w:val="000D5202"/>
    <w:rsid w:val="000D6FAF"/>
    <w:rsid w:val="000E5549"/>
    <w:rsid w:val="000E7090"/>
    <w:rsid w:val="000F53BA"/>
    <w:rsid w:val="000F6910"/>
    <w:rsid w:val="0012434A"/>
    <w:rsid w:val="001325BA"/>
    <w:rsid w:val="00135E10"/>
    <w:rsid w:val="0014233C"/>
    <w:rsid w:val="00143A06"/>
    <w:rsid w:val="00197360"/>
    <w:rsid w:val="001B12E7"/>
    <w:rsid w:val="001C18D6"/>
    <w:rsid w:val="001D080D"/>
    <w:rsid w:val="001D7502"/>
    <w:rsid w:val="002218AB"/>
    <w:rsid w:val="002470F0"/>
    <w:rsid w:val="002507C2"/>
    <w:rsid w:val="00287307"/>
    <w:rsid w:val="002D0755"/>
    <w:rsid w:val="00306326"/>
    <w:rsid w:val="003348B9"/>
    <w:rsid w:val="00381C1B"/>
    <w:rsid w:val="00387C69"/>
    <w:rsid w:val="003905E9"/>
    <w:rsid w:val="003D5803"/>
    <w:rsid w:val="003F2B1B"/>
    <w:rsid w:val="00403FC0"/>
    <w:rsid w:val="004205B7"/>
    <w:rsid w:val="00457A10"/>
    <w:rsid w:val="00471699"/>
    <w:rsid w:val="004A4C87"/>
    <w:rsid w:val="004B5C96"/>
    <w:rsid w:val="004C107F"/>
    <w:rsid w:val="004E2359"/>
    <w:rsid w:val="00536751"/>
    <w:rsid w:val="005449E3"/>
    <w:rsid w:val="00551C75"/>
    <w:rsid w:val="0056275D"/>
    <w:rsid w:val="00564B6A"/>
    <w:rsid w:val="00576C6F"/>
    <w:rsid w:val="00586673"/>
    <w:rsid w:val="0059237C"/>
    <w:rsid w:val="005A4697"/>
    <w:rsid w:val="005A5671"/>
    <w:rsid w:val="005C373F"/>
    <w:rsid w:val="00610830"/>
    <w:rsid w:val="00675763"/>
    <w:rsid w:val="0069242B"/>
    <w:rsid w:val="006A615A"/>
    <w:rsid w:val="006B504E"/>
    <w:rsid w:val="006D5146"/>
    <w:rsid w:val="006F51E0"/>
    <w:rsid w:val="006F5382"/>
    <w:rsid w:val="00706846"/>
    <w:rsid w:val="00713B62"/>
    <w:rsid w:val="00717314"/>
    <w:rsid w:val="00717545"/>
    <w:rsid w:val="00740726"/>
    <w:rsid w:val="0075259F"/>
    <w:rsid w:val="00755433"/>
    <w:rsid w:val="00777408"/>
    <w:rsid w:val="00777904"/>
    <w:rsid w:val="007A1BCD"/>
    <w:rsid w:val="007D598F"/>
    <w:rsid w:val="008174D4"/>
    <w:rsid w:val="008330A2"/>
    <w:rsid w:val="0084662B"/>
    <w:rsid w:val="008610A9"/>
    <w:rsid w:val="00874F4E"/>
    <w:rsid w:val="00883DCB"/>
    <w:rsid w:val="0089052B"/>
    <w:rsid w:val="00895312"/>
    <w:rsid w:val="008D3D4C"/>
    <w:rsid w:val="008F346C"/>
    <w:rsid w:val="00911FF0"/>
    <w:rsid w:val="00920E19"/>
    <w:rsid w:val="009433EA"/>
    <w:rsid w:val="009652F8"/>
    <w:rsid w:val="009674B9"/>
    <w:rsid w:val="00976701"/>
    <w:rsid w:val="009815D6"/>
    <w:rsid w:val="00996338"/>
    <w:rsid w:val="009A1D38"/>
    <w:rsid w:val="009A27EF"/>
    <w:rsid w:val="009A40D1"/>
    <w:rsid w:val="009B48C1"/>
    <w:rsid w:val="009C3480"/>
    <w:rsid w:val="009C78D3"/>
    <w:rsid w:val="009F475F"/>
    <w:rsid w:val="00A068C8"/>
    <w:rsid w:val="00A247C1"/>
    <w:rsid w:val="00A401D5"/>
    <w:rsid w:val="00A44FD0"/>
    <w:rsid w:val="00A626F1"/>
    <w:rsid w:val="00A73312"/>
    <w:rsid w:val="00AA343F"/>
    <w:rsid w:val="00AB6D38"/>
    <w:rsid w:val="00AD1FC6"/>
    <w:rsid w:val="00AD7EB4"/>
    <w:rsid w:val="00AE4993"/>
    <w:rsid w:val="00AE6E5D"/>
    <w:rsid w:val="00AF439D"/>
    <w:rsid w:val="00AF79F5"/>
    <w:rsid w:val="00B00C82"/>
    <w:rsid w:val="00B23FEA"/>
    <w:rsid w:val="00B50C45"/>
    <w:rsid w:val="00B64D76"/>
    <w:rsid w:val="00BB091F"/>
    <w:rsid w:val="00BB440A"/>
    <w:rsid w:val="00BC0814"/>
    <w:rsid w:val="00BC6AEB"/>
    <w:rsid w:val="00BE3170"/>
    <w:rsid w:val="00C26F4E"/>
    <w:rsid w:val="00C56D11"/>
    <w:rsid w:val="00C6383B"/>
    <w:rsid w:val="00C842EB"/>
    <w:rsid w:val="00C9732A"/>
    <w:rsid w:val="00CC02F9"/>
    <w:rsid w:val="00CE05BD"/>
    <w:rsid w:val="00CF42C4"/>
    <w:rsid w:val="00CF5790"/>
    <w:rsid w:val="00D52090"/>
    <w:rsid w:val="00D91467"/>
    <w:rsid w:val="00D92094"/>
    <w:rsid w:val="00DA40F9"/>
    <w:rsid w:val="00DB3F59"/>
    <w:rsid w:val="00DF2F6D"/>
    <w:rsid w:val="00E0561E"/>
    <w:rsid w:val="00E30F2D"/>
    <w:rsid w:val="00E40B03"/>
    <w:rsid w:val="00E52869"/>
    <w:rsid w:val="00E54CA6"/>
    <w:rsid w:val="00EB1B77"/>
    <w:rsid w:val="00EB7644"/>
    <w:rsid w:val="00ED0000"/>
    <w:rsid w:val="00ED0DF9"/>
    <w:rsid w:val="00EE2482"/>
    <w:rsid w:val="00EF68DC"/>
    <w:rsid w:val="00F02DB0"/>
    <w:rsid w:val="00F04CFA"/>
    <w:rsid w:val="00F05025"/>
    <w:rsid w:val="00F12A75"/>
    <w:rsid w:val="00F17115"/>
    <w:rsid w:val="00F31C30"/>
    <w:rsid w:val="00F33C68"/>
    <w:rsid w:val="00F44A3D"/>
    <w:rsid w:val="00F44DCC"/>
    <w:rsid w:val="00FC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F85C5"/>
  <w15:chartTrackingRefBased/>
  <w15:docId w15:val="{25674E95-DF92-4B5E-820E-0F4702694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4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4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44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B440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44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4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B44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D07B3-854F-40C7-8ADD-366218D28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25</Pages>
  <Words>1530</Words>
  <Characters>8722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Vanarasi, Venkateswara</dc:creator>
  <cp:keywords/>
  <dc:description/>
  <cp:lastModifiedBy>Vanarasi, Venkateswara</cp:lastModifiedBy>
  <cp:revision>153</cp:revision>
  <dcterms:created xsi:type="dcterms:W3CDTF">2022-01-13T01:12:00Z</dcterms:created>
  <dcterms:modified xsi:type="dcterms:W3CDTF">2022-03-30T15:43:00Z</dcterms:modified>
</cp:coreProperties>
</file>