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D7" w:rsidRPr="00F82CD7" w:rsidRDefault="00F82CD7" w:rsidP="00F82CD7">
      <w:pPr>
        <w:jc w:val="center"/>
        <w:rPr>
          <w:rStyle w:val="a3"/>
          <w:sz w:val="144"/>
          <w:szCs w:val="144"/>
          <w:lang w:val="ru-RU"/>
        </w:rPr>
      </w:pPr>
      <w:r w:rsidRPr="00F82CD7">
        <w:rPr>
          <w:rStyle w:val="a3"/>
          <w:sz w:val="144"/>
          <w:szCs w:val="144"/>
        </w:rPr>
        <w:t>Міст</w:t>
      </w:r>
    </w:p>
    <w:p w:rsidR="00CC62BA" w:rsidRPr="00F82CD7" w:rsidRDefault="00F82CD7" w:rsidP="00F82CD7">
      <w:pPr>
        <w:spacing w:line="360" w:lineRule="auto"/>
        <w:rPr>
          <w:rFonts w:ascii="Arial Black" w:hAnsi="Arial Black"/>
          <w:sz w:val="28"/>
          <w:szCs w:val="28"/>
        </w:rPr>
      </w:pPr>
      <w:r w:rsidRPr="00F82CD7">
        <w:rPr>
          <w:rFonts w:ascii="Arial Black" w:hAnsi="Arial Black"/>
          <w:sz w:val="28"/>
          <w:szCs w:val="28"/>
        </w:rPr>
        <w:t xml:space="preserve">Міст - це структурний </w:t>
      </w:r>
      <w:proofErr w:type="spellStart"/>
      <w:r w:rsidRPr="00F82CD7">
        <w:rPr>
          <w:rFonts w:ascii="Arial Black" w:hAnsi="Arial Black"/>
          <w:sz w:val="28"/>
          <w:szCs w:val="28"/>
        </w:rPr>
        <w:t>патерн</w:t>
      </w:r>
      <w:proofErr w:type="spellEnd"/>
      <w:r w:rsidRPr="00F82CD7">
        <w:rPr>
          <w:rFonts w:ascii="Arial Black" w:hAnsi="Arial Black"/>
          <w:sz w:val="28"/>
          <w:szCs w:val="28"/>
        </w:rPr>
        <w:t xml:space="preserve"> проектування, який розділяє один або кілька класів на дві окремі ієрархії - абстракцію і реалізацію, дозволяючи змінювати їх незалежно один від одного.</w:t>
      </w:r>
    </w:p>
    <w:p w:rsidR="00F82CD7" w:rsidRPr="00F82CD7" w:rsidRDefault="00F82CD7" w:rsidP="00F82CD7">
      <w:pPr>
        <w:spacing w:line="360" w:lineRule="auto"/>
        <w:rPr>
          <w:rFonts w:ascii="Arial Black" w:hAnsi="Arial Black"/>
          <w:sz w:val="28"/>
          <w:szCs w:val="28"/>
        </w:rPr>
      </w:pPr>
      <w:r w:rsidRPr="00F82CD7">
        <w:rPr>
          <w:rFonts w:ascii="Arial Black" w:hAnsi="Arial Black"/>
          <w:sz w:val="28"/>
          <w:szCs w:val="28"/>
        </w:rPr>
        <w:t>У вас є клас геометричних фігур, які мають підкласи Коло і Квадрат. Ви хочете розширити ієрархію фігур за кольором, тобто мати Червоні і Сині фігури. А</w:t>
      </w:r>
      <w:bookmarkStart w:id="0" w:name="_GoBack"/>
      <w:bookmarkEnd w:id="0"/>
      <w:r w:rsidRPr="00F82CD7">
        <w:rPr>
          <w:rFonts w:ascii="Arial Black" w:hAnsi="Arial Black"/>
          <w:sz w:val="28"/>
          <w:szCs w:val="28"/>
        </w:rPr>
        <w:t xml:space="preserve">ле щоб все це об'єднати, вам доведеться створити 4 комбінації підкласів типу </w:t>
      </w:r>
      <w:proofErr w:type="spellStart"/>
      <w:r w:rsidRPr="00F82CD7">
        <w:rPr>
          <w:rFonts w:ascii="Arial Black" w:hAnsi="Arial Black"/>
          <w:sz w:val="28"/>
          <w:szCs w:val="28"/>
        </w:rPr>
        <w:t>блакитнаКуля</w:t>
      </w:r>
      <w:proofErr w:type="spellEnd"/>
      <w:r w:rsidRPr="00F82CD7">
        <w:rPr>
          <w:rFonts w:ascii="Arial Black" w:hAnsi="Arial Black"/>
          <w:sz w:val="28"/>
          <w:szCs w:val="28"/>
        </w:rPr>
        <w:t xml:space="preserve">, </w:t>
      </w:r>
      <w:proofErr w:type="spellStart"/>
      <w:r w:rsidRPr="00F82CD7">
        <w:rPr>
          <w:rFonts w:ascii="Arial Black" w:hAnsi="Arial Black"/>
          <w:sz w:val="28"/>
          <w:szCs w:val="28"/>
        </w:rPr>
        <w:t>жовтийКонус</w:t>
      </w:r>
      <w:proofErr w:type="spellEnd"/>
      <w:r w:rsidRPr="00F82CD7">
        <w:rPr>
          <w:rFonts w:ascii="Arial Black" w:hAnsi="Arial Black"/>
          <w:sz w:val="28"/>
          <w:szCs w:val="28"/>
        </w:rPr>
        <w:t xml:space="preserve"> і </w:t>
      </w:r>
      <w:proofErr w:type="spellStart"/>
      <w:r w:rsidRPr="00F82CD7">
        <w:rPr>
          <w:rFonts w:ascii="Arial Black" w:hAnsi="Arial Black"/>
          <w:sz w:val="28"/>
          <w:szCs w:val="28"/>
        </w:rPr>
        <w:t>тд</w:t>
      </w:r>
      <w:proofErr w:type="spellEnd"/>
      <w:r w:rsidRPr="00F82CD7">
        <w:rPr>
          <w:rFonts w:ascii="Arial Black" w:hAnsi="Arial Black"/>
          <w:sz w:val="28"/>
          <w:szCs w:val="28"/>
        </w:rPr>
        <w:t xml:space="preserve">. </w:t>
      </w:r>
    </w:p>
    <w:sectPr w:rsidR="00F82CD7" w:rsidRPr="00F82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D7"/>
    <w:rsid w:val="00CA35D6"/>
    <w:rsid w:val="00CC62BA"/>
    <w:rsid w:val="00F8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548C"/>
  <w15:chartTrackingRefBased/>
  <w15:docId w15:val="{B1C157EC-1DD7-4E7B-8A61-774EE458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F82CD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284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2020-06-10T00:59:00Z</dcterms:created>
  <dcterms:modified xsi:type="dcterms:W3CDTF">2020-06-10T01:12:00Z</dcterms:modified>
</cp:coreProperties>
</file>